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A6BF" w14:textId="77777777" w:rsidR="008B2768" w:rsidRPr="00103E1B" w:rsidRDefault="00E74A43" w:rsidP="00710CA4">
      <w:pPr>
        <w:ind w:right="-173"/>
        <w:rPr>
          <w:b/>
          <w:sz w:val="24"/>
          <w:szCs w:val="24"/>
        </w:rPr>
      </w:pPr>
      <w:r>
        <w:rPr>
          <w:rFonts w:eastAsia="Calibri"/>
          <w:noProof/>
          <w:lang w:val="fi-FI" w:eastAsia="fi-FI" w:bidi="ar-SA"/>
        </w:rPr>
        <w:drawing>
          <wp:anchor distT="97536" distB="85220" distL="230124" distR="204586" simplePos="0" relativeHeight="251657728" behindDoc="0" locked="0" layoutInCell="1" allowOverlap="1" wp14:anchorId="6AB66F6D" wp14:editId="73DD85E1">
            <wp:simplePos x="0" y="0"/>
            <wp:positionH relativeFrom="column">
              <wp:posOffset>7519797</wp:posOffset>
            </wp:positionH>
            <wp:positionV relativeFrom="paragraph">
              <wp:posOffset>-205486</wp:posOffset>
            </wp:positionV>
            <wp:extent cx="1580134" cy="819023"/>
            <wp:effectExtent l="0" t="0" r="1016" b="0"/>
            <wp:wrapSquare wrapText="bothSides"/>
            <wp:docPr id="2" name="Kuva 12" descr="logo4V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4V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134" cy="81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B3C248" w14:textId="77777777" w:rsidR="00710CA4" w:rsidRPr="00155A57" w:rsidRDefault="00B248EF" w:rsidP="00710CA4">
      <w:pPr>
        <w:pStyle w:val="Otsikko3"/>
        <w:spacing w:before="0"/>
        <w:ind w:right="-176"/>
        <w:rPr>
          <w:lang w:val="fi-FI"/>
        </w:rPr>
      </w:pPr>
      <w:r>
        <w:rPr>
          <w:lang w:val="fi-FI"/>
        </w:rPr>
        <w:t>KASVATUS- JA OHJAUSALAN</w:t>
      </w:r>
      <w:r w:rsidR="00710CA4" w:rsidRPr="00155A57">
        <w:rPr>
          <w:lang w:val="fi-FI"/>
        </w:rPr>
        <w:t xml:space="preserve"> PERUSTUTKINTO</w:t>
      </w:r>
      <w:r>
        <w:rPr>
          <w:lang w:val="fi-FI"/>
        </w:rPr>
        <w:t xml:space="preserve">, </w:t>
      </w:r>
      <w:r>
        <w:rPr>
          <w:caps w:val="0"/>
          <w:lang w:val="fi-FI"/>
        </w:rPr>
        <w:t>varhaiskasvatuksen ja perhetoiminnan osaamisala</w:t>
      </w:r>
    </w:p>
    <w:p w14:paraId="3C76C25A" w14:textId="559844F1" w:rsidR="00710CA4" w:rsidRPr="00155A57" w:rsidRDefault="002703CA" w:rsidP="00710CA4">
      <w:pPr>
        <w:pStyle w:val="Otsikko1"/>
        <w:ind w:right="-173"/>
        <w:rPr>
          <w:lang w:val="fi-FI"/>
        </w:rPr>
      </w:pPr>
      <w:r>
        <w:rPr>
          <w:color w:val="000000"/>
          <w:sz w:val="27"/>
          <w:szCs w:val="27"/>
        </w:rPr>
        <w:t xml:space="preserve">PERHEIDEN KANSSA TOIMIMINEN JA MONIALAINEN YHTEISTYÖ SUOMEN </w:t>
      </w:r>
      <w:r>
        <w:rPr>
          <w:color w:val="000000"/>
          <w:sz w:val="27"/>
          <w:szCs w:val="27"/>
        </w:rPr>
        <w:t xml:space="preserve">                    </w:t>
      </w:r>
      <w:r>
        <w:rPr>
          <w:color w:val="000000"/>
          <w:sz w:val="27"/>
          <w:szCs w:val="27"/>
        </w:rPr>
        <w:t>EVANKELIS-LUTERILAISEN KIRKON SEURAKUNTIEN TYÖYMPÄRISTÖSSÄ, 25 OSP</w:t>
      </w:r>
    </w:p>
    <w:p w14:paraId="330AC4B3" w14:textId="77777777" w:rsidR="00710CA4" w:rsidRPr="00155A57" w:rsidRDefault="00710CA4" w:rsidP="00710CA4">
      <w:pPr>
        <w:spacing w:before="0" w:after="0"/>
        <w:ind w:right="-176"/>
        <w:rPr>
          <w:b/>
          <w:sz w:val="32"/>
          <w:szCs w:val="3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3"/>
        <w:gridCol w:w="3354"/>
        <w:gridCol w:w="3647"/>
      </w:tblGrid>
      <w:tr w:rsidR="00710CA4" w:rsidRPr="004869DE" w14:paraId="3506B045" w14:textId="77777777" w:rsidTr="004869DE">
        <w:tc>
          <w:tcPr>
            <w:tcW w:w="7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28C957" w14:textId="77777777" w:rsidR="00710CA4" w:rsidRPr="004869DE" w:rsidRDefault="00710CA4" w:rsidP="002E4C41">
            <w:pPr>
              <w:tabs>
                <w:tab w:val="left" w:pos="2955"/>
              </w:tabs>
              <w:spacing w:before="120" w:after="0" w:line="360" w:lineRule="auto"/>
              <w:outlineLvl w:val="0"/>
              <w:rPr>
                <w:rFonts w:cs="Arial"/>
                <w:b/>
                <w:bCs/>
                <w:sz w:val="20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 xml:space="preserve">Opiskelija:  </w:t>
            </w:r>
          </w:p>
        </w:tc>
        <w:tc>
          <w:tcPr>
            <w:tcW w:w="33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C0DEEE" w14:textId="77777777" w:rsidR="00710CA4" w:rsidRPr="004869DE" w:rsidRDefault="00710CA4" w:rsidP="002E4C41">
            <w:pPr>
              <w:tabs>
                <w:tab w:val="left" w:pos="2955"/>
              </w:tabs>
              <w:spacing w:before="120" w:after="0" w:line="360" w:lineRule="auto"/>
              <w:outlineLvl w:val="0"/>
              <w:rPr>
                <w:rFonts w:cs="Arial"/>
                <w:b/>
                <w:bCs/>
                <w:sz w:val="20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Ryhmä:</w:t>
            </w:r>
            <w:r w:rsidR="00F1089E">
              <w:rPr>
                <w:rFonts w:cs="Arial"/>
                <w:b/>
                <w:bCs/>
                <w:sz w:val="20"/>
                <w:lang w:val="fi-FI" w:eastAsia="fi-FI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351F82" w14:textId="77777777" w:rsidR="00710CA4" w:rsidRPr="004869DE" w:rsidRDefault="00710CA4" w:rsidP="002E4C41">
            <w:pPr>
              <w:tabs>
                <w:tab w:val="left" w:pos="2955"/>
              </w:tabs>
              <w:spacing w:before="120" w:after="0" w:line="360" w:lineRule="auto"/>
              <w:outlineLvl w:val="0"/>
              <w:rPr>
                <w:rFonts w:cs="Arial"/>
                <w:b/>
                <w:bCs/>
                <w:sz w:val="20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Puhelin:</w:t>
            </w:r>
            <w:r w:rsidR="004F0A05">
              <w:rPr>
                <w:rFonts w:cs="Arial"/>
                <w:b/>
                <w:bCs/>
                <w:sz w:val="20"/>
                <w:lang w:val="fi-FI" w:eastAsia="fi-FI"/>
              </w:rPr>
              <w:t xml:space="preserve"> </w:t>
            </w:r>
          </w:p>
        </w:tc>
      </w:tr>
      <w:tr w:rsidR="00710CA4" w:rsidRPr="004869DE" w14:paraId="2DF48135" w14:textId="77777777" w:rsidTr="004869DE">
        <w:tc>
          <w:tcPr>
            <w:tcW w:w="7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A50C39" w14:textId="77777777" w:rsidR="00710CA4" w:rsidRPr="004869DE" w:rsidRDefault="002E4C41" w:rsidP="002E4C41">
            <w:pPr>
              <w:tabs>
                <w:tab w:val="left" w:pos="2955"/>
              </w:tabs>
              <w:spacing w:before="120" w:after="0" w:line="360" w:lineRule="auto"/>
              <w:rPr>
                <w:rFonts w:cs="Arial"/>
                <w:b/>
                <w:bCs/>
                <w:sz w:val="20"/>
                <w:szCs w:val="24"/>
                <w:lang w:val="fi-FI" w:eastAsia="fi-FI"/>
              </w:rPr>
            </w:pPr>
            <w:r>
              <w:rPr>
                <w:rFonts w:cs="Arial"/>
                <w:b/>
                <w:bCs/>
                <w:sz w:val="20"/>
                <w:szCs w:val="24"/>
                <w:lang w:val="fi-FI" w:eastAsia="fi-FI"/>
              </w:rPr>
              <w:t xml:space="preserve">Työpaikka: </w:t>
            </w:r>
            <w:r w:rsidR="004F2FE1">
              <w:rPr>
                <w:rFonts w:cs="Arial"/>
                <w:b/>
                <w:bCs/>
                <w:sz w:val="20"/>
                <w:szCs w:val="24"/>
                <w:lang w:val="fi-FI" w:eastAsia="fi-FI"/>
              </w:rPr>
              <w:t xml:space="preserve"> </w:t>
            </w:r>
          </w:p>
        </w:tc>
        <w:tc>
          <w:tcPr>
            <w:tcW w:w="70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D2D9A6" w14:textId="77777777" w:rsidR="00710CA4" w:rsidRPr="004869DE" w:rsidRDefault="00710CA4" w:rsidP="002E4C41">
            <w:pPr>
              <w:tabs>
                <w:tab w:val="left" w:pos="2955"/>
              </w:tabs>
              <w:spacing w:before="120" w:after="0" w:line="360" w:lineRule="auto"/>
              <w:rPr>
                <w:rFonts w:cs="Arial"/>
                <w:b/>
                <w:bCs/>
                <w:sz w:val="20"/>
                <w:szCs w:val="24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Näytön ajankohta:</w:t>
            </w:r>
            <w:r w:rsidR="00F1089E">
              <w:rPr>
                <w:rFonts w:cs="Arial"/>
                <w:b/>
                <w:bCs/>
                <w:sz w:val="20"/>
                <w:lang w:val="fi-FI" w:eastAsia="fi-FI"/>
              </w:rPr>
              <w:t xml:space="preserve"> </w:t>
            </w:r>
          </w:p>
        </w:tc>
      </w:tr>
      <w:tr w:rsidR="00710CA4" w:rsidRPr="004869DE" w14:paraId="1DD5A99C" w14:textId="77777777" w:rsidTr="004869DE">
        <w:tc>
          <w:tcPr>
            <w:tcW w:w="7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0DA82C" w14:textId="77777777" w:rsidR="00710CA4" w:rsidRPr="004F2FE1" w:rsidRDefault="00710CA4" w:rsidP="002E4C41">
            <w:pPr>
              <w:tabs>
                <w:tab w:val="left" w:pos="2955"/>
              </w:tabs>
              <w:spacing w:before="120" w:after="0" w:line="360" w:lineRule="auto"/>
              <w:rPr>
                <w:rFonts w:cs="Arial"/>
                <w:b/>
                <w:bCs/>
                <w:sz w:val="20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Työpaikkaohjaaja</w:t>
            </w:r>
            <w:r w:rsidR="004F2FE1">
              <w:rPr>
                <w:rFonts w:cs="Arial"/>
                <w:b/>
                <w:bCs/>
                <w:sz w:val="20"/>
                <w:lang w:val="fi-FI"/>
              </w:rPr>
              <w:t xml:space="preserve"> </w:t>
            </w:r>
          </w:p>
        </w:tc>
        <w:tc>
          <w:tcPr>
            <w:tcW w:w="70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95242" w14:textId="77777777" w:rsidR="00710CA4" w:rsidRPr="004869DE" w:rsidRDefault="00710CA4" w:rsidP="002E4C41">
            <w:pPr>
              <w:tabs>
                <w:tab w:val="left" w:pos="2955"/>
              </w:tabs>
              <w:spacing w:before="120" w:after="0" w:line="360" w:lineRule="auto"/>
              <w:rPr>
                <w:rFonts w:cs="Arial"/>
                <w:b/>
                <w:bCs/>
                <w:sz w:val="20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Työpaikkaohjaajan työpuhelinnumero:</w:t>
            </w:r>
            <w:r w:rsidR="00565988">
              <w:rPr>
                <w:rFonts w:cs="Arial"/>
                <w:b/>
                <w:bCs/>
                <w:sz w:val="20"/>
                <w:lang w:val="fi-FI" w:eastAsia="fi-FI"/>
              </w:rPr>
              <w:t xml:space="preserve"> </w:t>
            </w:r>
          </w:p>
        </w:tc>
      </w:tr>
    </w:tbl>
    <w:p w14:paraId="28D89446" w14:textId="77777777" w:rsidR="00710CA4" w:rsidRDefault="00710CA4" w:rsidP="00710CA4">
      <w:pPr>
        <w:spacing w:before="0" w:after="0" w:line="240" w:lineRule="auto"/>
        <w:ind w:right="-176"/>
        <w:jc w:val="both"/>
        <w:rPr>
          <w:rFonts w:cs="Arial"/>
          <w:bCs/>
          <w:lang w:val="fi-FI" w:eastAsia="fi-FI"/>
        </w:rPr>
      </w:pPr>
    </w:p>
    <w:p w14:paraId="17BD09AA" w14:textId="77777777" w:rsidR="00710CA4" w:rsidRPr="005C2289" w:rsidRDefault="00710CA4" w:rsidP="00710CA4">
      <w:pPr>
        <w:spacing w:before="0" w:after="0" w:line="240" w:lineRule="auto"/>
        <w:ind w:right="-176"/>
        <w:jc w:val="both"/>
        <w:rPr>
          <w:rFonts w:cs="Arial"/>
          <w:sz w:val="18"/>
          <w:lang w:val="fi-FI" w:eastAsia="fi-FI"/>
        </w:rPr>
      </w:pPr>
    </w:p>
    <w:p w14:paraId="4A287621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b/>
          <w:bCs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>Osaamisen osoittamisen suunnitelma ohjaa käytännön toimintaa näytössä ja varmistaa, että näytössä tulee osoitettua siihen kuuluva ammattitaito. Osaamisen osoittamisen suunnitelma</w:t>
      </w:r>
      <w:r>
        <w:rPr>
          <w:rFonts w:cs="Arial"/>
          <w:sz w:val="18"/>
          <w:lang w:val="fi-FI" w:eastAsia="fi-FI"/>
        </w:rPr>
        <w:t>an kirjataan,</w:t>
      </w:r>
      <w:r w:rsidRPr="00412E2F">
        <w:rPr>
          <w:rFonts w:cs="Arial"/>
          <w:b/>
          <w:bCs/>
          <w:sz w:val="18"/>
          <w:lang w:val="fi-FI" w:eastAsia="fi-FI"/>
        </w:rPr>
        <w:t xml:space="preserve"> millä tavalla ammattitaito aiotaan osoittaa ja miten arvioinnin kohteet näkyvät käytännössä. </w:t>
      </w:r>
      <w:r w:rsidRPr="00412E2F">
        <w:rPr>
          <w:rFonts w:cs="Arial"/>
          <w:bCs/>
          <w:sz w:val="18"/>
          <w:lang w:val="fi-FI" w:eastAsia="fi-FI"/>
        </w:rPr>
        <w:t>S</w:t>
      </w:r>
      <w:r w:rsidRPr="00412E2F">
        <w:rPr>
          <w:rFonts w:cs="Arial"/>
          <w:sz w:val="18"/>
          <w:lang w:val="fi-FI" w:eastAsia="fi-FI"/>
        </w:rPr>
        <w:t xml:space="preserve">uunnitelma laaditaan yhteistyössä työpaikkaohjaajan ja opettajan kanssa. </w:t>
      </w:r>
    </w:p>
    <w:p w14:paraId="0D48B2BF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sz w:val="8"/>
          <w:lang w:val="fi-FI" w:eastAsia="fi-FI"/>
        </w:rPr>
      </w:pPr>
    </w:p>
    <w:p w14:paraId="38FE0C4C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sz w:val="8"/>
          <w:lang w:val="fi-FI" w:eastAsia="fi-FI"/>
        </w:rPr>
      </w:pPr>
    </w:p>
    <w:p w14:paraId="052AA152" w14:textId="77777777" w:rsidR="00710CA4" w:rsidRPr="00412E2F" w:rsidRDefault="00710CA4" w:rsidP="00710CA4">
      <w:pPr>
        <w:spacing w:before="0" w:after="60" w:line="240" w:lineRule="auto"/>
        <w:ind w:right="-176"/>
        <w:jc w:val="both"/>
        <w:outlineLvl w:val="0"/>
        <w:rPr>
          <w:rFonts w:cs="Arial"/>
          <w:b/>
          <w:bCs/>
          <w:sz w:val="18"/>
          <w:lang w:val="fi-FI" w:eastAsia="fi-FI"/>
        </w:rPr>
      </w:pPr>
      <w:r w:rsidRPr="00412E2F">
        <w:rPr>
          <w:rFonts w:cs="Arial"/>
          <w:b/>
          <w:bCs/>
          <w:sz w:val="18"/>
          <w:lang w:val="fi-FI" w:eastAsia="fi-FI"/>
        </w:rPr>
        <w:t>Ohjeita suunnitelman tekemiseen</w:t>
      </w:r>
    </w:p>
    <w:p w14:paraId="4F7B74DF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 xml:space="preserve">Kirjaa lomakkeen sarakkeeseen </w:t>
      </w:r>
      <w:r w:rsidRPr="00412E2F">
        <w:rPr>
          <w:rFonts w:cs="Arial"/>
          <w:i/>
          <w:sz w:val="18"/>
          <w:lang w:val="fi-FI" w:eastAsia="fi-FI"/>
        </w:rPr>
        <w:t>osaamisen osoittamisen</w:t>
      </w:r>
      <w:r w:rsidRPr="00412E2F">
        <w:rPr>
          <w:rFonts w:cs="Arial"/>
          <w:sz w:val="18"/>
          <w:lang w:val="fi-FI" w:eastAsia="fi-FI"/>
        </w:rPr>
        <w:t xml:space="preserve"> </w:t>
      </w:r>
      <w:r w:rsidRPr="00412E2F">
        <w:rPr>
          <w:rFonts w:cs="Arial"/>
          <w:i/>
          <w:sz w:val="18"/>
          <w:lang w:val="fi-FI" w:eastAsia="fi-FI"/>
        </w:rPr>
        <w:t>suunnitelma</w:t>
      </w:r>
      <w:r w:rsidRPr="00412E2F">
        <w:rPr>
          <w:rFonts w:cs="Arial"/>
          <w:sz w:val="18"/>
          <w:lang w:val="fi-FI" w:eastAsia="fi-FI"/>
        </w:rPr>
        <w:t>, miten aiot näyttää kyseessä olevan arvioinnin kohteen. Ammattitaitoa voi osoittaa seuraavilla tavoilla:</w:t>
      </w:r>
    </w:p>
    <w:p w14:paraId="4E3F5DB0" w14:textId="77777777" w:rsidR="00710CA4" w:rsidRPr="00412E2F" w:rsidRDefault="00710CA4" w:rsidP="00E74A43">
      <w:pPr>
        <w:pStyle w:val="Luettelokappale"/>
        <w:numPr>
          <w:ilvl w:val="0"/>
          <w:numId w:val="2"/>
        </w:numPr>
        <w:spacing w:before="0" w:after="60" w:line="240" w:lineRule="auto"/>
        <w:ind w:right="-176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b/>
          <w:bCs/>
          <w:sz w:val="18"/>
          <w:lang w:val="fi-FI" w:eastAsia="fi-FI"/>
        </w:rPr>
        <w:t>Työtehtävät</w:t>
      </w:r>
      <w:r w:rsidRPr="00412E2F">
        <w:rPr>
          <w:rFonts w:cs="Arial"/>
          <w:sz w:val="18"/>
          <w:lang w:val="fi-FI" w:eastAsia="fi-FI"/>
        </w:rPr>
        <w:t xml:space="preserve">: Ammattitaidon osoittaminen tapahtuu ensisijaisesti käytännön työssä. Suunnittele ja kirjaa mahdollisimman käytännönläheisesti työtehtäviä, joilla voit näyttää arvioinnin kohteisiin liittyvän osaamisesi.  </w:t>
      </w:r>
    </w:p>
    <w:p w14:paraId="6FF9F822" w14:textId="77777777" w:rsidR="00710CA4" w:rsidRPr="00412E2F" w:rsidRDefault="00710CA4" w:rsidP="00E74A43">
      <w:pPr>
        <w:pStyle w:val="Luettelokappale"/>
        <w:numPr>
          <w:ilvl w:val="0"/>
          <w:numId w:val="2"/>
        </w:numPr>
        <w:spacing w:before="0" w:after="60" w:line="240" w:lineRule="auto"/>
        <w:ind w:right="-176"/>
        <w:jc w:val="both"/>
        <w:rPr>
          <w:rFonts w:cs="Arial"/>
          <w:b/>
          <w:bCs/>
          <w:sz w:val="18"/>
          <w:lang w:eastAsia="fi-FI"/>
        </w:rPr>
      </w:pPr>
      <w:r w:rsidRPr="00412E2F">
        <w:rPr>
          <w:rFonts w:cs="Arial"/>
          <w:b/>
          <w:bCs/>
          <w:sz w:val="18"/>
          <w:lang w:eastAsia="fi-FI"/>
        </w:rPr>
        <w:t xml:space="preserve">Muut </w:t>
      </w:r>
      <w:proofErr w:type="spellStart"/>
      <w:r w:rsidRPr="00412E2F">
        <w:rPr>
          <w:rFonts w:cs="Arial"/>
          <w:b/>
          <w:bCs/>
          <w:sz w:val="18"/>
          <w:lang w:eastAsia="fi-FI"/>
        </w:rPr>
        <w:t>ammattitaidon</w:t>
      </w:r>
      <w:proofErr w:type="spellEnd"/>
      <w:r w:rsidRPr="00412E2F">
        <w:rPr>
          <w:rFonts w:cs="Arial"/>
          <w:b/>
          <w:bCs/>
          <w:sz w:val="18"/>
          <w:lang w:eastAsia="fi-FI"/>
        </w:rPr>
        <w:t xml:space="preserve"> </w:t>
      </w:r>
      <w:proofErr w:type="spellStart"/>
      <w:r w:rsidRPr="00412E2F">
        <w:rPr>
          <w:rFonts w:cs="Arial"/>
          <w:b/>
          <w:bCs/>
          <w:sz w:val="18"/>
          <w:lang w:eastAsia="fi-FI"/>
        </w:rPr>
        <w:t>osoittamisen</w:t>
      </w:r>
      <w:proofErr w:type="spellEnd"/>
      <w:r w:rsidRPr="00412E2F">
        <w:rPr>
          <w:rFonts w:cs="Arial"/>
          <w:b/>
          <w:bCs/>
          <w:sz w:val="18"/>
          <w:lang w:eastAsia="fi-FI"/>
        </w:rPr>
        <w:t xml:space="preserve"> </w:t>
      </w:r>
      <w:proofErr w:type="spellStart"/>
      <w:r w:rsidRPr="00412E2F">
        <w:rPr>
          <w:rFonts w:cs="Arial"/>
          <w:b/>
          <w:bCs/>
          <w:sz w:val="18"/>
          <w:lang w:eastAsia="fi-FI"/>
        </w:rPr>
        <w:t>tavat</w:t>
      </w:r>
      <w:proofErr w:type="spellEnd"/>
    </w:p>
    <w:p w14:paraId="63B13054" w14:textId="77777777" w:rsidR="00710CA4" w:rsidRPr="00412E2F" w:rsidRDefault="00710CA4" w:rsidP="00E74A43">
      <w:pPr>
        <w:numPr>
          <w:ilvl w:val="1"/>
          <w:numId w:val="2"/>
        </w:numPr>
        <w:spacing w:before="0" w:after="60" w:line="240" w:lineRule="auto"/>
        <w:ind w:left="1276" w:right="-176" w:hanging="283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>Mahdolliset TYÖTEHTÄVIIN LIITTYVÄT KIRJALLISET SUUNNITELMAT ovat myös osa näyttöä ja ne toimitetaan näytön arvioijille suunnitelman liitteeksi.</w:t>
      </w:r>
    </w:p>
    <w:p w14:paraId="1F97E9A6" w14:textId="77777777" w:rsidR="00710CA4" w:rsidRPr="00412E2F" w:rsidRDefault="00710CA4" w:rsidP="00E74A43">
      <w:pPr>
        <w:numPr>
          <w:ilvl w:val="0"/>
          <w:numId w:val="1"/>
        </w:numPr>
        <w:spacing w:before="0" w:after="60" w:line="240" w:lineRule="auto"/>
        <w:ind w:left="1276" w:right="-176" w:hanging="283"/>
        <w:jc w:val="both"/>
        <w:rPr>
          <w:rFonts w:cs="Arial"/>
          <w:bCs/>
          <w:sz w:val="18"/>
          <w:lang w:val="fi-FI" w:eastAsia="fi-FI"/>
        </w:rPr>
      </w:pPr>
      <w:r w:rsidRPr="00412E2F">
        <w:rPr>
          <w:rFonts w:cs="Arial"/>
          <w:bCs/>
          <w:sz w:val="18"/>
          <w:lang w:val="fi-FI" w:eastAsia="fi-FI"/>
        </w:rPr>
        <w:t>TYÖHÖN LIITTYVÄT KESKUSTELUT ARJESSA työpaikkaohjaajan kanssa ovat olennainen osa oman osaamisen osoittamista – tuo siis aktiivisesti esille omia ajatuksiasi!</w:t>
      </w:r>
    </w:p>
    <w:p w14:paraId="21EB44B2" w14:textId="77777777" w:rsidR="00710CA4" w:rsidRPr="00412E2F" w:rsidRDefault="00710CA4" w:rsidP="00E74A43">
      <w:pPr>
        <w:numPr>
          <w:ilvl w:val="0"/>
          <w:numId w:val="1"/>
        </w:numPr>
        <w:spacing w:before="0" w:after="60" w:line="240" w:lineRule="auto"/>
        <w:ind w:left="1276" w:right="-176" w:hanging="283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 xml:space="preserve">KIRJALLISET TYÖT Jos vaadittavaa ammattitaitoa ei voida edellä mainituin keinoin osoittaa, näyttöä voi täydentää kirjallisesti. </w:t>
      </w:r>
      <w:r w:rsidRPr="00412E2F">
        <w:rPr>
          <w:rFonts w:cs="Arial"/>
          <w:sz w:val="18"/>
          <w:u w:val="single"/>
          <w:lang w:val="fi-FI" w:eastAsia="fi-FI"/>
        </w:rPr>
        <w:t xml:space="preserve">Kirjalliset aineistot palautetaan ohjaavalle opettajalle hyvissä ajoin ennen arviointikeskustelua </w:t>
      </w:r>
      <w:proofErr w:type="spellStart"/>
      <w:r w:rsidRPr="00412E2F">
        <w:rPr>
          <w:rFonts w:cs="Arial"/>
          <w:sz w:val="18"/>
          <w:u w:val="single"/>
          <w:lang w:val="fi-FI" w:eastAsia="fi-FI"/>
        </w:rPr>
        <w:t>Pedanetin</w:t>
      </w:r>
      <w:proofErr w:type="spellEnd"/>
      <w:r w:rsidRPr="00412E2F">
        <w:rPr>
          <w:rFonts w:cs="Arial"/>
          <w:sz w:val="18"/>
          <w:u w:val="single"/>
          <w:lang w:val="fi-FI" w:eastAsia="fi-FI"/>
        </w:rPr>
        <w:t xml:space="preserve"> kautta.</w:t>
      </w:r>
    </w:p>
    <w:p w14:paraId="59B72DC4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b/>
          <w:bCs/>
          <w:sz w:val="6"/>
          <w:lang w:val="fi-FI" w:eastAsia="fi-FI"/>
        </w:rPr>
      </w:pPr>
    </w:p>
    <w:p w14:paraId="63638E85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b/>
          <w:bCs/>
          <w:sz w:val="6"/>
          <w:lang w:val="fi-FI" w:eastAsia="fi-FI"/>
        </w:rPr>
      </w:pPr>
    </w:p>
    <w:p w14:paraId="7D5F67BE" w14:textId="77777777" w:rsidR="00710CA4" w:rsidRPr="00412E2F" w:rsidRDefault="00710CA4" w:rsidP="00710CA4">
      <w:pPr>
        <w:spacing w:before="0" w:after="60" w:line="240" w:lineRule="auto"/>
        <w:ind w:right="-176"/>
        <w:jc w:val="both"/>
        <w:outlineLvl w:val="0"/>
        <w:rPr>
          <w:rFonts w:cs="Arial"/>
          <w:b/>
          <w:bCs/>
          <w:sz w:val="18"/>
          <w:lang w:val="fi-FI" w:eastAsia="fi-FI"/>
        </w:rPr>
      </w:pPr>
      <w:r w:rsidRPr="00412E2F">
        <w:rPr>
          <w:rFonts w:cs="Arial"/>
          <w:b/>
          <w:bCs/>
          <w:sz w:val="18"/>
          <w:lang w:val="fi-FI" w:eastAsia="fi-FI"/>
        </w:rPr>
        <w:t>Suunnitelman palautus ja palaute</w:t>
      </w:r>
    </w:p>
    <w:p w14:paraId="501BE5A6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>Suunnitelma palautetaan viikkoa ennen näytön alkamista sekä työpaikkaohjaajalle että opettajalle (</w:t>
      </w:r>
      <w:proofErr w:type="spellStart"/>
      <w:r w:rsidR="00B248EF">
        <w:rPr>
          <w:rFonts w:cs="Arial"/>
          <w:sz w:val="18"/>
          <w:lang w:val="fi-FI" w:eastAsia="fi-FI"/>
        </w:rPr>
        <w:t>P</w:t>
      </w:r>
      <w:r w:rsidRPr="00412E2F">
        <w:rPr>
          <w:rFonts w:cs="Arial"/>
          <w:sz w:val="18"/>
          <w:lang w:val="fi-FI" w:eastAsia="fi-FI"/>
        </w:rPr>
        <w:t>edanetiss</w:t>
      </w:r>
      <w:r w:rsidR="00B248EF">
        <w:rPr>
          <w:rFonts w:cs="Arial"/>
          <w:sz w:val="18"/>
          <w:lang w:val="fi-FI" w:eastAsia="fi-FI"/>
        </w:rPr>
        <w:t>ä</w:t>
      </w:r>
      <w:proofErr w:type="spellEnd"/>
      <w:r w:rsidRPr="00412E2F">
        <w:rPr>
          <w:rFonts w:cs="Arial"/>
          <w:sz w:val="18"/>
          <w:lang w:val="fi-FI" w:eastAsia="fi-FI"/>
        </w:rPr>
        <w:t xml:space="preserve">), jotka antavat palautetta ja hyväksyvät suunnitelman ennen käytännön näyttöä. </w:t>
      </w:r>
    </w:p>
    <w:p w14:paraId="5945F46F" w14:textId="77777777" w:rsidR="00602A9C" w:rsidRPr="00615007" w:rsidRDefault="00602A9C" w:rsidP="00602A9C">
      <w:pPr>
        <w:shd w:val="clear" w:color="auto" w:fill="FFFFFF"/>
        <w:spacing w:before="0" w:after="0" w:line="240" w:lineRule="auto"/>
        <w:rPr>
          <w:rFonts w:asciiTheme="minorHAnsi" w:hAnsiTheme="minorHAnsi" w:cstheme="minorHAnsi"/>
          <w:b/>
          <w:color w:val="212529"/>
          <w:sz w:val="20"/>
          <w:lang w:val="fi-FI" w:eastAsia="fi-FI" w:bidi="ar-SA"/>
        </w:rPr>
      </w:pPr>
      <w:r w:rsidRPr="00615007">
        <w:rPr>
          <w:rFonts w:asciiTheme="minorHAnsi" w:hAnsiTheme="minorHAnsi" w:cstheme="minorHAnsi"/>
          <w:b/>
          <w:color w:val="212529"/>
          <w:sz w:val="20"/>
          <w:lang w:val="fi-FI" w:eastAsia="fi-FI" w:bidi="ar-SA"/>
        </w:rPr>
        <w:t>Ammattitaidon osoittamistavat</w:t>
      </w:r>
    </w:p>
    <w:p w14:paraId="6BBF2C13" w14:textId="77777777" w:rsidR="00602A9C" w:rsidRPr="00615007" w:rsidRDefault="00602A9C" w:rsidP="00602A9C">
      <w:pPr>
        <w:spacing w:before="0" w:after="100" w:afterAutospacing="1" w:line="240" w:lineRule="auto"/>
        <w:rPr>
          <w:rFonts w:asciiTheme="minorHAnsi" w:hAnsiTheme="minorHAnsi" w:cstheme="minorHAnsi"/>
          <w:color w:val="212529"/>
          <w:sz w:val="20"/>
          <w:shd w:val="clear" w:color="auto" w:fill="FFFFFF"/>
          <w:lang w:val="fi-FI" w:eastAsia="fi-FI" w:bidi="ar-SA"/>
        </w:rPr>
      </w:pPr>
      <w:r w:rsidRPr="00615007">
        <w:rPr>
          <w:rFonts w:asciiTheme="minorHAnsi" w:hAnsiTheme="minorHAnsi" w:cstheme="minorHAnsi"/>
          <w:color w:val="212529"/>
          <w:sz w:val="20"/>
          <w:shd w:val="clear" w:color="auto" w:fill="FFFFFF"/>
          <w:lang w:val="fi-FI" w:eastAsia="fi-FI" w:bidi="ar-SA"/>
        </w:rPr>
        <w:lastRenderedPageBreak/>
        <w:t>Opiskelija osoittaa ammattitaitonsa näytössä käytännön työtehtävissä varhaiskasvatuksessa päiväkodissa tai esiopetuksessa ja sitä täydentävässä varhaiskasvatuksessa</w:t>
      </w:r>
      <w:r w:rsidRPr="00615007">
        <w:rPr>
          <w:rFonts w:asciiTheme="minorHAnsi" w:hAnsiTheme="minorHAnsi" w:cstheme="minorHAnsi"/>
          <w:b/>
          <w:bCs/>
          <w:color w:val="212529"/>
          <w:sz w:val="20"/>
          <w:lang w:val="fi-FI" w:eastAsia="fi-FI" w:bidi="ar-SA"/>
        </w:rPr>
        <w:t> </w:t>
      </w:r>
      <w:r w:rsidRPr="00615007">
        <w:rPr>
          <w:rFonts w:asciiTheme="minorHAnsi" w:hAnsiTheme="minorHAnsi" w:cstheme="minorHAnsi"/>
          <w:color w:val="212529"/>
          <w:sz w:val="20"/>
          <w:shd w:val="clear" w:color="auto" w:fill="FFFFFF"/>
          <w:lang w:val="fi-FI" w:eastAsia="fi-FI" w:bidi="ar-SA"/>
        </w:rPr>
        <w:t>monipuolisen pedagogisen toiminnan toteuttamisen tehtävissä. Siltä osin kuin tutkinnon osassa vaadittua ammattitaitoa ei voida arvioida näytön perusteella, ammattitaidon osoittamista täydennetään yksilöllisesti muilla tavoin</w:t>
      </w:r>
    </w:p>
    <w:p w14:paraId="200AC85E" w14:textId="77777777" w:rsidR="00602A9C" w:rsidRPr="00615007" w:rsidRDefault="00602A9C" w:rsidP="00602A9C">
      <w:pPr>
        <w:spacing w:before="0" w:after="100" w:afterAutospacing="1" w:line="240" w:lineRule="auto"/>
        <w:rPr>
          <w:rFonts w:asciiTheme="minorHAnsi" w:hAnsiTheme="minorHAnsi" w:cstheme="minorHAnsi"/>
          <w:color w:val="212529"/>
          <w:sz w:val="20"/>
          <w:shd w:val="clear" w:color="auto" w:fill="FFFFFF"/>
          <w:lang w:val="fi-FI" w:eastAsia="fi-FI" w:bidi="ar-SA"/>
        </w:rPr>
      </w:pPr>
      <w:r w:rsidRPr="00615007">
        <w:rPr>
          <w:rFonts w:asciiTheme="minorHAnsi" w:hAnsiTheme="minorHAnsi" w:cstheme="minorHAnsi"/>
          <w:color w:val="212529"/>
          <w:sz w:val="20"/>
          <w:shd w:val="clear" w:color="auto" w:fill="FFFFFF"/>
          <w:lang w:val="fi-FI" w:eastAsia="fi-FI" w:bidi="ar-SA"/>
        </w:rPr>
        <w:t>Lisäksi opiskelija suorittaa työelämän edellyttämät luvat ja pätevyydet, jotka ovat välttämättömiä ammattitaitovaatimuksissa edellytetyn osaamisen osoittamiseksi.</w:t>
      </w:r>
    </w:p>
    <w:p w14:paraId="58B5948A" w14:textId="77777777" w:rsidR="00710CA4" w:rsidRDefault="00710CA4" w:rsidP="00710CA4">
      <w:pPr>
        <w:spacing w:before="0" w:after="0" w:line="240" w:lineRule="auto"/>
        <w:ind w:right="-176"/>
        <w:jc w:val="both"/>
        <w:rPr>
          <w:rFonts w:cs="Arial"/>
          <w:sz w:val="18"/>
          <w:lang w:val="fi-FI"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0064"/>
      </w:tblGrid>
      <w:tr w:rsidR="00615007" w14:paraId="61AD709B" w14:textId="77777777" w:rsidTr="00615007">
        <w:tc>
          <w:tcPr>
            <w:tcW w:w="2802" w:type="dxa"/>
            <w:shd w:val="clear" w:color="auto" w:fill="D9D9D9" w:themeFill="background1" w:themeFillShade="D9"/>
          </w:tcPr>
          <w:p w14:paraId="49105C88" w14:textId="77777777" w:rsidR="00615007" w:rsidRDefault="00615007" w:rsidP="00710CA4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</w:tc>
        <w:tc>
          <w:tcPr>
            <w:tcW w:w="10064" w:type="dxa"/>
            <w:shd w:val="clear" w:color="auto" w:fill="D9D9D9" w:themeFill="background1" w:themeFillShade="D9"/>
          </w:tcPr>
          <w:p w14:paraId="13BAA48D" w14:textId="77777777" w:rsidR="00615007" w:rsidRDefault="00615007" w:rsidP="00710CA4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7A477236" w14:textId="77777777" w:rsidR="00615007" w:rsidRDefault="00615007" w:rsidP="00710CA4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  <w:r>
              <w:rPr>
                <w:rFonts w:cs="Calibri"/>
                <w:szCs w:val="24"/>
              </w:rPr>
              <w:t>AMMATTITAITOVAATIMUKSET</w:t>
            </w:r>
          </w:p>
          <w:p w14:paraId="21F57C47" w14:textId="77777777" w:rsidR="00615007" w:rsidRDefault="00615007" w:rsidP="00710CA4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</w:tc>
      </w:tr>
      <w:tr w:rsidR="00615007" w14:paraId="5DADD322" w14:textId="77777777" w:rsidTr="00615007">
        <w:tc>
          <w:tcPr>
            <w:tcW w:w="2802" w:type="dxa"/>
          </w:tcPr>
          <w:p w14:paraId="2C7C81DC" w14:textId="77777777" w:rsidR="002F46AC" w:rsidRDefault="002F46AC" w:rsidP="00615007">
            <w:pPr>
              <w:spacing w:before="0" w:after="0" w:line="240" w:lineRule="auto"/>
              <w:ind w:right="-176"/>
              <w:jc w:val="both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2F46AC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 xml:space="preserve">Toimintaa ohjaavan </w:t>
            </w:r>
          </w:p>
          <w:p w14:paraId="5BA310C0" w14:textId="77777777" w:rsidR="002F46AC" w:rsidRDefault="002F46AC" w:rsidP="00615007">
            <w:pPr>
              <w:spacing w:before="0" w:after="0" w:line="240" w:lineRule="auto"/>
              <w:ind w:right="-176"/>
              <w:jc w:val="both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2F46AC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 xml:space="preserve">lainsäädännön, määräysten, </w:t>
            </w:r>
          </w:p>
          <w:p w14:paraId="6D0721C6" w14:textId="77777777" w:rsidR="002F46AC" w:rsidRDefault="002F46AC" w:rsidP="00615007">
            <w:pPr>
              <w:spacing w:before="0" w:after="0" w:line="240" w:lineRule="auto"/>
              <w:ind w:right="-176"/>
              <w:jc w:val="both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2F46AC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 xml:space="preserve">suositusten ja ohjeiden </w:t>
            </w:r>
          </w:p>
          <w:p w14:paraId="1FB20F97" w14:textId="19C671C4" w:rsidR="00615007" w:rsidRDefault="002F46AC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  <w:r w:rsidRPr="002F46AC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noudattaminen</w:t>
            </w:r>
          </w:p>
        </w:tc>
        <w:tc>
          <w:tcPr>
            <w:tcW w:w="10064" w:type="dxa"/>
          </w:tcPr>
          <w:p w14:paraId="0D0CD80B" w14:textId="77777777" w:rsidR="00615007" w:rsidRPr="00615007" w:rsidRDefault="00615007" w:rsidP="00615007">
            <w:pPr>
              <w:shd w:val="clear" w:color="auto" w:fill="FFFFFF"/>
              <w:spacing w:before="0" w:after="0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15007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opiskelija</w:t>
            </w:r>
          </w:p>
          <w:p w14:paraId="3F7974CD" w14:textId="77777777" w:rsidR="00C00795" w:rsidRPr="00C00795" w:rsidRDefault="00C00795" w:rsidP="00C00795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C00795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noudattaa Suomen evankelisluterilaisen kirkon ohjaavaa lainsäädäntöä, määräyksiä ja ohjeita</w:t>
            </w:r>
          </w:p>
          <w:p w14:paraId="7F7EE262" w14:textId="739BE042" w:rsidR="00C00795" w:rsidRPr="00697396" w:rsidRDefault="00C00795" w:rsidP="006973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97396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noudattaa perheiden kanssa tehtävää yhteistyötä ja kirkon varhaiskasvatusta ohjaavaa lainsäädäntöä, mää-</w:t>
            </w:r>
            <w:proofErr w:type="spellStart"/>
            <w:r w:rsidRPr="00697396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räyksiä</w:t>
            </w:r>
            <w:proofErr w:type="spellEnd"/>
            <w:r w:rsidRPr="00697396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, suosituksia ja ohjeita</w:t>
            </w:r>
          </w:p>
          <w:p w14:paraId="77F25B75" w14:textId="28DB917B" w:rsidR="00C00795" w:rsidRPr="00697396" w:rsidRDefault="00C00795" w:rsidP="006973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97396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toimii Suomen evankelisluterilaisen kirkon opin keskeisen sisällön ja kristillisen ihmiskäsityksen periaatteiden mukaisesti</w:t>
            </w:r>
          </w:p>
          <w:p w14:paraId="79DCCF78" w14:textId="22E7E045" w:rsidR="00C00795" w:rsidRPr="00697396" w:rsidRDefault="00C00795" w:rsidP="006973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97396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toimii työympäristön arvojen ja eettisten periaatteiden mukaisesti</w:t>
            </w:r>
          </w:p>
          <w:p w14:paraId="3372B356" w14:textId="0BCC16B8" w:rsidR="00C00795" w:rsidRPr="00697396" w:rsidRDefault="00C00795" w:rsidP="006973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97396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noudattaa salassapito, vaitiolo, tietosuoja- ja tietoturvaohjeita</w:t>
            </w:r>
          </w:p>
          <w:p w14:paraId="64F253B4" w14:textId="0FC2096E" w:rsidR="00C00795" w:rsidRPr="00697396" w:rsidRDefault="00C00795" w:rsidP="006973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97396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noudattaa lastensuojelulain mukaista ilmoitusvelvollisuutta</w:t>
            </w:r>
          </w:p>
          <w:p w14:paraId="7DFE1AD4" w14:textId="157A82BC" w:rsidR="00C00795" w:rsidRPr="00697396" w:rsidRDefault="00C00795" w:rsidP="006973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97396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tuntee ja osaa toimia sosiaalihuoltolain huoli-ilmoituksen mukaisesti</w:t>
            </w:r>
          </w:p>
          <w:p w14:paraId="08FDEBAE" w14:textId="5B6F4DBA" w:rsidR="00C00795" w:rsidRPr="00697396" w:rsidRDefault="00C00795" w:rsidP="006973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97396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ottaa toiminnassaan huomioon lapsen edun ensisijaisuuden</w:t>
            </w:r>
          </w:p>
          <w:p w14:paraId="16A2A9E9" w14:textId="443E1AA9" w:rsidR="00C00795" w:rsidRPr="00697396" w:rsidRDefault="00C00795" w:rsidP="006973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97396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työskentelee turvallisuus- ja työturvallisuusohjeiden mukaisesti</w:t>
            </w:r>
          </w:p>
          <w:p w14:paraId="3675BBAE" w14:textId="3305DD8C" w:rsidR="00615007" w:rsidRPr="00697396" w:rsidRDefault="00C00795" w:rsidP="006973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97396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huolehtii työ- ja toimintakyvystään sekä luo osaltaan työhyvinvointia edistävää ilmapiiriä</w:t>
            </w:r>
          </w:p>
        </w:tc>
      </w:tr>
      <w:tr w:rsidR="00615007" w14:paraId="57C3F31A" w14:textId="77777777" w:rsidTr="00615007">
        <w:tc>
          <w:tcPr>
            <w:tcW w:w="2802" w:type="dxa"/>
          </w:tcPr>
          <w:p w14:paraId="70899FC8" w14:textId="77777777" w:rsidR="00615007" w:rsidRPr="00615007" w:rsidRDefault="00615007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615007">
              <w:rPr>
                <w:rFonts w:asciiTheme="minorHAnsi" w:hAnsiTheme="minorHAnsi" w:cstheme="minorHAnsi"/>
                <w:sz w:val="20"/>
              </w:rPr>
              <w:t xml:space="preserve">OSAAMISEN OSOITTAMISEN </w:t>
            </w:r>
          </w:p>
          <w:p w14:paraId="6AC3B317" w14:textId="77777777" w:rsidR="00615007" w:rsidRPr="00615007" w:rsidRDefault="00615007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615007">
              <w:rPr>
                <w:rFonts w:asciiTheme="minorHAnsi" w:hAnsiTheme="minorHAnsi" w:cstheme="minorHAnsi"/>
                <w:sz w:val="20"/>
              </w:rPr>
              <w:t>SUUNNITELMA</w:t>
            </w:r>
          </w:p>
          <w:p w14:paraId="70BA67DF" w14:textId="77777777" w:rsidR="00615007" w:rsidRDefault="00615007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</w:tc>
        <w:tc>
          <w:tcPr>
            <w:tcW w:w="10064" w:type="dxa"/>
          </w:tcPr>
          <w:p w14:paraId="3A2FD325" w14:textId="77777777" w:rsidR="00C02291" w:rsidRPr="002F1CD0" w:rsidRDefault="00C02291" w:rsidP="002F1CD0">
            <w:pPr>
              <w:spacing w:before="0" w:after="0" w:line="240" w:lineRule="auto"/>
              <w:ind w:right="-176"/>
              <w:jc w:val="both"/>
              <w:rPr>
                <w:rFonts w:cs="Arial"/>
                <w:sz w:val="20"/>
                <w:lang w:val="fi-FI" w:eastAsia="fi-FI"/>
              </w:rPr>
            </w:pPr>
          </w:p>
        </w:tc>
      </w:tr>
      <w:tr w:rsidR="00615007" w14:paraId="5CC1ACB6" w14:textId="77777777" w:rsidTr="00615007">
        <w:tc>
          <w:tcPr>
            <w:tcW w:w="2802" w:type="dxa"/>
          </w:tcPr>
          <w:p w14:paraId="44437E86" w14:textId="77777777" w:rsidR="00854115" w:rsidRDefault="00854115" w:rsidP="00854115">
            <w:pPr>
              <w:shd w:val="clear" w:color="auto" w:fill="FFFFFF"/>
              <w:spacing w:before="0" w:after="0" w:line="240" w:lineRule="auto"/>
              <w:rPr>
                <w:rFonts w:cs="Arial"/>
                <w:b/>
                <w:bCs/>
                <w:sz w:val="18"/>
                <w:lang w:val="fi-FI" w:eastAsia="fi-FI"/>
              </w:rPr>
            </w:pPr>
            <w:r w:rsidRPr="00854115">
              <w:rPr>
                <w:rFonts w:cs="Arial"/>
                <w:b/>
                <w:bCs/>
                <w:sz w:val="18"/>
                <w:lang w:val="fi-FI" w:eastAsia="fi-FI"/>
              </w:rPr>
              <w:t xml:space="preserve">Perheiden kanssa tehtävä </w:t>
            </w:r>
          </w:p>
          <w:p w14:paraId="0852C9F5" w14:textId="3CB343F9" w:rsidR="00854115" w:rsidRPr="00854115" w:rsidRDefault="00854115" w:rsidP="00854115">
            <w:pPr>
              <w:shd w:val="clear" w:color="auto" w:fill="FFFFFF"/>
              <w:spacing w:before="0" w:after="0" w:line="240" w:lineRule="auto"/>
              <w:rPr>
                <w:rFonts w:cs="Arial"/>
                <w:b/>
                <w:bCs/>
                <w:sz w:val="18"/>
                <w:lang w:val="fi-FI" w:eastAsia="fi-FI"/>
              </w:rPr>
            </w:pPr>
            <w:r w:rsidRPr="00854115">
              <w:rPr>
                <w:rFonts w:cs="Arial"/>
                <w:b/>
                <w:bCs/>
                <w:sz w:val="18"/>
                <w:lang w:val="fi-FI" w:eastAsia="fi-FI"/>
              </w:rPr>
              <w:t>yhteistyö</w:t>
            </w:r>
          </w:p>
          <w:p w14:paraId="51205E24" w14:textId="77777777" w:rsidR="00615007" w:rsidRDefault="00615007" w:rsidP="008B5DDE">
            <w:pPr>
              <w:shd w:val="clear" w:color="auto" w:fill="FFFFFF"/>
              <w:spacing w:before="0" w:after="0" w:line="240" w:lineRule="auto"/>
              <w:rPr>
                <w:rFonts w:cs="Arial"/>
                <w:sz w:val="18"/>
                <w:lang w:val="fi-FI" w:eastAsia="fi-FI"/>
              </w:rPr>
            </w:pPr>
          </w:p>
        </w:tc>
        <w:tc>
          <w:tcPr>
            <w:tcW w:w="10064" w:type="dxa"/>
          </w:tcPr>
          <w:p w14:paraId="61C874E0" w14:textId="77777777" w:rsidR="00615007" w:rsidRDefault="00615007" w:rsidP="00615007">
            <w:pPr>
              <w:shd w:val="clear" w:color="auto" w:fill="FFFFFF"/>
              <w:spacing w:before="0" w:after="0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15007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opiskelija</w:t>
            </w:r>
          </w:p>
          <w:p w14:paraId="14BD34F4" w14:textId="77777777" w:rsidR="00585756" w:rsidRPr="00615007" w:rsidRDefault="00585756" w:rsidP="00615007">
            <w:pPr>
              <w:shd w:val="clear" w:color="auto" w:fill="FFFFFF"/>
              <w:spacing w:before="0" w:after="0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</w:p>
          <w:p w14:paraId="165ACDDC" w14:textId="77777777" w:rsidR="00DB59C6" w:rsidRPr="00DB59C6" w:rsidRDefault="00DB59C6" w:rsidP="00DB59C6">
            <w:pPr>
              <w:pStyle w:val="Luettelokappale"/>
              <w:numPr>
                <w:ilvl w:val="0"/>
                <w:numId w:val="4"/>
              </w:numPr>
              <w:spacing w:before="0" w:after="0"/>
              <w:rPr>
                <w:lang w:val="fi-FI"/>
              </w:rPr>
            </w:pPr>
            <w:r w:rsidRPr="00DB59C6">
              <w:rPr>
                <w:lang w:val="fi-FI"/>
              </w:rPr>
              <w:t>osallistuu työnkuvansa ja vastuidensa mukaisesti perheiden kanssa tehtävään yhteistyöhön</w:t>
            </w:r>
          </w:p>
          <w:p w14:paraId="34982A2B" w14:textId="4C197AC9" w:rsidR="00DB59C6" w:rsidRPr="00DB59C6" w:rsidRDefault="00DB59C6" w:rsidP="00DB59C6">
            <w:pPr>
              <w:pStyle w:val="Luettelokappale"/>
              <w:numPr>
                <w:ilvl w:val="0"/>
                <w:numId w:val="4"/>
              </w:numPr>
              <w:spacing w:before="0" w:after="0"/>
              <w:rPr>
                <w:lang w:val="fi-FI"/>
              </w:rPr>
            </w:pPr>
            <w:r w:rsidRPr="00DB59C6">
              <w:rPr>
                <w:lang w:val="fi-FI"/>
              </w:rPr>
              <w:t>kohtaa huoltajat ja lähiverkoston arvostavasti ja yhdenvertaisesti</w:t>
            </w:r>
          </w:p>
          <w:p w14:paraId="4C9684C5" w14:textId="6FC96A4C" w:rsidR="00DB59C6" w:rsidRPr="00DB59C6" w:rsidRDefault="00DB59C6" w:rsidP="00DB59C6">
            <w:pPr>
              <w:pStyle w:val="Luettelokappale"/>
              <w:numPr>
                <w:ilvl w:val="0"/>
                <w:numId w:val="4"/>
              </w:numPr>
              <w:spacing w:before="0" w:after="0"/>
              <w:rPr>
                <w:lang w:val="fi-FI"/>
              </w:rPr>
            </w:pPr>
            <w:r w:rsidRPr="00DB59C6">
              <w:rPr>
                <w:lang w:val="fi-FI"/>
              </w:rPr>
              <w:t>toimii aloitteellisesti yhteistyössä huoltajien kanssa</w:t>
            </w:r>
          </w:p>
          <w:p w14:paraId="4570488A" w14:textId="1FA1B400" w:rsidR="00DB59C6" w:rsidRPr="00DB59C6" w:rsidRDefault="00DB59C6" w:rsidP="00DB59C6">
            <w:pPr>
              <w:pStyle w:val="Luettelokappale"/>
              <w:numPr>
                <w:ilvl w:val="0"/>
                <w:numId w:val="4"/>
              </w:numPr>
              <w:spacing w:before="0" w:after="0"/>
              <w:rPr>
                <w:lang w:val="fi-FI"/>
              </w:rPr>
            </w:pPr>
            <w:r w:rsidRPr="00DB59C6">
              <w:rPr>
                <w:lang w:val="fi-FI"/>
              </w:rPr>
              <w:t>kannustaa huoltajia kasvatusyhteistyöhön, osallisuuteen ja vaikuttamiseen</w:t>
            </w:r>
          </w:p>
          <w:p w14:paraId="7F9BC134" w14:textId="5A4FD9A1" w:rsidR="00DB59C6" w:rsidRPr="00DB59C6" w:rsidRDefault="00DB59C6" w:rsidP="00DB59C6">
            <w:pPr>
              <w:pStyle w:val="Luettelokappale"/>
              <w:numPr>
                <w:ilvl w:val="0"/>
                <w:numId w:val="4"/>
              </w:numPr>
              <w:spacing w:before="0" w:after="0"/>
              <w:rPr>
                <w:lang w:val="fi-FI"/>
              </w:rPr>
            </w:pPr>
            <w:r w:rsidRPr="00DB59C6">
              <w:rPr>
                <w:lang w:val="fi-FI"/>
              </w:rPr>
              <w:lastRenderedPageBreak/>
              <w:t>ottaa toiminnassaan huomioon perheiden moninaisuuden</w:t>
            </w:r>
          </w:p>
          <w:p w14:paraId="154FD763" w14:textId="3B75CE0E" w:rsidR="00DB59C6" w:rsidRPr="00DB59C6" w:rsidRDefault="00DB59C6" w:rsidP="00DB59C6">
            <w:pPr>
              <w:pStyle w:val="Luettelokappale"/>
              <w:numPr>
                <w:ilvl w:val="0"/>
                <w:numId w:val="4"/>
              </w:numPr>
              <w:spacing w:before="0" w:after="0"/>
              <w:rPr>
                <w:lang w:val="fi-FI"/>
              </w:rPr>
            </w:pPr>
            <w:r w:rsidRPr="00DB59C6">
              <w:rPr>
                <w:lang w:val="fi-FI"/>
              </w:rPr>
              <w:t>suunnittelee ja toteuttaa toimintaa lapsille ja perheille yhdessä työtiimin kanssa</w:t>
            </w:r>
          </w:p>
          <w:p w14:paraId="3306AF3B" w14:textId="7F3C3F01" w:rsidR="00DB59C6" w:rsidRPr="00DB59C6" w:rsidRDefault="00DB59C6" w:rsidP="00DB59C6">
            <w:pPr>
              <w:pStyle w:val="Luettelokappale"/>
              <w:numPr>
                <w:ilvl w:val="0"/>
                <w:numId w:val="4"/>
              </w:numPr>
              <w:spacing w:before="0" w:after="0"/>
              <w:rPr>
                <w:lang w:val="fi-FI"/>
              </w:rPr>
            </w:pPr>
            <w:r w:rsidRPr="00DB59C6">
              <w:rPr>
                <w:lang w:val="fi-FI"/>
              </w:rPr>
              <w:t>kannustaa lapsia ja huoltajia yhteisöllisyyteen ja vertaisvuorovaikutukseen</w:t>
            </w:r>
          </w:p>
          <w:p w14:paraId="227D421A" w14:textId="420ACC1E" w:rsidR="00DB59C6" w:rsidRPr="00DB59C6" w:rsidRDefault="00DB59C6" w:rsidP="00DB59C6">
            <w:pPr>
              <w:pStyle w:val="Luettelokappale"/>
              <w:numPr>
                <w:ilvl w:val="0"/>
                <w:numId w:val="4"/>
              </w:numPr>
              <w:spacing w:before="0" w:after="0"/>
              <w:rPr>
                <w:lang w:val="fi-FI"/>
              </w:rPr>
            </w:pPr>
            <w:r w:rsidRPr="00DB59C6">
              <w:rPr>
                <w:lang w:val="fi-FI"/>
              </w:rPr>
              <w:t>käyttää perheiden kanssa tehtävässä yhteistyössä työympäristön menetelmiä ja välineitä</w:t>
            </w:r>
          </w:p>
          <w:p w14:paraId="3A5DA6DA" w14:textId="0BE6D977" w:rsidR="00DB59C6" w:rsidRPr="00DB59C6" w:rsidRDefault="00DB59C6" w:rsidP="00DB59C6">
            <w:pPr>
              <w:pStyle w:val="Luettelokappale"/>
              <w:numPr>
                <w:ilvl w:val="0"/>
                <w:numId w:val="4"/>
              </w:numPr>
              <w:spacing w:before="0" w:after="0"/>
              <w:rPr>
                <w:lang w:val="fi-FI"/>
              </w:rPr>
            </w:pPr>
            <w:r w:rsidRPr="00DB59C6">
              <w:rPr>
                <w:lang w:val="fi-FI"/>
              </w:rPr>
              <w:t>käyttää digitaalisia välineitä, sovelluksia ja ympäristöjä työympäristön ohjeiden mukaisesti</w:t>
            </w:r>
          </w:p>
          <w:p w14:paraId="0C6012E6" w14:textId="38D7B233" w:rsidR="00253803" w:rsidRPr="00253803" w:rsidRDefault="00253803" w:rsidP="00253803">
            <w:pPr>
              <w:pStyle w:val="Luettelokappale"/>
              <w:spacing w:before="0" w:after="0" w:line="240" w:lineRule="auto"/>
            </w:pPr>
          </w:p>
        </w:tc>
      </w:tr>
      <w:tr w:rsidR="00615007" w14:paraId="2CFCE4E2" w14:textId="77777777" w:rsidTr="00615007">
        <w:tc>
          <w:tcPr>
            <w:tcW w:w="2802" w:type="dxa"/>
          </w:tcPr>
          <w:p w14:paraId="0D0BB3F0" w14:textId="77777777" w:rsidR="00615007" w:rsidRDefault="00615007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1502AE4B" w14:textId="77777777" w:rsidR="00615007" w:rsidRPr="00615007" w:rsidRDefault="00615007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615007">
              <w:rPr>
                <w:rFonts w:asciiTheme="minorHAnsi" w:hAnsiTheme="minorHAnsi" w:cstheme="minorHAnsi"/>
                <w:sz w:val="20"/>
              </w:rPr>
              <w:t xml:space="preserve">OSAAMISEN OSOITTAMISEN </w:t>
            </w:r>
          </w:p>
          <w:p w14:paraId="22E53E40" w14:textId="77777777" w:rsidR="00615007" w:rsidRPr="00615007" w:rsidRDefault="00615007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615007">
              <w:rPr>
                <w:rFonts w:asciiTheme="minorHAnsi" w:hAnsiTheme="minorHAnsi" w:cstheme="minorHAnsi"/>
                <w:sz w:val="20"/>
              </w:rPr>
              <w:t>SUUNNITELMA</w:t>
            </w:r>
          </w:p>
          <w:p w14:paraId="4F91F045" w14:textId="77777777" w:rsidR="00615007" w:rsidRDefault="00615007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</w:tc>
        <w:tc>
          <w:tcPr>
            <w:tcW w:w="10064" w:type="dxa"/>
          </w:tcPr>
          <w:p w14:paraId="2CBB6ACC" w14:textId="77777777" w:rsidR="00615007" w:rsidRDefault="00615007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</w:tc>
      </w:tr>
      <w:tr w:rsidR="00615007" w14:paraId="3B9EFF47" w14:textId="77777777" w:rsidTr="00615007">
        <w:tc>
          <w:tcPr>
            <w:tcW w:w="2802" w:type="dxa"/>
          </w:tcPr>
          <w:p w14:paraId="6B0C34F1" w14:textId="77777777" w:rsidR="00065FB7" w:rsidRDefault="00065FB7" w:rsidP="00065FB7">
            <w:pPr>
              <w:spacing w:before="0" w:after="0" w:line="240" w:lineRule="auto"/>
              <w:ind w:right="-176"/>
              <w:rPr>
                <w:rFonts w:cs="Arial"/>
                <w:b/>
                <w:bCs/>
                <w:sz w:val="18"/>
                <w:lang w:val="fi-FI" w:eastAsia="fi-FI"/>
              </w:rPr>
            </w:pPr>
            <w:r w:rsidRPr="00065FB7">
              <w:rPr>
                <w:rFonts w:cs="Arial"/>
                <w:b/>
                <w:bCs/>
                <w:sz w:val="18"/>
                <w:lang w:val="fi-FI" w:eastAsia="fi-FI"/>
              </w:rPr>
              <w:t xml:space="preserve">Perheen hyvinvoinnin ja </w:t>
            </w:r>
          </w:p>
          <w:p w14:paraId="44EB6FC2" w14:textId="16D7ACC8" w:rsidR="00065FB7" w:rsidRPr="00065FB7" w:rsidRDefault="00065FB7" w:rsidP="00065FB7">
            <w:pPr>
              <w:spacing w:before="0" w:after="0" w:line="240" w:lineRule="auto"/>
              <w:ind w:right="-176"/>
              <w:rPr>
                <w:rFonts w:cs="Arial"/>
                <w:b/>
                <w:bCs/>
                <w:sz w:val="18"/>
                <w:lang w:val="fi-FI" w:eastAsia="fi-FI"/>
              </w:rPr>
            </w:pPr>
            <w:r w:rsidRPr="00065FB7">
              <w:rPr>
                <w:rFonts w:cs="Arial"/>
                <w:b/>
                <w:bCs/>
                <w:sz w:val="18"/>
                <w:lang w:val="fi-FI" w:eastAsia="fi-FI"/>
              </w:rPr>
              <w:t>vanhemmuuden tukeminen</w:t>
            </w:r>
          </w:p>
          <w:p w14:paraId="7CE58498" w14:textId="75218EA6" w:rsidR="00615007" w:rsidRDefault="00615007" w:rsidP="00615007">
            <w:pPr>
              <w:spacing w:before="0" w:after="0" w:line="240" w:lineRule="auto"/>
              <w:ind w:right="-176"/>
              <w:rPr>
                <w:rFonts w:cs="Arial"/>
                <w:sz w:val="18"/>
                <w:lang w:val="fi-FI" w:eastAsia="fi-FI"/>
              </w:rPr>
            </w:pPr>
          </w:p>
        </w:tc>
        <w:tc>
          <w:tcPr>
            <w:tcW w:w="10064" w:type="dxa"/>
          </w:tcPr>
          <w:p w14:paraId="453AD0D0" w14:textId="77777777" w:rsidR="00615007" w:rsidRDefault="00615007" w:rsidP="00615007">
            <w:pPr>
              <w:shd w:val="clear" w:color="auto" w:fill="FFFFFF"/>
              <w:spacing w:before="0" w:after="0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15007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opiskelija</w:t>
            </w:r>
          </w:p>
          <w:p w14:paraId="6D14D4EB" w14:textId="77777777" w:rsidR="00357543" w:rsidRPr="00615007" w:rsidRDefault="00357543" w:rsidP="00615007">
            <w:pPr>
              <w:shd w:val="clear" w:color="auto" w:fill="FFFFFF"/>
              <w:spacing w:before="0" w:after="0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</w:p>
          <w:p w14:paraId="0D15BD8B" w14:textId="77777777" w:rsidR="009D37E6" w:rsidRPr="009D37E6" w:rsidRDefault="009D37E6" w:rsidP="009D37E6">
            <w:pPr>
              <w:pStyle w:val="Luettelokappale"/>
              <w:numPr>
                <w:ilvl w:val="0"/>
                <w:numId w:val="5"/>
              </w:numPr>
              <w:spacing w:before="0" w:after="0"/>
              <w:rPr>
                <w:lang w:val="fi-FI"/>
              </w:rPr>
            </w:pPr>
            <w:r w:rsidRPr="009D37E6">
              <w:rPr>
                <w:lang w:val="fi-FI"/>
              </w:rPr>
              <w:t>työskentelee lapsen ja perheen elämäntilanteen ja yksilöllisten tarpeiden mukaisesti</w:t>
            </w:r>
          </w:p>
          <w:p w14:paraId="1615401C" w14:textId="3B46AE95" w:rsidR="009D37E6" w:rsidRPr="009D37E6" w:rsidRDefault="009D37E6" w:rsidP="009D37E6">
            <w:pPr>
              <w:pStyle w:val="Luettelokappale"/>
              <w:numPr>
                <w:ilvl w:val="0"/>
                <w:numId w:val="5"/>
              </w:numPr>
              <w:spacing w:before="0" w:after="0"/>
              <w:rPr>
                <w:lang w:val="fi-FI"/>
              </w:rPr>
            </w:pPr>
            <w:r w:rsidRPr="009D37E6">
              <w:rPr>
                <w:lang w:val="fi-FI"/>
              </w:rPr>
              <w:t>edistää toiminnallaan perheen voimavaroja</w:t>
            </w:r>
          </w:p>
          <w:p w14:paraId="48493801" w14:textId="5CC8A208" w:rsidR="009D37E6" w:rsidRPr="009D37E6" w:rsidRDefault="009D37E6" w:rsidP="009D37E6">
            <w:pPr>
              <w:pStyle w:val="Luettelokappale"/>
              <w:numPr>
                <w:ilvl w:val="0"/>
                <w:numId w:val="5"/>
              </w:numPr>
              <w:spacing w:before="0" w:after="0"/>
              <w:rPr>
                <w:lang w:val="fi-FI"/>
              </w:rPr>
            </w:pPr>
            <w:r w:rsidRPr="009D37E6">
              <w:rPr>
                <w:lang w:val="fi-FI"/>
              </w:rPr>
              <w:t>tukee huoltajia lapsen kasvussa, kehityksessä, oppimisessa ja hyvinvoinnissa</w:t>
            </w:r>
          </w:p>
          <w:p w14:paraId="3BF6634B" w14:textId="2E6F06AD" w:rsidR="009D37E6" w:rsidRPr="009D37E6" w:rsidRDefault="009D37E6" w:rsidP="009D37E6">
            <w:pPr>
              <w:pStyle w:val="Luettelokappale"/>
              <w:numPr>
                <w:ilvl w:val="0"/>
                <w:numId w:val="5"/>
              </w:numPr>
              <w:spacing w:before="0" w:after="0"/>
              <w:rPr>
                <w:lang w:val="fi-FI"/>
              </w:rPr>
            </w:pPr>
            <w:r w:rsidRPr="009D37E6">
              <w:rPr>
                <w:lang w:val="fi-FI"/>
              </w:rPr>
              <w:t>toimii mallina myönteisestä ja kannustavasta kasvatuksesta</w:t>
            </w:r>
          </w:p>
          <w:p w14:paraId="764C016B" w14:textId="20BF0FAA" w:rsidR="009D37E6" w:rsidRPr="009D37E6" w:rsidRDefault="009D37E6" w:rsidP="009D37E6">
            <w:pPr>
              <w:pStyle w:val="Luettelokappale"/>
              <w:numPr>
                <w:ilvl w:val="0"/>
                <w:numId w:val="5"/>
              </w:numPr>
              <w:spacing w:before="0" w:after="0"/>
              <w:rPr>
                <w:lang w:val="fi-FI"/>
              </w:rPr>
            </w:pPr>
            <w:r w:rsidRPr="009D37E6">
              <w:rPr>
                <w:lang w:val="fi-FI"/>
              </w:rPr>
              <w:t>tukee lapsen ja huoltajan välistä vuorovaikutusta sekä vanhemmuuden iloa</w:t>
            </w:r>
          </w:p>
          <w:p w14:paraId="5CDF6985" w14:textId="5D04955C" w:rsidR="009D37E6" w:rsidRPr="009D37E6" w:rsidRDefault="009D37E6" w:rsidP="009D37E6">
            <w:pPr>
              <w:pStyle w:val="Luettelokappale"/>
              <w:numPr>
                <w:ilvl w:val="0"/>
                <w:numId w:val="5"/>
              </w:numPr>
              <w:spacing w:before="0" w:after="0"/>
              <w:rPr>
                <w:lang w:val="fi-FI"/>
              </w:rPr>
            </w:pPr>
            <w:r w:rsidRPr="009D37E6">
              <w:rPr>
                <w:lang w:val="fi-FI"/>
              </w:rPr>
              <w:t>noudattaa huoltajien kanssa sovittuja käytäntöjä toimiessaan lasten kanssa</w:t>
            </w:r>
          </w:p>
          <w:p w14:paraId="01DFF2B4" w14:textId="7D2B7489" w:rsidR="009D37E6" w:rsidRPr="009D37E6" w:rsidRDefault="009D37E6" w:rsidP="009D37E6">
            <w:pPr>
              <w:pStyle w:val="Luettelokappale"/>
              <w:numPr>
                <w:ilvl w:val="0"/>
                <w:numId w:val="5"/>
              </w:numPr>
              <w:spacing w:before="0" w:after="0"/>
              <w:rPr>
                <w:lang w:val="fi-FI"/>
              </w:rPr>
            </w:pPr>
            <w:r w:rsidRPr="009D37E6">
              <w:rPr>
                <w:lang w:val="fi-FI"/>
              </w:rPr>
              <w:t>tukee lapsen perheidentiteettiä ja perhesuhdetta</w:t>
            </w:r>
          </w:p>
          <w:p w14:paraId="076E9FA3" w14:textId="56B971F6" w:rsidR="009D37E6" w:rsidRPr="009D37E6" w:rsidRDefault="009D37E6" w:rsidP="009D37E6">
            <w:pPr>
              <w:pStyle w:val="Luettelokappale"/>
              <w:numPr>
                <w:ilvl w:val="0"/>
                <w:numId w:val="5"/>
              </w:numPr>
              <w:spacing w:before="0" w:after="0"/>
              <w:rPr>
                <w:lang w:val="fi-FI"/>
              </w:rPr>
            </w:pPr>
            <w:r w:rsidRPr="009D37E6">
              <w:rPr>
                <w:lang w:val="fi-FI"/>
              </w:rPr>
              <w:t>toimii huolen puheeksi ottamisen ja varhaisen tuen käytäntöjen mukaisesti</w:t>
            </w:r>
          </w:p>
          <w:p w14:paraId="39EEE531" w14:textId="2D888917" w:rsidR="009D37E6" w:rsidRPr="009D37E6" w:rsidRDefault="009D37E6" w:rsidP="009D37E6">
            <w:pPr>
              <w:pStyle w:val="Luettelokappale"/>
              <w:numPr>
                <w:ilvl w:val="0"/>
                <w:numId w:val="5"/>
              </w:numPr>
              <w:spacing w:before="0" w:after="0"/>
              <w:rPr>
                <w:lang w:val="fi-FI"/>
              </w:rPr>
            </w:pPr>
            <w:r w:rsidRPr="009D37E6">
              <w:rPr>
                <w:lang w:val="fi-FI"/>
              </w:rPr>
              <w:t>kohtaa ammatillisesti haastavassa elämäntilanteessa olevan lapsen ja perheen</w:t>
            </w:r>
          </w:p>
          <w:p w14:paraId="1CDB6362" w14:textId="59A4D573" w:rsidR="009D37E6" w:rsidRPr="009D37E6" w:rsidRDefault="009D37E6" w:rsidP="009D37E6">
            <w:pPr>
              <w:pStyle w:val="Luettelokappale"/>
              <w:numPr>
                <w:ilvl w:val="0"/>
                <w:numId w:val="5"/>
              </w:numPr>
              <w:spacing w:before="0" w:after="0"/>
              <w:rPr>
                <w:lang w:val="fi-FI"/>
              </w:rPr>
            </w:pPr>
            <w:r w:rsidRPr="009D37E6">
              <w:rPr>
                <w:lang w:val="fi-FI"/>
              </w:rPr>
              <w:t>ehkäisee lapseen tai perheeseen kohdistuvaa kiusaamista, häirintää, syrjintää ja väkivaltaa sekä puuttuu niihin työympäristön käytänteiden mukaisesti</w:t>
            </w:r>
          </w:p>
          <w:p w14:paraId="14AC9363" w14:textId="305A23A2" w:rsidR="00615007" w:rsidRPr="00615007" w:rsidRDefault="00615007" w:rsidP="009D37E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Theme="minorHAnsi" w:hAnsiTheme="minorHAnsi" w:cstheme="minorHAnsi"/>
                <w:sz w:val="20"/>
                <w:lang w:val="fi-FI" w:eastAsia="fi-FI"/>
              </w:rPr>
            </w:pPr>
          </w:p>
        </w:tc>
      </w:tr>
      <w:tr w:rsidR="00615007" w14:paraId="64F94917" w14:textId="77777777" w:rsidTr="00615007">
        <w:tc>
          <w:tcPr>
            <w:tcW w:w="2802" w:type="dxa"/>
          </w:tcPr>
          <w:p w14:paraId="5DB4171D" w14:textId="77777777" w:rsidR="00615007" w:rsidRPr="00615007" w:rsidRDefault="00615007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615007">
              <w:rPr>
                <w:rFonts w:asciiTheme="minorHAnsi" w:hAnsiTheme="minorHAnsi" w:cstheme="minorHAnsi"/>
                <w:sz w:val="20"/>
              </w:rPr>
              <w:t xml:space="preserve">OSAAMISEN OSOITTAMISEN </w:t>
            </w:r>
          </w:p>
          <w:p w14:paraId="60E7A8F2" w14:textId="77777777" w:rsidR="00615007" w:rsidRPr="00615007" w:rsidRDefault="00615007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615007">
              <w:rPr>
                <w:rFonts w:asciiTheme="minorHAnsi" w:hAnsiTheme="minorHAnsi" w:cstheme="minorHAnsi"/>
                <w:sz w:val="20"/>
              </w:rPr>
              <w:t>SUUNNITELMA</w:t>
            </w:r>
          </w:p>
          <w:p w14:paraId="32493DF5" w14:textId="77777777" w:rsidR="00615007" w:rsidRDefault="00615007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</w:tc>
        <w:tc>
          <w:tcPr>
            <w:tcW w:w="10064" w:type="dxa"/>
          </w:tcPr>
          <w:p w14:paraId="0DF99765" w14:textId="77777777" w:rsidR="00615007" w:rsidRDefault="00615007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7DA881CE" w14:textId="77777777" w:rsidR="00551DDF" w:rsidRDefault="00551DDF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4C636039" w14:textId="77777777" w:rsidR="00551DDF" w:rsidRDefault="00551DDF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19B63D3A" w14:textId="77777777" w:rsidR="00551DDF" w:rsidRDefault="00551DDF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60AC79B0" w14:textId="77777777" w:rsidR="00551DDF" w:rsidRDefault="00551DDF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3EDAA503" w14:textId="77777777" w:rsidR="00551DDF" w:rsidRDefault="00551DDF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</w:tc>
      </w:tr>
      <w:tr w:rsidR="00615007" w14:paraId="5D38054B" w14:textId="77777777" w:rsidTr="00615007">
        <w:tc>
          <w:tcPr>
            <w:tcW w:w="2802" w:type="dxa"/>
          </w:tcPr>
          <w:p w14:paraId="29CC8474" w14:textId="0DA8147C" w:rsidR="00615007" w:rsidRDefault="00551DDF" w:rsidP="00357543">
            <w:pPr>
              <w:shd w:val="clear" w:color="auto" w:fill="FFFFFF"/>
              <w:spacing w:before="0" w:after="0" w:line="240" w:lineRule="auto"/>
              <w:rPr>
                <w:rFonts w:cs="Arial"/>
                <w:sz w:val="18"/>
                <w:lang w:val="fi-FI" w:eastAsia="fi-FI"/>
              </w:rPr>
            </w:pPr>
            <w:proofErr w:type="spellStart"/>
            <w:r w:rsidRPr="00551DDF">
              <w:rPr>
                <w:rFonts w:cs="Arial"/>
                <w:b/>
                <w:bCs/>
                <w:sz w:val="18"/>
                <w:lang w:eastAsia="fi-FI"/>
              </w:rPr>
              <w:lastRenderedPageBreak/>
              <w:t>Perheen</w:t>
            </w:r>
            <w:proofErr w:type="spellEnd"/>
            <w:r w:rsidRPr="00551DDF">
              <w:rPr>
                <w:rFonts w:cs="Arial"/>
                <w:b/>
                <w:bCs/>
                <w:sz w:val="18"/>
                <w:lang w:eastAsia="fi-FI"/>
              </w:rPr>
              <w:t xml:space="preserve"> </w:t>
            </w:r>
            <w:proofErr w:type="spellStart"/>
            <w:r w:rsidRPr="00551DDF">
              <w:rPr>
                <w:rFonts w:cs="Arial"/>
                <w:b/>
                <w:bCs/>
                <w:sz w:val="18"/>
                <w:lang w:eastAsia="fi-FI"/>
              </w:rPr>
              <w:t>hengellisen</w:t>
            </w:r>
            <w:proofErr w:type="spellEnd"/>
            <w:r w:rsidRPr="00551DDF">
              <w:rPr>
                <w:rFonts w:cs="Arial"/>
                <w:b/>
                <w:bCs/>
                <w:sz w:val="18"/>
                <w:lang w:eastAsia="fi-FI"/>
              </w:rPr>
              <w:t xml:space="preserve"> </w:t>
            </w:r>
            <w:proofErr w:type="spellStart"/>
            <w:r w:rsidRPr="00551DDF">
              <w:rPr>
                <w:rFonts w:cs="Arial"/>
                <w:b/>
                <w:bCs/>
                <w:sz w:val="18"/>
                <w:lang w:eastAsia="fi-FI"/>
              </w:rPr>
              <w:t>kasvun</w:t>
            </w:r>
            <w:proofErr w:type="spellEnd"/>
            <w:r w:rsidRPr="00551DDF">
              <w:rPr>
                <w:rFonts w:cs="Arial"/>
                <w:b/>
                <w:bCs/>
                <w:sz w:val="18"/>
                <w:lang w:eastAsia="fi-FI"/>
              </w:rPr>
              <w:t xml:space="preserve">, </w:t>
            </w:r>
            <w:proofErr w:type="spellStart"/>
            <w:r w:rsidRPr="00551DDF">
              <w:rPr>
                <w:rFonts w:cs="Arial"/>
                <w:b/>
                <w:bCs/>
                <w:sz w:val="18"/>
                <w:lang w:eastAsia="fi-FI"/>
              </w:rPr>
              <w:t>kristillisten</w:t>
            </w:r>
            <w:proofErr w:type="spellEnd"/>
            <w:r w:rsidRPr="00551DDF">
              <w:rPr>
                <w:rFonts w:cs="Arial"/>
                <w:b/>
                <w:bCs/>
                <w:sz w:val="18"/>
                <w:lang w:eastAsia="fi-FI"/>
              </w:rPr>
              <w:t xml:space="preserve"> </w:t>
            </w:r>
            <w:proofErr w:type="spellStart"/>
            <w:r w:rsidRPr="00551DDF">
              <w:rPr>
                <w:rFonts w:cs="Arial"/>
                <w:b/>
                <w:bCs/>
                <w:sz w:val="18"/>
                <w:lang w:eastAsia="fi-FI"/>
              </w:rPr>
              <w:t>arvojen</w:t>
            </w:r>
            <w:proofErr w:type="spellEnd"/>
            <w:r w:rsidRPr="00551DDF">
              <w:rPr>
                <w:rFonts w:cs="Arial"/>
                <w:b/>
                <w:bCs/>
                <w:sz w:val="18"/>
                <w:lang w:eastAsia="fi-FI"/>
              </w:rPr>
              <w:t xml:space="preserve"> ja </w:t>
            </w:r>
            <w:proofErr w:type="spellStart"/>
            <w:r w:rsidRPr="00551DDF">
              <w:rPr>
                <w:rFonts w:cs="Arial"/>
                <w:b/>
                <w:bCs/>
                <w:sz w:val="18"/>
                <w:lang w:eastAsia="fi-FI"/>
              </w:rPr>
              <w:t>kulttuurisen</w:t>
            </w:r>
            <w:proofErr w:type="spellEnd"/>
            <w:r w:rsidRPr="00551DDF">
              <w:rPr>
                <w:rFonts w:cs="Arial"/>
                <w:b/>
                <w:bCs/>
                <w:sz w:val="18"/>
                <w:lang w:eastAsia="fi-FI"/>
              </w:rPr>
              <w:t xml:space="preserve"> osaamisen </w:t>
            </w:r>
            <w:proofErr w:type="spellStart"/>
            <w:r w:rsidRPr="00551DDF">
              <w:rPr>
                <w:rFonts w:cs="Arial"/>
                <w:b/>
                <w:bCs/>
                <w:sz w:val="18"/>
                <w:lang w:eastAsia="fi-FI"/>
              </w:rPr>
              <w:t>vahvistaminen</w:t>
            </w:r>
            <w:proofErr w:type="spellEnd"/>
          </w:p>
        </w:tc>
        <w:tc>
          <w:tcPr>
            <w:tcW w:w="10064" w:type="dxa"/>
          </w:tcPr>
          <w:p w14:paraId="3817F9FC" w14:textId="53C544CE" w:rsidR="00615007" w:rsidRPr="00615007" w:rsidRDefault="00615007" w:rsidP="00615007">
            <w:pPr>
              <w:shd w:val="clear" w:color="auto" w:fill="FFFFFF"/>
              <w:spacing w:before="0" w:after="0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15007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opiskelija</w:t>
            </w:r>
          </w:p>
          <w:p w14:paraId="0B494B4F" w14:textId="77777777" w:rsidR="00551DDF" w:rsidRPr="00551DDF" w:rsidRDefault="00551DDF" w:rsidP="00551DD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551DD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edistää toiminnallaan moninaisuutta kunnioittavaa ilmapiiriä</w:t>
            </w:r>
          </w:p>
          <w:p w14:paraId="15DAC459" w14:textId="30F53DBB" w:rsidR="00551DDF" w:rsidRPr="00551DDF" w:rsidRDefault="00551DDF" w:rsidP="00551DD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551DD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toimii mallina moninaisuuden myönteisessä kohtaamisessa</w:t>
            </w:r>
          </w:p>
          <w:p w14:paraId="04AB445C" w14:textId="090D0420" w:rsidR="00551DDF" w:rsidRPr="00551DDF" w:rsidRDefault="00551DDF" w:rsidP="00551DD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551DD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edistää lapsen ja perheen kulttuurista ja katsomuksellista osaamista</w:t>
            </w:r>
          </w:p>
          <w:p w14:paraId="396A2895" w14:textId="3E66279D" w:rsidR="00551DDF" w:rsidRPr="00551DDF" w:rsidRDefault="00551DDF" w:rsidP="00551DD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551DD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tarjoaa ideoita ja virikkeitä lapsen ja perheen arvopohdintaan</w:t>
            </w:r>
          </w:p>
          <w:p w14:paraId="38A3A795" w14:textId="6159CE63" w:rsidR="00551DDF" w:rsidRPr="00551DDF" w:rsidRDefault="00551DDF" w:rsidP="00551DD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551DD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tukee lapsen ja perheen hengellistä kasvua</w:t>
            </w:r>
          </w:p>
          <w:p w14:paraId="7960D598" w14:textId="029E558B" w:rsidR="00551DDF" w:rsidRPr="00551DDF" w:rsidRDefault="00551DDF" w:rsidP="00551DD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551DD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käyttää ajantasaisia kirkon varhaiskasvatuksen ja perhetoiminnan menetelmiä</w:t>
            </w:r>
          </w:p>
          <w:p w14:paraId="12EF1997" w14:textId="4B684D91" w:rsidR="00551DDF" w:rsidRPr="00551DDF" w:rsidRDefault="00551DDF" w:rsidP="00551DD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551DD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käyttää työssään Raamattua tilanteeseen sopivalla tavalla</w:t>
            </w:r>
          </w:p>
          <w:p w14:paraId="6885B37F" w14:textId="4BB75AD8" w:rsidR="003F7A16" w:rsidRPr="00551DDF" w:rsidRDefault="00551DDF" w:rsidP="00551DD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551DDF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hyödyntää työssään kirkkovuoden ajankohdan mukaisia teemoja ja sisältöjä</w:t>
            </w:r>
          </w:p>
          <w:p w14:paraId="229C3207" w14:textId="1967857B" w:rsidR="00615007" w:rsidRPr="003F7A16" w:rsidRDefault="00615007" w:rsidP="0058575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</w:p>
        </w:tc>
      </w:tr>
      <w:tr w:rsidR="00615007" w14:paraId="7FC86993" w14:textId="77777777" w:rsidTr="00615007">
        <w:tc>
          <w:tcPr>
            <w:tcW w:w="2802" w:type="dxa"/>
          </w:tcPr>
          <w:p w14:paraId="1156D7AE" w14:textId="77777777" w:rsidR="00585756" w:rsidRDefault="00585756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492FE46A" w14:textId="752E6EA0" w:rsidR="00615007" w:rsidRPr="00615007" w:rsidRDefault="00615007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615007">
              <w:rPr>
                <w:rFonts w:asciiTheme="minorHAnsi" w:hAnsiTheme="minorHAnsi" w:cstheme="minorHAnsi"/>
                <w:sz w:val="20"/>
              </w:rPr>
              <w:t xml:space="preserve">OSAAMISEN OSOITTAMISEN </w:t>
            </w:r>
          </w:p>
          <w:p w14:paraId="4D5A8C00" w14:textId="77777777" w:rsidR="00615007" w:rsidRPr="00615007" w:rsidRDefault="00615007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615007">
              <w:rPr>
                <w:rFonts w:asciiTheme="minorHAnsi" w:hAnsiTheme="minorHAnsi" w:cstheme="minorHAnsi"/>
                <w:sz w:val="20"/>
              </w:rPr>
              <w:t>SUUNNITELMA</w:t>
            </w:r>
          </w:p>
          <w:p w14:paraId="25B9BF82" w14:textId="77777777" w:rsidR="00615007" w:rsidRDefault="00615007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</w:tc>
        <w:tc>
          <w:tcPr>
            <w:tcW w:w="10064" w:type="dxa"/>
          </w:tcPr>
          <w:p w14:paraId="61F49A18" w14:textId="77777777" w:rsidR="00615007" w:rsidRDefault="00615007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</w:tc>
      </w:tr>
      <w:tr w:rsidR="00615007" w14:paraId="0ED3421B" w14:textId="77777777" w:rsidTr="00615007">
        <w:tc>
          <w:tcPr>
            <w:tcW w:w="2802" w:type="dxa"/>
          </w:tcPr>
          <w:p w14:paraId="583A5620" w14:textId="77777777" w:rsidR="00551ABA" w:rsidRPr="00551ABA" w:rsidRDefault="00551ABA" w:rsidP="00551ABA">
            <w:pPr>
              <w:shd w:val="clear" w:color="auto" w:fill="FFFFFF"/>
              <w:spacing w:before="0" w:after="0" w:line="240" w:lineRule="auto"/>
              <w:rPr>
                <w:rFonts w:asciiTheme="minorHAnsi" w:hAnsiTheme="minorHAnsi" w:cstheme="minorHAnsi"/>
                <w:b/>
                <w:bCs/>
                <w:sz w:val="20"/>
                <w:lang w:val="fi-FI"/>
              </w:rPr>
            </w:pPr>
            <w:r w:rsidRPr="00551ABA">
              <w:rPr>
                <w:rFonts w:asciiTheme="minorHAnsi" w:hAnsiTheme="minorHAnsi" w:cstheme="minorHAnsi"/>
                <w:b/>
                <w:bCs/>
                <w:sz w:val="20"/>
                <w:lang w:val="fi-FI"/>
              </w:rPr>
              <w:t>Monialaisessa yhteistyössä toimiminen</w:t>
            </w:r>
          </w:p>
          <w:p w14:paraId="4A87CAE6" w14:textId="77777777" w:rsidR="00615007" w:rsidRPr="00615007" w:rsidRDefault="00615007" w:rsidP="003F7A16">
            <w:pPr>
              <w:shd w:val="clear" w:color="auto" w:fill="FFFFFF"/>
              <w:spacing w:before="0"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64" w:type="dxa"/>
          </w:tcPr>
          <w:p w14:paraId="567FC7D9" w14:textId="77777777" w:rsidR="00615007" w:rsidRDefault="00615007" w:rsidP="00615007">
            <w:pPr>
              <w:shd w:val="clear" w:color="auto" w:fill="FFFFFF"/>
              <w:spacing w:before="0" w:after="0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15007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opiskelija</w:t>
            </w:r>
          </w:p>
          <w:p w14:paraId="7A2A186F" w14:textId="77777777" w:rsidR="002831F1" w:rsidRPr="00615007" w:rsidRDefault="002831F1" w:rsidP="00615007">
            <w:pPr>
              <w:shd w:val="clear" w:color="auto" w:fill="FFFFFF"/>
              <w:spacing w:before="0" w:after="0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</w:p>
          <w:p w14:paraId="0785B2BD" w14:textId="77777777" w:rsidR="004E6E33" w:rsidRPr="004E6E33" w:rsidRDefault="004E6E33" w:rsidP="004E6E33">
            <w:pPr>
              <w:pStyle w:val="Luettelokappale"/>
              <w:numPr>
                <w:ilvl w:val="0"/>
                <w:numId w:val="7"/>
              </w:numPr>
              <w:spacing w:before="0" w:after="0"/>
              <w:rPr>
                <w:lang w:val="fi-FI"/>
              </w:rPr>
            </w:pPr>
            <w:r w:rsidRPr="004E6E33">
              <w:rPr>
                <w:lang w:val="fi-FI"/>
              </w:rPr>
              <w:t>toimii työnkuvansa ja vastuidensa mukaisesti moniammatillisessa työympäristössä</w:t>
            </w:r>
          </w:p>
          <w:p w14:paraId="2F26B828" w14:textId="7B6D83A2" w:rsidR="004E6E33" w:rsidRPr="004E6E33" w:rsidRDefault="004E6E33" w:rsidP="004E6E33">
            <w:pPr>
              <w:pStyle w:val="Luettelokappale"/>
              <w:numPr>
                <w:ilvl w:val="0"/>
                <w:numId w:val="7"/>
              </w:numPr>
              <w:spacing w:before="0" w:after="0"/>
              <w:rPr>
                <w:lang w:val="fi-FI"/>
              </w:rPr>
            </w:pPr>
            <w:r w:rsidRPr="004E6E33">
              <w:rPr>
                <w:lang w:val="fi-FI"/>
              </w:rPr>
              <w:t>hallitsee tiimityötaitoja työympäristön vaatimusten mukaisesti</w:t>
            </w:r>
          </w:p>
          <w:p w14:paraId="7B73928C" w14:textId="7D0AD11B" w:rsidR="004E6E33" w:rsidRPr="004E6E33" w:rsidRDefault="004E6E33" w:rsidP="004E6E33">
            <w:pPr>
              <w:pStyle w:val="Luettelokappale"/>
              <w:numPr>
                <w:ilvl w:val="0"/>
                <w:numId w:val="7"/>
              </w:numPr>
              <w:spacing w:before="0" w:after="0"/>
              <w:rPr>
                <w:lang w:val="fi-FI"/>
              </w:rPr>
            </w:pPr>
            <w:r w:rsidRPr="004E6E33">
              <w:rPr>
                <w:lang w:val="fi-FI"/>
              </w:rPr>
              <w:t>toimii työnkuvansa ja vastuidensa mukaisesti monialaisessa verkostossa</w:t>
            </w:r>
          </w:p>
          <w:p w14:paraId="1BC9F1A8" w14:textId="11645352" w:rsidR="004E6E33" w:rsidRPr="004E6E33" w:rsidRDefault="004E6E33" w:rsidP="004E6E33">
            <w:pPr>
              <w:pStyle w:val="Luettelokappale"/>
              <w:numPr>
                <w:ilvl w:val="0"/>
                <w:numId w:val="7"/>
              </w:numPr>
              <w:spacing w:before="0" w:after="0"/>
              <w:rPr>
                <w:lang w:val="fi-FI"/>
              </w:rPr>
            </w:pPr>
            <w:r w:rsidRPr="004E6E33">
              <w:rPr>
                <w:lang w:val="fi-FI"/>
              </w:rPr>
              <w:t>noudattaa verkostoyhteistyön periaatteita</w:t>
            </w:r>
          </w:p>
          <w:p w14:paraId="2D4889FB" w14:textId="4E0A3EC8" w:rsidR="004E6E33" w:rsidRPr="004E6E33" w:rsidRDefault="004E6E33" w:rsidP="004E6E33">
            <w:pPr>
              <w:pStyle w:val="Luettelokappale"/>
              <w:numPr>
                <w:ilvl w:val="0"/>
                <w:numId w:val="7"/>
              </w:numPr>
              <w:spacing w:before="0" w:after="0"/>
              <w:rPr>
                <w:lang w:val="fi-FI"/>
              </w:rPr>
            </w:pPr>
            <w:r w:rsidRPr="004E6E33">
              <w:rPr>
                <w:lang w:val="fi-FI"/>
              </w:rPr>
              <w:t>käyttää työssään tietoa lapsiperhepalveluista</w:t>
            </w:r>
          </w:p>
          <w:p w14:paraId="52E234C1" w14:textId="6C7FB3BF" w:rsidR="004E6E33" w:rsidRPr="004E6E33" w:rsidRDefault="004E6E33" w:rsidP="004E6E33">
            <w:pPr>
              <w:pStyle w:val="Luettelokappale"/>
              <w:numPr>
                <w:ilvl w:val="0"/>
                <w:numId w:val="7"/>
              </w:numPr>
              <w:spacing w:before="0" w:after="0"/>
              <w:rPr>
                <w:lang w:val="fi-FI"/>
              </w:rPr>
            </w:pPr>
            <w:r w:rsidRPr="004E6E33">
              <w:rPr>
                <w:lang w:val="fi-FI"/>
              </w:rPr>
              <w:t>hyödyntää työssään tietoa lapsen suojeluun liittyvistä käytänteistä</w:t>
            </w:r>
          </w:p>
          <w:p w14:paraId="1DB39E79" w14:textId="02CC577A" w:rsidR="00615007" w:rsidRPr="00615007" w:rsidRDefault="00615007" w:rsidP="002831F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</w:p>
        </w:tc>
      </w:tr>
      <w:tr w:rsidR="00615007" w14:paraId="768EC170" w14:textId="77777777" w:rsidTr="00615007">
        <w:tc>
          <w:tcPr>
            <w:tcW w:w="2802" w:type="dxa"/>
          </w:tcPr>
          <w:p w14:paraId="599BB77C" w14:textId="77777777" w:rsidR="00615007" w:rsidRPr="00615007" w:rsidRDefault="00615007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615007">
              <w:rPr>
                <w:rFonts w:asciiTheme="minorHAnsi" w:hAnsiTheme="minorHAnsi" w:cstheme="minorHAnsi"/>
                <w:sz w:val="20"/>
              </w:rPr>
              <w:t xml:space="preserve">OSAAMISEN OSOITTAMISEN </w:t>
            </w:r>
          </w:p>
          <w:p w14:paraId="45DAFA4C" w14:textId="77777777" w:rsidR="00615007" w:rsidRPr="00615007" w:rsidRDefault="00615007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615007">
              <w:rPr>
                <w:rFonts w:asciiTheme="minorHAnsi" w:hAnsiTheme="minorHAnsi" w:cstheme="minorHAnsi"/>
                <w:sz w:val="20"/>
              </w:rPr>
              <w:t>SUUNNITELMA</w:t>
            </w:r>
          </w:p>
          <w:p w14:paraId="7CC0FED0" w14:textId="77777777" w:rsidR="00615007" w:rsidRPr="00615007" w:rsidRDefault="00615007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64" w:type="dxa"/>
          </w:tcPr>
          <w:p w14:paraId="12FC5D2A" w14:textId="77777777" w:rsidR="00615007" w:rsidRDefault="00615007" w:rsidP="00615007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</w:tc>
      </w:tr>
    </w:tbl>
    <w:p w14:paraId="03E4F8AB" w14:textId="77777777" w:rsidR="00615007" w:rsidRDefault="00615007" w:rsidP="00710CA4">
      <w:pPr>
        <w:spacing w:before="0" w:after="0" w:line="240" w:lineRule="auto"/>
        <w:ind w:right="-176"/>
        <w:jc w:val="both"/>
        <w:rPr>
          <w:rFonts w:cs="Arial"/>
          <w:sz w:val="18"/>
          <w:lang w:val="fi-FI" w:eastAsia="fi-FI"/>
        </w:rPr>
      </w:pPr>
    </w:p>
    <w:p w14:paraId="02246AB4" w14:textId="77777777" w:rsidR="00615007" w:rsidRDefault="00615007" w:rsidP="00710CA4">
      <w:pPr>
        <w:spacing w:before="0" w:after="0" w:line="240" w:lineRule="auto"/>
        <w:ind w:right="-176"/>
        <w:jc w:val="both"/>
        <w:rPr>
          <w:rFonts w:cs="Arial"/>
          <w:sz w:val="18"/>
          <w:lang w:val="fi-FI" w:eastAsia="fi-FI"/>
        </w:rPr>
      </w:pPr>
    </w:p>
    <w:p w14:paraId="4A1E1FCE" w14:textId="77777777" w:rsidR="00615007" w:rsidRDefault="00615007" w:rsidP="00710CA4">
      <w:pPr>
        <w:spacing w:before="0" w:after="0" w:line="240" w:lineRule="auto"/>
        <w:ind w:right="-176"/>
        <w:jc w:val="both"/>
        <w:rPr>
          <w:rFonts w:cs="Arial"/>
          <w:sz w:val="18"/>
          <w:lang w:val="fi-FI" w:eastAsia="fi-FI"/>
        </w:rPr>
      </w:pPr>
    </w:p>
    <w:p w14:paraId="00B70652" w14:textId="77777777" w:rsidR="00615007" w:rsidRDefault="00615007" w:rsidP="00710CA4">
      <w:pPr>
        <w:spacing w:before="0" w:after="0" w:line="240" w:lineRule="auto"/>
        <w:ind w:right="-176"/>
        <w:jc w:val="both"/>
        <w:rPr>
          <w:rFonts w:cs="Arial"/>
          <w:sz w:val="18"/>
          <w:lang w:val="fi-FI" w:eastAsia="fi-FI"/>
        </w:rPr>
      </w:pPr>
    </w:p>
    <w:p w14:paraId="087A3229" w14:textId="77777777" w:rsidR="00AF4BE6" w:rsidRPr="008D5392" w:rsidRDefault="00AF4BE6" w:rsidP="00AF4BE6">
      <w:pPr>
        <w:spacing w:before="0" w:after="0" w:line="240" w:lineRule="auto"/>
        <w:rPr>
          <w:rFonts w:asciiTheme="minorHAnsi" w:hAnsiTheme="minorHAnsi" w:cstheme="minorHAnsi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sz w:val="20"/>
          <w:lang w:val="fi-FI" w:eastAsia="fi-FI" w:bidi="ar-SA"/>
        </w:rPr>
        <w:lastRenderedPageBreak/>
        <w:t>Osaamisen arviointi</w:t>
      </w:r>
    </w:p>
    <w:p w14:paraId="52E3157A" w14:textId="77777777" w:rsidR="00AF4BE6" w:rsidRPr="008D5392" w:rsidRDefault="00AF4BE6" w:rsidP="00AF4BE6">
      <w:pPr>
        <w:shd w:val="clear" w:color="auto" w:fill="FFFFFF"/>
        <w:spacing w:before="0" w:after="0" w:line="240" w:lineRule="auto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Opiskelija</w:t>
      </w:r>
    </w:p>
    <w:p w14:paraId="6CBBD2B4" w14:textId="77777777" w:rsidR="00AF4BE6" w:rsidRPr="008D5392" w:rsidRDefault="00AF4BE6" w:rsidP="00AF4BE6">
      <w:pPr>
        <w:shd w:val="clear" w:color="auto" w:fill="FFFFFF"/>
        <w:spacing w:before="0" w:after="0" w:line="240" w:lineRule="auto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Tyydyttävä 1</w:t>
      </w:r>
    </w:p>
    <w:p w14:paraId="7C8F42C4" w14:textId="77777777" w:rsidR="00AF4BE6" w:rsidRPr="008D5392" w:rsidRDefault="00AF4BE6" w:rsidP="00C72B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toteuttaa työn ohjeiden mukaisesti</w:t>
      </w:r>
    </w:p>
    <w:p w14:paraId="1F015151" w14:textId="77777777" w:rsidR="00AF4BE6" w:rsidRPr="008D5392" w:rsidRDefault="00AF4BE6" w:rsidP="00C72B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toimii yhteistyökykyisesti</w:t>
      </w:r>
    </w:p>
    <w:p w14:paraId="10994A80" w14:textId="77777777" w:rsidR="00AF4BE6" w:rsidRPr="008D5392" w:rsidRDefault="00AF4BE6" w:rsidP="00C72B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tarvitsee joissakin tilanteissa lisäohjeita</w:t>
      </w:r>
    </w:p>
    <w:p w14:paraId="63CBBB35" w14:textId="77777777" w:rsidR="00AF4BE6" w:rsidRPr="008D5392" w:rsidRDefault="00AF4BE6" w:rsidP="00C72B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hyödyntää työssä tarvittavaa perustietoa</w:t>
      </w:r>
    </w:p>
    <w:p w14:paraId="19D9CEA0" w14:textId="77777777" w:rsidR="00AF4BE6" w:rsidRDefault="00AF4BE6" w:rsidP="00C72B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muuttaa toimintaansa saamansa palautteen mukaisesti</w:t>
      </w:r>
    </w:p>
    <w:p w14:paraId="1DD4E8CF" w14:textId="77777777" w:rsidR="002C32B1" w:rsidRDefault="002C32B1" w:rsidP="002C32B1">
      <w:p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</w:p>
    <w:p w14:paraId="2E4B962C" w14:textId="77777777" w:rsidR="002C32B1" w:rsidRPr="008D5392" w:rsidRDefault="002C32B1" w:rsidP="002C32B1">
      <w:p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</w:p>
    <w:p w14:paraId="53D898F4" w14:textId="77777777" w:rsidR="00AF4BE6" w:rsidRPr="008D5392" w:rsidRDefault="00AF4BE6" w:rsidP="00AF4BE6">
      <w:pPr>
        <w:spacing w:before="0" w:after="0" w:line="240" w:lineRule="auto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Tyydyttävä 2</w:t>
      </w:r>
    </w:p>
    <w:p w14:paraId="3770B7C3" w14:textId="77777777" w:rsidR="00AF4BE6" w:rsidRPr="008D5392" w:rsidRDefault="00AF4BE6" w:rsidP="00C72B28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toteuttaa työn oma-aloitteisesti ja ohjeiden mukaisesti</w:t>
      </w:r>
    </w:p>
    <w:p w14:paraId="7A4675A0" w14:textId="77777777" w:rsidR="00AF4BE6" w:rsidRPr="008D5392" w:rsidRDefault="00AF4BE6" w:rsidP="00C72B28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toimii yhteistyökykyisesti ja vuorovaikutteisesti</w:t>
      </w:r>
    </w:p>
    <w:p w14:paraId="7C1B6765" w14:textId="77777777" w:rsidR="00AF4BE6" w:rsidRPr="008D5392" w:rsidRDefault="00AF4BE6" w:rsidP="00C72B28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tarvitsee vain harvoissa tilanteissa lisäohjeita</w:t>
      </w:r>
    </w:p>
    <w:p w14:paraId="425A79AA" w14:textId="77777777" w:rsidR="00AF4BE6" w:rsidRPr="008D5392" w:rsidRDefault="00AF4BE6" w:rsidP="00C72B28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hyödyntää työssä tarvittavaa tietoa tarkoituksenmukaisesti</w:t>
      </w:r>
    </w:p>
    <w:p w14:paraId="23FA3EDC" w14:textId="77777777" w:rsidR="00AF4BE6" w:rsidRPr="008D5392" w:rsidRDefault="00AF4BE6" w:rsidP="00C72B28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muuttaa toimintaansa saamansa palautteen ja omien havaintojen mukaisesti</w:t>
      </w:r>
    </w:p>
    <w:p w14:paraId="524A3811" w14:textId="77777777" w:rsidR="00AF4BE6" w:rsidRPr="008D5392" w:rsidRDefault="00AF4BE6" w:rsidP="00AF4BE6">
      <w:pPr>
        <w:shd w:val="clear" w:color="auto" w:fill="FFFFFF"/>
        <w:spacing w:before="0" w:after="0" w:line="240" w:lineRule="auto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Hyvä 3</w:t>
      </w:r>
    </w:p>
    <w:p w14:paraId="0455BC38" w14:textId="77777777" w:rsidR="00AF4BE6" w:rsidRPr="008D5392" w:rsidRDefault="00AF4BE6" w:rsidP="00C72B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toteuttaa työkokonaisuuden itsenäisesti</w:t>
      </w:r>
    </w:p>
    <w:p w14:paraId="6822743A" w14:textId="77777777" w:rsidR="00AF4BE6" w:rsidRPr="008D5392" w:rsidRDefault="00AF4BE6" w:rsidP="00C72B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toimii yhteistyökykyisesti ja aloitteellisesti vuorovaikutustilanteissa</w:t>
      </w:r>
    </w:p>
    <w:p w14:paraId="0CD1C4A4" w14:textId="77777777" w:rsidR="00AF4BE6" w:rsidRPr="008D5392" w:rsidRDefault="00AF4BE6" w:rsidP="00C72B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selviytyy tavanomaisista ongelmanratkaisutilanteista</w:t>
      </w:r>
    </w:p>
    <w:p w14:paraId="66718CCF" w14:textId="77777777" w:rsidR="00AF4BE6" w:rsidRPr="008D5392" w:rsidRDefault="00AF4BE6" w:rsidP="00C72B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hyödyntää työssä tarvittavaa tietoa monipuolisesti</w:t>
      </w:r>
    </w:p>
    <w:p w14:paraId="2D33DB1C" w14:textId="77777777" w:rsidR="00AF4BE6" w:rsidRPr="008D5392" w:rsidRDefault="00AF4BE6" w:rsidP="00C72B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arvioi suoriutumistaan realistisesti</w:t>
      </w:r>
    </w:p>
    <w:p w14:paraId="396988F4" w14:textId="77777777" w:rsidR="00AF4BE6" w:rsidRPr="008D5392" w:rsidRDefault="00AF4BE6" w:rsidP="00AF4BE6">
      <w:pPr>
        <w:spacing w:before="0" w:after="0" w:line="240" w:lineRule="auto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Hyvä 4</w:t>
      </w:r>
    </w:p>
    <w:p w14:paraId="20B7D2EE" w14:textId="77777777" w:rsidR="00AF4BE6" w:rsidRPr="008D5392" w:rsidRDefault="00AF4BE6" w:rsidP="00C72B28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suunnittelee ja toteuttaa työkokonaisuuden itsenäisesti</w:t>
      </w:r>
    </w:p>
    <w:p w14:paraId="4723C994" w14:textId="77777777" w:rsidR="00AF4BE6" w:rsidRPr="008D5392" w:rsidRDefault="00AF4BE6" w:rsidP="00C72B28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toimii yhteistyökykyisesti ja rakentavasti vuorovaikutustilanteissa</w:t>
      </w:r>
    </w:p>
    <w:p w14:paraId="42F919CB" w14:textId="77777777" w:rsidR="00AF4BE6" w:rsidRPr="008D5392" w:rsidRDefault="00AF4BE6" w:rsidP="00C72B28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selviytyy ongelmanratkaisutilanteista hyödyntäen monipuolisia ratkaisutapoja</w:t>
      </w:r>
    </w:p>
    <w:p w14:paraId="695F5138" w14:textId="77777777" w:rsidR="00AF4BE6" w:rsidRPr="008D5392" w:rsidRDefault="00AF4BE6" w:rsidP="00C72B28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lastRenderedPageBreak/>
        <w:t>soveltaa työssä tarvittavaa tietoa monipuolisesti ja perustellusti</w:t>
      </w:r>
    </w:p>
    <w:p w14:paraId="08BBAE55" w14:textId="77777777" w:rsidR="00AF4BE6" w:rsidRPr="008D5392" w:rsidRDefault="00AF4BE6" w:rsidP="00C72B28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arvioi suoriutumistaan realistisesti sekä tunnistaa vahvuuksiaan ja kehittämisen kohteitaan</w:t>
      </w:r>
    </w:p>
    <w:p w14:paraId="231BB651" w14:textId="77777777" w:rsidR="00AF4BE6" w:rsidRPr="008D5392" w:rsidRDefault="00AF4BE6" w:rsidP="00AF4BE6">
      <w:pPr>
        <w:shd w:val="clear" w:color="auto" w:fill="FFFFFF"/>
        <w:spacing w:before="0" w:after="0" w:line="240" w:lineRule="auto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Kiitettävä 5</w:t>
      </w:r>
    </w:p>
    <w:p w14:paraId="792E072E" w14:textId="77777777" w:rsidR="00AF4BE6" w:rsidRPr="008D5392" w:rsidRDefault="00AF4BE6" w:rsidP="00C72B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suunnittelee ja toteuttaa työkokonaisuuden itsenäisesti ottaen huomioon muut toimijat</w:t>
      </w:r>
    </w:p>
    <w:p w14:paraId="75D67408" w14:textId="77777777" w:rsidR="00AF4BE6" w:rsidRPr="008D5392" w:rsidRDefault="00AF4BE6" w:rsidP="00C72B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toimii yhteistyökykyisesti ja rakentavasti haastavissakin vuorovaikutustilanteissa</w:t>
      </w:r>
    </w:p>
    <w:p w14:paraId="3F2E4EB8" w14:textId="77777777" w:rsidR="00AF4BE6" w:rsidRPr="008D5392" w:rsidRDefault="00AF4BE6" w:rsidP="00C72B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soveltaa työssä tarvittavaa tietoa ongelmanratkaisutilanteissa monipuolisesti ja kriittisesti</w:t>
      </w:r>
    </w:p>
    <w:p w14:paraId="6E8EAD67" w14:textId="77777777" w:rsidR="00AF4BE6" w:rsidRPr="008D5392" w:rsidRDefault="00AF4BE6" w:rsidP="00C72B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esittää työhön ja toimintaympäristöön liittyviä perusteltuja kehittämisehdotuksia</w:t>
      </w:r>
    </w:p>
    <w:p w14:paraId="729F29F9" w14:textId="77777777" w:rsidR="00AF4BE6" w:rsidRPr="008D5392" w:rsidRDefault="00AF4BE6" w:rsidP="00C72B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arvioi suoriutumistaan realistisesti ja esittää perusteltuja ratkaisuja osaamisensa kehittämiseen</w:t>
      </w:r>
    </w:p>
    <w:p w14:paraId="5F1A227A" w14:textId="77777777" w:rsidR="00AF4BE6" w:rsidRPr="008D5392" w:rsidRDefault="00AF4BE6" w:rsidP="00C72B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ymmärtää oman työnsä merkityksen osana laajempaa kokonaisuutta</w:t>
      </w:r>
    </w:p>
    <w:p w14:paraId="08A98741" w14:textId="77777777" w:rsidR="00BC7EFD" w:rsidRPr="00014193" w:rsidRDefault="00BC7EFD" w:rsidP="00FA00B3">
      <w:pPr>
        <w:rPr>
          <w:rFonts w:cs="Calibri"/>
          <w:sz w:val="24"/>
          <w:szCs w:val="24"/>
          <w:lang w:val="fi-FI"/>
        </w:rPr>
      </w:pPr>
    </w:p>
    <w:sectPr w:rsidR="00BC7EFD" w:rsidRPr="00014193" w:rsidSect="004C0121">
      <w:footerReference w:type="default" r:id="rId12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D75C4" w14:textId="77777777" w:rsidR="006E66C5" w:rsidRDefault="006E66C5" w:rsidP="00542BE3">
      <w:pPr>
        <w:spacing w:after="0" w:line="240" w:lineRule="auto"/>
      </w:pPr>
      <w:r>
        <w:separator/>
      </w:r>
    </w:p>
  </w:endnote>
  <w:endnote w:type="continuationSeparator" w:id="0">
    <w:p w14:paraId="2EAA8B39" w14:textId="77777777" w:rsidR="006E66C5" w:rsidRDefault="006E66C5" w:rsidP="0054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644C" w14:textId="77777777" w:rsidR="00300D23" w:rsidRDefault="0077615E">
    <w:pPr>
      <w:pStyle w:val="Alatunniste"/>
      <w:jc w:val="right"/>
    </w:pPr>
    <w:r>
      <w:rPr>
        <w:noProof/>
      </w:rPr>
      <w:fldChar w:fldCharType="begin"/>
    </w:r>
    <w:r w:rsidR="00300D23">
      <w:rPr>
        <w:noProof/>
      </w:rPr>
      <w:instrText xml:space="preserve"> PAGE   \* MERGEFORMAT </w:instrText>
    </w:r>
    <w:r>
      <w:rPr>
        <w:noProof/>
      </w:rPr>
      <w:fldChar w:fldCharType="separate"/>
    </w:r>
    <w:r w:rsidR="002F1CD0">
      <w:rPr>
        <w:noProof/>
      </w:rPr>
      <w:t>5</w:t>
    </w:r>
    <w:r>
      <w:rPr>
        <w:noProof/>
      </w:rPr>
      <w:fldChar w:fldCharType="end"/>
    </w:r>
  </w:p>
  <w:p w14:paraId="4557A3F5" w14:textId="77777777" w:rsidR="00300D23" w:rsidRDefault="00300D2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AB6C2" w14:textId="77777777" w:rsidR="006E66C5" w:rsidRDefault="006E66C5" w:rsidP="00542BE3">
      <w:pPr>
        <w:spacing w:after="0" w:line="240" w:lineRule="auto"/>
      </w:pPr>
      <w:r>
        <w:separator/>
      </w:r>
    </w:p>
  </w:footnote>
  <w:footnote w:type="continuationSeparator" w:id="0">
    <w:p w14:paraId="7BA4D97B" w14:textId="77777777" w:rsidR="006E66C5" w:rsidRDefault="006E66C5" w:rsidP="00542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51F"/>
    <w:multiLevelType w:val="multilevel"/>
    <w:tmpl w:val="AF32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C65CC"/>
    <w:multiLevelType w:val="multilevel"/>
    <w:tmpl w:val="FD24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63F21"/>
    <w:multiLevelType w:val="multilevel"/>
    <w:tmpl w:val="1FC2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91377"/>
    <w:multiLevelType w:val="multilevel"/>
    <w:tmpl w:val="E690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D31EB"/>
    <w:multiLevelType w:val="multilevel"/>
    <w:tmpl w:val="5DFC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D108C"/>
    <w:multiLevelType w:val="hybridMultilevel"/>
    <w:tmpl w:val="13BC88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1E93"/>
    <w:multiLevelType w:val="multilevel"/>
    <w:tmpl w:val="6DCA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11110"/>
    <w:multiLevelType w:val="hybridMultilevel"/>
    <w:tmpl w:val="901621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F7E05"/>
    <w:multiLevelType w:val="multilevel"/>
    <w:tmpl w:val="9A80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762CFC"/>
    <w:multiLevelType w:val="multilevel"/>
    <w:tmpl w:val="0A48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3176D1"/>
    <w:multiLevelType w:val="hybridMultilevel"/>
    <w:tmpl w:val="CFCC5032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A40749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E0788"/>
    <w:multiLevelType w:val="multilevel"/>
    <w:tmpl w:val="1D80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0C55F9"/>
    <w:multiLevelType w:val="multilevel"/>
    <w:tmpl w:val="F8BA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404DA0"/>
    <w:multiLevelType w:val="multilevel"/>
    <w:tmpl w:val="8F7E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665CA"/>
    <w:multiLevelType w:val="hybridMultilevel"/>
    <w:tmpl w:val="8E78FACC"/>
    <w:lvl w:ilvl="0" w:tplc="6A40749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467D28"/>
    <w:multiLevelType w:val="hybridMultilevel"/>
    <w:tmpl w:val="692413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300076">
    <w:abstractNumId w:val="14"/>
  </w:num>
  <w:num w:numId="2" w16cid:durableId="1157649871">
    <w:abstractNumId w:val="10"/>
  </w:num>
  <w:num w:numId="3" w16cid:durableId="1559783344">
    <w:abstractNumId w:val="12"/>
  </w:num>
  <w:num w:numId="4" w16cid:durableId="1901360066">
    <w:abstractNumId w:val="11"/>
  </w:num>
  <w:num w:numId="5" w16cid:durableId="1160343924">
    <w:abstractNumId w:val="1"/>
  </w:num>
  <w:num w:numId="6" w16cid:durableId="2076123586">
    <w:abstractNumId w:val="2"/>
  </w:num>
  <w:num w:numId="7" w16cid:durableId="262807750">
    <w:abstractNumId w:val="9"/>
  </w:num>
  <w:num w:numId="8" w16cid:durableId="1737587622">
    <w:abstractNumId w:val="8"/>
  </w:num>
  <w:num w:numId="9" w16cid:durableId="1568682684">
    <w:abstractNumId w:val="0"/>
  </w:num>
  <w:num w:numId="10" w16cid:durableId="197009927">
    <w:abstractNumId w:val="13"/>
  </w:num>
  <w:num w:numId="11" w16cid:durableId="381830310">
    <w:abstractNumId w:val="4"/>
  </w:num>
  <w:num w:numId="12" w16cid:durableId="1138255468">
    <w:abstractNumId w:val="6"/>
  </w:num>
  <w:num w:numId="13" w16cid:durableId="492600600">
    <w:abstractNumId w:val="3"/>
  </w:num>
  <w:num w:numId="14" w16cid:durableId="204411603">
    <w:abstractNumId w:val="5"/>
  </w:num>
  <w:num w:numId="15" w16cid:durableId="646594959">
    <w:abstractNumId w:val="15"/>
  </w:num>
  <w:num w:numId="16" w16cid:durableId="9856954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BB"/>
    <w:rsid w:val="00005258"/>
    <w:rsid w:val="00013DA2"/>
    <w:rsid w:val="00013E80"/>
    <w:rsid w:val="00014193"/>
    <w:rsid w:val="000171F8"/>
    <w:rsid w:val="00024A8D"/>
    <w:rsid w:val="00027671"/>
    <w:rsid w:val="00033EB8"/>
    <w:rsid w:val="000414F0"/>
    <w:rsid w:val="00050B45"/>
    <w:rsid w:val="00065FB7"/>
    <w:rsid w:val="00067A24"/>
    <w:rsid w:val="0008113A"/>
    <w:rsid w:val="00094558"/>
    <w:rsid w:val="000A1B9F"/>
    <w:rsid w:val="000A5700"/>
    <w:rsid w:val="000A6CB1"/>
    <w:rsid w:val="000B03FC"/>
    <w:rsid w:val="000B1773"/>
    <w:rsid w:val="000B1C2E"/>
    <w:rsid w:val="000C49EB"/>
    <w:rsid w:val="000C7533"/>
    <w:rsid w:val="000D7EC2"/>
    <w:rsid w:val="000E0D54"/>
    <w:rsid w:val="000F12C9"/>
    <w:rsid w:val="000F4430"/>
    <w:rsid w:val="000F51D6"/>
    <w:rsid w:val="000F725F"/>
    <w:rsid w:val="00103E1B"/>
    <w:rsid w:val="001173C6"/>
    <w:rsid w:val="00121283"/>
    <w:rsid w:val="00121CC1"/>
    <w:rsid w:val="00125019"/>
    <w:rsid w:val="001428DF"/>
    <w:rsid w:val="00150880"/>
    <w:rsid w:val="00152A18"/>
    <w:rsid w:val="00152D38"/>
    <w:rsid w:val="001539B1"/>
    <w:rsid w:val="00155206"/>
    <w:rsid w:val="00161354"/>
    <w:rsid w:val="00165133"/>
    <w:rsid w:val="001730DB"/>
    <w:rsid w:val="00182113"/>
    <w:rsid w:val="00183733"/>
    <w:rsid w:val="00187460"/>
    <w:rsid w:val="00191498"/>
    <w:rsid w:val="00191B59"/>
    <w:rsid w:val="00192BF9"/>
    <w:rsid w:val="0019489B"/>
    <w:rsid w:val="001A02AE"/>
    <w:rsid w:val="001A458B"/>
    <w:rsid w:val="001B383D"/>
    <w:rsid w:val="001B6AED"/>
    <w:rsid w:val="001B7BA1"/>
    <w:rsid w:val="001C1330"/>
    <w:rsid w:val="001D2F24"/>
    <w:rsid w:val="001D7C60"/>
    <w:rsid w:val="001E29AD"/>
    <w:rsid w:val="001E3FC7"/>
    <w:rsid w:val="001E45A2"/>
    <w:rsid w:val="0020188C"/>
    <w:rsid w:val="00210493"/>
    <w:rsid w:val="002107D5"/>
    <w:rsid w:val="00221BC2"/>
    <w:rsid w:val="002257EE"/>
    <w:rsid w:val="0023036B"/>
    <w:rsid w:val="002364EB"/>
    <w:rsid w:val="00236A35"/>
    <w:rsid w:val="00237EEA"/>
    <w:rsid w:val="0024029A"/>
    <w:rsid w:val="00241602"/>
    <w:rsid w:val="00253803"/>
    <w:rsid w:val="00256FB9"/>
    <w:rsid w:val="0025744F"/>
    <w:rsid w:val="00267398"/>
    <w:rsid w:val="0027027A"/>
    <w:rsid w:val="002703CA"/>
    <w:rsid w:val="002800FC"/>
    <w:rsid w:val="002831F1"/>
    <w:rsid w:val="0028573B"/>
    <w:rsid w:val="00294952"/>
    <w:rsid w:val="002959BE"/>
    <w:rsid w:val="00296C66"/>
    <w:rsid w:val="002A293E"/>
    <w:rsid w:val="002A5FF8"/>
    <w:rsid w:val="002C32B1"/>
    <w:rsid w:val="002D03C6"/>
    <w:rsid w:val="002D4A74"/>
    <w:rsid w:val="002D7DF9"/>
    <w:rsid w:val="002E4C41"/>
    <w:rsid w:val="002E6AE3"/>
    <w:rsid w:val="002F1CD0"/>
    <w:rsid w:val="002F3D91"/>
    <w:rsid w:val="002F46AC"/>
    <w:rsid w:val="002F5A5B"/>
    <w:rsid w:val="00300D23"/>
    <w:rsid w:val="003055AB"/>
    <w:rsid w:val="003121D7"/>
    <w:rsid w:val="00312449"/>
    <w:rsid w:val="00316232"/>
    <w:rsid w:val="00316F6E"/>
    <w:rsid w:val="003203D6"/>
    <w:rsid w:val="003252D1"/>
    <w:rsid w:val="003322DB"/>
    <w:rsid w:val="003357A9"/>
    <w:rsid w:val="00335D89"/>
    <w:rsid w:val="00336555"/>
    <w:rsid w:val="00357543"/>
    <w:rsid w:val="00360700"/>
    <w:rsid w:val="00365398"/>
    <w:rsid w:val="00376E31"/>
    <w:rsid w:val="00385577"/>
    <w:rsid w:val="0038731D"/>
    <w:rsid w:val="00387A72"/>
    <w:rsid w:val="0039272F"/>
    <w:rsid w:val="003A27EC"/>
    <w:rsid w:val="003B2F31"/>
    <w:rsid w:val="003B6A3D"/>
    <w:rsid w:val="003C3341"/>
    <w:rsid w:val="003C3E9D"/>
    <w:rsid w:val="003D0723"/>
    <w:rsid w:val="003D0E27"/>
    <w:rsid w:val="003D1E9D"/>
    <w:rsid w:val="003D563C"/>
    <w:rsid w:val="003E3536"/>
    <w:rsid w:val="003E7E7E"/>
    <w:rsid w:val="003F3FEB"/>
    <w:rsid w:val="003F71A1"/>
    <w:rsid w:val="003F7A16"/>
    <w:rsid w:val="00403016"/>
    <w:rsid w:val="0040316C"/>
    <w:rsid w:val="004077D7"/>
    <w:rsid w:val="00412D73"/>
    <w:rsid w:val="00420125"/>
    <w:rsid w:val="00421EAB"/>
    <w:rsid w:val="00431174"/>
    <w:rsid w:val="00435C24"/>
    <w:rsid w:val="00436A11"/>
    <w:rsid w:val="00440F24"/>
    <w:rsid w:val="004459A3"/>
    <w:rsid w:val="00457C1C"/>
    <w:rsid w:val="00460850"/>
    <w:rsid w:val="004609D6"/>
    <w:rsid w:val="004632B9"/>
    <w:rsid w:val="004636DB"/>
    <w:rsid w:val="0048185E"/>
    <w:rsid w:val="0048662E"/>
    <w:rsid w:val="004869DE"/>
    <w:rsid w:val="00490AB6"/>
    <w:rsid w:val="004C0121"/>
    <w:rsid w:val="004D002F"/>
    <w:rsid w:val="004E6E33"/>
    <w:rsid w:val="004F0A05"/>
    <w:rsid w:val="004F13A6"/>
    <w:rsid w:val="004F2FE1"/>
    <w:rsid w:val="00501AED"/>
    <w:rsid w:val="00503984"/>
    <w:rsid w:val="005068CF"/>
    <w:rsid w:val="0050769E"/>
    <w:rsid w:val="0051091B"/>
    <w:rsid w:val="00510B18"/>
    <w:rsid w:val="00512F78"/>
    <w:rsid w:val="0051682F"/>
    <w:rsid w:val="0053439E"/>
    <w:rsid w:val="0053732A"/>
    <w:rsid w:val="00542BE3"/>
    <w:rsid w:val="00550362"/>
    <w:rsid w:val="00551ABA"/>
    <w:rsid w:val="00551DDF"/>
    <w:rsid w:val="005578E6"/>
    <w:rsid w:val="005606A6"/>
    <w:rsid w:val="005617A4"/>
    <w:rsid w:val="0056188B"/>
    <w:rsid w:val="00565702"/>
    <w:rsid w:val="00565988"/>
    <w:rsid w:val="00565EAF"/>
    <w:rsid w:val="005661FC"/>
    <w:rsid w:val="005708AD"/>
    <w:rsid w:val="00572445"/>
    <w:rsid w:val="00575169"/>
    <w:rsid w:val="00581725"/>
    <w:rsid w:val="00585756"/>
    <w:rsid w:val="0059044F"/>
    <w:rsid w:val="00595DC7"/>
    <w:rsid w:val="005A052D"/>
    <w:rsid w:val="005A23B6"/>
    <w:rsid w:val="005A3B02"/>
    <w:rsid w:val="005B0B4E"/>
    <w:rsid w:val="005B4C09"/>
    <w:rsid w:val="005B6036"/>
    <w:rsid w:val="005C2289"/>
    <w:rsid w:val="005C2C11"/>
    <w:rsid w:val="005D64D6"/>
    <w:rsid w:val="005E3A79"/>
    <w:rsid w:val="005E3F85"/>
    <w:rsid w:val="005E774B"/>
    <w:rsid w:val="005E7F09"/>
    <w:rsid w:val="005F0097"/>
    <w:rsid w:val="005F2901"/>
    <w:rsid w:val="005F542A"/>
    <w:rsid w:val="005F5B73"/>
    <w:rsid w:val="005F6277"/>
    <w:rsid w:val="00600A4C"/>
    <w:rsid w:val="00602A9C"/>
    <w:rsid w:val="00602C81"/>
    <w:rsid w:val="0060579C"/>
    <w:rsid w:val="00605F98"/>
    <w:rsid w:val="00615007"/>
    <w:rsid w:val="006222E1"/>
    <w:rsid w:val="00623117"/>
    <w:rsid w:val="006253E3"/>
    <w:rsid w:val="006259D9"/>
    <w:rsid w:val="00627451"/>
    <w:rsid w:val="00631642"/>
    <w:rsid w:val="0063599A"/>
    <w:rsid w:val="00641D11"/>
    <w:rsid w:val="00650600"/>
    <w:rsid w:val="00651307"/>
    <w:rsid w:val="00660A17"/>
    <w:rsid w:val="00663A16"/>
    <w:rsid w:val="006650EF"/>
    <w:rsid w:val="0066783C"/>
    <w:rsid w:val="00675C52"/>
    <w:rsid w:val="00680B03"/>
    <w:rsid w:val="00680F98"/>
    <w:rsid w:val="0068383E"/>
    <w:rsid w:val="00685C49"/>
    <w:rsid w:val="00690C12"/>
    <w:rsid w:val="00697396"/>
    <w:rsid w:val="006A79B0"/>
    <w:rsid w:val="006B3BCD"/>
    <w:rsid w:val="006C18D5"/>
    <w:rsid w:val="006E5C13"/>
    <w:rsid w:val="006E66C5"/>
    <w:rsid w:val="006F48DC"/>
    <w:rsid w:val="00700BBB"/>
    <w:rsid w:val="007059DE"/>
    <w:rsid w:val="00706A9D"/>
    <w:rsid w:val="00707054"/>
    <w:rsid w:val="00710CA4"/>
    <w:rsid w:val="00717481"/>
    <w:rsid w:val="0072068A"/>
    <w:rsid w:val="00723580"/>
    <w:rsid w:val="007278E7"/>
    <w:rsid w:val="00733800"/>
    <w:rsid w:val="00736026"/>
    <w:rsid w:val="0074124C"/>
    <w:rsid w:val="00741AB5"/>
    <w:rsid w:val="0075095E"/>
    <w:rsid w:val="007620F4"/>
    <w:rsid w:val="00771BE6"/>
    <w:rsid w:val="0077256E"/>
    <w:rsid w:val="0077615E"/>
    <w:rsid w:val="0077784F"/>
    <w:rsid w:val="0078767B"/>
    <w:rsid w:val="007906BD"/>
    <w:rsid w:val="007C0373"/>
    <w:rsid w:val="007C65BF"/>
    <w:rsid w:val="007D2870"/>
    <w:rsid w:val="007D31E9"/>
    <w:rsid w:val="007D35E6"/>
    <w:rsid w:val="007D4904"/>
    <w:rsid w:val="007D4933"/>
    <w:rsid w:val="007D61EF"/>
    <w:rsid w:val="007E37B4"/>
    <w:rsid w:val="007E3A87"/>
    <w:rsid w:val="007E6436"/>
    <w:rsid w:val="007F07A0"/>
    <w:rsid w:val="007F1576"/>
    <w:rsid w:val="00802615"/>
    <w:rsid w:val="008039B1"/>
    <w:rsid w:val="00810C35"/>
    <w:rsid w:val="00811C3C"/>
    <w:rsid w:val="00833473"/>
    <w:rsid w:val="00840B01"/>
    <w:rsid w:val="008467BF"/>
    <w:rsid w:val="00846967"/>
    <w:rsid w:val="008474B2"/>
    <w:rsid w:val="00854115"/>
    <w:rsid w:val="00854116"/>
    <w:rsid w:val="00854652"/>
    <w:rsid w:val="00855C41"/>
    <w:rsid w:val="00874EC1"/>
    <w:rsid w:val="00876564"/>
    <w:rsid w:val="00883B6C"/>
    <w:rsid w:val="00886443"/>
    <w:rsid w:val="00887265"/>
    <w:rsid w:val="00890863"/>
    <w:rsid w:val="00890A61"/>
    <w:rsid w:val="008A1DFD"/>
    <w:rsid w:val="008A58EE"/>
    <w:rsid w:val="008B05AC"/>
    <w:rsid w:val="008B2768"/>
    <w:rsid w:val="008B5DDE"/>
    <w:rsid w:val="008C0F66"/>
    <w:rsid w:val="008D5392"/>
    <w:rsid w:val="008D68B6"/>
    <w:rsid w:val="008D6E7A"/>
    <w:rsid w:val="008D7B65"/>
    <w:rsid w:val="008E1C56"/>
    <w:rsid w:val="008E4CC4"/>
    <w:rsid w:val="009003EA"/>
    <w:rsid w:val="00906BA3"/>
    <w:rsid w:val="00906DC2"/>
    <w:rsid w:val="00906F36"/>
    <w:rsid w:val="00912A8F"/>
    <w:rsid w:val="0092693F"/>
    <w:rsid w:val="0093180E"/>
    <w:rsid w:val="0094098B"/>
    <w:rsid w:val="00950911"/>
    <w:rsid w:val="00955126"/>
    <w:rsid w:val="00960813"/>
    <w:rsid w:val="00961BE9"/>
    <w:rsid w:val="0097642A"/>
    <w:rsid w:val="00977749"/>
    <w:rsid w:val="00980A6A"/>
    <w:rsid w:val="009A47C0"/>
    <w:rsid w:val="009B2992"/>
    <w:rsid w:val="009C1045"/>
    <w:rsid w:val="009C1B18"/>
    <w:rsid w:val="009C4FE3"/>
    <w:rsid w:val="009D01D2"/>
    <w:rsid w:val="009D37E6"/>
    <w:rsid w:val="009D5FA4"/>
    <w:rsid w:val="009D7564"/>
    <w:rsid w:val="009D7733"/>
    <w:rsid w:val="009E0516"/>
    <w:rsid w:val="009F44C8"/>
    <w:rsid w:val="009F61AA"/>
    <w:rsid w:val="009F64BD"/>
    <w:rsid w:val="009F6AEE"/>
    <w:rsid w:val="00A00080"/>
    <w:rsid w:val="00A0607C"/>
    <w:rsid w:val="00A32810"/>
    <w:rsid w:val="00A37939"/>
    <w:rsid w:val="00A51363"/>
    <w:rsid w:val="00A52F66"/>
    <w:rsid w:val="00A54D56"/>
    <w:rsid w:val="00A72B6D"/>
    <w:rsid w:val="00A73C65"/>
    <w:rsid w:val="00A8049E"/>
    <w:rsid w:val="00A836CC"/>
    <w:rsid w:val="00AA0C62"/>
    <w:rsid w:val="00AA30A3"/>
    <w:rsid w:val="00AA4AAE"/>
    <w:rsid w:val="00AB508F"/>
    <w:rsid w:val="00AC5D7E"/>
    <w:rsid w:val="00AC69A6"/>
    <w:rsid w:val="00AC736E"/>
    <w:rsid w:val="00AD3EC1"/>
    <w:rsid w:val="00AD6E77"/>
    <w:rsid w:val="00AF4BE6"/>
    <w:rsid w:val="00AF7409"/>
    <w:rsid w:val="00B04C79"/>
    <w:rsid w:val="00B05BE0"/>
    <w:rsid w:val="00B10B78"/>
    <w:rsid w:val="00B13D1F"/>
    <w:rsid w:val="00B143F9"/>
    <w:rsid w:val="00B15FEB"/>
    <w:rsid w:val="00B22E45"/>
    <w:rsid w:val="00B248EF"/>
    <w:rsid w:val="00B35753"/>
    <w:rsid w:val="00B35C2B"/>
    <w:rsid w:val="00B35E2A"/>
    <w:rsid w:val="00B441A2"/>
    <w:rsid w:val="00B52C91"/>
    <w:rsid w:val="00B560E4"/>
    <w:rsid w:val="00B60551"/>
    <w:rsid w:val="00B63BFF"/>
    <w:rsid w:val="00B65C37"/>
    <w:rsid w:val="00B80663"/>
    <w:rsid w:val="00B86926"/>
    <w:rsid w:val="00B90A60"/>
    <w:rsid w:val="00BA2788"/>
    <w:rsid w:val="00BB1C6C"/>
    <w:rsid w:val="00BC2E32"/>
    <w:rsid w:val="00BC7807"/>
    <w:rsid w:val="00BC7EFD"/>
    <w:rsid w:val="00BE058B"/>
    <w:rsid w:val="00BE3A23"/>
    <w:rsid w:val="00BE4AAD"/>
    <w:rsid w:val="00BE6FD3"/>
    <w:rsid w:val="00BF075D"/>
    <w:rsid w:val="00C00795"/>
    <w:rsid w:val="00C02291"/>
    <w:rsid w:val="00C06071"/>
    <w:rsid w:val="00C06F85"/>
    <w:rsid w:val="00C1246E"/>
    <w:rsid w:val="00C14A1C"/>
    <w:rsid w:val="00C17604"/>
    <w:rsid w:val="00C2332F"/>
    <w:rsid w:val="00C31178"/>
    <w:rsid w:val="00C32C61"/>
    <w:rsid w:val="00C366E6"/>
    <w:rsid w:val="00C4593D"/>
    <w:rsid w:val="00C46CAB"/>
    <w:rsid w:val="00C471B0"/>
    <w:rsid w:val="00C57A3E"/>
    <w:rsid w:val="00C62B82"/>
    <w:rsid w:val="00C72471"/>
    <w:rsid w:val="00C72B28"/>
    <w:rsid w:val="00C730EE"/>
    <w:rsid w:val="00C8015A"/>
    <w:rsid w:val="00C814B6"/>
    <w:rsid w:val="00C82297"/>
    <w:rsid w:val="00C85E39"/>
    <w:rsid w:val="00CB7DEA"/>
    <w:rsid w:val="00CC32AC"/>
    <w:rsid w:val="00CC6523"/>
    <w:rsid w:val="00CD06E1"/>
    <w:rsid w:val="00CE1DBB"/>
    <w:rsid w:val="00CF2CB3"/>
    <w:rsid w:val="00D05092"/>
    <w:rsid w:val="00D0646E"/>
    <w:rsid w:val="00D13EAF"/>
    <w:rsid w:val="00D14F61"/>
    <w:rsid w:val="00D161EC"/>
    <w:rsid w:val="00D16E5A"/>
    <w:rsid w:val="00D23196"/>
    <w:rsid w:val="00D2555E"/>
    <w:rsid w:val="00D30D16"/>
    <w:rsid w:val="00D32937"/>
    <w:rsid w:val="00D333E6"/>
    <w:rsid w:val="00D36B83"/>
    <w:rsid w:val="00D404AB"/>
    <w:rsid w:val="00D46B43"/>
    <w:rsid w:val="00D60EFF"/>
    <w:rsid w:val="00D61456"/>
    <w:rsid w:val="00D61F2E"/>
    <w:rsid w:val="00D61F56"/>
    <w:rsid w:val="00D6237B"/>
    <w:rsid w:val="00D62DB6"/>
    <w:rsid w:val="00D663FE"/>
    <w:rsid w:val="00D83441"/>
    <w:rsid w:val="00D85E89"/>
    <w:rsid w:val="00D869DA"/>
    <w:rsid w:val="00D909CF"/>
    <w:rsid w:val="00DA36FC"/>
    <w:rsid w:val="00DA5209"/>
    <w:rsid w:val="00DB356C"/>
    <w:rsid w:val="00DB4816"/>
    <w:rsid w:val="00DB59C6"/>
    <w:rsid w:val="00DB745B"/>
    <w:rsid w:val="00DC1018"/>
    <w:rsid w:val="00DC70A0"/>
    <w:rsid w:val="00DD3EF1"/>
    <w:rsid w:val="00DE1C76"/>
    <w:rsid w:val="00DF4E03"/>
    <w:rsid w:val="00DF5CAA"/>
    <w:rsid w:val="00E043A3"/>
    <w:rsid w:val="00E1343F"/>
    <w:rsid w:val="00E13FC2"/>
    <w:rsid w:val="00E20893"/>
    <w:rsid w:val="00E43190"/>
    <w:rsid w:val="00E4474A"/>
    <w:rsid w:val="00E46688"/>
    <w:rsid w:val="00E62539"/>
    <w:rsid w:val="00E70383"/>
    <w:rsid w:val="00E708E3"/>
    <w:rsid w:val="00E7310C"/>
    <w:rsid w:val="00E74A43"/>
    <w:rsid w:val="00E84CD5"/>
    <w:rsid w:val="00E86648"/>
    <w:rsid w:val="00E90924"/>
    <w:rsid w:val="00E92629"/>
    <w:rsid w:val="00E979B6"/>
    <w:rsid w:val="00E97F48"/>
    <w:rsid w:val="00EA4EA4"/>
    <w:rsid w:val="00EB112D"/>
    <w:rsid w:val="00EB4C81"/>
    <w:rsid w:val="00EB512F"/>
    <w:rsid w:val="00EB5729"/>
    <w:rsid w:val="00EB607D"/>
    <w:rsid w:val="00EC5E6C"/>
    <w:rsid w:val="00EC71A9"/>
    <w:rsid w:val="00ED29F1"/>
    <w:rsid w:val="00ED473D"/>
    <w:rsid w:val="00ED4BCE"/>
    <w:rsid w:val="00EE72D8"/>
    <w:rsid w:val="00EF6A4C"/>
    <w:rsid w:val="00EF72DC"/>
    <w:rsid w:val="00EF74DE"/>
    <w:rsid w:val="00F02D2C"/>
    <w:rsid w:val="00F05569"/>
    <w:rsid w:val="00F062C7"/>
    <w:rsid w:val="00F074E6"/>
    <w:rsid w:val="00F1089E"/>
    <w:rsid w:val="00F14143"/>
    <w:rsid w:val="00F21BA9"/>
    <w:rsid w:val="00F26DA2"/>
    <w:rsid w:val="00F27889"/>
    <w:rsid w:val="00F41E8C"/>
    <w:rsid w:val="00F44023"/>
    <w:rsid w:val="00F56EF2"/>
    <w:rsid w:val="00F62951"/>
    <w:rsid w:val="00F70FA3"/>
    <w:rsid w:val="00F719B7"/>
    <w:rsid w:val="00F7630D"/>
    <w:rsid w:val="00F82848"/>
    <w:rsid w:val="00F8480C"/>
    <w:rsid w:val="00F871CD"/>
    <w:rsid w:val="00F91451"/>
    <w:rsid w:val="00FA00B3"/>
    <w:rsid w:val="00FA1320"/>
    <w:rsid w:val="00FB76FC"/>
    <w:rsid w:val="00FC343B"/>
    <w:rsid w:val="00FC5D89"/>
    <w:rsid w:val="00FC62B9"/>
    <w:rsid w:val="00FC6890"/>
    <w:rsid w:val="00FD0BE6"/>
    <w:rsid w:val="00FD19E1"/>
    <w:rsid w:val="00FD3A43"/>
    <w:rsid w:val="00FE08DC"/>
    <w:rsid w:val="00FE2334"/>
    <w:rsid w:val="00FE27A5"/>
    <w:rsid w:val="00FE621F"/>
    <w:rsid w:val="00FF022E"/>
    <w:rsid w:val="00FF1230"/>
    <w:rsid w:val="00FF3AC7"/>
    <w:rsid w:val="00FF52AC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BF23"/>
  <w15:docId w15:val="{3E61A4AF-8BB0-4180-B77E-AEA3598B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03E1B"/>
    <w:pPr>
      <w:spacing w:before="200" w:after="200" w:line="276" w:lineRule="auto"/>
    </w:pPr>
    <w:rPr>
      <w:sz w:val="22"/>
      <w:lang w:val="en-US" w:eastAsia="en-US" w:bidi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D473D"/>
    <w:pPr>
      <w:pBdr>
        <w:top w:val="single" w:sz="24" w:space="0" w:color="95B3D7"/>
        <w:left w:val="single" w:sz="24" w:space="0" w:color="95B3D7"/>
        <w:bottom w:val="single" w:sz="24" w:space="0" w:color="95B3D7"/>
        <w:right w:val="single" w:sz="24" w:space="0" w:color="95B3D7"/>
      </w:pBdr>
      <w:shd w:val="clear" w:color="auto" w:fill="95B3D7"/>
      <w:spacing w:after="0"/>
      <w:outlineLvl w:val="0"/>
    </w:pPr>
    <w:rPr>
      <w:b/>
      <w:bCs/>
      <w:caps/>
      <w:color w:val="FFFFFF"/>
      <w:spacing w:val="15"/>
      <w:szCs w:val="2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D473D"/>
    <w:pPr>
      <w:pBdr>
        <w:top w:val="single" w:sz="24" w:space="0" w:color="F2F2F2"/>
        <w:left w:val="single" w:sz="24" w:space="0" w:color="F2F2F2"/>
        <w:bottom w:val="single" w:sz="24" w:space="0" w:color="F2F2F2"/>
        <w:right w:val="single" w:sz="24" w:space="0" w:color="F2F2F2"/>
      </w:pBdr>
      <w:shd w:val="clear" w:color="auto" w:fill="F2F2F2"/>
      <w:spacing w:after="0"/>
      <w:outlineLvl w:val="1"/>
    </w:pPr>
    <w:rPr>
      <w:rFonts w:cs="Calibri"/>
      <w:caps/>
      <w:spacing w:val="15"/>
      <w:szCs w:val="2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03E1B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Cs w:val="2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03E1B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03E1B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03E1B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03E1B"/>
    <w:pPr>
      <w:spacing w:before="300" w:after="0"/>
      <w:outlineLvl w:val="6"/>
    </w:pPr>
    <w:rPr>
      <w:caps/>
      <w:color w:val="365F91"/>
      <w:spacing w:val="10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03E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03E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C0121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SelitetekstiChar">
    <w:name w:val="Seliteteksti Char"/>
    <w:link w:val="Seliteteksti"/>
    <w:uiPriority w:val="99"/>
    <w:semiHidden/>
    <w:rsid w:val="004C0121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C85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542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42BE3"/>
  </w:style>
  <w:style w:type="paragraph" w:styleId="Alatunniste">
    <w:name w:val="footer"/>
    <w:basedOn w:val="Normaali"/>
    <w:link w:val="AlatunnisteChar"/>
    <w:uiPriority w:val="99"/>
    <w:unhideWhenUsed/>
    <w:rsid w:val="00542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42BE3"/>
  </w:style>
  <w:style w:type="paragraph" w:styleId="Luettelokappale">
    <w:name w:val="List Paragraph"/>
    <w:basedOn w:val="Normaali"/>
    <w:uiPriority w:val="34"/>
    <w:qFormat/>
    <w:rsid w:val="00103E1B"/>
    <w:pPr>
      <w:ind w:left="720"/>
      <w:contextualSpacing/>
    </w:pPr>
  </w:style>
  <w:style w:type="paragraph" w:customStyle="1" w:styleId="lhdeluettelo">
    <w:name w:val="lähdeluettelo"/>
    <w:basedOn w:val="Normaali"/>
    <w:uiPriority w:val="99"/>
    <w:rsid w:val="00B806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  <w:lang w:val="en-GB" w:eastAsia="fi-F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03E1B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03E1B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ED473D"/>
    <w:rPr>
      <w:b/>
      <w:bCs/>
      <w:caps/>
      <w:color w:val="FFFFFF"/>
      <w:spacing w:val="15"/>
      <w:shd w:val="clear" w:color="auto" w:fill="95B3D7"/>
    </w:rPr>
  </w:style>
  <w:style w:type="character" w:customStyle="1" w:styleId="Otsikko2Char">
    <w:name w:val="Otsikko 2 Char"/>
    <w:basedOn w:val="Kappaleenoletusfontti"/>
    <w:link w:val="Otsikko2"/>
    <w:uiPriority w:val="9"/>
    <w:rsid w:val="00ED473D"/>
    <w:rPr>
      <w:rFonts w:cs="Calibri"/>
      <w:caps/>
      <w:spacing w:val="15"/>
      <w:shd w:val="clear" w:color="auto" w:fill="F2F2F2"/>
    </w:rPr>
  </w:style>
  <w:style w:type="character" w:customStyle="1" w:styleId="Otsikko3Char">
    <w:name w:val="Otsikko 3 Char"/>
    <w:basedOn w:val="Kappaleenoletusfontti"/>
    <w:link w:val="Otsikko3"/>
    <w:uiPriority w:val="9"/>
    <w:rsid w:val="00103E1B"/>
    <w:rPr>
      <w:caps/>
      <w:color w:val="243F60"/>
      <w:spacing w:val="15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03E1B"/>
    <w:rPr>
      <w:caps/>
      <w:color w:val="365F91"/>
      <w:spacing w:val="1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03E1B"/>
    <w:rPr>
      <w:caps/>
      <w:color w:val="365F91"/>
      <w:spacing w:val="1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03E1B"/>
    <w:rPr>
      <w:caps/>
      <w:color w:val="365F91"/>
      <w:spacing w:val="1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03E1B"/>
    <w:rPr>
      <w:caps/>
      <w:color w:val="365F91"/>
      <w:spacing w:val="1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03E1B"/>
    <w:rPr>
      <w:caps/>
      <w:spacing w:val="10"/>
      <w:sz w:val="18"/>
      <w:szCs w:val="1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03E1B"/>
    <w:rPr>
      <w:i/>
      <w:caps/>
      <w:spacing w:val="10"/>
      <w:sz w:val="18"/>
      <w:szCs w:val="18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103E1B"/>
    <w:rPr>
      <w:b/>
      <w:bCs/>
      <w:color w:val="365F91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103E1B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03E1B"/>
    <w:rPr>
      <w:caps/>
      <w:color w:val="4F81BD"/>
      <w:spacing w:val="10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03E1B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103E1B"/>
    <w:rPr>
      <w:caps/>
      <w:color w:val="595959"/>
      <w:spacing w:val="10"/>
      <w:sz w:val="24"/>
      <w:szCs w:val="24"/>
    </w:rPr>
  </w:style>
  <w:style w:type="character" w:styleId="Voimakas">
    <w:name w:val="Strong"/>
    <w:uiPriority w:val="22"/>
    <w:qFormat/>
    <w:rsid w:val="00103E1B"/>
    <w:rPr>
      <w:b/>
      <w:bCs/>
    </w:rPr>
  </w:style>
  <w:style w:type="character" w:styleId="Korostus">
    <w:name w:val="Emphasis"/>
    <w:uiPriority w:val="20"/>
    <w:qFormat/>
    <w:rsid w:val="00103E1B"/>
    <w:rPr>
      <w:caps/>
      <w:color w:val="243F60"/>
      <w:spacing w:val="5"/>
    </w:rPr>
  </w:style>
  <w:style w:type="paragraph" w:styleId="Eivli">
    <w:name w:val="No Spacing"/>
    <w:basedOn w:val="Normaali"/>
    <w:link w:val="EivliChar"/>
    <w:uiPriority w:val="1"/>
    <w:qFormat/>
    <w:rsid w:val="00103E1B"/>
    <w:pPr>
      <w:spacing w:before="0" w:after="0" w:line="240" w:lineRule="auto"/>
    </w:pPr>
  </w:style>
  <w:style w:type="character" w:customStyle="1" w:styleId="EivliChar">
    <w:name w:val="Ei väliä Char"/>
    <w:basedOn w:val="Kappaleenoletusfontti"/>
    <w:link w:val="Eivli"/>
    <w:uiPriority w:val="1"/>
    <w:rsid w:val="00103E1B"/>
    <w:rPr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103E1B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103E1B"/>
    <w:rPr>
      <w:i/>
      <w:iCs/>
      <w:sz w:val="20"/>
      <w:szCs w:val="20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03E1B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03E1B"/>
    <w:rPr>
      <w:i/>
      <w:iCs/>
      <w:color w:val="4F81BD"/>
      <w:sz w:val="20"/>
      <w:szCs w:val="20"/>
    </w:rPr>
  </w:style>
  <w:style w:type="character" w:styleId="Hienovarainenkorostus">
    <w:name w:val="Subtle Emphasis"/>
    <w:uiPriority w:val="19"/>
    <w:qFormat/>
    <w:rsid w:val="00103E1B"/>
    <w:rPr>
      <w:i/>
      <w:iCs/>
      <w:color w:val="243F60"/>
    </w:rPr>
  </w:style>
  <w:style w:type="character" w:styleId="Voimakaskorostus">
    <w:name w:val="Intense Emphasis"/>
    <w:uiPriority w:val="21"/>
    <w:qFormat/>
    <w:rsid w:val="00103E1B"/>
    <w:rPr>
      <w:b/>
      <w:bCs/>
      <w:caps/>
      <w:color w:val="243F60"/>
      <w:spacing w:val="10"/>
    </w:rPr>
  </w:style>
  <w:style w:type="character" w:styleId="Hienovarainenviittaus">
    <w:name w:val="Subtle Reference"/>
    <w:uiPriority w:val="31"/>
    <w:qFormat/>
    <w:rsid w:val="00103E1B"/>
    <w:rPr>
      <w:b/>
      <w:bCs/>
      <w:color w:val="4F81BD"/>
    </w:rPr>
  </w:style>
  <w:style w:type="character" w:styleId="Erottuvaviittaus">
    <w:name w:val="Intense Reference"/>
    <w:uiPriority w:val="32"/>
    <w:qFormat/>
    <w:rsid w:val="00103E1B"/>
    <w:rPr>
      <w:b/>
      <w:bCs/>
      <w:i/>
      <w:iCs/>
      <w:caps/>
      <w:color w:val="4F81BD"/>
    </w:rPr>
  </w:style>
  <w:style w:type="character" w:styleId="Kirjannimike">
    <w:name w:val="Book Title"/>
    <w:uiPriority w:val="33"/>
    <w:qFormat/>
    <w:rsid w:val="00103E1B"/>
    <w:rPr>
      <w:b/>
      <w:bCs/>
      <w:i/>
      <w:iCs/>
      <w:spacing w:val="9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03E1B"/>
    <w:pPr>
      <w:outlineLvl w:val="9"/>
    </w:pPr>
  </w:style>
  <w:style w:type="paragraph" w:customStyle="1" w:styleId="Standard">
    <w:name w:val="Standard"/>
    <w:rsid w:val="00221BC2"/>
    <w:pPr>
      <w:suppressAutoHyphens/>
      <w:autoSpaceDN w:val="0"/>
      <w:spacing w:before="200" w:after="200" w:line="276" w:lineRule="auto"/>
      <w:textAlignment w:val="baseline"/>
    </w:pPr>
    <w:rPr>
      <w:kern w:val="3"/>
      <w:sz w:val="22"/>
      <w:lang w:val="en-US" w:eastAsia="en-US" w:bidi="en-US"/>
    </w:rPr>
  </w:style>
  <w:style w:type="paragraph" w:styleId="NormaaliWWW">
    <w:name w:val="Normal (Web)"/>
    <w:basedOn w:val="Normaali"/>
    <w:uiPriority w:val="99"/>
    <w:semiHidden/>
    <w:unhideWhenUsed/>
    <w:rsid w:val="00602A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i-FI" w:eastAsia="fi-F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0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55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5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8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4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-7\Desktop\ARVIOINTI%20JA%20HENSU%20perhel&#228;ht%20UH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69AB2DF1663E240B794E7E206A6E7B1" ma:contentTypeVersion="17" ma:contentTypeDescription="Luo uusi asiakirja." ma:contentTypeScope="" ma:versionID="34e7cda7e5d013e48b4ca5ed28345095">
  <xsd:schema xmlns:xsd="http://www.w3.org/2001/XMLSchema" xmlns:xs="http://www.w3.org/2001/XMLSchema" xmlns:p="http://schemas.microsoft.com/office/2006/metadata/properties" xmlns:ns3="b8518ede-eaec-4075-a90c-1b6363c4d31c" xmlns:ns4="d7e0da3e-a7ff-4dc8-9a1c-034828819aaa" targetNamespace="http://schemas.microsoft.com/office/2006/metadata/properties" ma:root="true" ma:fieldsID="a5cf56e0e1383ec4cf5eabeff3e473a0" ns3:_="" ns4:_="">
    <xsd:import namespace="b8518ede-eaec-4075-a90c-1b6363c4d31c"/>
    <xsd:import namespace="d7e0da3e-a7ff-4dc8-9a1c-034828819a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8ede-eaec-4075-a90c-1b6363c4d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0da3e-a7ff-4dc8-9a1c-034828819aa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518ede-eaec-4075-a90c-1b6363c4d31c" xsi:nil="true"/>
  </documentManagement>
</p:properties>
</file>

<file path=customXml/itemProps1.xml><?xml version="1.0" encoding="utf-8"?>
<ds:datastoreItem xmlns:ds="http://schemas.openxmlformats.org/officeDocument/2006/customXml" ds:itemID="{5CD6DD63-D434-468D-A37D-980597139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8D9FB-E82B-448E-8DD6-728DE3040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8ede-eaec-4075-a90c-1b6363c4d31c"/>
    <ds:schemaRef ds:uri="d7e0da3e-a7ff-4dc8-9a1c-034828819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F4794A-4BD9-4F11-8A62-7D1394EBE7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B6F5A6-F63C-4A3D-9BFD-7B95EB97F1DD}">
  <ds:schemaRefs>
    <ds:schemaRef ds:uri="http://schemas.openxmlformats.org/package/2006/metadata/core-properties"/>
    <ds:schemaRef ds:uri="d7e0da3e-a7ff-4dc8-9a1c-034828819aaa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b8518ede-eaec-4075-a90c-1b6363c4d31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ARVIOINTI JA HENSU perheläht UH</Template>
  <TotalTime>0</TotalTime>
  <Pages>6</Pages>
  <Words>875</Words>
  <Characters>7092</Characters>
  <Application>Microsoft Office Word</Application>
  <DocSecurity>0</DocSecurity>
  <Lines>59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JKO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Merja Visuri</dc:creator>
  <cp:lastModifiedBy>Kaisa Perhovaara</cp:lastModifiedBy>
  <cp:revision>2</cp:revision>
  <cp:lastPrinted>2015-08-05T08:47:00Z</cp:lastPrinted>
  <dcterms:created xsi:type="dcterms:W3CDTF">2025-01-22T09:58:00Z</dcterms:created>
  <dcterms:modified xsi:type="dcterms:W3CDTF">2025-01-22T09:58:00Z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0x010100769AB2DF1663E240B794E7E206A6E7B1</vt:lpwstr>
  </property>
</Properties>
</file>