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rPr>
        <w:id w:val="-626088385"/>
        <w:docPartObj>
          <w:docPartGallery w:val="Cover Pages"/>
          <w:docPartUnique/>
        </w:docPartObj>
      </w:sdtPr>
      <w:sdtEndPr>
        <w:rPr>
          <w:rFonts w:asciiTheme="minorHAnsi" w:eastAsiaTheme="minorEastAsia" w:hAnsiTheme="minorHAnsi" w:cstheme="minorBidi"/>
        </w:rPr>
      </w:sdtEndPr>
      <w:sdtContent>
        <w:tbl>
          <w:tblPr>
            <w:tblpPr w:leftFromText="187" w:rightFromText="187" w:horzAnchor="margin" w:tblpXSpec="center" w:tblpY="2881"/>
            <w:tblW w:w="4000" w:type="pct"/>
            <w:tblBorders>
              <w:left w:val="single" w:sz="18" w:space="0" w:color="B83D68" w:themeColor="accent1"/>
            </w:tblBorders>
            <w:tblLook w:val="04A0" w:firstRow="1" w:lastRow="0" w:firstColumn="1" w:lastColumn="0" w:noHBand="0" w:noVBand="1"/>
          </w:tblPr>
          <w:tblGrid>
            <w:gridCol w:w="7692"/>
          </w:tblGrid>
          <w:tr w:rsidR="00B42F01" w14:paraId="55141271" w14:textId="77777777">
            <w:sdt>
              <w:sdtPr>
                <w:rPr>
                  <w:rFonts w:asciiTheme="majorHAnsi" w:eastAsiaTheme="majorEastAsia" w:hAnsiTheme="majorHAnsi" w:cstheme="majorBidi"/>
                </w:rPr>
                <w:alias w:val="Yritys"/>
                <w:id w:val="13406915"/>
                <w:dataBinding w:prefixMappings="xmlns:ns0='http://schemas.openxmlformats.org/officeDocument/2006/extended-properties'" w:xpath="/ns0:Properties[1]/ns0:Company[1]" w:storeItemID="{6668398D-A668-4E3E-A5EB-62B293D839F1}"/>
                <w:text/>
              </w:sdtPr>
              <w:sdtEndPr>
                <w:rPr>
                  <w:sz w:val="28"/>
                </w:rPr>
              </w:sdtEndPr>
              <w:sdtContent>
                <w:tc>
                  <w:tcPr>
                    <w:tcW w:w="7672" w:type="dxa"/>
                    <w:tcMar>
                      <w:top w:w="216" w:type="dxa"/>
                      <w:left w:w="115" w:type="dxa"/>
                      <w:bottom w:w="216" w:type="dxa"/>
                      <w:right w:w="115" w:type="dxa"/>
                    </w:tcMar>
                  </w:tcPr>
                  <w:p w14:paraId="28B8D019" w14:textId="77777777" w:rsidR="00B42F01" w:rsidRDefault="00B42F01">
                    <w:pPr>
                      <w:pStyle w:val="Eivli"/>
                      <w:rPr>
                        <w:rFonts w:asciiTheme="majorHAnsi" w:eastAsiaTheme="majorEastAsia" w:hAnsiTheme="majorHAnsi" w:cstheme="majorBidi"/>
                      </w:rPr>
                    </w:pPr>
                    <w:r w:rsidRPr="00DD079C">
                      <w:rPr>
                        <w:rFonts w:asciiTheme="majorHAnsi" w:eastAsiaTheme="majorEastAsia" w:hAnsiTheme="majorHAnsi" w:cstheme="majorBidi"/>
                        <w:sz w:val="28"/>
                      </w:rPr>
                      <w:t>Portaanpään kristillinen opisto</w:t>
                    </w:r>
                  </w:p>
                </w:tc>
              </w:sdtContent>
            </w:sdt>
          </w:tr>
          <w:tr w:rsidR="00B42F01" w14:paraId="6E6ED2F8" w14:textId="77777777">
            <w:tc>
              <w:tcPr>
                <w:tcW w:w="7672" w:type="dxa"/>
              </w:tcPr>
              <w:sdt>
                <w:sdtPr>
                  <w:rPr>
                    <w:rFonts w:asciiTheme="majorHAnsi" w:eastAsiaTheme="majorEastAsia" w:hAnsiTheme="majorHAnsi" w:cstheme="majorBidi"/>
                    <w:color w:val="B83D68" w:themeColor="accent1"/>
                    <w:sz w:val="80"/>
                    <w:szCs w:val="80"/>
                  </w:rPr>
                  <w:alias w:val="Otsikko"/>
                  <w:id w:val="13406919"/>
                  <w:dataBinding w:prefixMappings="xmlns:ns0='http://schemas.openxmlformats.org/package/2006/metadata/core-properties' xmlns:ns1='http://purl.org/dc/elements/1.1/'" w:xpath="/ns0:coreProperties[1]/ns1:title[1]" w:storeItemID="{6C3C8BC8-F283-45AE-878A-BAB7291924A1}"/>
                  <w:text/>
                </w:sdtPr>
                <w:sdtEndPr/>
                <w:sdtContent>
                  <w:p w14:paraId="7E145E33" w14:textId="77777777" w:rsidR="00B42F01" w:rsidRDefault="00B42F01">
                    <w:pPr>
                      <w:pStyle w:val="Eivli"/>
                      <w:rPr>
                        <w:rFonts w:asciiTheme="majorHAnsi" w:eastAsiaTheme="majorEastAsia" w:hAnsiTheme="majorHAnsi" w:cstheme="majorBidi"/>
                        <w:color w:val="B83D68" w:themeColor="accent1"/>
                        <w:sz w:val="80"/>
                        <w:szCs w:val="80"/>
                      </w:rPr>
                    </w:pPr>
                    <w:r>
                      <w:rPr>
                        <w:rFonts w:asciiTheme="majorHAnsi" w:eastAsiaTheme="majorEastAsia" w:hAnsiTheme="majorHAnsi" w:cstheme="majorBidi"/>
                        <w:color w:val="B83D68" w:themeColor="accent1"/>
                        <w:sz w:val="80"/>
                        <w:szCs w:val="80"/>
                      </w:rPr>
                      <w:t>Kasvatus- ja ohjausalan perustutkinto</w:t>
                    </w:r>
                  </w:p>
                </w:sdtContent>
              </w:sdt>
            </w:tc>
          </w:tr>
          <w:tr w:rsidR="00B42F01" w14:paraId="2147289E" w14:textId="77777777">
            <w:sdt>
              <w:sdtPr>
                <w:rPr>
                  <w:rFonts w:asciiTheme="majorHAnsi" w:eastAsiaTheme="majorEastAsia" w:hAnsiTheme="majorHAnsi" w:cstheme="majorBidi"/>
                  <w:b/>
                  <w:sz w:val="32"/>
                </w:rPr>
                <w:alias w:val="Alaotsikko"/>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2CA06B75" w14:textId="77777777" w:rsidR="00B42F01" w:rsidRDefault="00B42F01">
                    <w:pPr>
                      <w:pStyle w:val="Eivli"/>
                      <w:rPr>
                        <w:rFonts w:asciiTheme="majorHAnsi" w:eastAsiaTheme="majorEastAsia" w:hAnsiTheme="majorHAnsi" w:cstheme="majorBidi"/>
                      </w:rPr>
                    </w:pPr>
                    <w:r w:rsidRPr="00DD079C">
                      <w:rPr>
                        <w:rFonts w:asciiTheme="majorHAnsi" w:eastAsiaTheme="majorEastAsia" w:hAnsiTheme="majorHAnsi" w:cstheme="majorBidi"/>
                        <w:b/>
                        <w:sz w:val="32"/>
                      </w:rPr>
                      <w:t>Varhaiskasvatuksen ja perhetoiminnan osaamisala</w:t>
                    </w:r>
                  </w:p>
                </w:tc>
              </w:sdtContent>
            </w:sdt>
          </w:tr>
        </w:tbl>
        <w:p w14:paraId="41EE0951" w14:textId="77777777" w:rsidR="00B42F01" w:rsidRDefault="00B42F01"/>
        <w:p w14:paraId="63E8530C" w14:textId="77777777" w:rsidR="00B42F01" w:rsidRDefault="00B42F01"/>
        <w:tbl>
          <w:tblPr>
            <w:tblpPr w:leftFromText="187" w:rightFromText="187" w:horzAnchor="margin" w:tblpXSpec="center" w:tblpYSpec="bottom"/>
            <w:tblW w:w="4000" w:type="pct"/>
            <w:tblLook w:val="04A0" w:firstRow="1" w:lastRow="0" w:firstColumn="1" w:lastColumn="0" w:noHBand="0" w:noVBand="1"/>
          </w:tblPr>
          <w:tblGrid>
            <w:gridCol w:w="7710"/>
          </w:tblGrid>
          <w:tr w:rsidR="00B42F01" w14:paraId="3AD836DF" w14:textId="77777777">
            <w:tc>
              <w:tcPr>
                <w:tcW w:w="7672" w:type="dxa"/>
                <w:tcMar>
                  <w:top w:w="216" w:type="dxa"/>
                  <w:left w:w="115" w:type="dxa"/>
                  <w:bottom w:w="216" w:type="dxa"/>
                  <w:right w:w="115" w:type="dxa"/>
                </w:tcMar>
              </w:tcPr>
              <w:p w14:paraId="62C6DF67" w14:textId="19656C93" w:rsidR="00B42F01" w:rsidRDefault="00E23818">
                <w:pPr>
                  <w:pStyle w:val="Eivli"/>
                  <w:rPr>
                    <w:color w:val="B83D68" w:themeColor="accent1"/>
                  </w:rPr>
                </w:pPr>
                <w:r>
                  <w:rPr>
                    <w:color w:val="B83D68" w:themeColor="accent1"/>
                  </w:rPr>
                  <w:t>päivitetty</w:t>
                </w:r>
              </w:p>
              <w:sdt>
                <w:sdtPr>
                  <w:rPr>
                    <w:color w:val="B83D68" w:themeColor="accent1"/>
                    <w:sz w:val="28"/>
                  </w:rPr>
                  <w:alias w:val="Päivämäärä"/>
                  <w:id w:val="13406932"/>
                  <w:dataBinding w:prefixMappings="xmlns:ns0='http://schemas.microsoft.com/office/2006/coverPageProps'" w:xpath="/ns0:CoverPageProperties[1]/ns0:PublishDate[1]" w:storeItemID="{55AF091B-3C7A-41E3-B477-F2FDAA23CFDA}"/>
                  <w:date w:fullDate="2024-05-22T00:00:00Z">
                    <w:dateFormat w:val="d.M.yyyy"/>
                    <w:lid w:val="fi-FI"/>
                    <w:storeMappedDataAs w:val="dateTime"/>
                    <w:calendar w:val="gregorian"/>
                  </w:date>
                </w:sdtPr>
                <w:sdtEndPr/>
                <w:sdtContent>
                  <w:p w14:paraId="02756FC7" w14:textId="092BAEE2" w:rsidR="00B42F01" w:rsidRDefault="004D6BAA">
                    <w:pPr>
                      <w:pStyle w:val="Eivli"/>
                      <w:rPr>
                        <w:color w:val="B83D68" w:themeColor="accent1"/>
                      </w:rPr>
                    </w:pPr>
                    <w:r>
                      <w:rPr>
                        <w:color w:val="B83D68" w:themeColor="accent1"/>
                        <w:sz w:val="28"/>
                      </w:rPr>
                      <w:t>22</w:t>
                    </w:r>
                    <w:r w:rsidR="00E23818">
                      <w:rPr>
                        <w:color w:val="B83D68" w:themeColor="accent1"/>
                        <w:sz w:val="28"/>
                      </w:rPr>
                      <w:t>.</w:t>
                    </w:r>
                    <w:r w:rsidR="00503B47">
                      <w:rPr>
                        <w:color w:val="B83D68" w:themeColor="accent1"/>
                        <w:sz w:val="28"/>
                      </w:rPr>
                      <w:t>5</w:t>
                    </w:r>
                    <w:r w:rsidR="00E23818">
                      <w:rPr>
                        <w:color w:val="B83D68" w:themeColor="accent1"/>
                        <w:sz w:val="28"/>
                      </w:rPr>
                      <w:t>.202</w:t>
                    </w:r>
                    <w:r>
                      <w:rPr>
                        <w:color w:val="B83D68" w:themeColor="accent1"/>
                        <w:sz w:val="28"/>
                      </w:rPr>
                      <w:t>4</w:t>
                    </w:r>
                  </w:p>
                </w:sdtContent>
              </w:sdt>
              <w:p w14:paraId="6E4DD458" w14:textId="77777777" w:rsidR="00B42F01" w:rsidRDefault="00B42F01">
                <w:pPr>
                  <w:pStyle w:val="Eivli"/>
                  <w:rPr>
                    <w:color w:val="B83D68" w:themeColor="accent1"/>
                  </w:rPr>
                </w:pPr>
              </w:p>
            </w:tc>
          </w:tr>
        </w:tbl>
        <w:p w14:paraId="13BDE002" w14:textId="77777777" w:rsidR="00B42F01" w:rsidRDefault="00B42F01"/>
        <w:p w14:paraId="76475BC7" w14:textId="77777777" w:rsidR="00B42F01" w:rsidRDefault="00B42F01">
          <w:r>
            <w:br w:type="page"/>
          </w:r>
        </w:p>
      </w:sdtContent>
    </w:sdt>
    <w:p w14:paraId="2A98E432" w14:textId="05ECF023" w:rsidR="0095521D" w:rsidRPr="005A0DD4" w:rsidRDefault="0095521D" w:rsidP="005A0DD4">
      <w:pPr>
        <w:pBdr>
          <w:bottom w:val="dotted" w:sz="4" w:space="1" w:color="808080" w:themeColor="background1" w:themeShade="80"/>
        </w:pBdr>
        <w:spacing w:line="240" w:lineRule="auto"/>
        <w:rPr>
          <w:rFonts w:ascii="Helvetica" w:eastAsia="Times New Roman" w:hAnsi="Helvetica" w:cs="Helvetica"/>
          <w:bCs/>
          <w:color w:val="1F1F1F"/>
          <w:sz w:val="36"/>
          <w:szCs w:val="21"/>
          <w:lang w:eastAsia="fi-FI"/>
        </w:rPr>
      </w:pPr>
      <w:r w:rsidRPr="005A0DD4">
        <w:rPr>
          <w:rFonts w:ascii="Helvetica" w:eastAsia="Times New Roman" w:hAnsi="Helvetica" w:cs="Helvetica"/>
          <w:bCs/>
          <w:color w:val="1F1F1F"/>
          <w:sz w:val="40"/>
          <w:szCs w:val="21"/>
          <w:lang w:eastAsia="fi-FI"/>
        </w:rPr>
        <w:lastRenderedPageBreak/>
        <w:t>Kasvatus- ja ohjausalan perustutkinto </w:t>
      </w:r>
      <w:r w:rsidRPr="005A0DD4">
        <w:rPr>
          <w:rFonts w:ascii="Helvetica" w:eastAsia="Times New Roman" w:hAnsi="Helvetica" w:cs="Helvetica"/>
          <w:bCs/>
          <w:color w:val="1F1F1F"/>
          <w:sz w:val="32"/>
          <w:szCs w:val="21"/>
          <w:lang w:eastAsia="fi-FI"/>
        </w:rPr>
        <w:t>(OPH-</w:t>
      </w:r>
      <w:r w:rsidR="004D6BAA">
        <w:rPr>
          <w:rFonts w:ascii="Helvetica" w:eastAsia="Times New Roman" w:hAnsi="Helvetica" w:cs="Helvetica"/>
          <w:bCs/>
          <w:color w:val="1F1F1F"/>
          <w:sz w:val="32"/>
          <w:szCs w:val="21"/>
          <w:lang w:eastAsia="fi-FI"/>
        </w:rPr>
        <w:t>4389</w:t>
      </w:r>
      <w:r w:rsidRPr="005A0DD4">
        <w:rPr>
          <w:rFonts w:ascii="Helvetica" w:eastAsia="Times New Roman" w:hAnsi="Helvetica" w:cs="Helvetica"/>
          <w:bCs/>
          <w:color w:val="1F1F1F"/>
          <w:sz w:val="32"/>
          <w:szCs w:val="21"/>
          <w:lang w:eastAsia="fi-FI"/>
        </w:rPr>
        <w:t>-20</w:t>
      </w:r>
      <w:r w:rsidR="004D6BAA">
        <w:rPr>
          <w:rFonts w:ascii="Helvetica" w:eastAsia="Times New Roman" w:hAnsi="Helvetica" w:cs="Helvetica"/>
          <w:bCs/>
          <w:color w:val="1F1F1F"/>
          <w:sz w:val="32"/>
          <w:szCs w:val="21"/>
          <w:lang w:eastAsia="fi-FI"/>
        </w:rPr>
        <w:t>23</w:t>
      </w:r>
      <w:r w:rsidRPr="005A0DD4">
        <w:rPr>
          <w:rFonts w:ascii="Helvetica" w:eastAsia="Times New Roman" w:hAnsi="Helvetica" w:cs="Helvetica"/>
          <w:bCs/>
          <w:color w:val="1F1F1F"/>
          <w:sz w:val="32"/>
          <w:szCs w:val="21"/>
          <w:lang w:eastAsia="fi-FI"/>
        </w:rPr>
        <w:t>)</w:t>
      </w:r>
    </w:p>
    <w:p w14:paraId="1DE5C33B" w14:textId="77777777" w:rsidR="004D6BAA" w:rsidRPr="004D6BAA" w:rsidRDefault="004D6BAA" w:rsidP="004D6BAA">
      <w:pPr>
        <w:autoSpaceDE w:val="0"/>
        <w:autoSpaceDN w:val="0"/>
        <w:adjustRightInd w:val="0"/>
        <w:spacing w:line="240" w:lineRule="auto"/>
        <w:rPr>
          <w:rFonts w:ascii="Arimo" w:hAnsi="Arimo" w:cs="Arimo"/>
          <w:color w:val="000000"/>
          <w:sz w:val="24"/>
          <w:szCs w:val="24"/>
        </w:rPr>
      </w:pPr>
    </w:p>
    <w:p w14:paraId="127F72C5" w14:textId="77777777" w:rsidR="004D6BAA" w:rsidRPr="004D6BAA" w:rsidRDefault="004D6BAA" w:rsidP="004D6BAA">
      <w:pPr>
        <w:rPr>
          <w:b/>
          <w:bCs/>
        </w:rPr>
      </w:pPr>
      <w:r w:rsidRPr="004D6BAA">
        <w:rPr>
          <w:b/>
          <w:bCs/>
        </w:rPr>
        <w:t>Tutkinnon suorittaneen osaaminen</w:t>
      </w:r>
    </w:p>
    <w:p w14:paraId="6CDB8336" w14:textId="3091162E" w:rsidR="004D6BAA" w:rsidRPr="004D6BAA" w:rsidRDefault="004D6BAA" w:rsidP="004D6BAA">
      <w:r w:rsidRPr="004D6BAA">
        <w:t>Nuorisoja yhteisöohjaaja suunnittelee, järjestää ja ohjaa eri</w:t>
      </w:r>
      <w:r w:rsidR="007E5E33">
        <w:t>-</w:t>
      </w:r>
      <w:r w:rsidRPr="004D6BAA">
        <w:t>ikäisten ihmisten toimintaa. Työ on eri ikäisten ohjaus, opastus ja tukityötä, jonka painopisteenä on osallisuuden lisääminen, yhdenvertaisuus sekä kansalaistoiminta. Alalla painottuvat erilaisten toiminta</w:t>
      </w:r>
      <w:r w:rsidR="007E5E33">
        <w:t xml:space="preserve">- </w:t>
      </w:r>
      <w:r w:rsidRPr="004D6BAA">
        <w:t>ja harrastusmahdollisuuksien tukemisen ja mahdollistamisen ohella, nuorten toimintamahdollisuuksien kehittäminen sekä yhteiskunnallisten osallistumismahdollisuuksien turvaaminen ja laajentaminen.</w:t>
      </w:r>
    </w:p>
    <w:p w14:paraId="3C45AAC6" w14:textId="77777777" w:rsidR="004D6BAA" w:rsidRPr="004D6BAA" w:rsidRDefault="004D6BAA" w:rsidP="004D6BAA">
      <w:r w:rsidRPr="004D6BAA">
        <w:t>Lastenohjaaja työskentelee varhaiskasvatuksen ja esiopetuksen toimintaympäristöissä, kuten päiväkodissa, perhepäivähoidossa ja avoimessa varhaiskasvatuksessa. Lastenohjaaja voi työskennellä myös kouluikäisten lasten sekä perheiden kanssa tehtävässä työssä. Lastenohjaajan työ on suunnitelmallista ja tavoitteellista kasvatusta, opetusta, hoitoa ja huolenpitoa. Lastenohjaajalla on osaamista myös perheiden kanssa tehtävään työhön.</w:t>
      </w:r>
    </w:p>
    <w:p w14:paraId="57B54705" w14:textId="77777777" w:rsidR="004D6BAA" w:rsidRPr="004D6BAA" w:rsidRDefault="004D6BAA" w:rsidP="004D6BAA">
      <w:r w:rsidRPr="004D6BAA">
        <w:t>Kommunikaation ja viittomakielen ohjaaja edistää työssään puhetta tukevien, täydentävien ja korvaavien kommunikointikeinojen käyttöä ja viittomakielisten kielellisten oikeuksien toteutumista.</w:t>
      </w:r>
    </w:p>
    <w:p w14:paraId="60726388" w14:textId="77777777" w:rsidR="004D6BAA" w:rsidRPr="004D6BAA" w:rsidRDefault="004D6BAA" w:rsidP="004D6BAA">
      <w:pPr>
        <w:rPr>
          <w:b/>
          <w:bCs/>
        </w:rPr>
      </w:pPr>
      <w:r w:rsidRPr="004D6BAA">
        <w:rPr>
          <w:b/>
          <w:bCs/>
        </w:rPr>
        <w:t>Työtehtäviä, joissa tutkinnon suorittanut voi toimia</w:t>
      </w:r>
    </w:p>
    <w:p w14:paraId="6F2D686B" w14:textId="77777777" w:rsidR="004D6BAA" w:rsidRPr="004D6BAA" w:rsidRDefault="004D6BAA" w:rsidP="004D6BAA">
      <w:r w:rsidRPr="004D6BAA">
        <w:t>Nuorisoja yhteisöohjaaja työskentelee eri ohjausympäristöissä kuten nuorisotyössä, järjestöjen toiminnassa, koulunuorisotyössä ja erilaisissa tukea tarvitsevien toiminnoissa sekä lastensuojelussa.</w:t>
      </w:r>
    </w:p>
    <w:p w14:paraId="3C0BBFD7" w14:textId="77777777" w:rsidR="004D6BAA" w:rsidRPr="004D6BAA" w:rsidRDefault="004D6BAA" w:rsidP="004D6BAA">
      <w:r w:rsidRPr="004D6BAA">
        <w:t>Lastenohjaajalla on varhaiskasvatuksesta annetun lain ja asetuksen mukainen kelpoisuus varhaiskasvatuksen lastenhoitajaksi. Lastenohjaajan on mahdollista myös saavuttaa kelpoisuus Suomen evankelisluterilaisen kirkon lastenohjaajan tehtäviin.</w:t>
      </w:r>
    </w:p>
    <w:p w14:paraId="34BABB04" w14:textId="29CB7565" w:rsidR="0095521D" w:rsidRPr="0095521D" w:rsidRDefault="004D6BAA" w:rsidP="004D6BAA">
      <w:pPr>
        <w:rPr>
          <w:rFonts w:ascii="Helvetica" w:eastAsia="Times New Roman" w:hAnsi="Helvetica" w:cs="Helvetica"/>
          <w:color w:val="666666"/>
          <w:sz w:val="21"/>
          <w:szCs w:val="21"/>
          <w:lang w:eastAsia="fi-FI"/>
        </w:rPr>
      </w:pPr>
      <w:r w:rsidRPr="004D6BAA">
        <w:t>Kommunikaation ja viittomakielen ohjaaja työskentelee eri ikäisten ohjaus, kasvatus ja avustamistehtävissä asiakkainaan erityisesti kommunikoinnissa tukea tarvitsevat, kuulo ja näkövammaiset sekä viittomakieliset henkilöt. Kommunikaation ja viittomakielen ohjaajalla on varhaiskasvatuksesta annetun lain ja asetuksen mukainen kelpoisuus varhaiskasvatuksen lastenhoitajaksi. Kommunikaation ja viittomakielen ohjaaja voi työskennellä myös koulunkäynnin ohjauksen tehtävissä.</w:t>
      </w:r>
    </w:p>
    <w:p w14:paraId="7AA55E78" w14:textId="77777777" w:rsidR="0095521D" w:rsidRPr="0095521D" w:rsidRDefault="0095521D" w:rsidP="00F66FBD">
      <w:pPr>
        <w:pStyle w:val="Otsikko5"/>
        <w:rPr>
          <w:lang w:eastAsia="fi-FI"/>
        </w:rPr>
      </w:pPr>
      <w:r w:rsidRPr="0095521D">
        <w:rPr>
          <w:lang w:eastAsia="fi-FI"/>
        </w:rPr>
        <w:t>Perusteen tiedot</w:t>
      </w:r>
    </w:p>
    <w:p w14:paraId="35260F84"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Perusteen nimi</w:t>
      </w:r>
    </w:p>
    <w:p w14:paraId="102E006A"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color w:val="1F1F1F"/>
          <w:lang w:eastAsia="fi-FI"/>
        </w:rPr>
        <w:t>Kasvatus- ja ohjausalan perustutkinto</w:t>
      </w:r>
    </w:p>
    <w:p w14:paraId="4FD2A498"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Määräyksen diaarinumero</w:t>
      </w:r>
    </w:p>
    <w:p w14:paraId="5F013D00" w14:textId="4240ED84" w:rsidR="0095521D" w:rsidRPr="008B1990" w:rsidRDefault="002C1EB5" w:rsidP="0050781C">
      <w:pPr>
        <w:shd w:val="clear" w:color="auto" w:fill="FFFFFF"/>
        <w:spacing w:before="120" w:line="240" w:lineRule="auto"/>
        <w:rPr>
          <w:rFonts w:eastAsia="Times New Roman" w:cstheme="minorHAnsi"/>
          <w:color w:val="1F1F1F"/>
          <w:lang w:eastAsia="fi-FI"/>
        </w:rPr>
      </w:pPr>
      <w:r w:rsidRPr="008B1990">
        <w:rPr>
          <w:rFonts w:cstheme="minorHAnsi"/>
          <w:color w:val="212529"/>
          <w:shd w:val="clear" w:color="auto" w:fill="FFFFFF"/>
        </w:rPr>
        <w:t>OPH-</w:t>
      </w:r>
      <w:r w:rsidR="004D6BAA">
        <w:rPr>
          <w:rFonts w:cstheme="minorHAnsi"/>
          <w:color w:val="212529"/>
          <w:shd w:val="clear" w:color="auto" w:fill="FFFFFF"/>
        </w:rPr>
        <w:t>4389</w:t>
      </w:r>
      <w:r w:rsidRPr="008B1990">
        <w:rPr>
          <w:rFonts w:cstheme="minorHAnsi"/>
          <w:color w:val="212529"/>
          <w:shd w:val="clear" w:color="auto" w:fill="FFFFFF"/>
        </w:rPr>
        <w:t>-202</w:t>
      </w:r>
      <w:r w:rsidR="004D6BAA">
        <w:rPr>
          <w:rFonts w:cstheme="minorHAnsi"/>
          <w:color w:val="212529"/>
          <w:shd w:val="clear" w:color="auto" w:fill="FFFFFF"/>
        </w:rPr>
        <w:t>3</w:t>
      </w:r>
    </w:p>
    <w:p w14:paraId="4D8E0469"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Määräyksen päätöspäivämäärä</w:t>
      </w:r>
    </w:p>
    <w:p w14:paraId="2A25164D" w14:textId="692054E6" w:rsidR="002C1EB5" w:rsidRDefault="004D6BAA" w:rsidP="0050781C">
      <w:pPr>
        <w:shd w:val="clear" w:color="auto" w:fill="FFFFFF"/>
        <w:spacing w:before="120" w:line="240" w:lineRule="auto"/>
      </w:pPr>
      <w:r>
        <w:t>6.11.2023</w:t>
      </w:r>
    </w:p>
    <w:p w14:paraId="6F9D3262" w14:textId="3E367CC0"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Voima</w:t>
      </w:r>
      <w:r w:rsidR="002C1EB5">
        <w:rPr>
          <w:rFonts w:eastAsia="Times New Roman" w:cstheme="minorHAnsi"/>
          <w:b/>
          <w:bCs/>
          <w:color w:val="1F1F1F"/>
          <w:lang w:eastAsia="fi-FI"/>
        </w:rPr>
        <w:t>ssaoloaika</w:t>
      </w:r>
    </w:p>
    <w:p w14:paraId="4914264E" w14:textId="54899A26" w:rsidR="002C1EB5" w:rsidRDefault="004D6BAA" w:rsidP="0050781C">
      <w:pPr>
        <w:shd w:val="clear" w:color="auto" w:fill="FFFFFF"/>
        <w:spacing w:before="120" w:line="240" w:lineRule="auto"/>
      </w:pPr>
      <w:r>
        <w:t>1.8.2024</w:t>
      </w:r>
    </w:p>
    <w:p w14:paraId="0DFACC0D" w14:textId="498D341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Määräyskirje</w:t>
      </w:r>
    </w:p>
    <w:p w14:paraId="6C737E53" w14:textId="7FE07224" w:rsidR="004D6BAA" w:rsidRPr="004D6BAA" w:rsidRDefault="004D6BAA" w:rsidP="004D6BAA">
      <w:pPr>
        <w:rPr>
          <w:rFonts w:ascii="Open Sans" w:hAnsi="Open Sans" w:cs="Open Sans"/>
          <w:color w:val="3367E3"/>
          <w:shd w:val="clear" w:color="auto" w:fill="FFFFFF"/>
        </w:rPr>
      </w:pPr>
      <w:r>
        <w:fldChar w:fldCharType="begin"/>
      </w:r>
      <w:r>
        <w:instrText>HYPERLINK "https://eperusteet.opintopolku.fi/eperusteet-service/api/perusteet/8516660/liitteet/617ab807-36a1-464d-81c6-bb2e926bbb90" \t "_blank"</w:instrText>
      </w:r>
      <w:r>
        <w:fldChar w:fldCharType="separate"/>
      </w:r>
      <w:r>
        <w:rPr>
          <w:rFonts w:ascii="Open Sans" w:hAnsi="Open Sans" w:cs="Open Sans"/>
          <w:color w:val="3367E3"/>
          <w:shd w:val="clear" w:color="auto" w:fill="FFFFFF"/>
        </w:rPr>
        <w:t>Kasvatus__</w:t>
      </w:r>
      <w:proofErr w:type="spellStart"/>
      <w:r>
        <w:rPr>
          <w:rFonts w:ascii="Open Sans" w:hAnsi="Open Sans" w:cs="Open Sans"/>
          <w:color w:val="3367E3"/>
          <w:shd w:val="clear" w:color="auto" w:fill="FFFFFF"/>
        </w:rPr>
        <w:t>ja_ohjausalan_perustutkinto</w:t>
      </w:r>
      <w:proofErr w:type="spellEnd"/>
      <w:r>
        <w:rPr>
          <w:rFonts w:ascii="Open Sans" w:hAnsi="Open Sans" w:cs="Open Sans"/>
          <w:color w:val="3367E3"/>
          <w:shd w:val="clear" w:color="auto" w:fill="FFFFFF"/>
        </w:rPr>
        <w:t>. määräyskirjepdf.pdf</w:t>
      </w:r>
    </w:p>
    <w:p w14:paraId="17C45202" w14:textId="77777777" w:rsidR="00DC7114" w:rsidRDefault="004D6BAA" w:rsidP="004D6BAA">
      <w:pPr>
        <w:pStyle w:val="Otsikko5"/>
      </w:pPr>
      <w:r>
        <w:fldChar w:fldCharType="end"/>
      </w:r>
    </w:p>
    <w:p w14:paraId="75B00C3E" w14:textId="6D9211DE" w:rsidR="0095521D" w:rsidRPr="0050781C" w:rsidRDefault="0095521D" w:rsidP="004D6BAA">
      <w:pPr>
        <w:pStyle w:val="Otsikko5"/>
      </w:pPr>
      <w:r w:rsidRPr="0050781C">
        <w:t>Koulutuskoodit</w:t>
      </w:r>
    </w:p>
    <w:p w14:paraId="7DD2AB85"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Koulutuksen nimi</w:t>
      </w:r>
    </w:p>
    <w:p w14:paraId="160AF70B"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color w:val="1F1F1F"/>
          <w:lang w:eastAsia="fi-FI"/>
        </w:rPr>
        <w:t>Kasvatus- ja ohjausalan perustutkinto</w:t>
      </w:r>
    </w:p>
    <w:p w14:paraId="3DB41FDD"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Tutkinnon koodi</w:t>
      </w:r>
    </w:p>
    <w:p w14:paraId="423723F9"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color w:val="1F1F1F"/>
          <w:lang w:eastAsia="fi-FI"/>
        </w:rPr>
        <w:t>381241</w:t>
      </w:r>
    </w:p>
    <w:p w14:paraId="14FD17D3" w14:textId="77777777" w:rsidR="00DC7114" w:rsidRDefault="00DC7114" w:rsidP="005A0DD4">
      <w:pPr>
        <w:pStyle w:val="Otsikko5"/>
      </w:pPr>
    </w:p>
    <w:p w14:paraId="0EE97B8E" w14:textId="77777777" w:rsidR="00DC7114" w:rsidRDefault="00DC7114" w:rsidP="005A0DD4">
      <w:pPr>
        <w:pStyle w:val="Otsikko5"/>
      </w:pPr>
    </w:p>
    <w:p w14:paraId="586BD442" w14:textId="4C87C04F" w:rsidR="0095521D" w:rsidRPr="0050781C" w:rsidRDefault="0095521D" w:rsidP="005A0DD4">
      <w:pPr>
        <w:pStyle w:val="Otsikko5"/>
      </w:pPr>
      <w:r w:rsidRPr="0050781C">
        <w:t>Osaamisalat</w:t>
      </w:r>
    </w:p>
    <w:tbl>
      <w:tblPr>
        <w:tblW w:w="7440" w:type="dxa"/>
        <w:tblCellMar>
          <w:top w:w="15" w:type="dxa"/>
          <w:left w:w="15" w:type="dxa"/>
          <w:bottom w:w="15" w:type="dxa"/>
          <w:right w:w="15" w:type="dxa"/>
        </w:tblCellMar>
        <w:tblLook w:val="04A0" w:firstRow="1" w:lastRow="0" w:firstColumn="1" w:lastColumn="0" w:noHBand="0" w:noVBand="1"/>
      </w:tblPr>
      <w:tblGrid>
        <w:gridCol w:w="6409"/>
        <w:gridCol w:w="1031"/>
      </w:tblGrid>
      <w:tr w:rsidR="0095521D" w:rsidRPr="0050781C" w14:paraId="5C117ECD" w14:textId="77777777" w:rsidTr="0095521D">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3BBAC8C9" w14:textId="77777777" w:rsidR="0095521D" w:rsidRPr="0050781C" w:rsidRDefault="0095521D" w:rsidP="0050781C">
            <w:pPr>
              <w:spacing w:before="120" w:line="240" w:lineRule="auto"/>
              <w:rPr>
                <w:rFonts w:eastAsia="Times New Roman" w:cstheme="minorHAnsi"/>
                <w:b/>
                <w:bCs/>
                <w:caps/>
                <w:lang w:eastAsia="fi-FI"/>
              </w:rPr>
            </w:pPr>
            <w:r w:rsidRPr="0050781C">
              <w:rPr>
                <w:rFonts w:eastAsia="Times New Roman" w:cstheme="minorHAnsi"/>
                <w:b/>
                <w:bCs/>
                <w:caps/>
                <w:lang w:eastAsia="fi-FI"/>
              </w:rPr>
              <w:t>NIMI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07B59493" w14:textId="77777777" w:rsidR="0095521D" w:rsidRPr="0050781C" w:rsidRDefault="0095521D" w:rsidP="0050781C">
            <w:pPr>
              <w:spacing w:before="120" w:line="240" w:lineRule="auto"/>
              <w:rPr>
                <w:rFonts w:eastAsia="Times New Roman" w:cstheme="minorHAnsi"/>
                <w:b/>
                <w:bCs/>
                <w:caps/>
                <w:lang w:eastAsia="fi-FI"/>
              </w:rPr>
            </w:pPr>
            <w:r w:rsidRPr="0050781C">
              <w:rPr>
                <w:rFonts w:eastAsia="Times New Roman" w:cstheme="minorHAnsi"/>
                <w:b/>
                <w:bCs/>
                <w:caps/>
                <w:lang w:eastAsia="fi-FI"/>
              </w:rPr>
              <w:t>KOODI</w:t>
            </w:r>
          </w:p>
        </w:tc>
      </w:tr>
      <w:tr w:rsidR="0095521D" w:rsidRPr="0050781C" w14:paraId="69CB2DCA" w14:textId="77777777" w:rsidTr="0095521D">
        <w:tc>
          <w:tcPr>
            <w:tcW w:w="0" w:type="auto"/>
            <w:tcBorders>
              <w:top w:val="single" w:sz="6" w:space="0" w:color="DDDDDD"/>
            </w:tcBorders>
            <w:shd w:val="clear" w:color="auto" w:fill="auto"/>
            <w:tcMar>
              <w:top w:w="120" w:type="dxa"/>
              <w:left w:w="120" w:type="dxa"/>
              <w:bottom w:w="120" w:type="dxa"/>
              <w:right w:w="120" w:type="dxa"/>
            </w:tcMar>
            <w:hideMark/>
          </w:tcPr>
          <w:p w14:paraId="263A6F8B" w14:textId="77777777" w:rsidR="0095521D" w:rsidRPr="0050781C" w:rsidRDefault="0095521D" w:rsidP="0050781C">
            <w:pPr>
              <w:spacing w:before="120" w:line="240" w:lineRule="auto"/>
              <w:rPr>
                <w:rFonts w:eastAsia="Times New Roman" w:cstheme="minorHAnsi"/>
                <w:lang w:eastAsia="fi-FI"/>
              </w:rPr>
            </w:pPr>
            <w:r w:rsidRPr="0050781C">
              <w:rPr>
                <w:rFonts w:eastAsia="Times New Roman" w:cstheme="minorHAnsi"/>
                <w:lang w:eastAsia="fi-FI"/>
              </w:rPr>
              <w:t>Nuoriso- ja yhteisöohjauksen osaamisala</w:t>
            </w:r>
          </w:p>
        </w:tc>
        <w:tc>
          <w:tcPr>
            <w:tcW w:w="0" w:type="auto"/>
            <w:tcBorders>
              <w:top w:val="single" w:sz="6" w:space="0" w:color="DDDDDD"/>
            </w:tcBorders>
            <w:shd w:val="clear" w:color="auto" w:fill="auto"/>
            <w:tcMar>
              <w:top w:w="120" w:type="dxa"/>
              <w:left w:w="120" w:type="dxa"/>
              <w:bottom w:w="120" w:type="dxa"/>
              <w:right w:w="120" w:type="dxa"/>
            </w:tcMar>
            <w:hideMark/>
          </w:tcPr>
          <w:p w14:paraId="2AD5DEA5" w14:textId="77777777" w:rsidR="0095521D" w:rsidRPr="0050781C" w:rsidRDefault="0095521D" w:rsidP="0050781C">
            <w:pPr>
              <w:spacing w:before="120" w:line="240" w:lineRule="auto"/>
              <w:rPr>
                <w:rFonts w:eastAsia="Times New Roman" w:cstheme="minorHAnsi"/>
                <w:lang w:eastAsia="fi-FI"/>
              </w:rPr>
            </w:pPr>
            <w:r w:rsidRPr="0050781C">
              <w:rPr>
                <w:rFonts w:eastAsia="Times New Roman" w:cstheme="minorHAnsi"/>
                <w:lang w:eastAsia="fi-FI"/>
              </w:rPr>
              <w:t>1700</w:t>
            </w:r>
          </w:p>
        </w:tc>
      </w:tr>
      <w:tr w:rsidR="0095521D" w:rsidRPr="0050781C" w14:paraId="1C6F7C11" w14:textId="77777777" w:rsidTr="0095521D">
        <w:tc>
          <w:tcPr>
            <w:tcW w:w="0" w:type="auto"/>
            <w:tcBorders>
              <w:top w:val="single" w:sz="6" w:space="0" w:color="DDDDDD"/>
            </w:tcBorders>
            <w:shd w:val="clear" w:color="auto" w:fill="auto"/>
            <w:tcMar>
              <w:top w:w="120" w:type="dxa"/>
              <w:left w:w="120" w:type="dxa"/>
              <w:bottom w:w="120" w:type="dxa"/>
              <w:right w:w="120" w:type="dxa"/>
            </w:tcMar>
            <w:hideMark/>
          </w:tcPr>
          <w:p w14:paraId="32A89405" w14:textId="77777777" w:rsidR="0095521D" w:rsidRPr="00884C63" w:rsidRDefault="0095521D" w:rsidP="0050781C">
            <w:pPr>
              <w:spacing w:before="120" w:line="240" w:lineRule="auto"/>
              <w:rPr>
                <w:rFonts w:eastAsia="Times New Roman" w:cstheme="minorHAnsi"/>
                <w:b/>
                <w:bCs/>
                <w:lang w:eastAsia="fi-FI"/>
              </w:rPr>
            </w:pPr>
            <w:r w:rsidRPr="00884C63">
              <w:rPr>
                <w:rFonts w:eastAsia="Times New Roman" w:cstheme="minorHAnsi"/>
                <w:b/>
                <w:bCs/>
                <w:lang w:eastAsia="fi-FI"/>
              </w:rPr>
              <w:t>Varhaiskasvatuksen ja perhetoiminnan osaamisala</w:t>
            </w:r>
          </w:p>
        </w:tc>
        <w:tc>
          <w:tcPr>
            <w:tcW w:w="0" w:type="auto"/>
            <w:tcBorders>
              <w:top w:val="single" w:sz="6" w:space="0" w:color="DDDDDD"/>
            </w:tcBorders>
            <w:shd w:val="clear" w:color="auto" w:fill="auto"/>
            <w:tcMar>
              <w:top w:w="120" w:type="dxa"/>
              <w:left w:w="120" w:type="dxa"/>
              <w:bottom w:w="120" w:type="dxa"/>
              <w:right w:w="120" w:type="dxa"/>
            </w:tcMar>
            <w:hideMark/>
          </w:tcPr>
          <w:p w14:paraId="08436467" w14:textId="77777777" w:rsidR="0095521D" w:rsidRPr="00884C63" w:rsidRDefault="0095521D" w:rsidP="0050781C">
            <w:pPr>
              <w:spacing w:before="120" w:line="240" w:lineRule="auto"/>
              <w:rPr>
                <w:rFonts w:eastAsia="Times New Roman" w:cstheme="minorHAnsi"/>
                <w:b/>
                <w:bCs/>
                <w:lang w:eastAsia="fi-FI"/>
              </w:rPr>
            </w:pPr>
            <w:r w:rsidRPr="00884C63">
              <w:rPr>
                <w:rFonts w:eastAsia="Times New Roman" w:cstheme="minorHAnsi"/>
                <w:b/>
                <w:bCs/>
                <w:lang w:eastAsia="fi-FI"/>
              </w:rPr>
              <w:t>1702</w:t>
            </w:r>
          </w:p>
        </w:tc>
      </w:tr>
      <w:tr w:rsidR="0095521D" w:rsidRPr="0050781C" w14:paraId="178E1437" w14:textId="77777777" w:rsidTr="0095521D">
        <w:tc>
          <w:tcPr>
            <w:tcW w:w="0" w:type="auto"/>
            <w:tcBorders>
              <w:top w:val="single" w:sz="6" w:space="0" w:color="DDDDDD"/>
            </w:tcBorders>
            <w:shd w:val="clear" w:color="auto" w:fill="auto"/>
            <w:tcMar>
              <w:top w:w="120" w:type="dxa"/>
              <w:left w:w="120" w:type="dxa"/>
              <w:bottom w:w="120" w:type="dxa"/>
              <w:right w:w="120" w:type="dxa"/>
            </w:tcMar>
            <w:hideMark/>
          </w:tcPr>
          <w:p w14:paraId="7BF757F0" w14:textId="77777777" w:rsidR="0095521D" w:rsidRPr="0050781C" w:rsidRDefault="0095521D" w:rsidP="0050781C">
            <w:pPr>
              <w:spacing w:before="120" w:line="240" w:lineRule="auto"/>
              <w:rPr>
                <w:rFonts w:eastAsia="Times New Roman" w:cstheme="minorHAnsi"/>
                <w:lang w:eastAsia="fi-FI"/>
              </w:rPr>
            </w:pPr>
            <w:r w:rsidRPr="0050781C">
              <w:rPr>
                <w:rFonts w:eastAsia="Times New Roman" w:cstheme="minorHAnsi"/>
                <w:lang w:eastAsia="fi-FI"/>
              </w:rPr>
              <w:t>Kommunikaation ja viittomakielisen ohjauksen osaamisala</w:t>
            </w:r>
          </w:p>
        </w:tc>
        <w:tc>
          <w:tcPr>
            <w:tcW w:w="0" w:type="auto"/>
            <w:tcBorders>
              <w:top w:val="single" w:sz="6" w:space="0" w:color="DDDDDD"/>
            </w:tcBorders>
            <w:shd w:val="clear" w:color="auto" w:fill="auto"/>
            <w:tcMar>
              <w:top w:w="120" w:type="dxa"/>
              <w:left w:w="120" w:type="dxa"/>
              <w:bottom w:w="120" w:type="dxa"/>
              <w:right w:w="120" w:type="dxa"/>
            </w:tcMar>
            <w:hideMark/>
          </w:tcPr>
          <w:p w14:paraId="5AF58221" w14:textId="77777777" w:rsidR="0095521D" w:rsidRPr="0050781C" w:rsidRDefault="0095521D" w:rsidP="0050781C">
            <w:pPr>
              <w:spacing w:before="120" w:line="240" w:lineRule="auto"/>
              <w:rPr>
                <w:rFonts w:eastAsia="Times New Roman" w:cstheme="minorHAnsi"/>
                <w:lang w:eastAsia="fi-FI"/>
              </w:rPr>
            </w:pPr>
            <w:r w:rsidRPr="0050781C">
              <w:rPr>
                <w:rFonts w:eastAsia="Times New Roman" w:cstheme="minorHAnsi"/>
                <w:lang w:eastAsia="fi-FI"/>
              </w:rPr>
              <w:t>1701</w:t>
            </w:r>
          </w:p>
        </w:tc>
      </w:tr>
    </w:tbl>
    <w:p w14:paraId="40AA4EDB" w14:textId="77777777" w:rsidR="0050781C" w:rsidRDefault="0050781C" w:rsidP="0050781C">
      <w:pPr>
        <w:shd w:val="clear" w:color="auto" w:fill="FFFFFF"/>
        <w:spacing w:before="120" w:line="240" w:lineRule="auto"/>
        <w:rPr>
          <w:rFonts w:eastAsia="Times New Roman" w:cstheme="minorHAnsi"/>
          <w:b/>
          <w:bCs/>
          <w:color w:val="1F1F1F"/>
          <w:lang w:eastAsia="fi-FI"/>
        </w:rPr>
      </w:pPr>
    </w:p>
    <w:p w14:paraId="5BB76E44" w14:textId="77777777" w:rsidR="00DC7114" w:rsidRPr="00DC7114" w:rsidRDefault="00DC7114" w:rsidP="00DC7114"/>
    <w:p w14:paraId="60A00F55" w14:textId="1F384C1B" w:rsidR="0095521D" w:rsidRPr="0050781C" w:rsidRDefault="0095521D" w:rsidP="005A0DD4">
      <w:pPr>
        <w:pStyle w:val="Otsikko5"/>
      </w:pPr>
      <w:r w:rsidRPr="0050781C">
        <w:t>Tutkintonimikkeet</w:t>
      </w:r>
    </w:p>
    <w:tbl>
      <w:tblPr>
        <w:tblW w:w="9759" w:type="dxa"/>
        <w:tblCellMar>
          <w:top w:w="15" w:type="dxa"/>
          <w:left w:w="15" w:type="dxa"/>
          <w:bottom w:w="15" w:type="dxa"/>
          <w:right w:w="15" w:type="dxa"/>
        </w:tblCellMar>
        <w:tblLook w:val="04A0" w:firstRow="1" w:lastRow="0" w:firstColumn="1" w:lastColumn="0" w:noHBand="0" w:noVBand="1"/>
      </w:tblPr>
      <w:tblGrid>
        <w:gridCol w:w="5507"/>
        <w:gridCol w:w="4252"/>
      </w:tblGrid>
      <w:tr w:rsidR="00A01A3B" w:rsidRPr="0050781C" w14:paraId="0EE93863" w14:textId="77777777" w:rsidTr="00470BD3">
        <w:trPr>
          <w:tblHeader/>
        </w:trPr>
        <w:tc>
          <w:tcPr>
            <w:tcW w:w="5507" w:type="dxa"/>
            <w:tcBorders>
              <w:top w:val="nil"/>
              <w:bottom w:val="single" w:sz="12" w:space="0" w:color="DDDDDD"/>
            </w:tcBorders>
            <w:shd w:val="clear" w:color="auto" w:fill="auto"/>
            <w:tcMar>
              <w:top w:w="120" w:type="dxa"/>
              <w:left w:w="120" w:type="dxa"/>
              <w:bottom w:w="120" w:type="dxa"/>
              <w:right w:w="120" w:type="dxa"/>
            </w:tcMar>
            <w:vAlign w:val="bottom"/>
            <w:hideMark/>
          </w:tcPr>
          <w:p w14:paraId="77791FAB" w14:textId="77777777" w:rsidR="00A01A3B" w:rsidRPr="0050781C" w:rsidRDefault="00A01A3B" w:rsidP="0050781C">
            <w:pPr>
              <w:spacing w:before="120" w:line="240" w:lineRule="auto"/>
              <w:rPr>
                <w:rFonts w:eastAsia="Times New Roman" w:cstheme="minorHAnsi"/>
                <w:b/>
                <w:bCs/>
                <w:caps/>
                <w:lang w:eastAsia="fi-FI"/>
              </w:rPr>
            </w:pPr>
            <w:r w:rsidRPr="0050781C">
              <w:rPr>
                <w:rFonts w:eastAsia="Times New Roman" w:cstheme="minorHAnsi"/>
                <w:b/>
                <w:bCs/>
                <w:caps/>
                <w:lang w:eastAsia="fi-FI"/>
              </w:rPr>
              <w:t>OSAAMISALA</w:t>
            </w:r>
          </w:p>
        </w:tc>
        <w:tc>
          <w:tcPr>
            <w:tcW w:w="4252" w:type="dxa"/>
            <w:tcBorders>
              <w:top w:val="nil"/>
              <w:bottom w:val="single" w:sz="12" w:space="0" w:color="DDDDDD"/>
            </w:tcBorders>
            <w:shd w:val="clear" w:color="auto" w:fill="auto"/>
            <w:tcMar>
              <w:top w:w="120" w:type="dxa"/>
              <w:left w:w="120" w:type="dxa"/>
              <w:bottom w:w="120" w:type="dxa"/>
              <w:right w:w="120" w:type="dxa"/>
            </w:tcMar>
            <w:vAlign w:val="bottom"/>
            <w:hideMark/>
          </w:tcPr>
          <w:p w14:paraId="7CC0E39F" w14:textId="77777777" w:rsidR="00A01A3B" w:rsidRPr="0050781C" w:rsidRDefault="00A01A3B" w:rsidP="0050781C">
            <w:pPr>
              <w:spacing w:before="120" w:line="240" w:lineRule="auto"/>
              <w:rPr>
                <w:rFonts w:eastAsia="Times New Roman" w:cstheme="minorHAnsi"/>
                <w:b/>
                <w:bCs/>
                <w:caps/>
                <w:lang w:eastAsia="fi-FI"/>
              </w:rPr>
            </w:pPr>
            <w:r w:rsidRPr="0050781C">
              <w:rPr>
                <w:rFonts w:eastAsia="Times New Roman" w:cstheme="minorHAnsi"/>
                <w:b/>
                <w:bCs/>
                <w:caps/>
                <w:lang w:eastAsia="fi-FI"/>
              </w:rPr>
              <w:t>TUTKINTONIMIKE</w:t>
            </w:r>
          </w:p>
        </w:tc>
      </w:tr>
      <w:tr w:rsidR="00A01A3B" w:rsidRPr="0050781C" w14:paraId="7D3A6207" w14:textId="77777777" w:rsidTr="00470BD3">
        <w:tc>
          <w:tcPr>
            <w:tcW w:w="5507" w:type="dxa"/>
            <w:tcBorders>
              <w:top w:val="single" w:sz="6" w:space="0" w:color="DDDDDD"/>
            </w:tcBorders>
            <w:shd w:val="clear" w:color="auto" w:fill="auto"/>
            <w:tcMar>
              <w:top w:w="120" w:type="dxa"/>
              <w:left w:w="120" w:type="dxa"/>
              <w:bottom w:w="120" w:type="dxa"/>
              <w:right w:w="120" w:type="dxa"/>
            </w:tcMar>
            <w:hideMark/>
          </w:tcPr>
          <w:p w14:paraId="2424D78D" w14:textId="77777777" w:rsidR="00A01A3B" w:rsidRPr="0050781C" w:rsidRDefault="00A01A3B" w:rsidP="0050781C">
            <w:pPr>
              <w:spacing w:before="120" w:line="240" w:lineRule="auto"/>
              <w:rPr>
                <w:rFonts w:eastAsia="Times New Roman" w:cstheme="minorHAnsi"/>
                <w:lang w:eastAsia="fi-FI"/>
              </w:rPr>
            </w:pPr>
            <w:r w:rsidRPr="0050781C">
              <w:rPr>
                <w:rFonts w:eastAsia="Times New Roman" w:cstheme="minorHAnsi"/>
                <w:lang w:eastAsia="fi-FI"/>
              </w:rPr>
              <w:t>Nuoriso- ja yhteisöohjauksen osaamisala (1700)</w:t>
            </w:r>
          </w:p>
        </w:tc>
        <w:tc>
          <w:tcPr>
            <w:tcW w:w="4252" w:type="dxa"/>
            <w:tcBorders>
              <w:top w:val="single" w:sz="6" w:space="0" w:color="DDDDDD"/>
            </w:tcBorders>
            <w:shd w:val="clear" w:color="auto" w:fill="auto"/>
            <w:tcMar>
              <w:top w:w="120" w:type="dxa"/>
              <w:left w:w="120" w:type="dxa"/>
              <w:bottom w:w="120" w:type="dxa"/>
              <w:right w:w="120" w:type="dxa"/>
            </w:tcMar>
            <w:hideMark/>
          </w:tcPr>
          <w:p w14:paraId="346E0ECB" w14:textId="77777777" w:rsidR="00A01A3B" w:rsidRPr="0050781C" w:rsidRDefault="00A01A3B" w:rsidP="0050781C">
            <w:pPr>
              <w:spacing w:before="120" w:line="240" w:lineRule="auto"/>
              <w:rPr>
                <w:rFonts w:eastAsia="Times New Roman" w:cstheme="minorHAnsi"/>
                <w:lang w:eastAsia="fi-FI"/>
              </w:rPr>
            </w:pPr>
            <w:r w:rsidRPr="0050781C">
              <w:rPr>
                <w:rFonts w:eastAsia="Times New Roman" w:cstheme="minorHAnsi"/>
                <w:lang w:eastAsia="fi-FI"/>
              </w:rPr>
              <w:t xml:space="preserve">Nuoriso- ja yhteisöohjaaja </w:t>
            </w:r>
            <w:r>
              <w:rPr>
                <w:rFonts w:eastAsia="Times New Roman" w:cstheme="minorHAnsi"/>
                <w:lang w:eastAsia="fi-FI"/>
              </w:rPr>
              <w:t>(</w:t>
            </w:r>
            <w:r w:rsidRPr="0050781C">
              <w:rPr>
                <w:rFonts w:eastAsia="Times New Roman" w:cstheme="minorHAnsi"/>
                <w:lang w:eastAsia="fi-FI"/>
              </w:rPr>
              <w:t>10200)</w:t>
            </w:r>
          </w:p>
        </w:tc>
      </w:tr>
      <w:tr w:rsidR="00A01A3B" w:rsidRPr="0050781C" w14:paraId="002326F9" w14:textId="77777777" w:rsidTr="00470BD3">
        <w:tc>
          <w:tcPr>
            <w:tcW w:w="5507" w:type="dxa"/>
            <w:tcBorders>
              <w:top w:val="single" w:sz="6" w:space="0" w:color="DDDDDD"/>
            </w:tcBorders>
            <w:shd w:val="clear" w:color="auto" w:fill="auto"/>
            <w:tcMar>
              <w:top w:w="120" w:type="dxa"/>
              <w:left w:w="120" w:type="dxa"/>
              <w:bottom w:w="120" w:type="dxa"/>
              <w:right w:w="120" w:type="dxa"/>
            </w:tcMar>
            <w:hideMark/>
          </w:tcPr>
          <w:p w14:paraId="43CF900B" w14:textId="77777777" w:rsidR="00A01A3B" w:rsidRPr="0050781C" w:rsidRDefault="00A01A3B" w:rsidP="0050781C">
            <w:pPr>
              <w:spacing w:before="120" w:line="240" w:lineRule="auto"/>
              <w:rPr>
                <w:rFonts w:eastAsia="Times New Roman" w:cstheme="minorHAnsi"/>
                <w:lang w:eastAsia="fi-FI"/>
              </w:rPr>
            </w:pPr>
            <w:r w:rsidRPr="0050781C">
              <w:rPr>
                <w:rFonts w:eastAsia="Times New Roman" w:cstheme="minorHAnsi"/>
                <w:lang w:eastAsia="fi-FI"/>
              </w:rPr>
              <w:t>Kommunikaation ja viittomakielisen ohjauksen osaamisala (1701)</w:t>
            </w:r>
          </w:p>
        </w:tc>
        <w:tc>
          <w:tcPr>
            <w:tcW w:w="4252" w:type="dxa"/>
            <w:tcBorders>
              <w:top w:val="single" w:sz="6" w:space="0" w:color="DDDDDD"/>
            </w:tcBorders>
            <w:shd w:val="clear" w:color="auto" w:fill="auto"/>
            <w:tcMar>
              <w:top w:w="120" w:type="dxa"/>
              <w:left w:w="120" w:type="dxa"/>
              <w:bottom w:w="120" w:type="dxa"/>
              <w:right w:w="120" w:type="dxa"/>
            </w:tcMar>
            <w:hideMark/>
          </w:tcPr>
          <w:p w14:paraId="0CD5C63F" w14:textId="77777777" w:rsidR="00A01A3B" w:rsidRPr="0050781C" w:rsidRDefault="00A01A3B" w:rsidP="0050781C">
            <w:pPr>
              <w:spacing w:before="120" w:line="240" w:lineRule="auto"/>
              <w:rPr>
                <w:rFonts w:eastAsia="Times New Roman" w:cstheme="minorHAnsi"/>
                <w:lang w:eastAsia="fi-FI"/>
              </w:rPr>
            </w:pPr>
            <w:r w:rsidRPr="0050781C">
              <w:rPr>
                <w:rFonts w:eastAsia="Times New Roman" w:cstheme="minorHAnsi"/>
                <w:lang w:eastAsia="fi-FI"/>
              </w:rPr>
              <w:t>Kommunikaation ja viittomakielen ohjaaja (10201)</w:t>
            </w:r>
          </w:p>
        </w:tc>
      </w:tr>
      <w:tr w:rsidR="00A01A3B" w:rsidRPr="0050781C" w14:paraId="46D67590" w14:textId="77777777" w:rsidTr="00470BD3">
        <w:tc>
          <w:tcPr>
            <w:tcW w:w="5507" w:type="dxa"/>
            <w:tcBorders>
              <w:top w:val="single" w:sz="6" w:space="0" w:color="DDDDDD"/>
            </w:tcBorders>
            <w:shd w:val="clear" w:color="auto" w:fill="auto"/>
            <w:tcMar>
              <w:top w:w="120" w:type="dxa"/>
              <w:left w:w="120" w:type="dxa"/>
              <w:bottom w:w="120" w:type="dxa"/>
              <w:right w:w="120" w:type="dxa"/>
            </w:tcMar>
            <w:hideMark/>
          </w:tcPr>
          <w:p w14:paraId="5F9AC7E4" w14:textId="77777777" w:rsidR="00A01A3B" w:rsidRPr="00884C63" w:rsidRDefault="00A01A3B" w:rsidP="0050781C">
            <w:pPr>
              <w:spacing w:before="120" w:line="240" w:lineRule="auto"/>
              <w:rPr>
                <w:rFonts w:eastAsia="Times New Roman" w:cstheme="minorHAnsi"/>
                <w:b/>
                <w:bCs/>
                <w:lang w:eastAsia="fi-FI"/>
              </w:rPr>
            </w:pPr>
            <w:r w:rsidRPr="00884C63">
              <w:rPr>
                <w:rFonts w:eastAsia="Times New Roman" w:cstheme="minorHAnsi"/>
                <w:b/>
                <w:bCs/>
                <w:lang w:eastAsia="fi-FI"/>
              </w:rPr>
              <w:t>Varhaiskasvatuksen ja perhetoiminnan osaamisala (1702)</w:t>
            </w:r>
          </w:p>
        </w:tc>
        <w:tc>
          <w:tcPr>
            <w:tcW w:w="4252" w:type="dxa"/>
            <w:tcBorders>
              <w:top w:val="single" w:sz="6" w:space="0" w:color="DDDDDD"/>
            </w:tcBorders>
            <w:shd w:val="clear" w:color="auto" w:fill="auto"/>
            <w:tcMar>
              <w:top w:w="120" w:type="dxa"/>
              <w:left w:w="120" w:type="dxa"/>
              <w:bottom w:w="120" w:type="dxa"/>
              <w:right w:w="120" w:type="dxa"/>
            </w:tcMar>
            <w:hideMark/>
          </w:tcPr>
          <w:p w14:paraId="4FF360D4" w14:textId="77777777" w:rsidR="00A01A3B" w:rsidRPr="00884C63" w:rsidRDefault="00A01A3B" w:rsidP="0050781C">
            <w:pPr>
              <w:spacing w:before="120" w:line="240" w:lineRule="auto"/>
              <w:rPr>
                <w:rFonts w:eastAsia="Times New Roman" w:cstheme="minorHAnsi"/>
                <w:b/>
                <w:bCs/>
                <w:lang w:eastAsia="fi-FI"/>
              </w:rPr>
            </w:pPr>
            <w:r w:rsidRPr="00884C63">
              <w:rPr>
                <w:rFonts w:eastAsia="Times New Roman" w:cstheme="minorHAnsi"/>
                <w:b/>
                <w:bCs/>
                <w:lang w:eastAsia="fi-FI"/>
              </w:rPr>
              <w:t>Lastenohjaaja (10102)</w:t>
            </w:r>
          </w:p>
        </w:tc>
      </w:tr>
    </w:tbl>
    <w:p w14:paraId="2C68F945" w14:textId="77777777" w:rsidR="00906146" w:rsidRDefault="00906146" w:rsidP="005A0DD4">
      <w:pPr>
        <w:pStyle w:val="Otsikko5"/>
      </w:pPr>
    </w:p>
    <w:p w14:paraId="481D0539" w14:textId="77777777" w:rsidR="001C3A59" w:rsidRDefault="001C3A59">
      <w:pPr>
        <w:rPr>
          <w:rFonts w:ascii="Helvetica" w:eastAsia="Times New Roman" w:hAnsi="Helvetica" w:cs="Helvetica"/>
          <w:color w:val="1F1F1F"/>
          <w:lang w:eastAsia="fi-FI"/>
        </w:rPr>
      </w:pPr>
      <w:r>
        <w:rPr>
          <w:rFonts w:ascii="Helvetica" w:eastAsia="Times New Roman" w:hAnsi="Helvetica" w:cs="Helvetica"/>
          <w:color w:val="1F1F1F"/>
          <w:lang w:eastAsia="fi-FI"/>
        </w:rPr>
        <w:br w:type="page"/>
      </w:r>
    </w:p>
    <w:p w14:paraId="1C5E42BC" w14:textId="77777777" w:rsidR="00A01A3B" w:rsidRDefault="00A01A3B" w:rsidP="00314A84">
      <w:pPr>
        <w:shd w:val="clear" w:color="auto" w:fill="FFFFFF"/>
        <w:spacing w:line="240" w:lineRule="auto"/>
        <w:rPr>
          <w:rFonts w:ascii="Helvetica" w:eastAsia="Times New Roman" w:hAnsi="Helvetica" w:cs="Helvetica"/>
          <w:color w:val="1F1F1F"/>
          <w:lang w:eastAsia="fi-FI"/>
        </w:rPr>
      </w:pPr>
    </w:p>
    <w:sdt>
      <w:sdtPr>
        <w:rPr>
          <w:b/>
          <w:bCs/>
          <w:caps/>
        </w:rPr>
        <w:id w:val="-68348506"/>
        <w:docPartObj>
          <w:docPartGallery w:val="Table of Contents"/>
          <w:docPartUnique/>
        </w:docPartObj>
      </w:sdtPr>
      <w:sdtEndPr>
        <w:rPr>
          <w:b w:val="0"/>
          <w:bCs w:val="0"/>
          <w:caps w:val="0"/>
        </w:rPr>
      </w:sdtEndPr>
      <w:sdtContent>
        <w:p w14:paraId="6732F6C5" w14:textId="77777777" w:rsidR="00A01A3B" w:rsidRPr="00A01A3B" w:rsidRDefault="00A01A3B" w:rsidP="00A01A3B">
          <w:pPr>
            <w:pBdr>
              <w:bottom w:val="dotted" w:sz="4" w:space="1" w:color="808080" w:themeColor="background1" w:themeShade="80"/>
            </w:pBdr>
            <w:rPr>
              <w:sz w:val="40"/>
            </w:rPr>
          </w:pPr>
          <w:r>
            <w:rPr>
              <w:rFonts w:ascii="Helvetica" w:eastAsia="Times New Roman" w:hAnsi="Helvetica" w:cs="Helvetica"/>
              <w:bCs/>
              <w:color w:val="1F1F1F"/>
              <w:sz w:val="40"/>
              <w:szCs w:val="21"/>
              <w:lang w:eastAsia="fi-FI"/>
            </w:rPr>
            <w:t>Sisällysluettelo</w:t>
          </w:r>
        </w:p>
        <w:p w14:paraId="44A5E319" w14:textId="7824F560" w:rsidR="00A13646" w:rsidRDefault="004E2FFF">
          <w:pPr>
            <w:pStyle w:val="Sisluet1"/>
            <w:tabs>
              <w:tab w:val="right" w:leader="dot" w:pos="9954"/>
            </w:tabs>
            <w:rPr>
              <w:noProof/>
              <w:kern w:val="2"/>
              <w:sz w:val="24"/>
              <w:szCs w:val="24"/>
              <w:lang w:eastAsia="fi-FI"/>
              <w14:ligatures w14:val="standardContextual"/>
            </w:rPr>
          </w:pPr>
          <w:r>
            <w:fldChar w:fldCharType="begin"/>
          </w:r>
          <w:r w:rsidR="00F66FBD">
            <w:instrText xml:space="preserve"> TOC \o "1-3" \h \z \u </w:instrText>
          </w:r>
          <w:r>
            <w:fldChar w:fldCharType="separate"/>
          </w:r>
          <w:hyperlink w:anchor="_Toc164694917" w:history="1">
            <w:r w:rsidR="00A13646" w:rsidRPr="00A4394F">
              <w:rPr>
                <w:rStyle w:val="Hyperlinkki"/>
                <w:noProof/>
                <w:lang w:eastAsia="fi-FI"/>
              </w:rPr>
              <w:t>Tutkinnon muodostuminen</w:t>
            </w:r>
            <w:r w:rsidR="00A13646">
              <w:rPr>
                <w:noProof/>
                <w:webHidden/>
              </w:rPr>
              <w:tab/>
            </w:r>
            <w:r w:rsidR="00A13646">
              <w:rPr>
                <w:noProof/>
                <w:webHidden/>
              </w:rPr>
              <w:fldChar w:fldCharType="begin"/>
            </w:r>
            <w:r w:rsidR="00A13646">
              <w:rPr>
                <w:noProof/>
                <w:webHidden/>
              </w:rPr>
              <w:instrText xml:space="preserve"> PAGEREF _Toc164694917 \h </w:instrText>
            </w:r>
            <w:r w:rsidR="00A13646">
              <w:rPr>
                <w:noProof/>
                <w:webHidden/>
              </w:rPr>
            </w:r>
            <w:r w:rsidR="00A13646">
              <w:rPr>
                <w:noProof/>
                <w:webHidden/>
              </w:rPr>
              <w:fldChar w:fldCharType="separate"/>
            </w:r>
            <w:r w:rsidR="00A13646">
              <w:rPr>
                <w:noProof/>
                <w:webHidden/>
              </w:rPr>
              <w:t>6</w:t>
            </w:r>
            <w:r w:rsidR="00A13646">
              <w:rPr>
                <w:noProof/>
                <w:webHidden/>
              </w:rPr>
              <w:fldChar w:fldCharType="end"/>
            </w:r>
          </w:hyperlink>
        </w:p>
        <w:p w14:paraId="2B0621C1" w14:textId="52133B37" w:rsidR="00A13646" w:rsidRDefault="00542D96">
          <w:pPr>
            <w:pStyle w:val="Sisluet1"/>
            <w:tabs>
              <w:tab w:val="right" w:leader="dot" w:pos="9954"/>
            </w:tabs>
            <w:rPr>
              <w:noProof/>
              <w:kern w:val="2"/>
              <w:sz w:val="24"/>
              <w:szCs w:val="24"/>
              <w:lang w:eastAsia="fi-FI"/>
              <w14:ligatures w14:val="standardContextual"/>
            </w:rPr>
          </w:pPr>
          <w:hyperlink w:anchor="_Toc164694918" w:history="1">
            <w:r w:rsidR="00A13646" w:rsidRPr="00A4394F">
              <w:rPr>
                <w:rStyle w:val="Hyperlinkki"/>
                <w:noProof/>
              </w:rPr>
              <w:t>Varhaiskasvatuksen ja perhetoiminnan osaamisala | 180 osp</w:t>
            </w:r>
            <w:r w:rsidR="00A13646">
              <w:rPr>
                <w:noProof/>
                <w:webHidden/>
              </w:rPr>
              <w:tab/>
            </w:r>
            <w:r w:rsidR="00A13646">
              <w:rPr>
                <w:noProof/>
                <w:webHidden/>
              </w:rPr>
              <w:fldChar w:fldCharType="begin"/>
            </w:r>
            <w:r w:rsidR="00A13646">
              <w:rPr>
                <w:noProof/>
                <w:webHidden/>
              </w:rPr>
              <w:instrText xml:space="preserve"> PAGEREF _Toc164694918 \h </w:instrText>
            </w:r>
            <w:r w:rsidR="00A13646">
              <w:rPr>
                <w:noProof/>
                <w:webHidden/>
              </w:rPr>
            </w:r>
            <w:r w:rsidR="00A13646">
              <w:rPr>
                <w:noProof/>
                <w:webHidden/>
              </w:rPr>
              <w:fldChar w:fldCharType="separate"/>
            </w:r>
            <w:r w:rsidR="00A13646">
              <w:rPr>
                <w:noProof/>
                <w:webHidden/>
              </w:rPr>
              <w:t>7</w:t>
            </w:r>
            <w:r w:rsidR="00A13646">
              <w:rPr>
                <w:noProof/>
                <w:webHidden/>
              </w:rPr>
              <w:fldChar w:fldCharType="end"/>
            </w:r>
          </w:hyperlink>
        </w:p>
        <w:p w14:paraId="2549C3A1" w14:textId="215706A5" w:rsidR="00A13646" w:rsidRDefault="00542D96">
          <w:pPr>
            <w:pStyle w:val="Sisluet1"/>
            <w:tabs>
              <w:tab w:val="right" w:leader="dot" w:pos="9954"/>
            </w:tabs>
            <w:rPr>
              <w:noProof/>
              <w:kern w:val="2"/>
              <w:sz w:val="24"/>
              <w:szCs w:val="24"/>
              <w:lang w:eastAsia="fi-FI"/>
              <w14:ligatures w14:val="standardContextual"/>
            </w:rPr>
          </w:pPr>
          <w:hyperlink w:anchor="_Toc164694919" w:history="1">
            <w:r w:rsidR="00A13646" w:rsidRPr="00A4394F">
              <w:rPr>
                <w:rStyle w:val="Hyperlinkki"/>
                <w:noProof/>
              </w:rPr>
              <w:t>Arviointiasteikko</w:t>
            </w:r>
            <w:r w:rsidR="00A13646">
              <w:rPr>
                <w:noProof/>
                <w:webHidden/>
              </w:rPr>
              <w:tab/>
            </w:r>
            <w:r w:rsidR="00A13646">
              <w:rPr>
                <w:noProof/>
                <w:webHidden/>
              </w:rPr>
              <w:fldChar w:fldCharType="begin"/>
            </w:r>
            <w:r w:rsidR="00A13646">
              <w:rPr>
                <w:noProof/>
                <w:webHidden/>
              </w:rPr>
              <w:instrText xml:space="preserve"> PAGEREF _Toc164694919 \h </w:instrText>
            </w:r>
            <w:r w:rsidR="00A13646">
              <w:rPr>
                <w:noProof/>
                <w:webHidden/>
              </w:rPr>
            </w:r>
            <w:r w:rsidR="00A13646">
              <w:rPr>
                <w:noProof/>
                <w:webHidden/>
              </w:rPr>
              <w:fldChar w:fldCharType="separate"/>
            </w:r>
            <w:r w:rsidR="00A13646">
              <w:rPr>
                <w:noProof/>
                <w:webHidden/>
              </w:rPr>
              <w:t>8</w:t>
            </w:r>
            <w:r w:rsidR="00A13646">
              <w:rPr>
                <w:noProof/>
                <w:webHidden/>
              </w:rPr>
              <w:fldChar w:fldCharType="end"/>
            </w:r>
          </w:hyperlink>
        </w:p>
        <w:p w14:paraId="19E2BB27" w14:textId="5DFECE37" w:rsidR="00A13646" w:rsidRDefault="00542D96">
          <w:pPr>
            <w:pStyle w:val="Sisluet1"/>
            <w:tabs>
              <w:tab w:val="right" w:leader="dot" w:pos="9954"/>
            </w:tabs>
            <w:rPr>
              <w:noProof/>
              <w:kern w:val="2"/>
              <w:sz w:val="24"/>
              <w:szCs w:val="24"/>
              <w:lang w:eastAsia="fi-FI"/>
              <w14:ligatures w14:val="standardContextual"/>
            </w:rPr>
          </w:pPr>
          <w:hyperlink w:anchor="_Toc164694920" w:history="1">
            <w:r w:rsidR="00A13646" w:rsidRPr="00A4394F">
              <w:rPr>
                <w:rStyle w:val="Hyperlinkki"/>
                <w:noProof/>
              </w:rPr>
              <w:t>Mukauttaminen ja poikkeaminen</w:t>
            </w:r>
            <w:r w:rsidR="00A13646">
              <w:rPr>
                <w:noProof/>
                <w:webHidden/>
              </w:rPr>
              <w:tab/>
            </w:r>
            <w:r w:rsidR="00A13646">
              <w:rPr>
                <w:noProof/>
                <w:webHidden/>
              </w:rPr>
              <w:fldChar w:fldCharType="begin"/>
            </w:r>
            <w:r w:rsidR="00A13646">
              <w:rPr>
                <w:noProof/>
                <w:webHidden/>
              </w:rPr>
              <w:instrText xml:space="preserve"> PAGEREF _Toc164694920 \h </w:instrText>
            </w:r>
            <w:r w:rsidR="00A13646">
              <w:rPr>
                <w:noProof/>
                <w:webHidden/>
              </w:rPr>
            </w:r>
            <w:r w:rsidR="00A13646">
              <w:rPr>
                <w:noProof/>
                <w:webHidden/>
              </w:rPr>
              <w:fldChar w:fldCharType="separate"/>
            </w:r>
            <w:r w:rsidR="00A13646">
              <w:rPr>
                <w:noProof/>
                <w:webHidden/>
              </w:rPr>
              <w:t>8</w:t>
            </w:r>
            <w:r w:rsidR="00A13646">
              <w:rPr>
                <w:noProof/>
                <w:webHidden/>
              </w:rPr>
              <w:fldChar w:fldCharType="end"/>
            </w:r>
          </w:hyperlink>
        </w:p>
        <w:p w14:paraId="2A327B78" w14:textId="36613023" w:rsidR="00A13646" w:rsidRDefault="00542D96">
          <w:pPr>
            <w:pStyle w:val="Sisluet1"/>
            <w:tabs>
              <w:tab w:val="right" w:leader="dot" w:pos="9954"/>
            </w:tabs>
            <w:rPr>
              <w:noProof/>
              <w:kern w:val="2"/>
              <w:sz w:val="24"/>
              <w:szCs w:val="24"/>
              <w:lang w:eastAsia="fi-FI"/>
              <w14:ligatures w14:val="standardContextual"/>
            </w:rPr>
          </w:pPr>
          <w:hyperlink w:anchor="_Toc164694921" w:history="1">
            <w:r w:rsidR="00A13646" w:rsidRPr="00A4394F">
              <w:rPr>
                <w:rStyle w:val="Hyperlinkki"/>
                <w:noProof/>
              </w:rPr>
              <w:t>Tutkintokohtaiset terveydentilavaatimukset</w:t>
            </w:r>
            <w:r w:rsidR="00A13646">
              <w:rPr>
                <w:noProof/>
                <w:webHidden/>
              </w:rPr>
              <w:tab/>
            </w:r>
            <w:r w:rsidR="00A13646">
              <w:rPr>
                <w:noProof/>
                <w:webHidden/>
              </w:rPr>
              <w:fldChar w:fldCharType="begin"/>
            </w:r>
            <w:r w:rsidR="00A13646">
              <w:rPr>
                <w:noProof/>
                <w:webHidden/>
              </w:rPr>
              <w:instrText xml:space="preserve"> PAGEREF _Toc164694921 \h </w:instrText>
            </w:r>
            <w:r w:rsidR="00A13646">
              <w:rPr>
                <w:noProof/>
                <w:webHidden/>
              </w:rPr>
            </w:r>
            <w:r w:rsidR="00A13646">
              <w:rPr>
                <w:noProof/>
                <w:webHidden/>
              </w:rPr>
              <w:fldChar w:fldCharType="separate"/>
            </w:r>
            <w:r w:rsidR="00A13646">
              <w:rPr>
                <w:noProof/>
                <w:webHidden/>
              </w:rPr>
              <w:t>9</w:t>
            </w:r>
            <w:r w:rsidR="00A13646">
              <w:rPr>
                <w:noProof/>
                <w:webHidden/>
              </w:rPr>
              <w:fldChar w:fldCharType="end"/>
            </w:r>
          </w:hyperlink>
        </w:p>
        <w:p w14:paraId="6DB77C30" w14:textId="28171233" w:rsidR="00A13646" w:rsidRDefault="00542D96">
          <w:pPr>
            <w:pStyle w:val="Sisluet1"/>
            <w:tabs>
              <w:tab w:val="right" w:leader="dot" w:pos="9954"/>
            </w:tabs>
            <w:rPr>
              <w:noProof/>
              <w:kern w:val="2"/>
              <w:sz w:val="24"/>
              <w:szCs w:val="24"/>
              <w:lang w:eastAsia="fi-FI"/>
              <w14:ligatures w14:val="standardContextual"/>
            </w:rPr>
          </w:pPr>
          <w:hyperlink w:anchor="_Toc164694922" w:history="1">
            <w:r w:rsidR="00A13646" w:rsidRPr="00A4394F">
              <w:rPr>
                <w:rStyle w:val="Hyperlinkki"/>
                <w:noProof/>
              </w:rPr>
              <w:t>PAKOLLISET TUTKINNON OSAT | 95 osp</w:t>
            </w:r>
            <w:r w:rsidR="00A13646">
              <w:rPr>
                <w:noProof/>
                <w:webHidden/>
              </w:rPr>
              <w:tab/>
            </w:r>
            <w:r w:rsidR="00A13646">
              <w:rPr>
                <w:noProof/>
                <w:webHidden/>
              </w:rPr>
              <w:fldChar w:fldCharType="begin"/>
            </w:r>
            <w:r w:rsidR="00A13646">
              <w:rPr>
                <w:noProof/>
                <w:webHidden/>
              </w:rPr>
              <w:instrText xml:space="preserve"> PAGEREF _Toc164694922 \h </w:instrText>
            </w:r>
            <w:r w:rsidR="00A13646">
              <w:rPr>
                <w:noProof/>
                <w:webHidden/>
              </w:rPr>
            </w:r>
            <w:r w:rsidR="00A13646">
              <w:rPr>
                <w:noProof/>
                <w:webHidden/>
              </w:rPr>
              <w:fldChar w:fldCharType="separate"/>
            </w:r>
            <w:r w:rsidR="00A13646">
              <w:rPr>
                <w:noProof/>
                <w:webHidden/>
              </w:rPr>
              <w:t>10</w:t>
            </w:r>
            <w:r w:rsidR="00A13646">
              <w:rPr>
                <w:noProof/>
                <w:webHidden/>
              </w:rPr>
              <w:fldChar w:fldCharType="end"/>
            </w:r>
          </w:hyperlink>
        </w:p>
        <w:p w14:paraId="33243639" w14:textId="794CF6C3" w:rsidR="00A13646" w:rsidRDefault="00542D96">
          <w:pPr>
            <w:pStyle w:val="Sisluet2"/>
            <w:tabs>
              <w:tab w:val="right" w:leader="dot" w:pos="9954"/>
            </w:tabs>
            <w:rPr>
              <w:noProof/>
              <w:kern w:val="2"/>
              <w:sz w:val="24"/>
              <w:szCs w:val="24"/>
              <w:lang w:eastAsia="fi-FI"/>
              <w14:ligatures w14:val="standardContextual"/>
            </w:rPr>
          </w:pPr>
          <w:hyperlink w:anchor="_Toc164694923" w:history="1">
            <w:r w:rsidR="00A13646" w:rsidRPr="00A4394F">
              <w:rPr>
                <w:rStyle w:val="Hyperlinkki"/>
                <w:noProof/>
              </w:rPr>
              <w:t>1 Ammatillinen kohtaaminen kasvatus- ja ohjausalalla, 20 osp</w:t>
            </w:r>
            <w:r w:rsidR="00A13646">
              <w:rPr>
                <w:noProof/>
                <w:webHidden/>
              </w:rPr>
              <w:tab/>
            </w:r>
            <w:r w:rsidR="00A13646">
              <w:rPr>
                <w:noProof/>
                <w:webHidden/>
              </w:rPr>
              <w:fldChar w:fldCharType="begin"/>
            </w:r>
            <w:r w:rsidR="00A13646">
              <w:rPr>
                <w:noProof/>
                <w:webHidden/>
              </w:rPr>
              <w:instrText xml:space="preserve"> PAGEREF _Toc164694923 \h </w:instrText>
            </w:r>
            <w:r w:rsidR="00A13646">
              <w:rPr>
                <w:noProof/>
                <w:webHidden/>
              </w:rPr>
            </w:r>
            <w:r w:rsidR="00A13646">
              <w:rPr>
                <w:noProof/>
                <w:webHidden/>
              </w:rPr>
              <w:fldChar w:fldCharType="separate"/>
            </w:r>
            <w:r w:rsidR="00A13646">
              <w:rPr>
                <w:noProof/>
                <w:webHidden/>
              </w:rPr>
              <w:t>10</w:t>
            </w:r>
            <w:r w:rsidR="00A13646">
              <w:rPr>
                <w:noProof/>
                <w:webHidden/>
              </w:rPr>
              <w:fldChar w:fldCharType="end"/>
            </w:r>
          </w:hyperlink>
        </w:p>
        <w:p w14:paraId="0F40FB0E" w14:textId="203BB0AC" w:rsidR="00A13646" w:rsidRDefault="00542D96">
          <w:pPr>
            <w:pStyle w:val="Sisluet2"/>
            <w:tabs>
              <w:tab w:val="right" w:leader="dot" w:pos="9954"/>
            </w:tabs>
            <w:rPr>
              <w:noProof/>
              <w:kern w:val="2"/>
              <w:sz w:val="24"/>
              <w:szCs w:val="24"/>
              <w:lang w:eastAsia="fi-FI"/>
              <w14:ligatures w14:val="standardContextual"/>
            </w:rPr>
          </w:pPr>
          <w:hyperlink w:anchor="_Toc164694924" w:history="1">
            <w:r w:rsidR="00A13646" w:rsidRPr="00A4394F">
              <w:rPr>
                <w:rStyle w:val="Hyperlinkki"/>
                <w:noProof/>
              </w:rPr>
              <w:t>2 VARHAISKASVATUKSEN PEDAGOGISEN TOIMINNAN OHJAAMINEN 35 osp</w:t>
            </w:r>
            <w:r w:rsidR="00A13646">
              <w:rPr>
                <w:noProof/>
                <w:webHidden/>
              </w:rPr>
              <w:tab/>
            </w:r>
            <w:r w:rsidR="00A13646">
              <w:rPr>
                <w:noProof/>
                <w:webHidden/>
              </w:rPr>
              <w:fldChar w:fldCharType="begin"/>
            </w:r>
            <w:r w:rsidR="00A13646">
              <w:rPr>
                <w:noProof/>
                <w:webHidden/>
              </w:rPr>
              <w:instrText xml:space="preserve"> PAGEREF _Toc164694924 \h </w:instrText>
            </w:r>
            <w:r w:rsidR="00A13646">
              <w:rPr>
                <w:noProof/>
                <w:webHidden/>
              </w:rPr>
            </w:r>
            <w:r w:rsidR="00A13646">
              <w:rPr>
                <w:noProof/>
                <w:webHidden/>
              </w:rPr>
              <w:fldChar w:fldCharType="separate"/>
            </w:r>
            <w:r w:rsidR="00A13646">
              <w:rPr>
                <w:noProof/>
                <w:webHidden/>
              </w:rPr>
              <w:t>1</w:t>
            </w:r>
            <w:r w:rsidR="00A13646">
              <w:rPr>
                <w:noProof/>
                <w:webHidden/>
              </w:rPr>
              <w:fldChar w:fldCharType="end"/>
            </w:r>
          </w:hyperlink>
        </w:p>
        <w:p w14:paraId="4AEC1377" w14:textId="7123B31E" w:rsidR="00A13646" w:rsidRDefault="00542D96">
          <w:pPr>
            <w:pStyle w:val="Sisluet2"/>
            <w:tabs>
              <w:tab w:val="right" w:leader="dot" w:pos="9954"/>
            </w:tabs>
            <w:rPr>
              <w:noProof/>
              <w:kern w:val="2"/>
              <w:sz w:val="24"/>
              <w:szCs w:val="24"/>
              <w:lang w:eastAsia="fi-FI"/>
              <w14:ligatures w14:val="standardContextual"/>
            </w:rPr>
          </w:pPr>
          <w:hyperlink w:anchor="_Toc164694925" w:history="1">
            <w:r w:rsidR="00A13646" w:rsidRPr="00A4394F">
              <w:rPr>
                <w:rStyle w:val="Hyperlinkki"/>
                <w:noProof/>
              </w:rPr>
              <w:t>3 Varhaiskasvatuksen pedagogisen toiminnan toteuttaminen, 30 osp</w:t>
            </w:r>
            <w:r w:rsidR="00A13646">
              <w:rPr>
                <w:noProof/>
                <w:webHidden/>
              </w:rPr>
              <w:tab/>
            </w:r>
            <w:r w:rsidR="00A13646">
              <w:rPr>
                <w:noProof/>
                <w:webHidden/>
              </w:rPr>
              <w:fldChar w:fldCharType="begin"/>
            </w:r>
            <w:r w:rsidR="00A13646">
              <w:rPr>
                <w:noProof/>
                <w:webHidden/>
              </w:rPr>
              <w:instrText xml:space="preserve"> PAGEREF _Toc164694925 \h </w:instrText>
            </w:r>
            <w:r w:rsidR="00A13646">
              <w:rPr>
                <w:noProof/>
                <w:webHidden/>
              </w:rPr>
            </w:r>
            <w:r w:rsidR="00A13646">
              <w:rPr>
                <w:noProof/>
                <w:webHidden/>
              </w:rPr>
              <w:fldChar w:fldCharType="separate"/>
            </w:r>
            <w:r w:rsidR="00A13646">
              <w:rPr>
                <w:noProof/>
                <w:webHidden/>
              </w:rPr>
              <w:t>9</w:t>
            </w:r>
            <w:r w:rsidR="00A13646">
              <w:rPr>
                <w:noProof/>
                <w:webHidden/>
              </w:rPr>
              <w:fldChar w:fldCharType="end"/>
            </w:r>
          </w:hyperlink>
        </w:p>
        <w:p w14:paraId="5DB38BBA" w14:textId="772B926F" w:rsidR="00A13646" w:rsidRDefault="00542D96">
          <w:pPr>
            <w:pStyle w:val="Sisluet1"/>
            <w:tabs>
              <w:tab w:val="right" w:leader="dot" w:pos="9954"/>
            </w:tabs>
            <w:rPr>
              <w:noProof/>
              <w:kern w:val="2"/>
              <w:sz w:val="24"/>
              <w:szCs w:val="24"/>
              <w:lang w:eastAsia="fi-FI"/>
              <w14:ligatures w14:val="standardContextual"/>
            </w:rPr>
          </w:pPr>
          <w:hyperlink w:anchor="_Toc164694926" w:history="1">
            <w:r w:rsidR="00A13646" w:rsidRPr="00A4394F">
              <w:rPr>
                <w:rStyle w:val="Hyperlinkki"/>
                <w:noProof/>
              </w:rPr>
              <w:t>Osaamisalan pakolliset valinnaiset tutkinnon osat | 20–25 osp</w:t>
            </w:r>
            <w:r w:rsidR="00A13646">
              <w:rPr>
                <w:noProof/>
                <w:webHidden/>
              </w:rPr>
              <w:tab/>
            </w:r>
            <w:r w:rsidR="00A13646">
              <w:rPr>
                <w:noProof/>
                <w:webHidden/>
              </w:rPr>
              <w:fldChar w:fldCharType="begin"/>
            </w:r>
            <w:r w:rsidR="00A13646">
              <w:rPr>
                <w:noProof/>
                <w:webHidden/>
              </w:rPr>
              <w:instrText xml:space="preserve"> PAGEREF _Toc164694926 \h </w:instrText>
            </w:r>
            <w:r w:rsidR="00A13646">
              <w:rPr>
                <w:noProof/>
                <w:webHidden/>
              </w:rPr>
            </w:r>
            <w:r w:rsidR="00A13646">
              <w:rPr>
                <w:noProof/>
                <w:webHidden/>
              </w:rPr>
              <w:fldChar w:fldCharType="separate"/>
            </w:r>
            <w:r w:rsidR="00A13646">
              <w:rPr>
                <w:noProof/>
                <w:webHidden/>
              </w:rPr>
              <w:t>17</w:t>
            </w:r>
            <w:r w:rsidR="00A13646">
              <w:rPr>
                <w:noProof/>
                <w:webHidden/>
              </w:rPr>
              <w:fldChar w:fldCharType="end"/>
            </w:r>
          </w:hyperlink>
        </w:p>
        <w:p w14:paraId="4C04540F" w14:textId="7F4528F7" w:rsidR="00A13646" w:rsidRDefault="00542D96">
          <w:pPr>
            <w:pStyle w:val="Sisluet2"/>
            <w:tabs>
              <w:tab w:val="right" w:leader="dot" w:pos="9954"/>
            </w:tabs>
            <w:rPr>
              <w:noProof/>
              <w:kern w:val="2"/>
              <w:sz w:val="24"/>
              <w:szCs w:val="24"/>
              <w:lang w:eastAsia="fi-FI"/>
              <w14:ligatures w14:val="standardContextual"/>
            </w:rPr>
          </w:pPr>
          <w:hyperlink w:anchor="_Toc164694927" w:history="1">
            <w:r w:rsidR="00A13646" w:rsidRPr="00A4394F">
              <w:rPr>
                <w:rStyle w:val="Hyperlinkki"/>
                <w:noProof/>
              </w:rPr>
              <w:t>4A Perheiden kanssa toimiminen ja monialainen yhteistyö, 20 osp</w:t>
            </w:r>
            <w:r w:rsidR="00A13646">
              <w:rPr>
                <w:noProof/>
                <w:webHidden/>
              </w:rPr>
              <w:tab/>
            </w:r>
            <w:r w:rsidR="00A13646">
              <w:rPr>
                <w:noProof/>
                <w:webHidden/>
              </w:rPr>
              <w:fldChar w:fldCharType="begin"/>
            </w:r>
            <w:r w:rsidR="00A13646">
              <w:rPr>
                <w:noProof/>
                <w:webHidden/>
              </w:rPr>
              <w:instrText xml:space="preserve"> PAGEREF _Toc164694927 \h </w:instrText>
            </w:r>
            <w:r w:rsidR="00A13646">
              <w:rPr>
                <w:noProof/>
                <w:webHidden/>
              </w:rPr>
            </w:r>
            <w:r w:rsidR="00A13646">
              <w:rPr>
                <w:noProof/>
                <w:webHidden/>
              </w:rPr>
              <w:fldChar w:fldCharType="separate"/>
            </w:r>
            <w:r w:rsidR="00A13646">
              <w:rPr>
                <w:noProof/>
                <w:webHidden/>
              </w:rPr>
              <w:t>17</w:t>
            </w:r>
            <w:r w:rsidR="00A13646">
              <w:rPr>
                <w:noProof/>
                <w:webHidden/>
              </w:rPr>
              <w:fldChar w:fldCharType="end"/>
            </w:r>
          </w:hyperlink>
        </w:p>
        <w:p w14:paraId="5D199618" w14:textId="0F7B922E" w:rsidR="00A13646" w:rsidRDefault="00542D96">
          <w:pPr>
            <w:pStyle w:val="Sisluet2"/>
            <w:tabs>
              <w:tab w:val="right" w:leader="dot" w:pos="9954"/>
            </w:tabs>
            <w:rPr>
              <w:noProof/>
              <w:kern w:val="2"/>
              <w:sz w:val="24"/>
              <w:szCs w:val="24"/>
              <w:lang w:eastAsia="fi-FI"/>
              <w14:ligatures w14:val="standardContextual"/>
            </w:rPr>
          </w:pPr>
          <w:hyperlink w:anchor="_Toc164694928" w:history="1">
            <w:r w:rsidR="00A13646" w:rsidRPr="00A4394F">
              <w:rPr>
                <w:rStyle w:val="Hyperlinkki"/>
                <w:noProof/>
              </w:rPr>
              <w:t>4B Perheiden kanssa toimiminen ja monialainen yhteistyö Suomen evankelis-luterilaisen kirkon seurakuntien työympäristössä, 25 osp</w:t>
            </w:r>
            <w:r w:rsidR="00A13646">
              <w:rPr>
                <w:noProof/>
                <w:webHidden/>
              </w:rPr>
              <w:tab/>
            </w:r>
            <w:r w:rsidR="00A13646">
              <w:rPr>
                <w:noProof/>
                <w:webHidden/>
              </w:rPr>
              <w:fldChar w:fldCharType="begin"/>
            </w:r>
            <w:r w:rsidR="00A13646">
              <w:rPr>
                <w:noProof/>
                <w:webHidden/>
              </w:rPr>
              <w:instrText xml:space="preserve"> PAGEREF _Toc164694928 \h </w:instrText>
            </w:r>
            <w:r w:rsidR="00A13646">
              <w:rPr>
                <w:noProof/>
                <w:webHidden/>
              </w:rPr>
            </w:r>
            <w:r w:rsidR="00A13646">
              <w:rPr>
                <w:noProof/>
                <w:webHidden/>
              </w:rPr>
              <w:fldChar w:fldCharType="separate"/>
            </w:r>
            <w:r w:rsidR="00A13646">
              <w:rPr>
                <w:noProof/>
                <w:webHidden/>
              </w:rPr>
              <w:t>24</w:t>
            </w:r>
            <w:r w:rsidR="00A13646">
              <w:rPr>
                <w:noProof/>
                <w:webHidden/>
              </w:rPr>
              <w:fldChar w:fldCharType="end"/>
            </w:r>
          </w:hyperlink>
        </w:p>
        <w:p w14:paraId="399FFDF8" w14:textId="1EAD6273" w:rsidR="00A13646" w:rsidRDefault="00542D96">
          <w:pPr>
            <w:pStyle w:val="Sisluet1"/>
            <w:tabs>
              <w:tab w:val="right" w:leader="dot" w:pos="9954"/>
            </w:tabs>
            <w:rPr>
              <w:noProof/>
              <w:kern w:val="2"/>
              <w:sz w:val="24"/>
              <w:szCs w:val="24"/>
              <w:lang w:eastAsia="fi-FI"/>
              <w14:ligatures w14:val="standardContextual"/>
            </w:rPr>
          </w:pPr>
          <w:hyperlink w:anchor="_Toc164694929" w:history="1">
            <w:r w:rsidR="00A13646" w:rsidRPr="00A4394F">
              <w:rPr>
                <w:rStyle w:val="Hyperlinkki"/>
                <w:noProof/>
              </w:rPr>
              <w:t>VALINNAISET TUTKINNON OSAT | 35–40 osp</w:t>
            </w:r>
            <w:r w:rsidR="00A13646">
              <w:rPr>
                <w:noProof/>
                <w:webHidden/>
              </w:rPr>
              <w:tab/>
            </w:r>
            <w:r w:rsidR="00A13646">
              <w:rPr>
                <w:noProof/>
                <w:webHidden/>
              </w:rPr>
              <w:fldChar w:fldCharType="begin"/>
            </w:r>
            <w:r w:rsidR="00A13646">
              <w:rPr>
                <w:noProof/>
                <w:webHidden/>
              </w:rPr>
              <w:instrText xml:space="preserve"> PAGEREF _Toc164694929 \h </w:instrText>
            </w:r>
            <w:r w:rsidR="00A13646">
              <w:rPr>
                <w:noProof/>
                <w:webHidden/>
              </w:rPr>
            </w:r>
            <w:r w:rsidR="00A13646">
              <w:rPr>
                <w:noProof/>
                <w:webHidden/>
              </w:rPr>
              <w:fldChar w:fldCharType="separate"/>
            </w:r>
            <w:r w:rsidR="00A13646">
              <w:rPr>
                <w:noProof/>
                <w:webHidden/>
              </w:rPr>
              <w:t>32</w:t>
            </w:r>
            <w:r w:rsidR="00A13646">
              <w:rPr>
                <w:noProof/>
                <w:webHidden/>
              </w:rPr>
              <w:fldChar w:fldCharType="end"/>
            </w:r>
          </w:hyperlink>
        </w:p>
        <w:p w14:paraId="49DEF879" w14:textId="7335E653" w:rsidR="00A13646" w:rsidRDefault="00542D96">
          <w:pPr>
            <w:pStyle w:val="Sisluet2"/>
            <w:tabs>
              <w:tab w:val="right" w:leader="dot" w:pos="9954"/>
            </w:tabs>
            <w:rPr>
              <w:noProof/>
              <w:kern w:val="2"/>
              <w:sz w:val="24"/>
              <w:szCs w:val="24"/>
              <w:lang w:eastAsia="fi-FI"/>
              <w14:ligatures w14:val="standardContextual"/>
            </w:rPr>
          </w:pPr>
          <w:hyperlink w:anchor="_Toc164694930" w:history="1">
            <w:r w:rsidR="00A13646" w:rsidRPr="00A4394F">
              <w:rPr>
                <w:rStyle w:val="Hyperlinkki"/>
                <w:noProof/>
              </w:rPr>
              <w:t>5 Ilmaisun ohjaaminen, 20 osp</w:t>
            </w:r>
            <w:r w:rsidR="00A13646">
              <w:rPr>
                <w:noProof/>
                <w:webHidden/>
              </w:rPr>
              <w:tab/>
            </w:r>
            <w:r w:rsidR="00A13646">
              <w:rPr>
                <w:noProof/>
                <w:webHidden/>
              </w:rPr>
              <w:fldChar w:fldCharType="begin"/>
            </w:r>
            <w:r w:rsidR="00A13646">
              <w:rPr>
                <w:noProof/>
                <w:webHidden/>
              </w:rPr>
              <w:instrText xml:space="preserve"> PAGEREF _Toc164694930 \h </w:instrText>
            </w:r>
            <w:r w:rsidR="00A13646">
              <w:rPr>
                <w:noProof/>
                <w:webHidden/>
              </w:rPr>
            </w:r>
            <w:r w:rsidR="00A13646">
              <w:rPr>
                <w:noProof/>
                <w:webHidden/>
              </w:rPr>
              <w:fldChar w:fldCharType="separate"/>
            </w:r>
            <w:r w:rsidR="00A13646">
              <w:rPr>
                <w:noProof/>
                <w:webHidden/>
              </w:rPr>
              <w:t>32</w:t>
            </w:r>
            <w:r w:rsidR="00A13646">
              <w:rPr>
                <w:noProof/>
                <w:webHidden/>
              </w:rPr>
              <w:fldChar w:fldCharType="end"/>
            </w:r>
          </w:hyperlink>
        </w:p>
        <w:p w14:paraId="09EF0A95" w14:textId="1F06658E" w:rsidR="00A13646" w:rsidRDefault="00542D96">
          <w:pPr>
            <w:pStyle w:val="Sisluet2"/>
            <w:tabs>
              <w:tab w:val="right" w:leader="dot" w:pos="9954"/>
            </w:tabs>
            <w:rPr>
              <w:noProof/>
              <w:kern w:val="2"/>
              <w:sz w:val="24"/>
              <w:szCs w:val="24"/>
              <w:lang w:eastAsia="fi-FI"/>
              <w14:ligatures w14:val="standardContextual"/>
            </w:rPr>
          </w:pPr>
          <w:hyperlink w:anchor="_Toc164694931" w:history="1">
            <w:r w:rsidR="00A13646" w:rsidRPr="00A4394F">
              <w:rPr>
                <w:rStyle w:val="Hyperlinkki"/>
                <w:noProof/>
              </w:rPr>
              <w:t>6 Liikkumisen ohjaaminen, 15 osp</w:t>
            </w:r>
            <w:r w:rsidR="00A13646">
              <w:rPr>
                <w:noProof/>
                <w:webHidden/>
              </w:rPr>
              <w:tab/>
            </w:r>
            <w:r w:rsidR="00A13646">
              <w:rPr>
                <w:noProof/>
                <w:webHidden/>
              </w:rPr>
              <w:fldChar w:fldCharType="begin"/>
            </w:r>
            <w:r w:rsidR="00A13646">
              <w:rPr>
                <w:noProof/>
                <w:webHidden/>
              </w:rPr>
              <w:instrText xml:space="preserve"> PAGEREF _Toc164694931 \h </w:instrText>
            </w:r>
            <w:r w:rsidR="00A13646">
              <w:rPr>
                <w:noProof/>
                <w:webHidden/>
              </w:rPr>
            </w:r>
            <w:r w:rsidR="00A13646">
              <w:rPr>
                <w:noProof/>
                <w:webHidden/>
              </w:rPr>
              <w:fldChar w:fldCharType="separate"/>
            </w:r>
            <w:r w:rsidR="00A13646">
              <w:rPr>
                <w:noProof/>
                <w:webHidden/>
              </w:rPr>
              <w:t>37</w:t>
            </w:r>
            <w:r w:rsidR="00A13646">
              <w:rPr>
                <w:noProof/>
                <w:webHidden/>
              </w:rPr>
              <w:fldChar w:fldCharType="end"/>
            </w:r>
          </w:hyperlink>
        </w:p>
        <w:p w14:paraId="3275BAB0" w14:textId="3B13AE5F" w:rsidR="00A13646" w:rsidRDefault="00542D96">
          <w:pPr>
            <w:pStyle w:val="Sisluet2"/>
            <w:tabs>
              <w:tab w:val="right" w:leader="dot" w:pos="9954"/>
            </w:tabs>
            <w:rPr>
              <w:noProof/>
              <w:kern w:val="2"/>
              <w:sz w:val="24"/>
              <w:szCs w:val="24"/>
              <w:lang w:eastAsia="fi-FI"/>
              <w14:ligatures w14:val="standardContextual"/>
            </w:rPr>
          </w:pPr>
          <w:hyperlink w:anchor="_Toc164694932" w:history="1">
            <w:r w:rsidR="00A13646" w:rsidRPr="00A4394F">
              <w:rPr>
                <w:rStyle w:val="Hyperlinkki"/>
                <w:noProof/>
              </w:rPr>
              <w:t>7 Tukea tarvitsevien ohjaaminen, 20 osp</w:t>
            </w:r>
            <w:r w:rsidR="00A13646">
              <w:rPr>
                <w:noProof/>
                <w:webHidden/>
              </w:rPr>
              <w:tab/>
            </w:r>
            <w:r w:rsidR="00A13646">
              <w:rPr>
                <w:noProof/>
                <w:webHidden/>
              </w:rPr>
              <w:fldChar w:fldCharType="begin"/>
            </w:r>
            <w:r w:rsidR="00A13646">
              <w:rPr>
                <w:noProof/>
                <w:webHidden/>
              </w:rPr>
              <w:instrText xml:space="preserve"> PAGEREF _Toc164694932 \h </w:instrText>
            </w:r>
            <w:r w:rsidR="00A13646">
              <w:rPr>
                <w:noProof/>
                <w:webHidden/>
              </w:rPr>
            </w:r>
            <w:r w:rsidR="00A13646">
              <w:rPr>
                <w:noProof/>
                <w:webHidden/>
              </w:rPr>
              <w:fldChar w:fldCharType="separate"/>
            </w:r>
            <w:r w:rsidR="00A13646">
              <w:rPr>
                <w:noProof/>
                <w:webHidden/>
              </w:rPr>
              <w:t>42</w:t>
            </w:r>
            <w:r w:rsidR="00A13646">
              <w:rPr>
                <w:noProof/>
                <w:webHidden/>
              </w:rPr>
              <w:fldChar w:fldCharType="end"/>
            </w:r>
          </w:hyperlink>
        </w:p>
        <w:p w14:paraId="6987D37E" w14:textId="372B9940" w:rsidR="00A13646" w:rsidRDefault="00542D96">
          <w:pPr>
            <w:pStyle w:val="Sisluet2"/>
            <w:tabs>
              <w:tab w:val="right" w:leader="dot" w:pos="9954"/>
            </w:tabs>
            <w:rPr>
              <w:noProof/>
              <w:kern w:val="2"/>
              <w:sz w:val="24"/>
              <w:szCs w:val="24"/>
              <w:lang w:eastAsia="fi-FI"/>
              <w14:ligatures w14:val="standardContextual"/>
            </w:rPr>
          </w:pPr>
          <w:hyperlink w:anchor="_Toc164694933" w:history="1">
            <w:r w:rsidR="00A13646" w:rsidRPr="00A4394F">
              <w:rPr>
                <w:rStyle w:val="Hyperlinkki"/>
                <w:noProof/>
              </w:rPr>
              <w:t>8 Luonto- ja elämystoiminnan ohjaaminen, 20 osp</w:t>
            </w:r>
            <w:r w:rsidR="00A13646">
              <w:rPr>
                <w:noProof/>
                <w:webHidden/>
              </w:rPr>
              <w:tab/>
            </w:r>
            <w:r w:rsidR="00A13646">
              <w:rPr>
                <w:noProof/>
                <w:webHidden/>
              </w:rPr>
              <w:fldChar w:fldCharType="begin"/>
            </w:r>
            <w:r w:rsidR="00A13646">
              <w:rPr>
                <w:noProof/>
                <w:webHidden/>
              </w:rPr>
              <w:instrText xml:space="preserve"> PAGEREF _Toc164694933 \h </w:instrText>
            </w:r>
            <w:r w:rsidR="00A13646">
              <w:rPr>
                <w:noProof/>
                <w:webHidden/>
              </w:rPr>
            </w:r>
            <w:r w:rsidR="00A13646">
              <w:rPr>
                <w:noProof/>
                <w:webHidden/>
              </w:rPr>
              <w:fldChar w:fldCharType="separate"/>
            </w:r>
            <w:r w:rsidR="00A13646">
              <w:rPr>
                <w:noProof/>
                <w:webHidden/>
              </w:rPr>
              <w:t>48</w:t>
            </w:r>
            <w:r w:rsidR="00A13646">
              <w:rPr>
                <w:noProof/>
                <w:webHidden/>
              </w:rPr>
              <w:fldChar w:fldCharType="end"/>
            </w:r>
          </w:hyperlink>
        </w:p>
        <w:p w14:paraId="1AC975A6" w14:textId="3583685B" w:rsidR="00A13646" w:rsidRDefault="00542D96">
          <w:pPr>
            <w:pStyle w:val="Sisluet2"/>
            <w:tabs>
              <w:tab w:val="right" w:leader="dot" w:pos="9954"/>
            </w:tabs>
            <w:rPr>
              <w:noProof/>
              <w:kern w:val="2"/>
              <w:sz w:val="24"/>
              <w:szCs w:val="24"/>
              <w:lang w:eastAsia="fi-FI"/>
              <w14:ligatures w14:val="standardContextual"/>
            </w:rPr>
          </w:pPr>
          <w:hyperlink w:anchor="_Toc164694934" w:history="1">
            <w:r w:rsidR="00A13646" w:rsidRPr="00A4394F">
              <w:rPr>
                <w:rStyle w:val="Hyperlinkki"/>
                <w:noProof/>
                <w:kern w:val="36"/>
                <w:lang w:eastAsia="fi-FI"/>
              </w:rPr>
              <w:t>9 Vapaaehtois- ja järjestötoiminnan ohjaaminen, 15 osp</w:t>
            </w:r>
            <w:r w:rsidR="00A13646">
              <w:rPr>
                <w:noProof/>
                <w:webHidden/>
              </w:rPr>
              <w:tab/>
            </w:r>
            <w:r w:rsidR="00A13646">
              <w:rPr>
                <w:noProof/>
                <w:webHidden/>
              </w:rPr>
              <w:fldChar w:fldCharType="begin"/>
            </w:r>
            <w:r w:rsidR="00A13646">
              <w:rPr>
                <w:noProof/>
                <w:webHidden/>
              </w:rPr>
              <w:instrText xml:space="preserve"> PAGEREF _Toc164694934 \h </w:instrText>
            </w:r>
            <w:r w:rsidR="00A13646">
              <w:rPr>
                <w:noProof/>
                <w:webHidden/>
              </w:rPr>
            </w:r>
            <w:r w:rsidR="00A13646">
              <w:rPr>
                <w:noProof/>
                <w:webHidden/>
              </w:rPr>
              <w:fldChar w:fldCharType="separate"/>
            </w:r>
            <w:r w:rsidR="00A13646">
              <w:rPr>
                <w:noProof/>
                <w:webHidden/>
              </w:rPr>
              <w:t>54</w:t>
            </w:r>
            <w:r w:rsidR="00A13646">
              <w:rPr>
                <w:noProof/>
                <w:webHidden/>
              </w:rPr>
              <w:fldChar w:fldCharType="end"/>
            </w:r>
          </w:hyperlink>
        </w:p>
        <w:p w14:paraId="3DB311DC" w14:textId="59C2D086" w:rsidR="00A13646" w:rsidRDefault="00542D96">
          <w:pPr>
            <w:pStyle w:val="Sisluet2"/>
            <w:tabs>
              <w:tab w:val="right" w:leader="dot" w:pos="9954"/>
            </w:tabs>
            <w:rPr>
              <w:noProof/>
              <w:kern w:val="2"/>
              <w:sz w:val="24"/>
              <w:szCs w:val="24"/>
              <w:lang w:eastAsia="fi-FI"/>
              <w14:ligatures w14:val="standardContextual"/>
            </w:rPr>
          </w:pPr>
          <w:hyperlink w:anchor="_Toc164694935" w:history="1">
            <w:r w:rsidR="00A13646" w:rsidRPr="00A4394F">
              <w:rPr>
                <w:rStyle w:val="Hyperlinkki"/>
                <w:noProof/>
                <w:kern w:val="36"/>
                <w:lang w:eastAsia="fi-FI"/>
              </w:rPr>
              <w:t>10 Kansainvälisessä työympäristössä toimiminen, 15 osp</w:t>
            </w:r>
            <w:r w:rsidR="00A13646">
              <w:rPr>
                <w:noProof/>
                <w:webHidden/>
              </w:rPr>
              <w:tab/>
            </w:r>
            <w:r w:rsidR="00A13646">
              <w:rPr>
                <w:noProof/>
                <w:webHidden/>
              </w:rPr>
              <w:fldChar w:fldCharType="begin"/>
            </w:r>
            <w:r w:rsidR="00A13646">
              <w:rPr>
                <w:noProof/>
                <w:webHidden/>
              </w:rPr>
              <w:instrText xml:space="preserve"> PAGEREF _Toc164694935 \h </w:instrText>
            </w:r>
            <w:r w:rsidR="00A13646">
              <w:rPr>
                <w:noProof/>
                <w:webHidden/>
              </w:rPr>
            </w:r>
            <w:r w:rsidR="00A13646">
              <w:rPr>
                <w:noProof/>
                <w:webHidden/>
              </w:rPr>
              <w:fldChar w:fldCharType="separate"/>
            </w:r>
            <w:r w:rsidR="00A13646">
              <w:rPr>
                <w:noProof/>
                <w:webHidden/>
              </w:rPr>
              <w:t>59</w:t>
            </w:r>
            <w:r w:rsidR="00A13646">
              <w:rPr>
                <w:noProof/>
                <w:webHidden/>
              </w:rPr>
              <w:fldChar w:fldCharType="end"/>
            </w:r>
          </w:hyperlink>
        </w:p>
        <w:p w14:paraId="19C0F360" w14:textId="04A840E1" w:rsidR="00A13646" w:rsidRDefault="00542D96">
          <w:pPr>
            <w:pStyle w:val="Sisluet2"/>
            <w:tabs>
              <w:tab w:val="right" w:leader="dot" w:pos="9954"/>
            </w:tabs>
            <w:rPr>
              <w:noProof/>
              <w:kern w:val="2"/>
              <w:sz w:val="24"/>
              <w:szCs w:val="24"/>
              <w:lang w:eastAsia="fi-FI"/>
              <w14:ligatures w14:val="standardContextual"/>
            </w:rPr>
          </w:pPr>
          <w:hyperlink w:anchor="_Toc164694936" w:history="1">
            <w:r w:rsidR="00A13646" w:rsidRPr="00A4394F">
              <w:rPr>
                <w:rStyle w:val="Hyperlinkki"/>
                <w:noProof/>
              </w:rPr>
              <w:t>11 Työpaikkaohjaajaksi valmentautuminen, 5 osp</w:t>
            </w:r>
            <w:r w:rsidR="00A13646">
              <w:rPr>
                <w:noProof/>
                <w:webHidden/>
              </w:rPr>
              <w:tab/>
            </w:r>
            <w:r w:rsidR="00A13646">
              <w:rPr>
                <w:noProof/>
                <w:webHidden/>
              </w:rPr>
              <w:fldChar w:fldCharType="begin"/>
            </w:r>
            <w:r w:rsidR="00A13646">
              <w:rPr>
                <w:noProof/>
                <w:webHidden/>
              </w:rPr>
              <w:instrText xml:space="preserve"> PAGEREF _Toc164694936 \h </w:instrText>
            </w:r>
            <w:r w:rsidR="00A13646">
              <w:rPr>
                <w:noProof/>
                <w:webHidden/>
              </w:rPr>
            </w:r>
            <w:r w:rsidR="00A13646">
              <w:rPr>
                <w:noProof/>
                <w:webHidden/>
              </w:rPr>
              <w:fldChar w:fldCharType="separate"/>
            </w:r>
            <w:r w:rsidR="00A13646">
              <w:rPr>
                <w:noProof/>
                <w:webHidden/>
              </w:rPr>
              <w:t>61</w:t>
            </w:r>
            <w:r w:rsidR="00A13646">
              <w:rPr>
                <w:noProof/>
                <w:webHidden/>
              </w:rPr>
              <w:fldChar w:fldCharType="end"/>
            </w:r>
          </w:hyperlink>
        </w:p>
        <w:p w14:paraId="1A45642C" w14:textId="2F213323" w:rsidR="00A13646" w:rsidRDefault="00542D96">
          <w:pPr>
            <w:pStyle w:val="Sisluet1"/>
            <w:tabs>
              <w:tab w:val="right" w:leader="dot" w:pos="9954"/>
            </w:tabs>
            <w:rPr>
              <w:noProof/>
              <w:kern w:val="2"/>
              <w:sz w:val="24"/>
              <w:szCs w:val="24"/>
              <w:lang w:eastAsia="fi-FI"/>
              <w14:ligatures w14:val="standardContextual"/>
            </w:rPr>
          </w:pPr>
          <w:hyperlink w:anchor="_Toc164694937" w:history="1">
            <w:r w:rsidR="00A13646" w:rsidRPr="00A4394F">
              <w:rPr>
                <w:rStyle w:val="Hyperlinkki"/>
                <w:noProof/>
              </w:rPr>
              <w:t>YHTEISET TUTKINNON OSAT | 35 OSP</w:t>
            </w:r>
            <w:r w:rsidR="00A13646">
              <w:rPr>
                <w:noProof/>
                <w:webHidden/>
              </w:rPr>
              <w:tab/>
            </w:r>
            <w:r w:rsidR="00A13646">
              <w:rPr>
                <w:noProof/>
                <w:webHidden/>
              </w:rPr>
              <w:fldChar w:fldCharType="begin"/>
            </w:r>
            <w:r w:rsidR="00A13646">
              <w:rPr>
                <w:noProof/>
                <w:webHidden/>
              </w:rPr>
              <w:instrText xml:space="preserve"> PAGEREF _Toc164694937 \h </w:instrText>
            </w:r>
            <w:r w:rsidR="00A13646">
              <w:rPr>
                <w:noProof/>
                <w:webHidden/>
              </w:rPr>
            </w:r>
            <w:r w:rsidR="00A13646">
              <w:rPr>
                <w:noProof/>
                <w:webHidden/>
              </w:rPr>
              <w:fldChar w:fldCharType="separate"/>
            </w:r>
            <w:r w:rsidR="00A13646">
              <w:rPr>
                <w:noProof/>
                <w:webHidden/>
              </w:rPr>
              <w:t>63</w:t>
            </w:r>
            <w:r w:rsidR="00A13646">
              <w:rPr>
                <w:noProof/>
                <w:webHidden/>
              </w:rPr>
              <w:fldChar w:fldCharType="end"/>
            </w:r>
          </w:hyperlink>
        </w:p>
        <w:p w14:paraId="7320AB98" w14:textId="7368717E" w:rsidR="00A13646" w:rsidRDefault="00542D96">
          <w:pPr>
            <w:pStyle w:val="Sisluet2"/>
            <w:tabs>
              <w:tab w:val="right" w:leader="dot" w:pos="9954"/>
            </w:tabs>
            <w:rPr>
              <w:noProof/>
              <w:kern w:val="2"/>
              <w:sz w:val="24"/>
              <w:szCs w:val="24"/>
              <w:lang w:eastAsia="fi-FI"/>
              <w14:ligatures w14:val="standardContextual"/>
            </w:rPr>
          </w:pPr>
          <w:hyperlink w:anchor="_Toc164694938" w:history="1">
            <w:r w:rsidR="00A13646" w:rsidRPr="00A4394F">
              <w:rPr>
                <w:rStyle w:val="Hyperlinkki"/>
                <w:noProof/>
              </w:rPr>
              <w:t>Viestintä- ja vuorovaikutusosaaminen, 11 osp</w:t>
            </w:r>
            <w:r w:rsidR="00A13646">
              <w:rPr>
                <w:noProof/>
                <w:webHidden/>
              </w:rPr>
              <w:tab/>
            </w:r>
            <w:r w:rsidR="00A13646">
              <w:rPr>
                <w:noProof/>
                <w:webHidden/>
              </w:rPr>
              <w:fldChar w:fldCharType="begin"/>
            </w:r>
            <w:r w:rsidR="00A13646">
              <w:rPr>
                <w:noProof/>
                <w:webHidden/>
              </w:rPr>
              <w:instrText xml:space="preserve"> PAGEREF _Toc164694938 \h </w:instrText>
            </w:r>
            <w:r w:rsidR="00A13646">
              <w:rPr>
                <w:noProof/>
                <w:webHidden/>
              </w:rPr>
            </w:r>
            <w:r w:rsidR="00A13646">
              <w:rPr>
                <w:noProof/>
                <w:webHidden/>
              </w:rPr>
              <w:fldChar w:fldCharType="separate"/>
            </w:r>
            <w:r w:rsidR="00A13646">
              <w:rPr>
                <w:noProof/>
                <w:webHidden/>
              </w:rPr>
              <w:t>63</w:t>
            </w:r>
            <w:r w:rsidR="00A13646">
              <w:rPr>
                <w:noProof/>
                <w:webHidden/>
              </w:rPr>
              <w:fldChar w:fldCharType="end"/>
            </w:r>
          </w:hyperlink>
        </w:p>
        <w:p w14:paraId="4763EE97" w14:textId="6519C4BA" w:rsidR="00A13646" w:rsidRDefault="00542D96">
          <w:pPr>
            <w:pStyle w:val="Sisluet3"/>
            <w:tabs>
              <w:tab w:val="right" w:leader="dot" w:pos="9954"/>
            </w:tabs>
            <w:rPr>
              <w:noProof/>
              <w:kern w:val="2"/>
              <w:sz w:val="24"/>
              <w:szCs w:val="24"/>
              <w:lang w:eastAsia="fi-FI"/>
              <w14:ligatures w14:val="standardContextual"/>
            </w:rPr>
          </w:pPr>
          <w:hyperlink w:anchor="_Toc164694939" w:history="1">
            <w:r w:rsidR="00A13646" w:rsidRPr="00A4394F">
              <w:rPr>
                <w:rStyle w:val="Hyperlinkki"/>
                <w:noProof/>
              </w:rPr>
              <w:t>Viestintä ja vuorovaikutus äidinkielellä, suomi toisena kielenä</w:t>
            </w:r>
            <w:r w:rsidR="00A13646">
              <w:rPr>
                <w:noProof/>
                <w:webHidden/>
              </w:rPr>
              <w:tab/>
            </w:r>
            <w:r w:rsidR="00A13646">
              <w:rPr>
                <w:noProof/>
                <w:webHidden/>
              </w:rPr>
              <w:fldChar w:fldCharType="begin"/>
            </w:r>
            <w:r w:rsidR="00A13646">
              <w:rPr>
                <w:noProof/>
                <w:webHidden/>
              </w:rPr>
              <w:instrText xml:space="preserve"> PAGEREF _Toc164694939 \h </w:instrText>
            </w:r>
            <w:r w:rsidR="00A13646">
              <w:rPr>
                <w:noProof/>
                <w:webHidden/>
              </w:rPr>
            </w:r>
            <w:r w:rsidR="00A13646">
              <w:rPr>
                <w:noProof/>
                <w:webHidden/>
              </w:rPr>
              <w:fldChar w:fldCharType="separate"/>
            </w:r>
            <w:r w:rsidR="00A13646">
              <w:rPr>
                <w:noProof/>
                <w:webHidden/>
              </w:rPr>
              <w:t>65</w:t>
            </w:r>
            <w:r w:rsidR="00A13646">
              <w:rPr>
                <w:noProof/>
                <w:webHidden/>
              </w:rPr>
              <w:fldChar w:fldCharType="end"/>
            </w:r>
          </w:hyperlink>
        </w:p>
        <w:p w14:paraId="5FC4E0CF" w14:textId="79208E2B" w:rsidR="00A13646" w:rsidRDefault="00542D96">
          <w:pPr>
            <w:pStyle w:val="Sisluet3"/>
            <w:tabs>
              <w:tab w:val="right" w:leader="dot" w:pos="9954"/>
            </w:tabs>
            <w:rPr>
              <w:noProof/>
              <w:kern w:val="2"/>
              <w:sz w:val="24"/>
              <w:szCs w:val="24"/>
              <w:lang w:eastAsia="fi-FI"/>
              <w14:ligatures w14:val="standardContextual"/>
            </w:rPr>
          </w:pPr>
          <w:hyperlink w:anchor="_Toc164694940" w:history="1">
            <w:r w:rsidR="00A13646" w:rsidRPr="00A4394F">
              <w:rPr>
                <w:rStyle w:val="Hyperlinkki"/>
                <w:noProof/>
              </w:rPr>
              <w:t>Viestintä ja vuorovaikutus toisella kotimaisella kielellä, ruotsi</w:t>
            </w:r>
            <w:r w:rsidR="00A13646">
              <w:rPr>
                <w:noProof/>
                <w:webHidden/>
              </w:rPr>
              <w:tab/>
            </w:r>
            <w:r w:rsidR="00A13646">
              <w:rPr>
                <w:noProof/>
                <w:webHidden/>
              </w:rPr>
              <w:fldChar w:fldCharType="begin"/>
            </w:r>
            <w:r w:rsidR="00A13646">
              <w:rPr>
                <w:noProof/>
                <w:webHidden/>
              </w:rPr>
              <w:instrText xml:space="preserve"> PAGEREF _Toc164694940 \h </w:instrText>
            </w:r>
            <w:r w:rsidR="00A13646">
              <w:rPr>
                <w:noProof/>
                <w:webHidden/>
              </w:rPr>
            </w:r>
            <w:r w:rsidR="00A13646">
              <w:rPr>
                <w:noProof/>
                <w:webHidden/>
              </w:rPr>
              <w:fldChar w:fldCharType="separate"/>
            </w:r>
            <w:r w:rsidR="00A13646">
              <w:rPr>
                <w:noProof/>
                <w:webHidden/>
              </w:rPr>
              <w:t>67</w:t>
            </w:r>
            <w:r w:rsidR="00A13646">
              <w:rPr>
                <w:noProof/>
                <w:webHidden/>
              </w:rPr>
              <w:fldChar w:fldCharType="end"/>
            </w:r>
          </w:hyperlink>
        </w:p>
        <w:p w14:paraId="1EF149C1" w14:textId="7A622B88" w:rsidR="00A13646" w:rsidRDefault="00542D96">
          <w:pPr>
            <w:pStyle w:val="Sisluet3"/>
            <w:tabs>
              <w:tab w:val="right" w:leader="dot" w:pos="9954"/>
            </w:tabs>
            <w:rPr>
              <w:noProof/>
              <w:kern w:val="2"/>
              <w:sz w:val="24"/>
              <w:szCs w:val="24"/>
              <w:lang w:eastAsia="fi-FI"/>
              <w14:ligatures w14:val="standardContextual"/>
            </w:rPr>
          </w:pPr>
          <w:hyperlink w:anchor="_Toc164694941" w:history="1">
            <w:r w:rsidR="00A13646" w:rsidRPr="00A4394F">
              <w:rPr>
                <w:rStyle w:val="Hyperlinkki"/>
                <w:noProof/>
              </w:rPr>
              <w:t>Viestintä ja vuorovaikutus vieraalla kielellä</w:t>
            </w:r>
            <w:r w:rsidR="00A13646">
              <w:rPr>
                <w:noProof/>
                <w:webHidden/>
              </w:rPr>
              <w:tab/>
            </w:r>
            <w:r w:rsidR="00A13646">
              <w:rPr>
                <w:noProof/>
                <w:webHidden/>
              </w:rPr>
              <w:fldChar w:fldCharType="begin"/>
            </w:r>
            <w:r w:rsidR="00A13646">
              <w:rPr>
                <w:noProof/>
                <w:webHidden/>
              </w:rPr>
              <w:instrText xml:space="preserve"> PAGEREF _Toc164694941 \h </w:instrText>
            </w:r>
            <w:r w:rsidR="00A13646">
              <w:rPr>
                <w:noProof/>
                <w:webHidden/>
              </w:rPr>
            </w:r>
            <w:r w:rsidR="00A13646">
              <w:rPr>
                <w:noProof/>
                <w:webHidden/>
              </w:rPr>
              <w:fldChar w:fldCharType="separate"/>
            </w:r>
            <w:r w:rsidR="00A13646">
              <w:rPr>
                <w:noProof/>
                <w:webHidden/>
              </w:rPr>
              <w:t>69</w:t>
            </w:r>
            <w:r w:rsidR="00A13646">
              <w:rPr>
                <w:noProof/>
                <w:webHidden/>
              </w:rPr>
              <w:fldChar w:fldCharType="end"/>
            </w:r>
          </w:hyperlink>
        </w:p>
        <w:p w14:paraId="29A741D0" w14:textId="440AC5C4" w:rsidR="00A13646" w:rsidRDefault="00542D96">
          <w:pPr>
            <w:pStyle w:val="Sisluet3"/>
            <w:tabs>
              <w:tab w:val="right" w:leader="dot" w:pos="9954"/>
            </w:tabs>
            <w:rPr>
              <w:noProof/>
              <w:kern w:val="2"/>
              <w:sz w:val="24"/>
              <w:szCs w:val="24"/>
              <w:lang w:eastAsia="fi-FI"/>
              <w14:ligatures w14:val="standardContextual"/>
            </w:rPr>
          </w:pPr>
          <w:hyperlink w:anchor="_Toc164694942" w:history="1">
            <w:r w:rsidR="00A13646" w:rsidRPr="00A4394F">
              <w:rPr>
                <w:rStyle w:val="Hyperlinkki"/>
                <w:noProof/>
              </w:rPr>
              <w:t>Toiminta digitaalisessa ympäristössä</w:t>
            </w:r>
            <w:r w:rsidR="00A13646">
              <w:rPr>
                <w:noProof/>
                <w:webHidden/>
              </w:rPr>
              <w:tab/>
            </w:r>
            <w:r w:rsidR="00A13646">
              <w:rPr>
                <w:noProof/>
                <w:webHidden/>
              </w:rPr>
              <w:fldChar w:fldCharType="begin"/>
            </w:r>
            <w:r w:rsidR="00A13646">
              <w:rPr>
                <w:noProof/>
                <w:webHidden/>
              </w:rPr>
              <w:instrText xml:space="preserve"> PAGEREF _Toc164694942 \h </w:instrText>
            </w:r>
            <w:r w:rsidR="00A13646">
              <w:rPr>
                <w:noProof/>
                <w:webHidden/>
              </w:rPr>
            </w:r>
            <w:r w:rsidR="00A13646">
              <w:rPr>
                <w:noProof/>
                <w:webHidden/>
              </w:rPr>
              <w:fldChar w:fldCharType="separate"/>
            </w:r>
            <w:r w:rsidR="00A13646">
              <w:rPr>
                <w:noProof/>
                <w:webHidden/>
              </w:rPr>
              <w:t>70</w:t>
            </w:r>
            <w:r w:rsidR="00A13646">
              <w:rPr>
                <w:noProof/>
                <w:webHidden/>
              </w:rPr>
              <w:fldChar w:fldCharType="end"/>
            </w:r>
          </w:hyperlink>
        </w:p>
        <w:p w14:paraId="10949418" w14:textId="1A425EDA" w:rsidR="00A13646" w:rsidRDefault="00542D96">
          <w:pPr>
            <w:pStyle w:val="Sisluet3"/>
            <w:tabs>
              <w:tab w:val="right" w:leader="dot" w:pos="9954"/>
            </w:tabs>
            <w:rPr>
              <w:noProof/>
              <w:kern w:val="2"/>
              <w:sz w:val="24"/>
              <w:szCs w:val="24"/>
              <w:lang w:eastAsia="fi-FI"/>
              <w14:ligatures w14:val="standardContextual"/>
            </w:rPr>
          </w:pPr>
          <w:hyperlink w:anchor="_Toc164694943" w:history="1">
            <w:r w:rsidR="00A13646" w:rsidRPr="00A4394F">
              <w:rPr>
                <w:rStyle w:val="Hyperlinkki"/>
                <w:noProof/>
              </w:rPr>
              <w:t>Taide ja luova ilmaisu</w:t>
            </w:r>
            <w:r w:rsidR="00A13646">
              <w:rPr>
                <w:noProof/>
                <w:webHidden/>
              </w:rPr>
              <w:tab/>
            </w:r>
            <w:r w:rsidR="00A13646">
              <w:rPr>
                <w:noProof/>
                <w:webHidden/>
              </w:rPr>
              <w:fldChar w:fldCharType="begin"/>
            </w:r>
            <w:r w:rsidR="00A13646">
              <w:rPr>
                <w:noProof/>
                <w:webHidden/>
              </w:rPr>
              <w:instrText xml:space="preserve"> PAGEREF _Toc164694943 \h </w:instrText>
            </w:r>
            <w:r w:rsidR="00A13646">
              <w:rPr>
                <w:noProof/>
                <w:webHidden/>
              </w:rPr>
            </w:r>
            <w:r w:rsidR="00A13646">
              <w:rPr>
                <w:noProof/>
                <w:webHidden/>
              </w:rPr>
              <w:fldChar w:fldCharType="separate"/>
            </w:r>
            <w:r w:rsidR="00A13646">
              <w:rPr>
                <w:noProof/>
                <w:webHidden/>
              </w:rPr>
              <w:t>72</w:t>
            </w:r>
            <w:r w:rsidR="00A13646">
              <w:rPr>
                <w:noProof/>
                <w:webHidden/>
              </w:rPr>
              <w:fldChar w:fldCharType="end"/>
            </w:r>
          </w:hyperlink>
        </w:p>
        <w:p w14:paraId="2F0213CB" w14:textId="39A178AA" w:rsidR="00A13646" w:rsidRDefault="00542D96">
          <w:pPr>
            <w:pStyle w:val="Sisluet2"/>
            <w:tabs>
              <w:tab w:val="right" w:leader="dot" w:pos="9954"/>
            </w:tabs>
            <w:rPr>
              <w:noProof/>
              <w:kern w:val="2"/>
              <w:sz w:val="24"/>
              <w:szCs w:val="24"/>
              <w:lang w:eastAsia="fi-FI"/>
              <w14:ligatures w14:val="standardContextual"/>
            </w:rPr>
          </w:pPr>
          <w:hyperlink w:anchor="_Toc164694944" w:history="1">
            <w:r w:rsidR="00A13646" w:rsidRPr="00A4394F">
              <w:rPr>
                <w:rStyle w:val="Hyperlinkki"/>
                <w:noProof/>
              </w:rPr>
              <w:t>Matemaattis-luonnontieteellinen osaaminen, 6 osp</w:t>
            </w:r>
            <w:r w:rsidR="00A13646">
              <w:rPr>
                <w:noProof/>
                <w:webHidden/>
              </w:rPr>
              <w:tab/>
            </w:r>
            <w:r w:rsidR="00A13646">
              <w:rPr>
                <w:noProof/>
                <w:webHidden/>
              </w:rPr>
              <w:fldChar w:fldCharType="begin"/>
            </w:r>
            <w:r w:rsidR="00A13646">
              <w:rPr>
                <w:noProof/>
                <w:webHidden/>
              </w:rPr>
              <w:instrText xml:space="preserve"> PAGEREF _Toc164694944 \h </w:instrText>
            </w:r>
            <w:r w:rsidR="00A13646">
              <w:rPr>
                <w:noProof/>
                <w:webHidden/>
              </w:rPr>
            </w:r>
            <w:r w:rsidR="00A13646">
              <w:rPr>
                <w:noProof/>
                <w:webHidden/>
              </w:rPr>
              <w:fldChar w:fldCharType="separate"/>
            </w:r>
            <w:r w:rsidR="00A13646">
              <w:rPr>
                <w:noProof/>
                <w:webHidden/>
              </w:rPr>
              <w:t>74</w:t>
            </w:r>
            <w:r w:rsidR="00A13646">
              <w:rPr>
                <w:noProof/>
                <w:webHidden/>
              </w:rPr>
              <w:fldChar w:fldCharType="end"/>
            </w:r>
          </w:hyperlink>
        </w:p>
        <w:p w14:paraId="7DBE19A0" w14:textId="60DAE10A" w:rsidR="00A13646" w:rsidRDefault="00542D96">
          <w:pPr>
            <w:pStyle w:val="Sisluet3"/>
            <w:tabs>
              <w:tab w:val="right" w:leader="dot" w:pos="9954"/>
            </w:tabs>
            <w:rPr>
              <w:noProof/>
              <w:kern w:val="2"/>
              <w:sz w:val="24"/>
              <w:szCs w:val="24"/>
              <w:lang w:eastAsia="fi-FI"/>
              <w14:ligatures w14:val="standardContextual"/>
            </w:rPr>
          </w:pPr>
          <w:hyperlink w:anchor="_Toc164694945" w:history="1">
            <w:r w:rsidR="00A13646" w:rsidRPr="00A4394F">
              <w:rPr>
                <w:rStyle w:val="Hyperlinkki"/>
                <w:noProof/>
              </w:rPr>
              <w:t>Matematiikka ja matematiikan soveltaminen</w:t>
            </w:r>
            <w:r w:rsidR="00A13646">
              <w:rPr>
                <w:noProof/>
                <w:webHidden/>
              </w:rPr>
              <w:tab/>
            </w:r>
            <w:r w:rsidR="00A13646">
              <w:rPr>
                <w:noProof/>
                <w:webHidden/>
              </w:rPr>
              <w:fldChar w:fldCharType="begin"/>
            </w:r>
            <w:r w:rsidR="00A13646">
              <w:rPr>
                <w:noProof/>
                <w:webHidden/>
              </w:rPr>
              <w:instrText xml:space="preserve"> PAGEREF _Toc164694945 \h </w:instrText>
            </w:r>
            <w:r w:rsidR="00A13646">
              <w:rPr>
                <w:noProof/>
                <w:webHidden/>
              </w:rPr>
            </w:r>
            <w:r w:rsidR="00A13646">
              <w:rPr>
                <w:noProof/>
                <w:webHidden/>
              </w:rPr>
              <w:fldChar w:fldCharType="separate"/>
            </w:r>
            <w:r w:rsidR="00A13646">
              <w:rPr>
                <w:noProof/>
                <w:webHidden/>
              </w:rPr>
              <w:t>74</w:t>
            </w:r>
            <w:r w:rsidR="00A13646">
              <w:rPr>
                <w:noProof/>
                <w:webHidden/>
              </w:rPr>
              <w:fldChar w:fldCharType="end"/>
            </w:r>
          </w:hyperlink>
        </w:p>
        <w:p w14:paraId="00EA08E3" w14:textId="0341926D" w:rsidR="00A13646" w:rsidRDefault="00542D96">
          <w:pPr>
            <w:pStyle w:val="Sisluet3"/>
            <w:tabs>
              <w:tab w:val="right" w:leader="dot" w:pos="9954"/>
            </w:tabs>
            <w:rPr>
              <w:noProof/>
              <w:kern w:val="2"/>
              <w:sz w:val="24"/>
              <w:szCs w:val="24"/>
              <w:lang w:eastAsia="fi-FI"/>
              <w14:ligatures w14:val="standardContextual"/>
            </w:rPr>
          </w:pPr>
          <w:hyperlink w:anchor="_Toc164694946" w:history="1">
            <w:r w:rsidR="00A13646" w:rsidRPr="00A4394F">
              <w:rPr>
                <w:rStyle w:val="Hyperlinkki"/>
                <w:noProof/>
              </w:rPr>
              <w:t>Fysikaaliset ja kemialliset ilmiöt ja niiden soveltaminen</w:t>
            </w:r>
            <w:r w:rsidR="00A13646">
              <w:rPr>
                <w:noProof/>
                <w:webHidden/>
              </w:rPr>
              <w:tab/>
            </w:r>
            <w:r w:rsidR="00A13646">
              <w:rPr>
                <w:noProof/>
                <w:webHidden/>
              </w:rPr>
              <w:fldChar w:fldCharType="begin"/>
            </w:r>
            <w:r w:rsidR="00A13646">
              <w:rPr>
                <w:noProof/>
                <w:webHidden/>
              </w:rPr>
              <w:instrText xml:space="preserve"> PAGEREF _Toc164694946 \h </w:instrText>
            </w:r>
            <w:r w:rsidR="00A13646">
              <w:rPr>
                <w:noProof/>
                <w:webHidden/>
              </w:rPr>
            </w:r>
            <w:r w:rsidR="00A13646">
              <w:rPr>
                <w:noProof/>
                <w:webHidden/>
              </w:rPr>
              <w:fldChar w:fldCharType="separate"/>
            </w:r>
            <w:r w:rsidR="00A13646">
              <w:rPr>
                <w:noProof/>
                <w:webHidden/>
              </w:rPr>
              <w:t>76</w:t>
            </w:r>
            <w:r w:rsidR="00A13646">
              <w:rPr>
                <w:noProof/>
                <w:webHidden/>
              </w:rPr>
              <w:fldChar w:fldCharType="end"/>
            </w:r>
          </w:hyperlink>
        </w:p>
        <w:p w14:paraId="2D63A663" w14:textId="51946966" w:rsidR="00A13646" w:rsidRDefault="00542D96">
          <w:pPr>
            <w:pStyle w:val="Sisluet2"/>
            <w:tabs>
              <w:tab w:val="right" w:leader="dot" w:pos="9954"/>
            </w:tabs>
            <w:rPr>
              <w:noProof/>
              <w:kern w:val="2"/>
              <w:sz w:val="24"/>
              <w:szCs w:val="24"/>
              <w:lang w:eastAsia="fi-FI"/>
              <w14:ligatures w14:val="standardContextual"/>
            </w:rPr>
          </w:pPr>
          <w:hyperlink w:anchor="_Toc164694947" w:history="1">
            <w:r w:rsidR="00A13646" w:rsidRPr="00A4394F">
              <w:rPr>
                <w:rStyle w:val="Hyperlinkki"/>
                <w:noProof/>
              </w:rPr>
              <w:t>Yhteiskunta- ja työelämäosaaminen, 9 osp</w:t>
            </w:r>
            <w:r w:rsidR="00A13646">
              <w:rPr>
                <w:noProof/>
                <w:webHidden/>
              </w:rPr>
              <w:tab/>
            </w:r>
            <w:r w:rsidR="00A13646">
              <w:rPr>
                <w:noProof/>
                <w:webHidden/>
              </w:rPr>
              <w:fldChar w:fldCharType="begin"/>
            </w:r>
            <w:r w:rsidR="00A13646">
              <w:rPr>
                <w:noProof/>
                <w:webHidden/>
              </w:rPr>
              <w:instrText xml:space="preserve"> PAGEREF _Toc164694947 \h </w:instrText>
            </w:r>
            <w:r w:rsidR="00A13646">
              <w:rPr>
                <w:noProof/>
                <w:webHidden/>
              </w:rPr>
            </w:r>
            <w:r w:rsidR="00A13646">
              <w:rPr>
                <w:noProof/>
                <w:webHidden/>
              </w:rPr>
              <w:fldChar w:fldCharType="separate"/>
            </w:r>
            <w:r w:rsidR="00A13646">
              <w:rPr>
                <w:noProof/>
                <w:webHidden/>
              </w:rPr>
              <w:t>79</w:t>
            </w:r>
            <w:r w:rsidR="00A13646">
              <w:rPr>
                <w:noProof/>
                <w:webHidden/>
              </w:rPr>
              <w:fldChar w:fldCharType="end"/>
            </w:r>
          </w:hyperlink>
        </w:p>
        <w:p w14:paraId="62F2E71A" w14:textId="6341011D" w:rsidR="00A13646" w:rsidRDefault="00542D96">
          <w:pPr>
            <w:pStyle w:val="Sisluet3"/>
            <w:tabs>
              <w:tab w:val="right" w:leader="dot" w:pos="9954"/>
            </w:tabs>
            <w:rPr>
              <w:noProof/>
              <w:kern w:val="2"/>
              <w:sz w:val="24"/>
              <w:szCs w:val="24"/>
              <w:lang w:eastAsia="fi-FI"/>
              <w14:ligatures w14:val="standardContextual"/>
            </w:rPr>
          </w:pPr>
          <w:hyperlink w:anchor="_Toc164694948" w:history="1">
            <w:r w:rsidR="00A13646" w:rsidRPr="00A4394F">
              <w:rPr>
                <w:rStyle w:val="Hyperlinkki"/>
                <w:noProof/>
              </w:rPr>
              <w:t>Yhteiskunnassa ja kansalaisena toimiminen</w:t>
            </w:r>
            <w:r w:rsidR="00A13646">
              <w:rPr>
                <w:noProof/>
                <w:webHidden/>
              </w:rPr>
              <w:tab/>
            </w:r>
            <w:r w:rsidR="00A13646">
              <w:rPr>
                <w:noProof/>
                <w:webHidden/>
              </w:rPr>
              <w:fldChar w:fldCharType="begin"/>
            </w:r>
            <w:r w:rsidR="00A13646">
              <w:rPr>
                <w:noProof/>
                <w:webHidden/>
              </w:rPr>
              <w:instrText xml:space="preserve"> PAGEREF _Toc164694948 \h </w:instrText>
            </w:r>
            <w:r w:rsidR="00A13646">
              <w:rPr>
                <w:noProof/>
                <w:webHidden/>
              </w:rPr>
            </w:r>
            <w:r w:rsidR="00A13646">
              <w:rPr>
                <w:noProof/>
                <w:webHidden/>
              </w:rPr>
              <w:fldChar w:fldCharType="separate"/>
            </w:r>
            <w:r w:rsidR="00A13646">
              <w:rPr>
                <w:noProof/>
                <w:webHidden/>
              </w:rPr>
              <w:t>79</w:t>
            </w:r>
            <w:r w:rsidR="00A13646">
              <w:rPr>
                <w:noProof/>
                <w:webHidden/>
              </w:rPr>
              <w:fldChar w:fldCharType="end"/>
            </w:r>
          </w:hyperlink>
        </w:p>
        <w:p w14:paraId="1B98AC33" w14:textId="53D490AD" w:rsidR="00A13646" w:rsidRDefault="00542D96">
          <w:pPr>
            <w:pStyle w:val="Sisluet3"/>
            <w:tabs>
              <w:tab w:val="right" w:leader="dot" w:pos="9954"/>
            </w:tabs>
            <w:rPr>
              <w:noProof/>
              <w:kern w:val="2"/>
              <w:sz w:val="24"/>
              <w:szCs w:val="24"/>
              <w:lang w:eastAsia="fi-FI"/>
              <w14:ligatures w14:val="standardContextual"/>
            </w:rPr>
          </w:pPr>
          <w:hyperlink w:anchor="_Toc164694949" w:history="1">
            <w:r w:rsidR="00A13646" w:rsidRPr="00A4394F">
              <w:rPr>
                <w:rStyle w:val="Hyperlinkki"/>
                <w:noProof/>
              </w:rPr>
              <w:t>Työelämässä toimiminen</w:t>
            </w:r>
            <w:r w:rsidR="00A13646">
              <w:rPr>
                <w:noProof/>
                <w:webHidden/>
              </w:rPr>
              <w:tab/>
            </w:r>
            <w:r w:rsidR="00A13646">
              <w:rPr>
                <w:noProof/>
                <w:webHidden/>
              </w:rPr>
              <w:fldChar w:fldCharType="begin"/>
            </w:r>
            <w:r w:rsidR="00A13646">
              <w:rPr>
                <w:noProof/>
                <w:webHidden/>
              </w:rPr>
              <w:instrText xml:space="preserve"> PAGEREF _Toc164694949 \h </w:instrText>
            </w:r>
            <w:r w:rsidR="00A13646">
              <w:rPr>
                <w:noProof/>
                <w:webHidden/>
              </w:rPr>
            </w:r>
            <w:r w:rsidR="00A13646">
              <w:rPr>
                <w:noProof/>
                <w:webHidden/>
              </w:rPr>
              <w:fldChar w:fldCharType="separate"/>
            </w:r>
            <w:r w:rsidR="00A13646">
              <w:rPr>
                <w:noProof/>
                <w:webHidden/>
              </w:rPr>
              <w:t>81</w:t>
            </w:r>
            <w:r w:rsidR="00A13646">
              <w:rPr>
                <w:noProof/>
                <w:webHidden/>
              </w:rPr>
              <w:fldChar w:fldCharType="end"/>
            </w:r>
          </w:hyperlink>
        </w:p>
        <w:p w14:paraId="4B12D0EE" w14:textId="379F3F1F" w:rsidR="00A13646" w:rsidRDefault="00542D96">
          <w:pPr>
            <w:pStyle w:val="Sisluet3"/>
            <w:tabs>
              <w:tab w:val="right" w:leader="dot" w:pos="9954"/>
            </w:tabs>
            <w:rPr>
              <w:noProof/>
              <w:kern w:val="2"/>
              <w:sz w:val="24"/>
              <w:szCs w:val="24"/>
              <w:lang w:eastAsia="fi-FI"/>
              <w14:ligatures w14:val="standardContextual"/>
            </w:rPr>
          </w:pPr>
          <w:hyperlink w:anchor="_Toc164694950" w:history="1">
            <w:r w:rsidR="00A13646" w:rsidRPr="00A4394F">
              <w:rPr>
                <w:rStyle w:val="Hyperlinkki"/>
                <w:noProof/>
              </w:rPr>
              <w:t>Opiskelu- ja urasuunnitteluvalmiudet</w:t>
            </w:r>
            <w:r w:rsidR="00A13646">
              <w:rPr>
                <w:noProof/>
                <w:webHidden/>
              </w:rPr>
              <w:tab/>
            </w:r>
            <w:r w:rsidR="00A13646">
              <w:rPr>
                <w:noProof/>
                <w:webHidden/>
              </w:rPr>
              <w:fldChar w:fldCharType="begin"/>
            </w:r>
            <w:r w:rsidR="00A13646">
              <w:rPr>
                <w:noProof/>
                <w:webHidden/>
              </w:rPr>
              <w:instrText xml:space="preserve"> PAGEREF _Toc164694950 \h </w:instrText>
            </w:r>
            <w:r w:rsidR="00A13646">
              <w:rPr>
                <w:noProof/>
                <w:webHidden/>
              </w:rPr>
            </w:r>
            <w:r w:rsidR="00A13646">
              <w:rPr>
                <w:noProof/>
                <w:webHidden/>
              </w:rPr>
              <w:fldChar w:fldCharType="separate"/>
            </w:r>
            <w:r w:rsidR="00A13646">
              <w:rPr>
                <w:noProof/>
                <w:webHidden/>
              </w:rPr>
              <w:t>82</w:t>
            </w:r>
            <w:r w:rsidR="00A13646">
              <w:rPr>
                <w:noProof/>
                <w:webHidden/>
              </w:rPr>
              <w:fldChar w:fldCharType="end"/>
            </w:r>
          </w:hyperlink>
        </w:p>
        <w:p w14:paraId="2BE62157" w14:textId="65CD2A9F" w:rsidR="00A13646" w:rsidRDefault="00542D96">
          <w:pPr>
            <w:pStyle w:val="Sisluet3"/>
            <w:tabs>
              <w:tab w:val="right" w:leader="dot" w:pos="9954"/>
            </w:tabs>
            <w:rPr>
              <w:noProof/>
              <w:kern w:val="2"/>
              <w:sz w:val="24"/>
              <w:szCs w:val="24"/>
              <w:lang w:eastAsia="fi-FI"/>
              <w14:ligatures w14:val="standardContextual"/>
            </w:rPr>
          </w:pPr>
          <w:hyperlink w:anchor="_Toc164694951" w:history="1">
            <w:r w:rsidR="00A13646" w:rsidRPr="00A4394F">
              <w:rPr>
                <w:rStyle w:val="Hyperlinkki"/>
                <w:noProof/>
              </w:rPr>
              <w:t>Yrittäjyys ja yrittäjämäinen toiminta</w:t>
            </w:r>
            <w:r w:rsidR="00A13646">
              <w:rPr>
                <w:noProof/>
                <w:webHidden/>
              </w:rPr>
              <w:tab/>
            </w:r>
            <w:r w:rsidR="00A13646">
              <w:rPr>
                <w:noProof/>
                <w:webHidden/>
              </w:rPr>
              <w:fldChar w:fldCharType="begin"/>
            </w:r>
            <w:r w:rsidR="00A13646">
              <w:rPr>
                <w:noProof/>
                <w:webHidden/>
              </w:rPr>
              <w:instrText xml:space="preserve"> PAGEREF _Toc164694951 \h </w:instrText>
            </w:r>
            <w:r w:rsidR="00A13646">
              <w:rPr>
                <w:noProof/>
                <w:webHidden/>
              </w:rPr>
            </w:r>
            <w:r w:rsidR="00A13646">
              <w:rPr>
                <w:noProof/>
                <w:webHidden/>
              </w:rPr>
              <w:fldChar w:fldCharType="separate"/>
            </w:r>
            <w:r w:rsidR="00A13646">
              <w:rPr>
                <w:noProof/>
                <w:webHidden/>
              </w:rPr>
              <w:t>84</w:t>
            </w:r>
            <w:r w:rsidR="00A13646">
              <w:rPr>
                <w:noProof/>
                <w:webHidden/>
              </w:rPr>
              <w:fldChar w:fldCharType="end"/>
            </w:r>
          </w:hyperlink>
        </w:p>
        <w:p w14:paraId="3699C925" w14:textId="327643EA" w:rsidR="00A13646" w:rsidRDefault="00542D96">
          <w:pPr>
            <w:pStyle w:val="Sisluet3"/>
            <w:tabs>
              <w:tab w:val="right" w:leader="dot" w:pos="9954"/>
            </w:tabs>
            <w:rPr>
              <w:noProof/>
              <w:kern w:val="2"/>
              <w:sz w:val="24"/>
              <w:szCs w:val="24"/>
              <w:lang w:eastAsia="fi-FI"/>
              <w14:ligatures w14:val="standardContextual"/>
            </w:rPr>
          </w:pPr>
          <w:hyperlink w:anchor="_Toc164694952" w:history="1">
            <w:r w:rsidR="00A13646" w:rsidRPr="00A4394F">
              <w:rPr>
                <w:rStyle w:val="Hyperlinkki"/>
                <w:noProof/>
              </w:rPr>
              <w:t>Työkyvyn ja hyvinvoinnin ylläpitäminen</w:t>
            </w:r>
            <w:r w:rsidR="00A13646">
              <w:rPr>
                <w:noProof/>
                <w:webHidden/>
              </w:rPr>
              <w:tab/>
            </w:r>
            <w:r w:rsidR="00A13646">
              <w:rPr>
                <w:noProof/>
                <w:webHidden/>
              </w:rPr>
              <w:fldChar w:fldCharType="begin"/>
            </w:r>
            <w:r w:rsidR="00A13646">
              <w:rPr>
                <w:noProof/>
                <w:webHidden/>
              </w:rPr>
              <w:instrText xml:space="preserve"> PAGEREF _Toc164694952 \h </w:instrText>
            </w:r>
            <w:r w:rsidR="00A13646">
              <w:rPr>
                <w:noProof/>
                <w:webHidden/>
              </w:rPr>
            </w:r>
            <w:r w:rsidR="00A13646">
              <w:rPr>
                <w:noProof/>
                <w:webHidden/>
              </w:rPr>
              <w:fldChar w:fldCharType="separate"/>
            </w:r>
            <w:r w:rsidR="00A13646">
              <w:rPr>
                <w:noProof/>
                <w:webHidden/>
              </w:rPr>
              <w:t>85</w:t>
            </w:r>
            <w:r w:rsidR="00A13646">
              <w:rPr>
                <w:noProof/>
                <w:webHidden/>
              </w:rPr>
              <w:fldChar w:fldCharType="end"/>
            </w:r>
          </w:hyperlink>
        </w:p>
        <w:p w14:paraId="44C64F4E" w14:textId="6631B1E7" w:rsidR="00A13646" w:rsidRDefault="00542D96">
          <w:pPr>
            <w:pStyle w:val="Sisluet3"/>
            <w:tabs>
              <w:tab w:val="right" w:leader="dot" w:pos="9954"/>
            </w:tabs>
            <w:rPr>
              <w:noProof/>
              <w:kern w:val="2"/>
              <w:sz w:val="24"/>
              <w:szCs w:val="24"/>
              <w:lang w:eastAsia="fi-FI"/>
              <w14:ligatures w14:val="standardContextual"/>
            </w:rPr>
          </w:pPr>
          <w:hyperlink w:anchor="_Toc164694953" w:history="1">
            <w:r w:rsidR="00A13646" w:rsidRPr="00A4394F">
              <w:rPr>
                <w:rStyle w:val="Hyperlinkki"/>
                <w:noProof/>
              </w:rPr>
              <w:t>Kestävän kehityksen edistäminen</w:t>
            </w:r>
            <w:r w:rsidR="00A13646">
              <w:rPr>
                <w:noProof/>
                <w:webHidden/>
              </w:rPr>
              <w:tab/>
            </w:r>
            <w:r w:rsidR="00A13646">
              <w:rPr>
                <w:noProof/>
                <w:webHidden/>
              </w:rPr>
              <w:fldChar w:fldCharType="begin"/>
            </w:r>
            <w:r w:rsidR="00A13646">
              <w:rPr>
                <w:noProof/>
                <w:webHidden/>
              </w:rPr>
              <w:instrText xml:space="preserve"> PAGEREF _Toc164694953 \h </w:instrText>
            </w:r>
            <w:r w:rsidR="00A13646">
              <w:rPr>
                <w:noProof/>
                <w:webHidden/>
              </w:rPr>
            </w:r>
            <w:r w:rsidR="00A13646">
              <w:rPr>
                <w:noProof/>
                <w:webHidden/>
              </w:rPr>
              <w:fldChar w:fldCharType="separate"/>
            </w:r>
            <w:r w:rsidR="00A13646">
              <w:rPr>
                <w:noProof/>
                <w:webHidden/>
              </w:rPr>
              <w:t>87</w:t>
            </w:r>
            <w:r w:rsidR="00A13646">
              <w:rPr>
                <w:noProof/>
                <w:webHidden/>
              </w:rPr>
              <w:fldChar w:fldCharType="end"/>
            </w:r>
          </w:hyperlink>
        </w:p>
        <w:p w14:paraId="0F5E44FA" w14:textId="06DD4C64" w:rsidR="00F66FBD" w:rsidRDefault="004E2FFF">
          <w:r>
            <w:rPr>
              <w:b/>
              <w:bCs/>
            </w:rPr>
            <w:fldChar w:fldCharType="end"/>
          </w:r>
        </w:p>
      </w:sdtContent>
    </w:sdt>
    <w:p w14:paraId="2E88E9FC" w14:textId="77777777" w:rsidR="00F66FBD" w:rsidRDefault="00F66FBD">
      <w:pPr>
        <w:rPr>
          <w:b/>
          <w:bCs/>
          <w:caps/>
          <w:color w:val="FFFFFF" w:themeColor="background1"/>
          <w:spacing w:val="15"/>
          <w:sz w:val="32"/>
          <w:szCs w:val="22"/>
          <w:lang w:eastAsia="fi-FI"/>
        </w:rPr>
      </w:pPr>
      <w:r>
        <w:rPr>
          <w:lang w:eastAsia="fi-FI"/>
        </w:rPr>
        <w:br w:type="page"/>
      </w:r>
    </w:p>
    <w:p w14:paraId="5585471B" w14:textId="77777777" w:rsidR="0095521D" w:rsidRPr="0095521D" w:rsidRDefault="0095521D" w:rsidP="00F66FBD">
      <w:pPr>
        <w:pStyle w:val="Otsikko1"/>
        <w:rPr>
          <w:lang w:eastAsia="fi-FI"/>
        </w:rPr>
      </w:pPr>
      <w:bookmarkStart w:id="0" w:name="_Toc164694917"/>
      <w:r w:rsidRPr="0095521D">
        <w:rPr>
          <w:lang w:eastAsia="fi-FI"/>
        </w:rPr>
        <w:lastRenderedPageBreak/>
        <w:t>Tutkinnon muodostuminen</w:t>
      </w:r>
      <w:bookmarkEnd w:id="0"/>
    </w:p>
    <w:p w14:paraId="7505B97C" w14:textId="4C48FE39" w:rsidR="0095521D" w:rsidRPr="00D45171" w:rsidRDefault="0095521D" w:rsidP="00C12FEA">
      <w:pPr>
        <w:shd w:val="clear" w:color="auto" w:fill="FFFFFF"/>
        <w:jc w:val="both"/>
        <w:rPr>
          <w:rFonts w:eastAsia="Times New Roman" w:cs="Helvetica"/>
          <w:szCs w:val="21"/>
          <w:lang w:eastAsia="fi-FI"/>
        </w:rPr>
      </w:pPr>
      <w:r w:rsidRPr="00D45171">
        <w:rPr>
          <w:rFonts w:eastAsia="Times New Roman" w:cs="Helvetica"/>
          <w:szCs w:val="21"/>
          <w:lang w:eastAsia="fi-FI"/>
        </w:rPr>
        <w:t>Ammatillisen perustutkinnon laajuus on 180 osaamispistettä. Kasvatus- ja ohjausalan perustutkinto muodostuu ammatillisista tutkinnon osista (</w:t>
      </w:r>
      <w:r w:rsidR="00F05EBF" w:rsidRPr="00D45171">
        <w:rPr>
          <w:rFonts w:eastAsia="Times New Roman" w:cs="Helvetica"/>
          <w:szCs w:val="21"/>
          <w:lang w:eastAsia="fi-FI"/>
        </w:rPr>
        <w:t>140–145</w:t>
      </w:r>
      <w:r w:rsidRPr="00D45171">
        <w:rPr>
          <w:rFonts w:eastAsia="Times New Roman" w:cs="Helvetica"/>
          <w:szCs w:val="21"/>
          <w:lang w:eastAsia="fi-FI"/>
        </w:rPr>
        <w:t xml:space="preserve"> osaamispistettä), joista pakollisten tutkinnon osien laajuus on </w:t>
      </w:r>
      <w:r w:rsidR="00F05EBF" w:rsidRPr="00D45171">
        <w:rPr>
          <w:rFonts w:eastAsia="Times New Roman" w:cs="Helvetica"/>
          <w:szCs w:val="21"/>
          <w:lang w:eastAsia="fi-FI"/>
        </w:rPr>
        <w:t>105–110</w:t>
      </w:r>
      <w:r w:rsidRPr="00D45171">
        <w:rPr>
          <w:rFonts w:eastAsia="Times New Roman" w:cs="Helvetica"/>
          <w:szCs w:val="21"/>
          <w:lang w:eastAsia="fi-FI"/>
        </w:rPr>
        <w:t xml:space="preserve"> osaamispistettä ja valinnaisten tutkinnon osien laajuus on </w:t>
      </w:r>
      <w:r w:rsidR="00F05EBF" w:rsidRPr="00D45171">
        <w:rPr>
          <w:rFonts w:eastAsia="Times New Roman" w:cs="Helvetica"/>
          <w:szCs w:val="21"/>
          <w:lang w:eastAsia="fi-FI"/>
        </w:rPr>
        <w:t>35–40</w:t>
      </w:r>
      <w:r w:rsidRPr="00D45171">
        <w:rPr>
          <w:rFonts w:eastAsia="Times New Roman" w:cs="Helvetica"/>
          <w:szCs w:val="21"/>
          <w:lang w:eastAsia="fi-FI"/>
        </w:rPr>
        <w:t xml:space="preserve"> osaamispistettä. Tutkinnon kahteen osaamisalaan kuuluva pakollinen tutkinnon osa Lapsen kasvun, hyvinvoinnin ja oppimisen edistäminen (40 osaamispistettä) on yhteinen sosiaali- ja terveysalan perustutkinnon kanssa</w:t>
      </w:r>
      <w:r w:rsidR="006974E5">
        <w:rPr>
          <w:rFonts w:eastAsia="Times New Roman" w:cs="Helvetica"/>
          <w:szCs w:val="21"/>
          <w:lang w:eastAsia="fi-FI"/>
        </w:rPr>
        <w:t>.</w:t>
      </w:r>
    </w:p>
    <w:p w14:paraId="77A9D2B7" w14:textId="77777777" w:rsidR="0095521D" w:rsidRPr="00D45171" w:rsidRDefault="0095521D" w:rsidP="00C12FEA">
      <w:pPr>
        <w:shd w:val="clear" w:color="auto" w:fill="FFFFFF"/>
        <w:jc w:val="both"/>
        <w:rPr>
          <w:rFonts w:eastAsia="Times New Roman" w:cs="Helvetica"/>
          <w:szCs w:val="21"/>
          <w:lang w:eastAsia="fi-FI"/>
        </w:rPr>
      </w:pPr>
      <w:r w:rsidRPr="00D45171">
        <w:rPr>
          <w:rFonts w:eastAsia="Times New Roman" w:cs="Helvetica"/>
          <w:szCs w:val="21"/>
          <w:lang w:eastAsia="fi-FI"/>
        </w:rPr>
        <w:t>Kasvatus- ja ohjausalan perustutkinto muodostuu kolmesta osaamisalasta:</w:t>
      </w:r>
    </w:p>
    <w:p w14:paraId="49059C4F" w14:textId="77777777" w:rsidR="0095521D" w:rsidRPr="008D54AB" w:rsidRDefault="0095521D" w:rsidP="00C12FEA">
      <w:pPr>
        <w:shd w:val="clear" w:color="auto" w:fill="FFFFFF"/>
        <w:jc w:val="both"/>
        <w:rPr>
          <w:rFonts w:eastAsia="Times New Roman" w:cs="Helvetica"/>
          <w:color w:val="808080" w:themeColor="background1" w:themeShade="80"/>
          <w:szCs w:val="21"/>
          <w:lang w:eastAsia="fi-FI"/>
        </w:rPr>
      </w:pPr>
      <w:r w:rsidRPr="008D54AB">
        <w:rPr>
          <w:rFonts w:eastAsia="Times New Roman" w:cs="Helvetica"/>
          <w:b/>
          <w:color w:val="808080" w:themeColor="background1" w:themeShade="80"/>
          <w:szCs w:val="21"/>
          <w:lang w:eastAsia="fi-FI"/>
        </w:rPr>
        <w:t>Nuoriso- ja yhteisöohjauksen osaamisala, tutkintonimike nuoriso- ja yhteisöohjaaja</w:t>
      </w:r>
      <w:r w:rsidRPr="008D54AB">
        <w:rPr>
          <w:rFonts w:eastAsia="Times New Roman" w:cs="Helvetica"/>
          <w:color w:val="808080" w:themeColor="background1" w:themeShade="80"/>
          <w:szCs w:val="21"/>
          <w:lang w:eastAsia="fi-FI"/>
        </w:rPr>
        <w:t>, muodostuu neljästä pakollisesta tutkinnon osasta (110 osaamispistettä) ja valinnaisista tutkinnon osista (35 osaamispistettä). Pakolliset tutkinnon osat ovat: Ammatillinen kohtaaminen, kasvatus ja ohjaaminen (15 osaamispistettä), Yksilön, ryhmän ja yhteisön ohjaaminen (35 osaamispistettä), Nuoren kasvun ja hyvinvoinnin edistäminen (30 osaamispistettä) sekä Osallisuuden tukeminen ja sosiaalinen vahvistaminen (30 osaamispistettä).</w:t>
      </w:r>
    </w:p>
    <w:p w14:paraId="774A56D7" w14:textId="77777777" w:rsidR="0095521D" w:rsidRPr="008D54AB" w:rsidRDefault="0095521D" w:rsidP="00C12FEA">
      <w:pPr>
        <w:shd w:val="clear" w:color="auto" w:fill="FFFFFF"/>
        <w:jc w:val="both"/>
        <w:rPr>
          <w:rFonts w:eastAsia="Times New Roman" w:cs="Helvetica"/>
          <w:color w:val="808080" w:themeColor="background1" w:themeShade="80"/>
          <w:szCs w:val="21"/>
          <w:lang w:eastAsia="fi-FI"/>
        </w:rPr>
      </w:pPr>
      <w:r w:rsidRPr="008D54AB">
        <w:rPr>
          <w:rFonts w:eastAsia="Times New Roman" w:cs="Helvetica"/>
          <w:b/>
          <w:color w:val="808080" w:themeColor="background1" w:themeShade="80"/>
          <w:szCs w:val="21"/>
          <w:lang w:eastAsia="fi-FI"/>
        </w:rPr>
        <w:t>Kommunikaation ja viittomakielisen ohjauksen osaamisala, tutkintonimike kommunikaation ja viittomakielen ohjaaja</w:t>
      </w:r>
      <w:r w:rsidRPr="008D54AB">
        <w:rPr>
          <w:rFonts w:eastAsia="Times New Roman" w:cs="Helvetica"/>
          <w:color w:val="808080" w:themeColor="background1" w:themeShade="80"/>
          <w:szCs w:val="21"/>
          <w:lang w:eastAsia="fi-FI"/>
        </w:rPr>
        <w:t xml:space="preserve">, muodostuu neljästä pakollisesta tutkinnon osasta (110 osaamispistettä) ja 35 osaamispisteen laajuisista valinnaisista tutkinnon osista. Pakolliset tutkinnon osat ovat: Suomalaisella viittomakielellä toimiminen (30 osaamispistettä), Kommunikointikeinojen käyttö vuorovaikutuksen edistämisessä (20 osaamispistettä), Lapsen kasvun, hyvinvoinnin ja oppimisen edistäminen (40 osaamispistettä) sekä Kommunikoinnissa tukea tarvitsevan oppilaan tai opiskelijan oppimisen edistäminen (20 osaamispistettä). Osaamisalaan kuuluu kolme kommunikaation ja viittomakielisen ohjauksen osaamista syventävää ja laajentavaa </w:t>
      </w:r>
      <w:proofErr w:type="gramStart"/>
      <w:r w:rsidRPr="008D54AB">
        <w:rPr>
          <w:rFonts w:eastAsia="Times New Roman" w:cs="Helvetica"/>
          <w:color w:val="808080" w:themeColor="background1" w:themeShade="80"/>
          <w:szCs w:val="21"/>
          <w:lang w:eastAsia="fi-FI"/>
        </w:rPr>
        <w:t>valinnaista</w:t>
      </w:r>
      <w:proofErr w:type="gramEnd"/>
      <w:r w:rsidRPr="008D54AB">
        <w:rPr>
          <w:rFonts w:eastAsia="Times New Roman" w:cs="Helvetica"/>
          <w:color w:val="808080" w:themeColor="background1" w:themeShade="80"/>
          <w:szCs w:val="21"/>
          <w:lang w:eastAsia="fi-FI"/>
        </w:rPr>
        <w:t xml:space="preserve"> tutkinnon osaa.</w:t>
      </w:r>
    </w:p>
    <w:p w14:paraId="79F275A1" w14:textId="4B697260" w:rsidR="00827D00" w:rsidRPr="00D45171" w:rsidRDefault="0095521D" w:rsidP="00C12FEA">
      <w:pPr>
        <w:shd w:val="clear" w:color="auto" w:fill="FFFFFF"/>
        <w:jc w:val="both"/>
        <w:rPr>
          <w:rFonts w:eastAsia="Times New Roman" w:cs="Helvetica"/>
          <w:szCs w:val="21"/>
          <w:lang w:eastAsia="fi-FI"/>
        </w:rPr>
      </w:pPr>
      <w:r w:rsidRPr="00D45171">
        <w:rPr>
          <w:rFonts w:eastAsia="Times New Roman" w:cs="Helvetica"/>
          <w:b/>
          <w:szCs w:val="21"/>
          <w:lang w:eastAsia="fi-FI"/>
        </w:rPr>
        <w:t>Varhaiskasvatuksen ja perhetoiminnan osaamisala, tutkintonimike lastenohjaaja</w:t>
      </w:r>
      <w:r w:rsidRPr="00D45171">
        <w:rPr>
          <w:rFonts w:eastAsia="Times New Roman" w:cs="Helvetica"/>
          <w:szCs w:val="21"/>
          <w:lang w:eastAsia="fi-FI"/>
        </w:rPr>
        <w:t>, muodostuu neljästä pakollisesta tutkinnon osasta (</w:t>
      </w:r>
      <w:r w:rsidR="00F05EBF" w:rsidRPr="00D45171">
        <w:rPr>
          <w:rFonts w:eastAsia="Times New Roman" w:cs="Helvetica"/>
          <w:szCs w:val="21"/>
          <w:lang w:eastAsia="fi-FI"/>
        </w:rPr>
        <w:t>1</w:t>
      </w:r>
      <w:r w:rsidR="001B6C83">
        <w:rPr>
          <w:rFonts w:eastAsia="Times New Roman" w:cs="Helvetica"/>
          <w:szCs w:val="21"/>
          <w:lang w:eastAsia="fi-FI"/>
        </w:rPr>
        <w:t>1</w:t>
      </w:r>
      <w:r w:rsidR="00F05EBF" w:rsidRPr="00D45171">
        <w:rPr>
          <w:rFonts w:eastAsia="Times New Roman" w:cs="Helvetica"/>
          <w:szCs w:val="21"/>
          <w:lang w:eastAsia="fi-FI"/>
        </w:rPr>
        <w:t>5–1</w:t>
      </w:r>
      <w:r w:rsidR="001B6C83">
        <w:rPr>
          <w:rFonts w:eastAsia="Times New Roman" w:cs="Helvetica"/>
          <w:szCs w:val="21"/>
          <w:lang w:eastAsia="fi-FI"/>
        </w:rPr>
        <w:t>2</w:t>
      </w:r>
      <w:r w:rsidR="00F05EBF" w:rsidRPr="00D45171">
        <w:rPr>
          <w:rFonts w:eastAsia="Times New Roman" w:cs="Helvetica"/>
          <w:szCs w:val="21"/>
          <w:lang w:eastAsia="fi-FI"/>
        </w:rPr>
        <w:t>0</w:t>
      </w:r>
      <w:r w:rsidRPr="00D45171">
        <w:rPr>
          <w:rFonts w:eastAsia="Times New Roman" w:cs="Helvetica"/>
          <w:szCs w:val="21"/>
          <w:lang w:eastAsia="fi-FI"/>
        </w:rPr>
        <w:t xml:space="preserve"> osaamispistettä) ja </w:t>
      </w:r>
      <w:r w:rsidR="001B6C83">
        <w:rPr>
          <w:rFonts w:eastAsia="Times New Roman" w:cs="Helvetica"/>
          <w:szCs w:val="21"/>
          <w:lang w:eastAsia="fi-FI"/>
        </w:rPr>
        <w:t>2</w:t>
      </w:r>
      <w:r w:rsidR="00F05EBF" w:rsidRPr="00D45171">
        <w:rPr>
          <w:rFonts w:eastAsia="Times New Roman" w:cs="Helvetica"/>
          <w:szCs w:val="21"/>
          <w:lang w:eastAsia="fi-FI"/>
        </w:rPr>
        <w:t>5–</w:t>
      </w:r>
      <w:r w:rsidR="001B6C83">
        <w:rPr>
          <w:rFonts w:eastAsia="Times New Roman" w:cs="Helvetica"/>
          <w:szCs w:val="21"/>
          <w:lang w:eastAsia="fi-FI"/>
        </w:rPr>
        <w:t>3</w:t>
      </w:r>
      <w:r w:rsidR="00F05EBF" w:rsidRPr="00D45171">
        <w:rPr>
          <w:rFonts w:eastAsia="Times New Roman" w:cs="Helvetica"/>
          <w:szCs w:val="21"/>
          <w:lang w:eastAsia="fi-FI"/>
        </w:rPr>
        <w:t>0</w:t>
      </w:r>
      <w:r w:rsidRPr="00D45171">
        <w:rPr>
          <w:rFonts w:eastAsia="Times New Roman" w:cs="Helvetica"/>
          <w:szCs w:val="21"/>
          <w:lang w:eastAsia="fi-FI"/>
        </w:rPr>
        <w:t xml:space="preserve"> osaamispisteen laajuisista valinnaisista tutkinnon osista. </w:t>
      </w:r>
    </w:p>
    <w:p w14:paraId="6597A7AF" w14:textId="2EBC525D" w:rsidR="0095521D" w:rsidRPr="00D45171" w:rsidRDefault="0095521D" w:rsidP="00C12FEA">
      <w:pPr>
        <w:shd w:val="clear" w:color="auto" w:fill="FFFFFF"/>
        <w:jc w:val="both"/>
        <w:rPr>
          <w:rFonts w:eastAsia="Times New Roman" w:cs="Helvetica"/>
          <w:szCs w:val="21"/>
          <w:lang w:eastAsia="fi-FI"/>
        </w:rPr>
      </w:pPr>
      <w:r w:rsidRPr="00D45171">
        <w:rPr>
          <w:rFonts w:eastAsia="Times New Roman" w:cs="Helvetica"/>
          <w:szCs w:val="21"/>
          <w:lang w:eastAsia="fi-FI"/>
        </w:rPr>
        <w:t>Pakolliset tutkinnon osat ovat: Ammatillinen kohtaaminen, kasvatus ja ohjaaminen (</w:t>
      </w:r>
      <w:r w:rsidR="004D6BAA">
        <w:rPr>
          <w:rFonts w:eastAsia="Times New Roman" w:cs="Helvetica"/>
          <w:szCs w:val="21"/>
          <w:lang w:eastAsia="fi-FI"/>
        </w:rPr>
        <w:t>20</w:t>
      </w:r>
      <w:r w:rsidRPr="00D45171">
        <w:rPr>
          <w:rFonts w:eastAsia="Times New Roman" w:cs="Helvetica"/>
          <w:szCs w:val="21"/>
          <w:lang w:eastAsia="fi-FI"/>
        </w:rPr>
        <w:t xml:space="preserve"> osaamispistettä), Lapsen kasvun, hyvinvoinnin ja oppimisen edistäminen (40 osaamispistettä), Varhaiskasvatuksen pedagogisen toiminnan toteuttaminen (3</w:t>
      </w:r>
      <w:r w:rsidR="004D6BAA">
        <w:rPr>
          <w:rFonts w:eastAsia="Times New Roman" w:cs="Helvetica"/>
          <w:szCs w:val="21"/>
          <w:lang w:eastAsia="fi-FI"/>
        </w:rPr>
        <w:t>5</w:t>
      </w:r>
      <w:r w:rsidRPr="00D45171">
        <w:rPr>
          <w:rFonts w:eastAsia="Times New Roman" w:cs="Helvetica"/>
          <w:szCs w:val="21"/>
          <w:lang w:eastAsia="fi-FI"/>
        </w:rPr>
        <w:t xml:space="preserve"> osaamispistettä) sekä Perheiden kanssa toimiminen ja monialainen yhteistyö. Varhaiskasvatuksen ja perhetoiminnan osaamisalan tutkinnon osista Perheiden kanssa toimiminen ja monialainen yhteistyö (20 osaamispistettä) ja Perheiden kanssa toimiminen ja monialainen yhteistyö Suomen </w:t>
      </w:r>
      <w:proofErr w:type="gramStart"/>
      <w:r w:rsidRPr="00D45171">
        <w:rPr>
          <w:rFonts w:eastAsia="Times New Roman" w:cs="Helvetica"/>
          <w:szCs w:val="21"/>
          <w:lang w:eastAsia="fi-FI"/>
        </w:rPr>
        <w:t>evankelis-luterilaisen</w:t>
      </w:r>
      <w:proofErr w:type="gramEnd"/>
      <w:r w:rsidRPr="00D45171">
        <w:rPr>
          <w:rFonts w:eastAsia="Times New Roman" w:cs="Helvetica"/>
          <w:szCs w:val="21"/>
          <w:lang w:eastAsia="fi-FI"/>
        </w:rPr>
        <w:t xml:space="preserve"> kirkon seurakuntien työympäristöissä (25 osaamispistettä) valitaan vain toinen. Ne ovat muilta osin samansisältöiset paitsi Perheiden kanssa toimiminen ja monialainen yhteistyö Suomen </w:t>
      </w:r>
      <w:proofErr w:type="gramStart"/>
      <w:r w:rsidRPr="00D45171">
        <w:rPr>
          <w:rFonts w:eastAsia="Times New Roman" w:cs="Helvetica"/>
          <w:szCs w:val="21"/>
          <w:lang w:eastAsia="fi-FI"/>
        </w:rPr>
        <w:t>evankelis-luterilaisen</w:t>
      </w:r>
      <w:proofErr w:type="gramEnd"/>
      <w:r w:rsidRPr="00D45171">
        <w:rPr>
          <w:rFonts w:eastAsia="Times New Roman" w:cs="Helvetica"/>
          <w:szCs w:val="21"/>
          <w:lang w:eastAsia="fi-FI"/>
        </w:rPr>
        <w:t xml:space="preserve"> kirkon seurakuntien työympäristöissä sisältää myös Suomen evankelis-luterilaisen kirkon seurakunnan lastenohjaajan tehtävässä tarvittavan erityisosaamisen.</w:t>
      </w:r>
    </w:p>
    <w:p w14:paraId="0608CAB5" w14:textId="074C2687" w:rsidR="00FF0984" w:rsidRPr="00D45171" w:rsidRDefault="00AA1C5D" w:rsidP="00C12FEA">
      <w:pPr>
        <w:jc w:val="both"/>
        <w:rPr>
          <w:rFonts w:eastAsia="Times New Roman" w:cs="Helvetica"/>
          <w:szCs w:val="21"/>
          <w:lang w:eastAsia="fi-FI"/>
        </w:rPr>
      </w:pPr>
      <w:r w:rsidRPr="00D45171">
        <w:rPr>
          <w:rFonts w:eastAsia="Times New Roman" w:cs="Helvetica"/>
          <w:szCs w:val="21"/>
          <w:lang w:eastAsia="fi-FI"/>
        </w:rPr>
        <w:t xml:space="preserve">Valinnaiset tutkinnon osat ovat: </w:t>
      </w:r>
      <w:r w:rsidR="00FF0984" w:rsidRPr="00D45171">
        <w:rPr>
          <w:rFonts w:eastAsia="Times New Roman" w:cs="Helvetica"/>
          <w:szCs w:val="21"/>
          <w:lang w:eastAsia="fi-FI"/>
        </w:rPr>
        <w:t>Ilmaisun ohjaaminen (</w:t>
      </w:r>
      <w:r w:rsidR="004D6BAA">
        <w:rPr>
          <w:rFonts w:eastAsia="Times New Roman" w:cs="Helvetica"/>
          <w:szCs w:val="21"/>
          <w:lang w:eastAsia="fi-FI"/>
        </w:rPr>
        <w:t>15</w:t>
      </w:r>
      <w:r w:rsidR="00FF0984" w:rsidRPr="00D45171">
        <w:rPr>
          <w:rFonts w:eastAsia="Times New Roman" w:cs="Helvetica"/>
          <w:szCs w:val="21"/>
          <w:lang w:eastAsia="fi-FI"/>
        </w:rPr>
        <w:t xml:space="preserve"> osaamispistettä), Liikunnan ohjaaminen (15 osaamispistettä), Luonto- ja elämystoiminnan ohjaaminen (</w:t>
      </w:r>
      <w:r w:rsidR="004D6BAA">
        <w:rPr>
          <w:rFonts w:eastAsia="Times New Roman" w:cs="Helvetica"/>
          <w:szCs w:val="21"/>
          <w:lang w:eastAsia="fi-FI"/>
        </w:rPr>
        <w:t>15</w:t>
      </w:r>
      <w:r w:rsidR="00FF0984" w:rsidRPr="00D45171">
        <w:rPr>
          <w:rFonts w:eastAsia="Times New Roman" w:cs="Helvetica"/>
          <w:szCs w:val="21"/>
          <w:lang w:eastAsia="fi-FI"/>
        </w:rPr>
        <w:t xml:space="preserve"> osaamispistettä), Tukea tarvitsevien ohjaaminen (</w:t>
      </w:r>
      <w:r w:rsidR="004D6BAA">
        <w:rPr>
          <w:rFonts w:eastAsia="Times New Roman" w:cs="Helvetica"/>
          <w:szCs w:val="21"/>
          <w:lang w:eastAsia="fi-FI"/>
        </w:rPr>
        <w:t>15</w:t>
      </w:r>
      <w:r w:rsidR="00FF0984" w:rsidRPr="00D45171">
        <w:rPr>
          <w:rFonts w:eastAsia="Times New Roman" w:cs="Helvetica"/>
          <w:szCs w:val="21"/>
          <w:lang w:eastAsia="fi-FI"/>
        </w:rPr>
        <w:t xml:space="preserve"> osaamispistettä)</w:t>
      </w:r>
      <w:r w:rsidR="004D6BAA">
        <w:rPr>
          <w:rFonts w:eastAsia="Times New Roman" w:cs="Helvetica"/>
          <w:szCs w:val="21"/>
          <w:lang w:eastAsia="fi-FI"/>
        </w:rPr>
        <w:t>, Kansainvälisessä työympäristössä toimiminen</w:t>
      </w:r>
      <w:r w:rsidR="00FF0984" w:rsidRPr="00D45171">
        <w:rPr>
          <w:rFonts w:eastAsia="Times New Roman" w:cs="Helvetica"/>
          <w:szCs w:val="21"/>
          <w:lang w:eastAsia="fi-FI"/>
        </w:rPr>
        <w:t xml:space="preserve"> ja Vapaaehtois- ja järjestötoiminnan ohjaaminen (15 osaamispistettä). Tutkintoon voi sisällyttää myös </w:t>
      </w:r>
      <w:r w:rsidR="00680F8C" w:rsidRPr="00D45171">
        <w:rPr>
          <w:rFonts w:eastAsia="Times New Roman" w:cs="Helvetica"/>
          <w:szCs w:val="21"/>
          <w:lang w:eastAsia="fi-FI"/>
        </w:rPr>
        <w:t xml:space="preserve">Työpaikkaohjaajaksi valmentautumisen (5 osaamispistettä), </w:t>
      </w:r>
      <w:r w:rsidR="00FF0984" w:rsidRPr="00D45171">
        <w:rPr>
          <w:rFonts w:eastAsia="Times New Roman" w:cs="Helvetica"/>
          <w:szCs w:val="21"/>
          <w:lang w:eastAsia="fi-FI"/>
        </w:rPr>
        <w:t>Tutkinnon osan toisesta ammatillisesta perustutkinnosta, ammattitutkinnosta tai erikoisammattitutkinnosta (</w:t>
      </w:r>
      <w:r w:rsidR="00F05EBF" w:rsidRPr="00D45171">
        <w:rPr>
          <w:rFonts w:eastAsia="Times New Roman" w:cs="Helvetica"/>
          <w:szCs w:val="21"/>
          <w:lang w:eastAsia="fi-FI"/>
        </w:rPr>
        <w:t>1–15</w:t>
      </w:r>
      <w:r w:rsidR="00FF0984" w:rsidRPr="00D45171">
        <w:rPr>
          <w:rFonts w:eastAsia="Times New Roman" w:cs="Helvetica"/>
          <w:szCs w:val="21"/>
          <w:lang w:eastAsia="fi-FI"/>
        </w:rPr>
        <w:t xml:space="preserve"> osaamispistettä), Korkeakouluopintoja (</w:t>
      </w:r>
      <w:r w:rsidR="00F05EBF" w:rsidRPr="00D45171">
        <w:rPr>
          <w:rFonts w:eastAsia="Times New Roman" w:cs="Helvetica"/>
          <w:szCs w:val="21"/>
          <w:lang w:eastAsia="fi-FI"/>
        </w:rPr>
        <w:t>1–15</w:t>
      </w:r>
      <w:r w:rsidR="00FF0984" w:rsidRPr="00D45171">
        <w:rPr>
          <w:rFonts w:eastAsia="Times New Roman" w:cs="Helvetica"/>
          <w:szCs w:val="21"/>
          <w:lang w:eastAsia="fi-FI"/>
        </w:rPr>
        <w:t xml:space="preserve"> osaamispistettä) tai Yhteisten tutkinnon osien osa-alueita, lukio-opintoja tai muita jatko-opintovalmiuksia tukevia opintoja (</w:t>
      </w:r>
      <w:r w:rsidR="00F05EBF" w:rsidRPr="00D45171">
        <w:rPr>
          <w:rFonts w:eastAsia="Times New Roman" w:cs="Helvetica"/>
          <w:szCs w:val="21"/>
          <w:lang w:eastAsia="fi-FI"/>
        </w:rPr>
        <w:t>1–25</w:t>
      </w:r>
      <w:r w:rsidR="00FF0984" w:rsidRPr="00D45171">
        <w:rPr>
          <w:rFonts w:eastAsia="Times New Roman" w:cs="Helvetica"/>
          <w:szCs w:val="21"/>
          <w:lang w:eastAsia="fi-FI"/>
        </w:rPr>
        <w:t xml:space="preserve"> osaamispistettä).</w:t>
      </w:r>
    </w:p>
    <w:p w14:paraId="1A5524F9" w14:textId="77777777" w:rsidR="00AA1C5D" w:rsidRPr="00FF0984" w:rsidRDefault="00AA1C5D" w:rsidP="00827D00">
      <w:pPr>
        <w:shd w:val="clear" w:color="auto" w:fill="FFFFFF"/>
        <w:spacing w:line="240" w:lineRule="auto"/>
        <w:jc w:val="both"/>
        <w:rPr>
          <w:rFonts w:ascii="Helvetica" w:eastAsia="Times New Roman" w:hAnsi="Helvetica" w:cs="Helvetica"/>
          <w:color w:val="1F1F1F"/>
          <w:szCs w:val="21"/>
          <w:lang w:eastAsia="fi-FI"/>
        </w:rPr>
      </w:pPr>
    </w:p>
    <w:p w14:paraId="4F78262B" w14:textId="77777777" w:rsidR="00FF0984" w:rsidRPr="0050781C" w:rsidRDefault="00FF0984" w:rsidP="00827D00">
      <w:pPr>
        <w:shd w:val="clear" w:color="auto" w:fill="FFFFFF"/>
        <w:spacing w:line="240" w:lineRule="auto"/>
        <w:jc w:val="both"/>
        <w:rPr>
          <w:rFonts w:ascii="Helvetica" w:eastAsia="Times New Roman" w:hAnsi="Helvetica" w:cs="Helvetica"/>
          <w:color w:val="1F1F1F"/>
          <w:szCs w:val="21"/>
          <w:lang w:eastAsia="fi-FI"/>
        </w:rPr>
      </w:pPr>
    </w:p>
    <w:p w14:paraId="4F5D24EC" w14:textId="77777777" w:rsidR="00314A84" w:rsidRDefault="00314A84" w:rsidP="00827D00">
      <w:pPr>
        <w:spacing w:line="240" w:lineRule="auto"/>
        <w:jc w:val="both"/>
        <w:rPr>
          <w:rFonts w:ascii="Helvetica" w:eastAsia="Times New Roman" w:hAnsi="Helvetica" w:cs="Helvetica"/>
          <w:color w:val="1F1F1F"/>
          <w:sz w:val="29"/>
          <w:szCs w:val="29"/>
          <w:lang w:eastAsia="fi-FI"/>
        </w:rPr>
      </w:pPr>
      <w:r>
        <w:rPr>
          <w:rFonts w:ascii="Helvetica" w:eastAsia="Times New Roman" w:hAnsi="Helvetica" w:cs="Helvetica"/>
          <w:color w:val="1F1F1F"/>
          <w:sz w:val="29"/>
          <w:szCs w:val="29"/>
          <w:lang w:eastAsia="fi-FI"/>
        </w:rPr>
        <w:br w:type="page"/>
      </w:r>
    </w:p>
    <w:p w14:paraId="435E61C1" w14:textId="77777777" w:rsidR="0074591C" w:rsidRPr="0074591C" w:rsidRDefault="0074591C" w:rsidP="00F66FBD">
      <w:pPr>
        <w:pStyle w:val="Otsikko1"/>
        <w:rPr>
          <w:lang w:eastAsia="ja-JP"/>
        </w:rPr>
      </w:pPr>
      <w:bookmarkStart w:id="1" w:name="_Toc164694918"/>
      <w:r w:rsidRPr="0074591C">
        <w:rPr>
          <w:lang w:eastAsia="ja-JP"/>
        </w:rPr>
        <w:lastRenderedPageBreak/>
        <w:t>Varhaiskasvatuksen ja perhetoiminnan osaamisala | 180 osp</w:t>
      </w:r>
      <w:bookmarkEnd w:id="1"/>
    </w:p>
    <w:p w14:paraId="16D8F1CC" w14:textId="7FB2B9C7" w:rsidR="0074591C" w:rsidRPr="0074591C" w:rsidRDefault="0074591C" w:rsidP="00F66FBD">
      <w:pPr>
        <w:pStyle w:val="Otsikko5"/>
        <w:rPr>
          <w:lang w:eastAsia="ja-JP"/>
        </w:rPr>
      </w:pPr>
      <w:r w:rsidRPr="0074591C">
        <w:rPr>
          <w:lang w:eastAsia="ja-JP"/>
        </w:rPr>
        <w:t xml:space="preserve">Pakolliset tutkinnon osat | </w:t>
      </w:r>
      <w:r w:rsidR="004D6BAA">
        <w:rPr>
          <w:lang w:eastAsia="ja-JP"/>
        </w:rPr>
        <w:t>9</w:t>
      </w:r>
      <w:r w:rsidRPr="0074591C">
        <w:rPr>
          <w:lang w:eastAsia="ja-JP"/>
        </w:rPr>
        <w:t>5 osp</w:t>
      </w:r>
    </w:p>
    <w:p w14:paraId="1BC0D9EE" w14:textId="47963B73"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lang w:eastAsia="ja-JP"/>
        </w:rPr>
        <w:t xml:space="preserve">Ammatillinen kohtaaminen kasvatus- ja ohjausalalla, </w:t>
      </w:r>
      <w:r w:rsidR="004D6BAA">
        <w:rPr>
          <w:rFonts w:ascii="Calibri" w:eastAsia="MS Mincho" w:hAnsi="Calibri" w:cs="Times New Roman"/>
          <w:b/>
          <w:lang w:eastAsia="ja-JP"/>
        </w:rPr>
        <w:t>20</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r w:rsidRPr="0074591C">
        <w:rPr>
          <w:rFonts w:ascii="Calibri" w:eastAsia="MS Mincho" w:hAnsi="Calibri" w:cs="Times New Roman"/>
          <w:b/>
          <w:lang w:eastAsia="ja-JP"/>
        </w:rPr>
        <w:t xml:space="preserve">, </w:t>
      </w:r>
      <w:r w:rsidRPr="0074591C">
        <w:rPr>
          <w:rFonts w:ascii="Calibri" w:eastAsia="MS Mincho" w:hAnsi="Calibri" w:cs="Times New Roman"/>
          <w:b/>
          <w:bCs/>
          <w:lang w:eastAsia="ja-JP"/>
        </w:rPr>
        <w:t>P</w:t>
      </w:r>
    </w:p>
    <w:p w14:paraId="5075497D" w14:textId="77777777"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lang w:eastAsia="ja-JP"/>
        </w:rPr>
        <w:t xml:space="preserve">Lapsen kasvun, hyvinvoinnin ja oppimisen edistäminen, 40 </w:t>
      </w:r>
      <w:proofErr w:type="spellStart"/>
      <w:r w:rsidRPr="0074591C">
        <w:rPr>
          <w:rFonts w:ascii="Calibri" w:eastAsia="MS Mincho" w:hAnsi="Calibri" w:cs="Times New Roman"/>
          <w:b/>
          <w:lang w:eastAsia="ja-JP"/>
        </w:rPr>
        <w:t>osp</w:t>
      </w:r>
      <w:proofErr w:type="spellEnd"/>
      <w:r w:rsidRPr="0074591C">
        <w:rPr>
          <w:rFonts w:ascii="Calibri" w:eastAsia="MS Mincho" w:hAnsi="Calibri" w:cs="Times New Roman"/>
          <w:b/>
          <w:lang w:eastAsia="ja-JP"/>
        </w:rPr>
        <w:t xml:space="preserve">, </w:t>
      </w:r>
      <w:r w:rsidRPr="0074591C">
        <w:rPr>
          <w:rFonts w:ascii="Calibri" w:eastAsia="MS Mincho" w:hAnsi="Calibri" w:cs="Times New Roman"/>
          <w:b/>
          <w:bCs/>
          <w:lang w:eastAsia="ja-JP"/>
        </w:rPr>
        <w:t>P</w:t>
      </w:r>
    </w:p>
    <w:p w14:paraId="3E912BEF" w14:textId="0D85CC2A"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lang w:eastAsia="ja-JP"/>
        </w:rPr>
        <w:t>Varhaiskasvatuksen pedagogisen toiminnan toteuttaminen, 3</w:t>
      </w:r>
      <w:r w:rsidR="004D6BAA">
        <w:rPr>
          <w:rFonts w:ascii="Calibri" w:eastAsia="MS Mincho" w:hAnsi="Calibri" w:cs="Times New Roman"/>
          <w:b/>
          <w:lang w:eastAsia="ja-JP"/>
        </w:rPr>
        <w:t>5</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r w:rsidRPr="0074591C">
        <w:rPr>
          <w:rFonts w:ascii="Calibri" w:eastAsia="MS Mincho" w:hAnsi="Calibri" w:cs="Times New Roman"/>
          <w:b/>
          <w:lang w:eastAsia="ja-JP"/>
        </w:rPr>
        <w:t xml:space="preserve">, </w:t>
      </w:r>
      <w:r w:rsidRPr="0074591C">
        <w:rPr>
          <w:rFonts w:ascii="Calibri" w:eastAsia="MS Mincho" w:hAnsi="Calibri" w:cs="Times New Roman"/>
          <w:b/>
          <w:bCs/>
          <w:lang w:eastAsia="ja-JP"/>
        </w:rPr>
        <w:t>P</w:t>
      </w:r>
    </w:p>
    <w:p w14:paraId="624F3C66" w14:textId="77777777" w:rsidR="0074591C" w:rsidRPr="0074591C" w:rsidRDefault="0074591C" w:rsidP="00F66FBD">
      <w:pPr>
        <w:pStyle w:val="Otsikko5"/>
        <w:rPr>
          <w:lang w:eastAsia="ja-JP"/>
        </w:rPr>
      </w:pPr>
      <w:r w:rsidRPr="0074591C">
        <w:rPr>
          <w:lang w:eastAsia="ja-JP"/>
        </w:rPr>
        <w:t>Osaamisalan pakolliset valinnaiset tutkinnon osat | 20–25 osp</w:t>
      </w:r>
    </w:p>
    <w:p w14:paraId="14CD0753" w14:textId="77777777" w:rsidR="0074591C" w:rsidRPr="0074591C" w:rsidRDefault="0074591C" w:rsidP="00D45171">
      <w:pPr>
        <w:spacing w:before="120" w:after="120"/>
        <w:jc w:val="both"/>
        <w:rPr>
          <w:rFonts w:ascii="Calibri" w:eastAsia="MS Mincho" w:hAnsi="Calibri" w:cs="Times New Roman"/>
          <w:b/>
          <w:lang w:eastAsia="ja-JP"/>
        </w:rPr>
      </w:pPr>
      <w:r w:rsidRPr="0074591C">
        <w:rPr>
          <w:rFonts w:ascii="Calibri" w:eastAsia="MS Mincho" w:hAnsi="Calibri" w:cs="Times New Roman"/>
          <w:b/>
          <w:lang w:eastAsia="ja-JP"/>
        </w:rPr>
        <w:t xml:space="preserve">Perheiden kanssa toimiminen ja monialainen yhteistyö, 20 </w:t>
      </w:r>
      <w:proofErr w:type="spellStart"/>
      <w:r w:rsidRPr="0074591C">
        <w:rPr>
          <w:rFonts w:ascii="Calibri" w:eastAsia="MS Mincho" w:hAnsi="Calibri" w:cs="Times New Roman"/>
          <w:b/>
          <w:lang w:eastAsia="ja-JP"/>
        </w:rPr>
        <w:t>osp</w:t>
      </w:r>
      <w:proofErr w:type="spellEnd"/>
      <w:r w:rsidRPr="0074591C">
        <w:rPr>
          <w:rFonts w:ascii="Calibri" w:eastAsia="MS Mincho" w:hAnsi="Calibri" w:cs="Times New Roman"/>
          <w:b/>
          <w:lang w:eastAsia="ja-JP"/>
        </w:rPr>
        <w:t xml:space="preserve"> </w:t>
      </w:r>
      <w:r w:rsidRPr="0074591C">
        <w:rPr>
          <w:rFonts w:ascii="Calibri" w:eastAsia="MS Mincho" w:hAnsi="Calibri" w:cs="Times New Roman"/>
          <w:lang w:eastAsia="ja-JP"/>
        </w:rPr>
        <w:t>tai</w:t>
      </w:r>
    </w:p>
    <w:p w14:paraId="189EAEB5" w14:textId="77777777" w:rsidR="0074591C" w:rsidRPr="0074591C" w:rsidRDefault="0074591C" w:rsidP="00D45171">
      <w:pPr>
        <w:spacing w:before="120" w:after="120"/>
        <w:jc w:val="both"/>
        <w:rPr>
          <w:rFonts w:ascii="Calibri" w:eastAsia="MS Mincho" w:hAnsi="Calibri" w:cs="Times New Roman"/>
          <w:b/>
          <w:lang w:eastAsia="ja-JP"/>
        </w:rPr>
      </w:pPr>
      <w:r w:rsidRPr="0074591C">
        <w:rPr>
          <w:rFonts w:ascii="Calibri" w:eastAsia="MS Mincho" w:hAnsi="Calibri" w:cs="Times New Roman"/>
          <w:b/>
          <w:lang w:eastAsia="ja-JP"/>
        </w:rPr>
        <w:t xml:space="preserve">Perheiden kanssa toimiminen ja monialainen yhteistyö Suomen </w:t>
      </w:r>
      <w:proofErr w:type="gramStart"/>
      <w:r w:rsidRPr="0074591C">
        <w:rPr>
          <w:rFonts w:ascii="Calibri" w:eastAsia="MS Mincho" w:hAnsi="Calibri" w:cs="Times New Roman"/>
          <w:b/>
          <w:lang w:eastAsia="ja-JP"/>
        </w:rPr>
        <w:t>evankelis-luterilaisen</w:t>
      </w:r>
      <w:proofErr w:type="gramEnd"/>
      <w:r w:rsidRPr="0074591C">
        <w:rPr>
          <w:rFonts w:ascii="Calibri" w:eastAsia="MS Mincho" w:hAnsi="Calibri" w:cs="Times New Roman"/>
          <w:b/>
          <w:lang w:eastAsia="ja-JP"/>
        </w:rPr>
        <w:t xml:space="preserve"> kirkon seurakuntien työympäristössä, 25 </w:t>
      </w:r>
      <w:proofErr w:type="spellStart"/>
      <w:r w:rsidRPr="0074591C">
        <w:rPr>
          <w:rFonts w:ascii="Calibri" w:eastAsia="MS Mincho" w:hAnsi="Calibri" w:cs="Times New Roman"/>
          <w:b/>
          <w:lang w:eastAsia="ja-JP"/>
        </w:rPr>
        <w:t>osp</w:t>
      </w:r>
      <w:proofErr w:type="spellEnd"/>
    </w:p>
    <w:p w14:paraId="1AA10809" w14:textId="57E81F27" w:rsidR="0074591C" w:rsidRPr="0074591C" w:rsidRDefault="0074591C" w:rsidP="00F66FBD">
      <w:pPr>
        <w:pStyle w:val="Otsikko5"/>
        <w:rPr>
          <w:lang w:eastAsia="ja-JP"/>
        </w:rPr>
      </w:pPr>
      <w:r w:rsidRPr="0074591C">
        <w:rPr>
          <w:lang w:eastAsia="ja-JP"/>
        </w:rPr>
        <w:t xml:space="preserve">Valinnaiset tutkinnon osat | </w:t>
      </w:r>
      <w:r w:rsidR="004D6BAA">
        <w:rPr>
          <w:lang w:eastAsia="ja-JP"/>
        </w:rPr>
        <w:t>25</w:t>
      </w:r>
      <w:r w:rsidRPr="0074591C">
        <w:rPr>
          <w:lang w:eastAsia="ja-JP"/>
        </w:rPr>
        <w:t>–</w:t>
      </w:r>
      <w:r w:rsidR="004D6BAA">
        <w:rPr>
          <w:lang w:eastAsia="ja-JP"/>
        </w:rPr>
        <w:t>30</w:t>
      </w:r>
      <w:r w:rsidRPr="0074591C">
        <w:rPr>
          <w:lang w:eastAsia="ja-JP"/>
        </w:rPr>
        <w:t xml:space="preserve"> osp</w:t>
      </w:r>
    </w:p>
    <w:p w14:paraId="2EBDF02D" w14:textId="36970F6E" w:rsidR="0074591C" w:rsidRPr="0074591C" w:rsidRDefault="0074591C" w:rsidP="0074591C">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Ilmaisun ohjaaminen, </w:t>
      </w:r>
      <w:r w:rsidR="004D6BAA">
        <w:rPr>
          <w:rFonts w:ascii="Calibri" w:eastAsia="MS Mincho" w:hAnsi="Calibri" w:cs="Times New Roman"/>
          <w:b/>
          <w:lang w:eastAsia="ja-JP"/>
        </w:rPr>
        <w:t>15</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p>
    <w:p w14:paraId="47B3BCF3" w14:textId="77777777" w:rsidR="0074591C" w:rsidRPr="0074591C" w:rsidRDefault="0074591C" w:rsidP="0074591C">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Liikkumisen ohjaaminen, 15 </w:t>
      </w:r>
      <w:proofErr w:type="spellStart"/>
      <w:r w:rsidRPr="0074591C">
        <w:rPr>
          <w:rFonts w:ascii="Calibri" w:eastAsia="MS Mincho" w:hAnsi="Calibri" w:cs="Times New Roman"/>
          <w:b/>
          <w:lang w:eastAsia="ja-JP"/>
        </w:rPr>
        <w:t>osp</w:t>
      </w:r>
      <w:proofErr w:type="spellEnd"/>
    </w:p>
    <w:p w14:paraId="55647E82" w14:textId="6CFCF198" w:rsidR="0074591C" w:rsidRPr="0074591C" w:rsidRDefault="0074591C" w:rsidP="0074591C">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Luonto- ja elämystoiminnan ohjaaminen, </w:t>
      </w:r>
      <w:r w:rsidR="004D6BAA">
        <w:rPr>
          <w:rFonts w:ascii="Calibri" w:eastAsia="MS Mincho" w:hAnsi="Calibri" w:cs="Times New Roman"/>
          <w:b/>
          <w:lang w:eastAsia="ja-JP"/>
        </w:rPr>
        <w:t>15</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p>
    <w:p w14:paraId="0B561EF7" w14:textId="66315A7E" w:rsidR="0074591C" w:rsidRPr="0074591C" w:rsidRDefault="0074591C" w:rsidP="0074591C">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Tukea tarvitsevien ohjaaminen, </w:t>
      </w:r>
      <w:r w:rsidR="004D6BAA">
        <w:rPr>
          <w:rFonts w:ascii="Calibri" w:eastAsia="MS Mincho" w:hAnsi="Calibri" w:cs="Times New Roman"/>
          <w:b/>
          <w:lang w:eastAsia="ja-JP"/>
        </w:rPr>
        <w:t>15</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p>
    <w:p w14:paraId="01EEA620" w14:textId="692B26C0" w:rsidR="00AA1C5D" w:rsidRDefault="00AA1C5D" w:rsidP="00AA1C5D">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Työpaikkaohjaajaksi valmentautuminen, 5 </w:t>
      </w:r>
      <w:proofErr w:type="spellStart"/>
      <w:r w:rsidRPr="0074591C">
        <w:rPr>
          <w:rFonts w:ascii="Calibri" w:eastAsia="MS Mincho" w:hAnsi="Calibri" w:cs="Times New Roman"/>
          <w:b/>
          <w:lang w:eastAsia="ja-JP"/>
        </w:rPr>
        <w:t>osp</w:t>
      </w:r>
      <w:proofErr w:type="spellEnd"/>
    </w:p>
    <w:p w14:paraId="377A8F28" w14:textId="0EA888EB" w:rsidR="00BE49F4" w:rsidRPr="00BE49F4" w:rsidRDefault="00BE49F4" w:rsidP="00AA1C5D">
      <w:pPr>
        <w:spacing w:before="120" w:after="120"/>
        <w:rPr>
          <w:rFonts w:ascii="Calibri" w:eastAsia="MS Mincho" w:hAnsi="Calibri" w:cs="Times New Roman"/>
          <w:b/>
          <w:bCs/>
          <w:lang w:eastAsia="ja-JP"/>
        </w:rPr>
      </w:pPr>
      <w:r w:rsidRPr="00BE49F4">
        <w:rPr>
          <w:b/>
          <w:bCs/>
        </w:rPr>
        <w:t xml:space="preserve">Kansainvälisessä työympäristössä toimiminen, 15 </w:t>
      </w:r>
      <w:proofErr w:type="spellStart"/>
      <w:r w:rsidRPr="00BE49F4">
        <w:rPr>
          <w:b/>
          <w:bCs/>
        </w:rPr>
        <w:t>osp</w:t>
      </w:r>
      <w:proofErr w:type="spellEnd"/>
    </w:p>
    <w:p w14:paraId="3B67DC89" w14:textId="77777777" w:rsidR="00AA1C5D" w:rsidRPr="0074591C" w:rsidRDefault="00AA1C5D" w:rsidP="0074591C">
      <w:pPr>
        <w:spacing w:before="120" w:after="120"/>
        <w:rPr>
          <w:rFonts w:ascii="Calibri" w:eastAsia="MS Mincho" w:hAnsi="Calibri" w:cs="Times New Roman"/>
          <w:b/>
          <w:lang w:eastAsia="ja-JP"/>
        </w:rPr>
      </w:pPr>
      <w:r>
        <w:rPr>
          <w:rFonts w:ascii="Calibri" w:eastAsia="MS Mincho" w:hAnsi="Calibri" w:cs="Times New Roman"/>
          <w:b/>
          <w:lang w:eastAsia="ja-JP"/>
        </w:rPr>
        <w:t xml:space="preserve">Vapaaehtois- ja järjestötoiminnan ohjaaminen, 15 </w:t>
      </w:r>
      <w:proofErr w:type="spellStart"/>
      <w:r>
        <w:rPr>
          <w:rFonts w:ascii="Calibri" w:eastAsia="MS Mincho" w:hAnsi="Calibri" w:cs="Times New Roman"/>
          <w:b/>
          <w:lang w:eastAsia="ja-JP"/>
        </w:rPr>
        <w:t>osp</w:t>
      </w:r>
      <w:proofErr w:type="spellEnd"/>
    </w:p>
    <w:p w14:paraId="1A84557B" w14:textId="523C7959" w:rsidR="00AA1C5D" w:rsidRDefault="0074591C" w:rsidP="00D45171">
      <w:pPr>
        <w:spacing w:before="120"/>
        <w:rPr>
          <w:rFonts w:ascii="Calibri" w:eastAsia="MS Mincho" w:hAnsi="Calibri" w:cs="Times New Roman"/>
          <w:b/>
          <w:lang w:eastAsia="ja-JP"/>
        </w:rPr>
      </w:pPr>
      <w:r w:rsidRPr="0074591C">
        <w:rPr>
          <w:rFonts w:ascii="Calibri" w:eastAsia="MS Mincho" w:hAnsi="Calibri" w:cs="Times New Roman"/>
          <w:b/>
          <w:bCs/>
          <w:lang w:eastAsia="ja-JP"/>
        </w:rPr>
        <w:t xml:space="preserve">Paikallisiin ammattitaitovaatimuksiin perustuva tutkinnon osa | </w:t>
      </w:r>
      <w:r w:rsidR="00BE49F4" w:rsidRPr="0074591C">
        <w:rPr>
          <w:rFonts w:ascii="Calibri" w:eastAsia="MS Mincho" w:hAnsi="Calibri" w:cs="Times New Roman"/>
          <w:b/>
          <w:bCs/>
          <w:lang w:eastAsia="ja-JP"/>
        </w:rPr>
        <w:t>5–15</w:t>
      </w:r>
      <w:r w:rsidRPr="0074591C">
        <w:rPr>
          <w:rFonts w:ascii="Calibri" w:eastAsia="MS Mincho" w:hAnsi="Calibri" w:cs="Times New Roman"/>
          <w:b/>
          <w:bCs/>
          <w:lang w:eastAsia="ja-JP"/>
        </w:rPr>
        <w:t xml:space="preserve"> </w:t>
      </w:r>
      <w:proofErr w:type="spellStart"/>
      <w:r w:rsidRPr="0074591C">
        <w:rPr>
          <w:rFonts w:ascii="Calibri" w:eastAsia="MS Mincho" w:hAnsi="Calibri" w:cs="Times New Roman"/>
          <w:b/>
          <w:bCs/>
          <w:lang w:eastAsia="ja-JP"/>
        </w:rPr>
        <w:t>osp</w:t>
      </w:r>
      <w:proofErr w:type="spellEnd"/>
      <w:r w:rsidR="00AA1C5D" w:rsidRPr="00AA1C5D">
        <w:rPr>
          <w:rFonts w:ascii="Calibri" w:eastAsia="MS Mincho" w:hAnsi="Calibri" w:cs="Times New Roman"/>
          <w:b/>
          <w:lang w:eastAsia="ja-JP"/>
        </w:rPr>
        <w:t xml:space="preserve"> </w:t>
      </w:r>
    </w:p>
    <w:p w14:paraId="61D014C4" w14:textId="77777777" w:rsidR="0074591C" w:rsidRPr="0074591C" w:rsidRDefault="0074591C" w:rsidP="00D45171">
      <w:pPr>
        <w:spacing w:after="120"/>
        <w:jc w:val="both"/>
        <w:rPr>
          <w:rFonts w:ascii="Calibri" w:eastAsia="MS Mincho" w:hAnsi="Calibri" w:cs="Times New Roman"/>
          <w:i/>
          <w:iCs/>
          <w:lang w:eastAsia="ja-JP"/>
        </w:rPr>
      </w:pPr>
      <w:r w:rsidRPr="0074591C">
        <w:rPr>
          <w:rFonts w:ascii="Calibri" w:eastAsia="MS Mincho" w:hAnsi="Calibri" w:cs="Times New Roman"/>
          <w:i/>
          <w:iCs/>
          <w:lang w:eastAsia="ja-JP"/>
        </w:rPr>
        <w:t>Tutkinnon osa sisältää työelämän paikallisten tarpeiden mukaista osaamista, joka soveltuu useamman kuin yhden työpaikan tarpeisiin. Koulutuksen järjestäjä nimeää tutkinnon osan työelämän toimintakokonaisuuden pohjalta ja määrittää sille laajuuden osaamispisteinä. Koulutuksen järjestäjä määrittelee ammattitaitovaatimukset ja osaamisen arvioinnin vastaavasti kuin ammatillisissa tutkinnon osissa.</w:t>
      </w:r>
    </w:p>
    <w:p w14:paraId="06B98F2E" w14:textId="57471AF8" w:rsidR="0074591C" w:rsidRPr="0074591C" w:rsidRDefault="0074591C" w:rsidP="00D45171">
      <w:pPr>
        <w:spacing w:before="120"/>
        <w:contextualSpacing/>
        <w:jc w:val="both"/>
        <w:rPr>
          <w:rFonts w:ascii="Calibri" w:eastAsia="MS Mincho" w:hAnsi="Calibri" w:cs="Times New Roman"/>
          <w:b/>
          <w:bCs/>
          <w:lang w:eastAsia="ja-JP"/>
        </w:rPr>
      </w:pPr>
      <w:r w:rsidRPr="0074591C">
        <w:rPr>
          <w:rFonts w:ascii="Calibri" w:eastAsia="MS Mincho" w:hAnsi="Calibri" w:cs="Times New Roman"/>
          <w:b/>
          <w:bCs/>
          <w:lang w:eastAsia="ja-JP"/>
        </w:rPr>
        <w:t xml:space="preserve">Tutkinnon osa toisesta ammatillisesta perustutkinnosta, ammattitutkinnosta tai erikoisammattitutkinnosta | </w:t>
      </w:r>
      <w:r w:rsidR="00BE49F4" w:rsidRPr="0074591C">
        <w:rPr>
          <w:rFonts w:ascii="Calibri" w:eastAsia="MS Mincho" w:hAnsi="Calibri" w:cs="Times New Roman"/>
          <w:b/>
          <w:bCs/>
          <w:lang w:eastAsia="ja-JP"/>
        </w:rPr>
        <w:t>5–15</w:t>
      </w:r>
      <w:r w:rsidRPr="0074591C">
        <w:rPr>
          <w:rFonts w:ascii="Calibri" w:eastAsia="MS Mincho" w:hAnsi="Calibri" w:cs="Times New Roman"/>
          <w:b/>
          <w:bCs/>
          <w:lang w:eastAsia="ja-JP"/>
        </w:rPr>
        <w:t xml:space="preserve"> </w:t>
      </w:r>
      <w:proofErr w:type="spellStart"/>
      <w:r w:rsidRPr="0074591C">
        <w:rPr>
          <w:rFonts w:ascii="Calibri" w:eastAsia="MS Mincho" w:hAnsi="Calibri" w:cs="Times New Roman"/>
          <w:b/>
          <w:bCs/>
          <w:lang w:eastAsia="ja-JP"/>
        </w:rPr>
        <w:t>osp</w:t>
      </w:r>
      <w:proofErr w:type="spellEnd"/>
    </w:p>
    <w:p w14:paraId="17B68160" w14:textId="77777777" w:rsidR="0074591C" w:rsidRPr="0074591C" w:rsidRDefault="0074591C" w:rsidP="00D45171">
      <w:pPr>
        <w:spacing w:after="120"/>
        <w:jc w:val="both"/>
        <w:rPr>
          <w:rFonts w:ascii="Calibri" w:eastAsia="MS Mincho" w:hAnsi="Calibri" w:cs="Times New Roman"/>
          <w:i/>
          <w:iCs/>
          <w:lang w:eastAsia="ja-JP"/>
        </w:rPr>
      </w:pPr>
      <w:r w:rsidRPr="0074591C">
        <w:rPr>
          <w:rFonts w:ascii="Calibri" w:eastAsia="MS Mincho" w:hAnsi="Calibri" w:cs="Times New Roman"/>
          <w:i/>
          <w:iCs/>
          <w:lang w:eastAsia="ja-JP"/>
        </w:rPr>
        <w:t>Tutkintoon voi sisällyttää tutkinnon osan toisesta ammatillisesta perustutkinnosta, ammattitutkinnosta tai erikoisammattitutkinnosta. Riippumatta sisällytettävän tutkinnon osan laajuudesta, tutkinnon osan laajuus on tässä kohdassa enintään 15 osaamispistettä.</w:t>
      </w:r>
    </w:p>
    <w:p w14:paraId="4F8DF30D" w14:textId="57AFF702" w:rsidR="0074591C" w:rsidRPr="0074591C" w:rsidRDefault="0074591C" w:rsidP="00D45171">
      <w:pPr>
        <w:spacing w:before="120"/>
        <w:rPr>
          <w:rFonts w:ascii="Calibri" w:eastAsia="MS Mincho" w:hAnsi="Calibri" w:cs="Times New Roman"/>
          <w:b/>
          <w:bCs/>
          <w:lang w:eastAsia="ja-JP"/>
        </w:rPr>
      </w:pPr>
      <w:r w:rsidRPr="0074591C">
        <w:rPr>
          <w:rFonts w:ascii="Calibri" w:eastAsia="MS Mincho" w:hAnsi="Calibri" w:cs="Times New Roman"/>
          <w:b/>
          <w:bCs/>
          <w:lang w:eastAsia="ja-JP"/>
        </w:rPr>
        <w:t xml:space="preserve">Korkeakouluopinnot | </w:t>
      </w:r>
      <w:r w:rsidR="00BE49F4" w:rsidRPr="0074591C">
        <w:rPr>
          <w:rFonts w:ascii="Calibri" w:eastAsia="MS Mincho" w:hAnsi="Calibri" w:cs="Times New Roman"/>
          <w:b/>
          <w:bCs/>
          <w:lang w:eastAsia="ja-JP"/>
        </w:rPr>
        <w:t>5–15</w:t>
      </w:r>
      <w:r w:rsidRPr="0074591C">
        <w:rPr>
          <w:rFonts w:ascii="Calibri" w:eastAsia="MS Mincho" w:hAnsi="Calibri" w:cs="Times New Roman"/>
          <w:b/>
          <w:bCs/>
          <w:lang w:eastAsia="ja-JP"/>
        </w:rPr>
        <w:t xml:space="preserve"> </w:t>
      </w:r>
      <w:proofErr w:type="spellStart"/>
      <w:r w:rsidRPr="0074591C">
        <w:rPr>
          <w:rFonts w:ascii="Calibri" w:eastAsia="MS Mincho" w:hAnsi="Calibri" w:cs="Times New Roman"/>
          <w:b/>
          <w:bCs/>
          <w:lang w:eastAsia="ja-JP"/>
        </w:rPr>
        <w:t>osp</w:t>
      </w:r>
      <w:proofErr w:type="spellEnd"/>
    </w:p>
    <w:p w14:paraId="13B215E3" w14:textId="77777777" w:rsidR="0074591C" w:rsidRPr="0074591C" w:rsidRDefault="0074591C" w:rsidP="00D45171">
      <w:pPr>
        <w:spacing w:after="120"/>
        <w:rPr>
          <w:rFonts w:ascii="Calibri" w:eastAsia="MS Mincho" w:hAnsi="Calibri" w:cs="Times New Roman"/>
          <w:i/>
          <w:iCs/>
          <w:lang w:eastAsia="ja-JP"/>
        </w:rPr>
      </w:pPr>
      <w:r w:rsidRPr="0074591C">
        <w:rPr>
          <w:rFonts w:ascii="Calibri" w:eastAsia="MS Mincho" w:hAnsi="Calibri" w:cs="Times New Roman"/>
          <w:i/>
          <w:iCs/>
          <w:lang w:eastAsia="ja-JP"/>
        </w:rPr>
        <w:t>Tutkinnon osa sisältää ammatillista osaamista tukevia korkeakouluopintoja.</w:t>
      </w:r>
    </w:p>
    <w:p w14:paraId="31FE68FA" w14:textId="6E450704"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bCs/>
          <w:lang w:eastAsia="ja-JP"/>
        </w:rPr>
        <w:t xml:space="preserve">Yhteisten tutkinnon osien osa-alueita, lukio-opintoja tai muita jatko-opintovalmiuksia tukevia opintoja | </w:t>
      </w:r>
      <w:r w:rsidR="00BE49F4" w:rsidRPr="0074591C">
        <w:rPr>
          <w:rFonts w:ascii="Calibri" w:eastAsia="MS Mincho" w:hAnsi="Calibri" w:cs="Times New Roman"/>
          <w:b/>
          <w:bCs/>
          <w:lang w:eastAsia="ja-JP"/>
        </w:rPr>
        <w:t>1–25</w:t>
      </w:r>
      <w:r w:rsidRPr="0074591C">
        <w:rPr>
          <w:rFonts w:ascii="Calibri" w:eastAsia="MS Mincho" w:hAnsi="Calibri" w:cs="Times New Roman"/>
          <w:b/>
          <w:bCs/>
          <w:lang w:eastAsia="ja-JP"/>
        </w:rPr>
        <w:t xml:space="preserve"> </w:t>
      </w:r>
      <w:proofErr w:type="spellStart"/>
      <w:r w:rsidRPr="0074591C">
        <w:rPr>
          <w:rFonts w:ascii="Calibri" w:eastAsia="MS Mincho" w:hAnsi="Calibri" w:cs="Times New Roman"/>
          <w:b/>
          <w:bCs/>
          <w:lang w:eastAsia="ja-JP"/>
        </w:rPr>
        <w:t>osp</w:t>
      </w:r>
      <w:proofErr w:type="spellEnd"/>
    </w:p>
    <w:p w14:paraId="080E0B8D" w14:textId="77777777" w:rsidR="0074591C" w:rsidRPr="0074591C" w:rsidRDefault="0074591C" w:rsidP="0074591C">
      <w:pPr>
        <w:rPr>
          <w:rFonts w:ascii="Calibri" w:eastAsia="MS Mincho" w:hAnsi="Calibri" w:cs="Times New Roman"/>
          <w:b/>
          <w:bCs/>
          <w:lang w:eastAsia="ja-JP"/>
        </w:rPr>
      </w:pPr>
      <w:r w:rsidRPr="0074591C">
        <w:rPr>
          <w:rFonts w:ascii="Calibri" w:eastAsia="MS Mincho" w:hAnsi="Calibri" w:cs="Times New Roman"/>
          <w:b/>
          <w:bCs/>
          <w:lang w:eastAsia="ja-JP"/>
        </w:rPr>
        <w:br w:type="page"/>
      </w:r>
    </w:p>
    <w:p w14:paraId="1DDDD3B3" w14:textId="77777777" w:rsidR="0074591C" w:rsidRPr="0074591C" w:rsidRDefault="0074591C" w:rsidP="00F66FBD">
      <w:pPr>
        <w:pStyle w:val="Otsikko5"/>
        <w:rPr>
          <w:lang w:eastAsia="ja-JP"/>
        </w:rPr>
      </w:pPr>
      <w:r w:rsidRPr="0074591C">
        <w:rPr>
          <w:lang w:eastAsia="ja-JP"/>
        </w:rPr>
        <w:lastRenderedPageBreak/>
        <w:t>YHTEISET TUTKINNON OSAT | 35 OSP</w:t>
      </w:r>
    </w:p>
    <w:p w14:paraId="620F4BB3" w14:textId="77777777"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bCs/>
          <w:lang w:eastAsia="ja-JP"/>
        </w:rPr>
        <w:t xml:space="preserve">Viestintä- ja vuorovaikutusosaaminen, 11 </w:t>
      </w:r>
      <w:proofErr w:type="spellStart"/>
      <w:r w:rsidRPr="0074591C">
        <w:rPr>
          <w:rFonts w:ascii="Calibri" w:eastAsia="MS Mincho" w:hAnsi="Calibri" w:cs="Times New Roman"/>
          <w:b/>
          <w:bCs/>
          <w:lang w:eastAsia="ja-JP"/>
        </w:rPr>
        <w:t>osp</w:t>
      </w:r>
      <w:proofErr w:type="spellEnd"/>
      <w:r w:rsidRPr="0074591C">
        <w:rPr>
          <w:rFonts w:ascii="Calibri" w:eastAsia="MS Mincho" w:hAnsi="Calibri" w:cs="Times New Roman"/>
          <w:b/>
          <w:bCs/>
          <w:lang w:eastAsia="ja-JP"/>
        </w:rPr>
        <w:t>, P</w:t>
      </w:r>
    </w:p>
    <w:p w14:paraId="7FD7EB6A" w14:textId="77777777"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bCs/>
          <w:lang w:eastAsia="ja-JP"/>
        </w:rPr>
        <w:t xml:space="preserve">Matemaattis-luonnontieteellinen osaaminen, 6 </w:t>
      </w:r>
      <w:proofErr w:type="spellStart"/>
      <w:r w:rsidRPr="0074591C">
        <w:rPr>
          <w:rFonts w:ascii="Calibri" w:eastAsia="MS Mincho" w:hAnsi="Calibri" w:cs="Times New Roman"/>
          <w:b/>
          <w:bCs/>
          <w:lang w:eastAsia="ja-JP"/>
        </w:rPr>
        <w:t>osp</w:t>
      </w:r>
      <w:proofErr w:type="spellEnd"/>
      <w:r w:rsidRPr="0074591C">
        <w:rPr>
          <w:rFonts w:ascii="Calibri" w:eastAsia="MS Mincho" w:hAnsi="Calibri" w:cs="Times New Roman"/>
          <w:b/>
          <w:bCs/>
          <w:lang w:eastAsia="ja-JP"/>
        </w:rPr>
        <w:t>, P</w:t>
      </w:r>
    </w:p>
    <w:p w14:paraId="196F3619" w14:textId="77777777"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bCs/>
          <w:lang w:eastAsia="ja-JP"/>
        </w:rPr>
        <w:t xml:space="preserve">Yhteiskunta- ja työelämäosaaminen, 9 </w:t>
      </w:r>
      <w:proofErr w:type="spellStart"/>
      <w:r w:rsidRPr="0074591C">
        <w:rPr>
          <w:rFonts w:ascii="Calibri" w:eastAsia="MS Mincho" w:hAnsi="Calibri" w:cs="Times New Roman"/>
          <w:b/>
          <w:bCs/>
          <w:lang w:eastAsia="ja-JP"/>
        </w:rPr>
        <w:t>osp</w:t>
      </w:r>
      <w:proofErr w:type="spellEnd"/>
      <w:r w:rsidRPr="0074591C">
        <w:rPr>
          <w:rFonts w:ascii="Calibri" w:eastAsia="MS Mincho" w:hAnsi="Calibri" w:cs="Times New Roman"/>
          <w:b/>
          <w:bCs/>
          <w:lang w:eastAsia="ja-JP"/>
        </w:rPr>
        <w:t>, P</w:t>
      </w:r>
    </w:p>
    <w:p w14:paraId="5A7B28D5" w14:textId="77777777" w:rsidR="0074591C" w:rsidRPr="0074591C" w:rsidRDefault="0074591C" w:rsidP="00D45171">
      <w:pPr>
        <w:spacing w:before="120" w:after="120"/>
        <w:jc w:val="both"/>
        <w:rPr>
          <w:rFonts w:ascii="Calibri" w:eastAsia="MS Mincho" w:hAnsi="Calibri" w:cs="Times New Roman"/>
          <w:bCs/>
          <w:iCs/>
          <w:lang w:eastAsia="ja-JP"/>
        </w:rPr>
      </w:pPr>
      <w:r w:rsidRPr="0074591C">
        <w:rPr>
          <w:rFonts w:ascii="Calibri" w:eastAsia="MS Mincho" w:hAnsi="Calibri" w:cs="Times New Roman"/>
          <w:bCs/>
          <w:iCs/>
          <w:lang w:eastAsia="ja-JP"/>
        </w:rPr>
        <w:t>Viestintä- ja vuorovaikutusosaamisen laajuus on vähintään 11 osaamispistettä, matemaattisluonnontieteellisen osaamisen laajuus on vähintään 6 osaamispistettä ja yhteiskunta- ja työelämäosaamisen laajuus on vähintään 9 osaamispistettä. Lisäksi yhteisiin tutkinnon osiin tulee sisältyä valinnaisia osaamistavoitteita opiskelijan valitsemasta yhdestä tai useammasta yhteisestä tutkinnon osasta ja tutkinnon osan osa-alueelta tai osa-alueilta siten, että yhteisten tutkinnon osien 35 osaamispisteen laajuus täyttyy.</w:t>
      </w:r>
    </w:p>
    <w:p w14:paraId="41DA65B8" w14:textId="33D705F5" w:rsidR="0074591C" w:rsidRPr="0074591C" w:rsidRDefault="00E10827" w:rsidP="00D45171">
      <w:pPr>
        <w:spacing w:before="120"/>
        <w:jc w:val="both"/>
        <w:rPr>
          <w:rFonts w:ascii="Calibri" w:eastAsia="MS Mincho" w:hAnsi="Calibri" w:cs="Times New Roman"/>
          <w:b/>
          <w:bCs/>
          <w:iCs/>
          <w:lang w:eastAsia="ja-JP"/>
        </w:rPr>
      </w:pPr>
      <w:r w:rsidRPr="0074591C">
        <w:rPr>
          <w:rFonts w:ascii="Calibri" w:eastAsia="MS Mincho" w:hAnsi="Calibri" w:cs="Times New Roman"/>
          <w:b/>
          <w:bCs/>
          <w:iCs/>
          <w:lang w:eastAsia="ja-JP"/>
        </w:rPr>
        <w:t xml:space="preserve">Yhteisten tutkinnon osien valinnaiset osaamistavoitteet | 9 </w:t>
      </w:r>
      <w:proofErr w:type="spellStart"/>
      <w:r w:rsidRPr="0074591C">
        <w:rPr>
          <w:rFonts w:ascii="Calibri" w:eastAsia="MS Mincho" w:hAnsi="Calibri" w:cs="Times New Roman"/>
          <w:b/>
          <w:bCs/>
          <w:iCs/>
          <w:lang w:eastAsia="ja-JP"/>
        </w:rPr>
        <w:t>osp</w:t>
      </w:r>
      <w:proofErr w:type="spellEnd"/>
    </w:p>
    <w:p w14:paraId="727D24B9" w14:textId="77777777" w:rsidR="0074591C" w:rsidRPr="0074591C" w:rsidRDefault="0074591C" w:rsidP="00D45171">
      <w:pPr>
        <w:spacing w:after="120"/>
        <w:jc w:val="both"/>
        <w:rPr>
          <w:rFonts w:ascii="Calibri" w:eastAsia="MS Mincho" w:hAnsi="Calibri" w:cs="Times New Roman"/>
          <w:bCs/>
          <w:lang w:eastAsia="ja-JP"/>
        </w:rPr>
      </w:pPr>
      <w:r w:rsidRPr="0074591C">
        <w:rPr>
          <w:rFonts w:ascii="Calibri" w:eastAsia="MS Mincho" w:hAnsi="Calibri" w:cs="Times New Roman"/>
          <w:bCs/>
          <w:i/>
          <w:iCs/>
          <w:lang w:eastAsia="ja-JP"/>
        </w:rPr>
        <w:t>Yhteisten tutkinnon osien valinnaiset osaamistavoitteet voivat olla tutkinnon perusteissa määrättyjä tai koulutuksen järjestäjän päättämiä muita valinnaisia osaamistavoitteita, jotka tukevat kyseisen tutkinnon osan ja sen osa-alueiden tutkinnon perusteissa määrättyjä tavoitteita. Valinnaisiin osaamistavoitteisiin voidaan sisällyttää myös opiskelijan aiemmin hankkimaa osaamista, joka tukee kyseisen tutkinnon osan ja sen osa-alueiden tutkinnon perusteissa määrättyjä osaamistavoitteita.</w:t>
      </w:r>
    </w:p>
    <w:p w14:paraId="45F6C817" w14:textId="77777777" w:rsidR="0074591C" w:rsidRDefault="0074591C" w:rsidP="00314A84">
      <w:pPr>
        <w:shd w:val="clear" w:color="auto" w:fill="FFFFFF"/>
        <w:spacing w:line="240" w:lineRule="auto"/>
        <w:rPr>
          <w:rFonts w:ascii="Helvetica" w:eastAsia="Times New Roman" w:hAnsi="Helvetica" w:cs="Helvetica"/>
          <w:color w:val="1F1F1F"/>
          <w:sz w:val="21"/>
          <w:szCs w:val="21"/>
          <w:lang w:eastAsia="fi-FI"/>
        </w:rPr>
      </w:pPr>
    </w:p>
    <w:p w14:paraId="2766F000" w14:textId="77777777" w:rsidR="00CD0BDC" w:rsidRDefault="00CD0BDC" w:rsidP="00314A84">
      <w:pPr>
        <w:shd w:val="clear" w:color="auto" w:fill="FFFFFF"/>
        <w:spacing w:line="240" w:lineRule="auto"/>
        <w:rPr>
          <w:rFonts w:ascii="Helvetica" w:eastAsia="Times New Roman" w:hAnsi="Helvetica" w:cs="Helvetica"/>
          <w:color w:val="1F1F1F"/>
          <w:sz w:val="21"/>
          <w:szCs w:val="21"/>
          <w:lang w:eastAsia="fi-FI"/>
        </w:rPr>
      </w:pPr>
    </w:p>
    <w:p w14:paraId="3311FB14" w14:textId="77777777" w:rsidR="00CD0BDC" w:rsidRDefault="00CD0BDC" w:rsidP="00CD0BDC">
      <w:pPr>
        <w:pStyle w:val="Otsikko1"/>
      </w:pPr>
      <w:bookmarkStart w:id="2" w:name="_Toc164694919"/>
      <w:r>
        <w:t>Arviointiasteikko</w:t>
      </w:r>
      <w:bookmarkEnd w:id="2"/>
      <w:r>
        <w:t xml:space="preserve"> </w:t>
      </w:r>
    </w:p>
    <w:p w14:paraId="53DA0841" w14:textId="77777777" w:rsidR="00CD0BDC" w:rsidRPr="008D54AB" w:rsidRDefault="00CD0BDC" w:rsidP="00CD0BDC">
      <w:pPr>
        <w:jc w:val="both"/>
        <w:rPr>
          <w:rFonts w:cs="Arial"/>
        </w:rPr>
      </w:pPr>
      <w:r w:rsidRPr="008D54AB">
        <w:rPr>
          <w:rFonts w:cs="Arial"/>
        </w:rPr>
        <w:t xml:space="preserve">Ammatillisen perustutkinnon ammatillisten tutkinnon osien ja yhteisten tutkinnon osien osa-alueiden hyväksytty osaaminen arvioidaan käyttäen asteikkoa 1–5. </w:t>
      </w:r>
    </w:p>
    <w:p w14:paraId="6E7B8538" w14:textId="77777777" w:rsidR="00CD0BDC" w:rsidRPr="008D54AB" w:rsidRDefault="00CD0BDC" w:rsidP="00CD0BDC">
      <w:pPr>
        <w:spacing w:before="120"/>
        <w:ind w:firstLine="709"/>
        <w:jc w:val="both"/>
        <w:rPr>
          <w:rFonts w:cs="Arial"/>
        </w:rPr>
      </w:pPr>
      <w:r w:rsidRPr="008D54AB">
        <w:rPr>
          <w:rFonts w:cs="Arial"/>
        </w:rPr>
        <w:t xml:space="preserve">T2 = Opiskelijan osaamisen taso ylittää selkeästi T1-tason, mutta ei yllä H3-tasolle. </w:t>
      </w:r>
    </w:p>
    <w:p w14:paraId="13B2ACDB" w14:textId="77777777" w:rsidR="00CD0BDC" w:rsidRPr="008D54AB" w:rsidRDefault="00CD0BDC" w:rsidP="00CD0BDC">
      <w:pPr>
        <w:spacing w:before="120"/>
        <w:ind w:firstLine="709"/>
        <w:jc w:val="both"/>
        <w:rPr>
          <w:rFonts w:cs="Arial"/>
        </w:rPr>
      </w:pPr>
      <w:r w:rsidRPr="008D54AB">
        <w:rPr>
          <w:rFonts w:cs="Arial"/>
        </w:rPr>
        <w:t>H4 = Opiskelijan osaamisen taso ylittää selkeästi H3-tason, mutta ei yllä K5-tasolle.</w:t>
      </w:r>
    </w:p>
    <w:p w14:paraId="489E1C9C" w14:textId="77777777" w:rsidR="00CD0BDC" w:rsidRPr="008D54AB" w:rsidRDefault="00CD0BDC" w:rsidP="00CD0BDC">
      <w:pPr>
        <w:pStyle w:val="py"/>
        <w:shd w:val="clear" w:color="auto" w:fill="FFFFFF"/>
        <w:spacing w:before="0" w:beforeAutospacing="0" w:after="0" w:afterAutospacing="0" w:line="276" w:lineRule="auto"/>
        <w:jc w:val="both"/>
        <w:textAlignment w:val="baseline"/>
        <w:rPr>
          <w:rFonts w:asciiTheme="minorHAnsi" w:hAnsiTheme="minorHAnsi" w:cs="Arial"/>
          <w:sz w:val="20"/>
          <w:szCs w:val="20"/>
        </w:rPr>
      </w:pPr>
    </w:p>
    <w:p w14:paraId="74BC5859" w14:textId="77777777" w:rsidR="00CD0BDC" w:rsidRPr="008D54AB" w:rsidRDefault="00CD0BDC" w:rsidP="00CD0BDC">
      <w:pPr>
        <w:pStyle w:val="py"/>
        <w:shd w:val="clear" w:color="auto" w:fill="FFFFFF"/>
        <w:spacing w:before="120" w:beforeAutospacing="0" w:after="120" w:afterAutospacing="0" w:line="276" w:lineRule="auto"/>
        <w:jc w:val="both"/>
        <w:textAlignment w:val="baseline"/>
        <w:rPr>
          <w:rFonts w:asciiTheme="minorHAnsi" w:hAnsiTheme="minorHAnsi" w:cs="Arial"/>
          <w:sz w:val="20"/>
          <w:szCs w:val="20"/>
        </w:rPr>
      </w:pPr>
      <w:r w:rsidRPr="008D54AB">
        <w:rPr>
          <w:rFonts w:asciiTheme="minorHAnsi" w:hAnsiTheme="minorHAnsi" w:cs="Arial"/>
          <w:sz w:val="20"/>
          <w:szCs w:val="20"/>
        </w:rPr>
        <w:t>Ammatillisen perustutkinnon yhteiset tutkinnon osat arvioidaan asteikolla hyväksytty/hylätty.</w:t>
      </w:r>
    </w:p>
    <w:p w14:paraId="789639B3" w14:textId="77777777" w:rsidR="00CD0BDC" w:rsidRPr="008D54AB" w:rsidRDefault="00CD0BDC" w:rsidP="00CD0BDC">
      <w:pPr>
        <w:pStyle w:val="py"/>
        <w:shd w:val="clear" w:color="auto" w:fill="FFFFFF"/>
        <w:spacing w:before="120" w:beforeAutospacing="0" w:after="120" w:afterAutospacing="0" w:line="276" w:lineRule="auto"/>
        <w:jc w:val="both"/>
        <w:textAlignment w:val="baseline"/>
        <w:rPr>
          <w:rFonts w:asciiTheme="minorHAnsi" w:hAnsiTheme="minorHAnsi" w:cs="Arial"/>
          <w:sz w:val="20"/>
          <w:szCs w:val="20"/>
        </w:rPr>
      </w:pPr>
      <w:r w:rsidRPr="008D54AB">
        <w:rPr>
          <w:rFonts w:asciiTheme="minorHAnsi" w:hAnsiTheme="minorHAnsi" w:cs="Arial"/>
          <w:sz w:val="20"/>
          <w:szCs w:val="20"/>
        </w:rPr>
        <w:t>Ammatillisen perustutkinnon valinnaisiin ammatillisiin tutkinnon osiin sisältyvä ammattitutkinnon tai erikoisammattitutkinnon tutkinnon osa arvioidaan asteikolla hyväksytty / hylätty.</w:t>
      </w:r>
    </w:p>
    <w:p w14:paraId="36309378" w14:textId="77777777" w:rsidR="0074591C" w:rsidRDefault="0074591C" w:rsidP="00314A84">
      <w:pPr>
        <w:shd w:val="clear" w:color="auto" w:fill="FFFFFF"/>
        <w:spacing w:line="240" w:lineRule="auto"/>
        <w:rPr>
          <w:rFonts w:ascii="Helvetica" w:eastAsia="Times New Roman" w:hAnsi="Helvetica" w:cs="Helvetica"/>
          <w:color w:val="1F1F1F"/>
          <w:sz w:val="21"/>
          <w:szCs w:val="21"/>
          <w:lang w:eastAsia="fi-FI"/>
        </w:rPr>
      </w:pPr>
    </w:p>
    <w:p w14:paraId="00963DC9" w14:textId="77777777" w:rsidR="00CD0BDC" w:rsidRPr="00E93BBD" w:rsidRDefault="00CD0BDC" w:rsidP="00314A84">
      <w:pPr>
        <w:shd w:val="clear" w:color="auto" w:fill="FFFFFF"/>
        <w:spacing w:line="240" w:lineRule="auto"/>
        <w:rPr>
          <w:rFonts w:ascii="Helvetica" w:eastAsia="Times New Roman" w:hAnsi="Helvetica" w:cs="Helvetica"/>
          <w:color w:val="1F1F1F"/>
          <w:sz w:val="21"/>
          <w:szCs w:val="21"/>
          <w:lang w:eastAsia="fi-FI"/>
        </w:rPr>
      </w:pPr>
    </w:p>
    <w:p w14:paraId="1ECCFDAC" w14:textId="77777777" w:rsidR="00B60AEC" w:rsidRDefault="00B60AEC" w:rsidP="00B60AEC">
      <w:pPr>
        <w:pStyle w:val="Otsikko1"/>
      </w:pPr>
      <w:bookmarkStart w:id="3" w:name="_Toc164694920"/>
      <w:r>
        <w:t>Mukauttaminen ja poikkeaminen</w:t>
      </w:r>
      <w:bookmarkEnd w:id="3"/>
      <w:r>
        <w:t xml:space="preserve"> </w:t>
      </w:r>
    </w:p>
    <w:p w14:paraId="392C650F" w14:textId="6B6C6656" w:rsidR="00B60AEC" w:rsidRDefault="00B60AEC" w:rsidP="00D45171">
      <w:pPr>
        <w:spacing w:before="120" w:after="120"/>
        <w:jc w:val="both"/>
        <w:rPr>
          <w:rFonts w:cs="Arial"/>
        </w:rPr>
      </w:pPr>
      <w:r w:rsidRPr="008D54AB">
        <w:rPr>
          <w:rFonts w:cs="Arial"/>
        </w:rPr>
        <w:t xml:space="preserve">Kasvatus- ja ohjausalan perustutkinnossa ei voida mukauttaa asiakasturvallisuuteen liittyvää osaamisen arviointia eikä poiketa asiakasturvallisuuteen liittyvistä ammattitaitovaatimuksista ja osaamistavoitteista. </w:t>
      </w:r>
    </w:p>
    <w:p w14:paraId="772DD0EB" w14:textId="77777777" w:rsidR="00B60AEC" w:rsidRPr="008D54AB" w:rsidRDefault="00B60AEC" w:rsidP="00D45171">
      <w:pPr>
        <w:spacing w:before="120" w:after="120" w:line="240" w:lineRule="auto"/>
        <w:rPr>
          <w:rFonts w:cs="Arial"/>
        </w:rPr>
      </w:pPr>
    </w:p>
    <w:p w14:paraId="33B4AF13" w14:textId="77777777" w:rsidR="00CD0BDC" w:rsidRDefault="00CD0BDC">
      <w:pPr>
        <w:rPr>
          <w:rFonts w:cstheme="minorHAnsi"/>
          <w:b/>
          <w:bCs/>
          <w:caps/>
          <w:color w:val="FFFFFF" w:themeColor="background1"/>
          <w:spacing w:val="15"/>
          <w:sz w:val="32"/>
          <w:szCs w:val="22"/>
        </w:rPr>
      </w:pPr>
      <w:r>
        <w:br w:type="page"/>
      </w:r>
    </w:p>
    <w:p w14:paraId="35AD2E5D" w14:textId="77777777" w:rsidR="00CD0BDC" w:rsidRDefault="00C1743F" w:rsidP="00C1743F">
      <w:pPr>
        <w:pStyle w:val="Otsikko1"/>
      </w:pPr>
      <w:bookmarkStart w:id="4" w:name="_Toc164694921"/>
      <w:r w:rsidRPr="00CD0BDC">
        <w:lastRenderedPageBreak/>
        <w:t>Tutkintokohtaiset </w:t>
      </w:r>
      <w:r w:rsidRPr="00C1743F">
        <w:t>terveydentilavaatimukset</w:t>
      </w:r>
      <w:bookmarkEnd w:id="4"/>
      <w:r w:rsidRPr="00CD0BDC">
        <w:t> </w:t>
      </w:r>
    </w:p>
    <w:p w14:paraId="4FD8840B" w14:textId="77777777" w:rsidR="00CD0BDC" w:rsidRDefault="00CD0BDC" w:rsidP="00C12FEA">
      <w:pPr>
        <w:spacing w:line="360" w:lineRule="auto"/>
        <w:jc w:val="both"/>
      </w:pPr>
      <w:r w:rsidRPr="00CD0BDC">
        <w:t xml:space="preserve">Opiskelijaksi hakijan terveydentilaan tai toimintakykyyn liittyvä seikka ei saa olla esteenä opiskelijaksi ottamiselle. Opiskelijaksi ei kuitenkaan voida ottaa sitä, joka ei ole terveydentilaltaan tai toimintakyvyltään kykenevä koulutukseen liittyviin käytännön tehtäviin oppilaitoksessa, työpaikalla tai muussa oppimisympäristössä, jos lain ammatillisesta koulutuksesta (531/2017) 81 §:ssä tarkoitettuihin tutkintoihin liittyvät turvallisuusvaatimukset sitä edellyttävät ja jos estettä ei voida kohtuullisin toimin poistaa. Henkilön terveydentilan tai toimintakyvyn osalta tulee arvioida mahdollisten sairauksien aiheuttamat rajoitteet ja sairauksien yksilöllinen hoitotilanne. </w:t>
      </w:r>
    </w:p>
    <w:p w14:paraId="404E872B" w14:textId="77777777" w:rsidR="00CD0BDC" w:rsidRDefault="00CD0BDC" w:rsidP="00C12FEA">
      <w:pPr>
        <w:spacing w:line="360" w:lineRule="auto"/>
        <w:jc w:val="both"/>
      </w:pPr>
      <w:r w:rsidRPr="00CD0BDC">
        <w:t xml:space="preserve">Opiskelijaksi ottamisen esteenä voi olla </w:t>
      </w:r>
    </w:p>
    <w:p w14:paraId="1FA4490D" w14:textId="77777777" w:rsidR="00CD0BDC" w:rsidRDefault="00CD0BDC" w:rsidP="00614F66">
      <w:pPr>
        <w:pStyle w:val="Luettelokappale"/>
        <w:numPr>
          <w:ilvl w:val="0"/>
          <w:numId w:val="1"/>
        </w:numPr>
        <w:spacing w:after="120" w:line="360" w:lineRule="auto"/>
        <w:ind w:left="714" w:hanging="357"/>
        <w:contextualSpacing w:val="0"/>
        <w:jc w:val="both"/>
      </w:pPr>
      <w:r w:rsidRPr="00CD0BDC">
        <w:t xml:space="preserve">sellainen psyykkinen tai fyysinen sairaus tai vamma, joka estää käytännön työtehtäviin osallistumisen kuten psykoottistasoinen oireilu tai vakavasti toimintakykyä laskeva masennus, vakava sosiaalisten tilanteiden pelkotila tai kommunikaation ja viittomisen estävä sairaus tai vamma </w:t>
      </w:r>
    </w:p>
    <w:p w14:paraId="7C9335AF" w14:textId="77777777" w:rsidR="00CD0BDC" w:rsidRDefault="00CD0BDC" w:rsidP="00614F66">
      <w:pPr>
        <w:pStyle w:val="Luettelokappale"/>
        <w:numPr>
          <w:ilvl w:val="0"/>
          <w:numId w:val="1"/>
        </w:numPr>
        <w:spacing w:after="120" w:line="360" w:lineRule="auto"/>
        <w:ind w:left="714" w:hanging="357"/>
        <w:contextualSpacing w:val="0"/>
        <w:jc w:val="both"/>
      </w:pPr>
      <w:r w:rsidRPr="00CD0BDC">
        <w:t xml:space="preserve">muu sairaus tai vamma, joka vaarantaa opiskelijan oman, asiakkaan tai muiden käytännön työtehtäviin osallistuvien tai niissä työskentelevien terveyden tai turvallisuuden </w:t>
      </w:r>
    </w:p>
    <w:p w14:paraId="367F8318" w14:textId="77777777" w:rsidR="00B60AEC" w:rsidRDefault="00CD0BDC" w:rsidP="00614F66">
      <w:pPr>
        <w:pStyle w:val="Luettelokappale"/>
        <w:numPr>
          <w:ilvl w:val="0"/>
          <w:numId w:val="1"/>
        </w:numPr>
        <w:spacing w:after="120" w:line="360" w:lineRule="auto"/>
        <w:ind w:left="714" w:hanging="357"/>
        <w:contextualSpacing w:val="0"/>
        <w:jc w:val="both"/>
      </w:pPr>
      <w:r w:rsidRPr="00CD0BDC">
        <w:t>päihteiden ongelmakäyttö tai päihderiippuvuus.</w:t>
      </w:r>
    </w:p>
    <w:p w14:paraId="54D507C2" w14:textId="77777777" w:rsidR="00CD0BDC" w:rsidRPr="008D54AB" w:rsidRDefault="00CD0BDC" w:rsidP="00314A84">
      <w:pPr>
        <w:spacing w:line="240" w:lineRule="auto"/>
      </w:pPr>
    </w:p>
    <w:p w14:paraId="0B9787BA" w14:textId="77777777" w:rsidR="0095521D" w:rsidRDefault="0095521D" w:rsidP="00314A84">
      <w:pPr>
        <w:spacing w:line="240" w:lineRule="auto"/>
      </w:pPr>
      <w:r>
        <w:br w:type="page"/>
      </w:r>
    </w:p>
    <w:p w14:paraId="4F3EB3C6" w14:textId="42FD6262" w:rsidR="00A25DB8" w:rsidRPr="0074591C" w:rsidRDefault="005A0DD4" w:rsidP="00F66FBD">
      <w:pPr>
        <w:pStyle w:val="Otsikko1"/>
        <w:rPr>
          <w:lang w:eastAsia="ja-JP"/>
        </w:rPr>
      </w:pPr>
      <w:bookmarkStart w:id="5" w:name="_Toc164694922"/>
      <w:r w:rsidRPr="0074591C">
        <w:rPr>
          <w:caps w:val="0"/>
          <w:lang w:eastAsia="ja-JP"/>
        </w:rPr>
        <w:lastRenderedPageBreak/>
        <w:t xml:space="preserve">PAKOLLISET TUTKINNON OSAT </w:t>
      </w:r>
      <w:r w:rsidR="00A25DB8" w:rsidRPr="0074591C">
        <w:rPr>
          <w:lang w:eastAsia="ja-JP"/>
        </w:rPr>
        <w:t xml:space="preserve">| </w:t>
      </w:r>
      <w:r w:rsidR="004D6BAA">
        <w:rPr>
          <w:lang w:eastAsia="ja-JP"/>
        </w:rPr>
        <w:t>95</w:t>
      </w:r>
      <w:r w:rsidR="00A25DB8" w:rsidRPr="0074591C">
        <w:rPr>
          <w:lang w:eastAsia="ja-JP"/>
        </w:rPr>
        <w:t xml:space="preserve"> osp</w:t>
      </w:r>
      <w:bookmarkEnd w:id="5"/>
    </w:p>
    <w:p w14:paraId="3B646CC1" w14:textId="77777777" w:rsidR="00A13646" w:rsidRDefault="00A13646" w:rsidP="00827D00"/>
    <w:p w14:paraId="5B657496" w14:textId="7AEBFF50" w:rsidR="0095521D" w:rsidRPr="0095521D" w:rsidRDefault="000F5CDD" w:rsidP="00A13646">
      <w:pPr>
        <w:pStyle w:val="Otsikko2"/>
      </w:pPr>
      <w:bookmarkStart w:id="6" w:name="_Toc164694923"/>
      <w:r>
        <w:t xml:space="preserve">1 </w:t>
      </w:r>
      <w:r w:rsidR="0095521D" w:rsidRPr="0095521D">
        <w:t xml:space="preserve">Ammatillinen kohtaaminen kasvatus- ja </w:t>
      </w:r>
      <w:r w:rsidR="0095521D" w:rsidRPr="0074591C">
        <w:t>ohjausalalla</w:t>
      </w:r>
      <w:r w:rsidR="0095521D" w:rsidRPr="0095521D">
        <w:t>, </w:t>
      </w:r>
      <w:r w:rsidR="004D6BAA">
        <w:t>20</w:t>
      </w:r>
      <w:r w:rsidR="0095521D" w:rsidRPr="0095521D">
        <w:t xml:space="preserve"> osp</w:t>
      </w:r>
      <w:bookmarkEnd w:id="6"/>
    </w:p>
    <w:p w14:paraId="5E368CA3" w14:textId="57A191B4" w:rsidR="0095521D" w:rsidRPr="00EA22B6" w:rsidRDefault="0095521D" w:rsidP="00EA22B6">
      <w:pPr>
        <w:shd w:val="clear" w:color="auto" w:fill="FFFFFF"/>
        <w:spacing w:line="240" w:lineRule="auto"/>
        <w:rPr>
          <w:rFonts w:eastAsia="Times New Roman" w:cstheme="minorHAnsi"/>
          <w:color w:val="1F1F1F"/>
          <w:szCs w:val="21"/>
          <w:lang w:eastAsia="fi-FI"/>
        </w:rPr>
      </w:pPr>
      <w:r w:rsidRPr="00EA22B6">
        <w:rPr>
          <w:rFonts w:eastAsia="Times New Roman" w:cstheme="minorHAnsi"/>
          <w:b/>
          <w:bCs/>
          <w:color w:val="1F1F1F"/>
          <w:szCs w:val="21"/>
          <w:lang w:eastAsia="fi-FI"/>
        </w:rPr>
        <w:t>Koodi</w:t>
      </w:r>
      <w:r w:rsidRPr="00EA22B6">
        <w:rPr>
          <w:rFonts w:eastAsia="Times New Roman" w:cstheme="minorHAnsi"/>
          <w:color w:val="1F1F1F"/>
          <w:szCs w:val="21"/>
          <w:lang w:eastAsia="fi-FI"/>
        </w:rPr>
        <w:t xml:space="preserve">: </w:t>
      </w:r>
      <w:r w:rsidR="001201CD">
        <w:rPr>
          <w:rFonts w:eastAsia="Times New Roman" w:cstheme="minorHAnsi"/>
          <w:color w:val="1F1F1F"/>
          <w:szCs w:val="21"/>
          <w:lang w:eastAsia="fi-FI"/>
        </w:rPr>
        <w:t>107282</w:t>
      </w:r>
    </w:p>
    <w:p w14:paraId="6DBE2380" w14:textId="77777777" w:rsidR="0095521D" w:rsidRPr="0074591C" w:rsidRDefault="0095521D" w:rsidP="001C31E4">
      <w:pPr>
        <w:pStyle w:val="Otsikko4"/>
      </w:pPr>
      <w:r w:rsidRPr="0074591C">
        <w:t>Ammattitaitovaatimukset</w:t>
      </w:r>
    </w:p>
    <w:p w14:paraId="6E9B7894" w14:textId="77777777" w:rsidR="004D6BAA" w:rsidRPr="004D6BAA" w:rsidRDefault="004D6BAA" w:rsidP="004D6BAA">
      <w:pPr>
        <w:spacing w:line="240" w:lineRule="auto"/>
        <w:rPr>
          <w:b/>
          <w:bCs/>
        </w:rPr>
      </w:pPr>
      <w:r w:rsidRPr="004D6BAA">
        <w:rPr>
          <w:b/>
          <w:bCs/>
        </w:rPr>
        <w:t>Toimintaa ohjaavan lainsäädännön, määräysten ja ohjeiden noudattaminen</w:t>
      </w:r>
    </w:p>
    <w:p w14:paraId="55ACDFB9" w14:textId="52CE8E99" w:rsidR="004D6BAA" w:rsidRPr="004D6BAA" w:rsidRDefault="004D6BAA" w:rsidP="001201CD">
      <w:pPr>
        <w:spacing w:before="200" w:after="200" w:line="240" w:lineRule="auto"/>
      </w:pPr>
      <w:r w:rsidRPr="004D6BAA">
        <w:t>opiskelija</w:t>
      </w:r>
    </w:p>
    <w:p w14:paraId="640F906D" w14:textId="3D13ECB0" w:rsidR="004D6BAA" w:rsidRPr="004D6BAA" w:rsidRDefault="004D6BAA" w:rsidP="00614F66">
      <w:pPr>
        <w:pStyle w:val="Luettelokappale"/>
        <w:numPr>
          <w:ilvl w:val="0"/>
          <w:numId w:val="13"/>
        </w:numPr>
        <w:spacing w:line="240" w:lineRule="auto"/>
      </w:pPr>
      <w:r w:rsidRPr="004D6BAA">
        <w:t>noudattaa kasvatus</w:t>
      </w:r>
      <w:r w:rsidR="00F04F20">
        <w:t xml:space="preserve">- </w:t>
      </w:r>
      <w:r w:rsidRPr="004D6BAA">
        <w:t>ja ohjausalan lainsäädäntöä, määräyksiä ja ohjeita</w:t>
      </w:r>
    </w:p>
    <w:p w14:paraId="482B327F" w14:textId="00D5B091" w:rsidR="004D6BAA" w:rsidRPr="004D6BAA" w:rsidRDefault="004D6BAA" w:rsidP="00614F66">
      <w:pPr>
        <w:pStyle w:val="Luettelokappale"/>
        <w:numPr>
          <w:ilvl w:val="0"/>
          <w:numId w:val="13"/>
        </w:numPr>
        <w:spacing w:line="240" w:lineRule="auto"/>
      </w:pPr>
      <w:r w:rsidRPr="004D6BAA">
        <w:t>noudattaa salassapito, vaitiolo, tietosuoja</w:t>
      </w:r>
      <w:r w:rsidR="00F04F20">
        <w:t>- j</w:t>
      </w:r>
      <w:r w:rsidRPr="004D6BAA">
        <w:t>a tietoturvaohjeita</w:t>
      </w:r>
    </w:p>
    <w:p w14:paraId="0CCD89D3" w14:textId="77777777" w:rsidR="004D6BAA" w:rsidRPr="004D6BAA" w:rsidRDefault="004D6BAA" w:rsidP="00614F66">
      <w:pPr>
        <w:pStyle w:val="Luettelokappale"/>
        <w:numPr>
          <w:ilvl w:val="0"/>
          <w:numId w:val="13"/>
        </w:numPr>
        <w:spacing w:line="240" w:lineRule="auto"/>
      </w:pPr>
      <w:r w:rsidRPr="004D6BAA">
        <w:t>noudattaa lastensuojelulain mukaista ilmoitusvelvollisuutta</w:t>
      </w:r>
    </w:p>
    <w:p w14:paraId="106A23D6" w14:textId="20E36712" w:rsidR="004D6BAA" w:rsidRPr="004D6BAA" w:rsidRDefault="004D6BAA" w:rsidP="00614F66">
      <w:pPr>
        <w:pStyle w:val="Luettelokappale"/>
        <w:numPr>
          <w:ilvl w:val="0"/>
          <w:numId w:val="13"/>
        </w:numPr>
        <w:spacing w:line="240" w:lineRule="auto"/>
      </w:pPr>
      <w:r w:rsidRPr="004D6BAA">
        <w:t>tuntee ja osaa toimia sosiaalihuoltolain huoli</w:t>
      </w:r>
      <w:r w:rsidR="00F04F20">
        <w:t>-</w:t>
      </w:r>
      <w:r w:rsidRPr="004D6BAA">
        <w:t>ilmoituksen mukaisesti</w:t>
      </w:r>
    </w:p>
    <w:p w14:paraId="7D66EF21" w14:textId="77777777" w:rsidR="004D6BAA" w:rsidRPr="004D6BAA" w:rsidRDefault="004D6BAA" w:rsidP="00614F66">
      <w:pPr>
        <w:pStyle w:val="Luettelokappale"/>
        <w:numPr>
          <w:ilvl w:val="0"/>
          <w:numId w:val="13"/>
        </w:numPr>
        <w:spacing w:line="240" w:lineRule="auto"/>
      </w:pPr>
      <w:r w:rsidRPr="004D6BAA">
        <w:t>noudattaa ammattieettisiä ohjeita ja sopimuksia</w:t>
      </w:r>
    </w:p>
    <w:p w14:paraId="618A265F" w14:textId="4EF5E073" w:rsidR="004D6BAA" w:rsidRPr="004D6BAA" w:rsidRDefault="004D6BAA" w:rsidP="00614F66">
      <w:pPr>
        <w:pStyle w:val="Luettelokappale"/>
        <w:numPr>
          <w:ilvl w:val="0"/>
          <w:numId w:val="13"/>
        </w:numPr>
        <w:spacing w:line="240" w:lineRule="auto"/>
      </w:pPr>
      <w:r w:rsidRPr="004D6BAA">
        <w:t>noudattaa tasa</w:t>
      </w:r>
      <w:r w:rsidR="00F04F20">
        <w:t>-</w:t>
      </w:r>
      <w:r w:rsidRPr="004D6BAA">
        <w:t>arvoja yhdenvertaisuuslakia sekä lastenoikeuksien sopimusta</w:t>
      </w:r>
    </w:p>
    <w:p w14:paraId="691C86F3" w14:textId="77777777" w:rsidR="004D6BAA" w:rsidRPr="004D6BAA" w:rsidRDefault="004D6BAA" w:rsidP="00614F66">
      <w:pPr>
        <w:pStyle w:val="Luettelokappale"/>
        <w:numPr>
          <w:ilvl w:val="0"/>
          <w:numId w:val="13"/>
        </w:numPr>
        <w:spacing w:line="240" w:lineRule="auto"/>
      </w:pPr>
      <w:r w:rsidRPr="004D6BAA">
        <w:t>kohtaa moninaisuutta kunnioittavasti ja luontevasti</w:t>
      </w:r>
    </w:p>
    <w:p w14:paraId="5D9E6C58" w14:textId="77777777" w:rsidR="004D6BAA" w:rsidRPr="004D6BAA" w:rsidRDefault="004D6BAA" w:rsidP="00614F66">
      <w:pPr>
        <w:pStyle w:val="Luettelokappale"/>
        <w:numPr>
          <w:ilvl w:val="0"/>
          <w:numId w:val="13"/>
        </w:numPr>
        <w:spacing w:line="240" w:lineRule="auto"/>
      </w:pPr>
      <w:r w:rsidRPr="004D6BAA">
        <w:t>ottaa toiminnassaan huomioon yksilön itsemääräämisoikeuden</w:t>
      </w:r>
    </w:p>
    <w:p w14:paraId="21AF4C67" w14:textId="77777777" w:rsidR="004D6BAA" w:rsidRPr="004D6BAA" w:rsidRDefault="004D6BAA" w:rsidP="004D6BAA">
      <w:pPr>
        <w:spacing w:line="240" w:lineRule="auto"/>
      </w:pPr>
    </w:p>
    <w:p w14:paraId="5D12DC7D" w14:textId="77777777" w:rsidR="004D6BAA" w:rsidRPr="00F04F20" w:rsidRDefault="004D6BAA" w:rsidP="004D6BAA">
      <w:pPr>
        <w:spacing w:line="240" w:lineRule="auto"/>
        <w:rPr>
          <w:b/>
          <w:bCs/>
        </w:rPr>
      </w:pPr>
      <w:r w:rsidRPr="00F04F20">
        <w:rPr>
          <w:b/>
          <w:bCs/>
        </w:rPr>
        <w:t>Ammatillinen vuorovaikutus</w:t>
      </w:r>
    </w:p>
    <w:p w14:paraId="4CFBE27C" w14:textId="2E5D77ED" w:rsidR="004D6BAA" w:rsidRPr="004D6BAA" w:rsidRDefault="004D6BAA" w:rsidP="001201CD">
      <w:pPr>
        <w:spacing w:before="200" w:after="200" w:line="240" w:lineRule="auto"/>
      </w:pPr>
      <w:r w:rsidRPr="004D6BAA">
        <w:t>opiskelija</w:t>
      </w:r>
    </w:p>
    <w:p w14:paraId="762C9E2A" w14:textId="77777777" w:rsidR="004D6BAA" w:rsidRPr="004D6BAA" w:rsidRDefault="004D6BAA" w:rsidP="00614F66">
      <w:pPr>
        <w:pStyle w:val="Luettelokappale"/>
        <w:numPr>
          <w:ilvl w:val="0"/>
          <w:numId w:val="14"/>
        </w:numPr>
        <w:spacing w:line="240" w:lineRule="auto"/>
      </w:pPr>
      <w:r w:rsidRPr="004D6BAA">
        <w:t>noudattaa hyviä käytöstapoja ja kunnioittavaa kohtaamista</w:t>
      </w:r>
    </w:p>
    <w:p w14:paraId="66561733" w14:textId="77777777" w:rsidR="004D6BAA" w:rsidRPr="004D6BAA" w:rsidRDefault="004D6BAA" w:rsidP="00614F66">
      <w:pPr>
        <w:pStyle w:val="Luettelokappale"/>
        <w:numPr>
          <w:ilvl w:val="0"/>
          <w:numId w:val="14"/>
        </w:numPr>
        <w:spacing w:line="240" w:lineRule="auto"/>
      </w:pPr>
      <w:r w:rsidRPr="004D6BAA">
        <w:t>kommunikoi asiallisesti ja selkeästi huomioiden asiakkaan tarpeet</w:t>
      </w:r>
    </w:p>
    <w:p w14:paraId="129F259A" w14:textId="77777777" w:rsidR="004D6BAA" w:rsidRPr="004D6BAA" w:rsidRDefault="004D6BAA" w:rsidP="00614F66">
      <w:pPr>
        <w:pStyle w:val="Luettelokappale"/>
        <w:numPr>
          <w:ilvl w:val="0"/>
          <w:numId w:val="14"/>
        </w:numPr>
        <w:spacing w:line="240" w:lineRule="auto"/>
      </w:pPr>
      <w:r w:rsidRPr="004D6BAA">
        <w:t>käyttää dialogisuutta vuorovaikutuksessa</w:t>
      </w:r>
    </w:p>
    <w:p w14:paraId="7F9AB104" w14:textId="77777777" w:rsidR="004D6BAA" w:rsidRPr="004D6BAA" w:rsidRDefault="004D6BAA" w:rsidP="00614F66">
      <w:pPr>
        <w:pStyle w:val="Luettelokappale"/>
        <w:numPr>
          <w:ilvl w:val="0"/>
          <w:numId w:val="14"/>
        </w:numPr>
        <w:spacing w:line="240" w:lineRule="auto"/>
      </w:pPr>
      <w:r w:rsidRPr="004D6BAA">
        <w:t>käyttää ja huomioi sanatonta viestintää tilanteen edellyttämällä tavalla</w:t>
      </w:r>
    </w:p>
    <w:p w14:paraId="64B2B206" w14:textId="77777777" w:rsidR="004D6BAA" w:rsidRPr="004D6BAA" w:rsidRDefault="004D6BAA" w:rsidP="00614F66">
      <w:pPr>
        <w:pStyle w:val="Luettelokappale"/>
        <w:numPr>
          <w:ilvl w:val="0"/>
          <w:numId w:val="14"/>
        </w:numPr>
        <w:spacing w:line="240" w:lineRule="auto"/>
      </w:pPr>
      <w:r w:rsidRPr="004D6BAA">
        <w:t>ottaa toiminnassaan huomioon asiakkaan erilaisia tunteita</w:t>
      </w:r>
    </w:p>
    <w:p w14:paraId="45E50C3F" w14:textId="77777777" w:rsidR="004D6BAA" w:rsidRPr="004D6BAA" w:rsidRDefault="004D6BAA" w:rsidP="00614F66">
      <w:pPr>
        <w:pStyle w:val="Luettelokappale"/>
        <w:numPr>
          <w:ilvl w:val="0"/>
          <w:numId w:val="14"/>
        </w:numPr>
        <w:spacing w:line="240" w:lineRule="auto"/>
      </w:pPr>
      <w:r w:rsidRPr="004D6BAA">
        <w:t>hyödyntää tietoa tunteiden merkityksestä vuorovaikutustilanteissa</w:t>
      </w:r>
    </w:p>
    <w:p w14:paraId="2FC7C10E" w14:textId="77777777" w:rsidR="004D6BAA" w:rsidRPr="004D6BAA" w:rsidRDefault="004D6BAA" w:rsidP="00614F66">
      <w:pPr>
        <w:pStyle w:val="Luettelokappale"/>
        <w:numPr>
          <w:ilvl w:val="0"/>
          <w:numId w:val="14"/>
        </w:numPr>
        <w:spacing w:line="240" w:lineRule="auto"/>
      </w:pPr>
      <w:r w:rsidRPr="004D6BAA">
        <w:t>luo myönteistä, kannustavaa ja turvallista ilmapiiriä</w:t>
      </w:r>
    </w:p>
    <w:p w14:paraId="20F26A65" w14:textId="77777777" w:rsidR="004D6BAA" w:rsidRPr="004D6BAA" w:rsidRDefault="004D6BAA" w:rsidP="00614F66">
      <w:pPr>
        <w:pStyle w:val="Luettelokappale"/>
        <w:numPr>
          <w:ilvl w:val="0"/>
          <w:numId w:val="14"/>
        </w:numPr>
        <w:spacing w:line="240" w:lineRule="auto"/>
      </w:pPr>
      <w:r w:rsidRPr="004D6BAA">
        <w:t>kannustaa asiakkaita yhteistyöhön</w:t>
      </w:r>
    </w:p>
    <w:p w14:paraId="07D23E83" w14:textId="77777777" w:rsidR="004D6BAA" w:rsidRPr="004D6BAA" w:rsidRDefault="004D6BAA" w:rsidP="00614F66">
      <w:pPr>
        <w:pStyle w:val="Luettelokappale"/>
        <w:numPr>
          <w:ilvl w:val="0"/>
          <w:numId w:val="14"/>
        </w:numPr>
        <w:spacing w:line="240" w:lineRule="auto"/>
      </w:pPr>
      <w:r w:rsidRPr="004D6BAA">
        <w:t>antaa ja ottaa vastaan kannustavaa ja kehittävää palautetta</w:t>
      </w:r>
    </w:p>
    <w:p w14:paraId="79C9B35A" w14:textId="77777777" w:rsidR="00F04F20" w:rsidRDefault="004D6BAA" w:rsidP="00614F66">
      <w:pPr>
        <w:pStyle w:val="Luettelokappale"/>
        <w:numPr>
          <w:ilvl w:val="0"/>
          <w:numId w:val="14"/>
        </w:numPr>
        <w:spacing w:line="240" w:lineRule="auto"/>
      </w:pPr>
      <w:r w:rsidRPr="004D6BAA">
        <w:t>ottaa vuorovaikutustilanteessa huomioon asiakkaan kielellisen, kulttuurisen ja katsomuksellisen taustan</w:t>
      </w:r>
    </w:p>
    <w:p w14:paraId="0F2DFED8" w14:textId="30E9CAA1" w:rsidR="004D6BAA" w:rsidRPr="004D6BAA" w:rsidRDefault="004D6BAA" w:rsidP="00614F66">
      <w:pPr>
        <w:pStyle w:val="Luettelokappale"/>
        <w:numPr>
          <w:ilvl w:val="0"/>
          <w:numId w:val="14"/>
        </w:numPr>
        <w:spacing w:line="240" w:lineRule="auto"/>
      </w:pPr>
      <w:r w:rsidRPr="004D6BAA">
        <w:t>keskustelee työyhteisössä arvojensa ja ennakko</w:t>
      </w:r>
      <w:r w:rsidR="00F04F20">
        <w:t>-</w:t>
      </w:r>
      <w:r w:rsidRPr="004D6BAA">
        <w:t>oletustensa vaikutuksista vuorovaikutustilanteissa</w:t>
      </w:r>
    </w:p>
    <w:p w14:paraId="72965D09" w14:textId="77777777" w:rsidR="004D6BAA" w:rsidRPr="004D6BAA" w:rsidRDefault="004D6BAA" w:rsidP="004D6BAA">
      <w:pPr>
        <w:spacing w:line="240" w:lineRule="auto"/>
      </w:pPr>
    </w:p>
    <w:p w14:paraId="0D7C27CC" w14:textId="77777777" w:rsidR="004D6BAA" w:rsidRPr="00F04F20" w:rsidRDefault="004D6BAA" w:rsidP="004D6BAA">
      <w:pPr>
        <w:spacing w:line="240" w:lineRule="auto"/>
        <w:rPr>
          <w:b/>
          <w:bCs/>
        </w:rPr>
      </w:pPr>
      <w:r w:rsidRPr="00F04F20">
        <w:rPr>
          <w:b/>
          <w:bCs/>
        </w:rPr>
        <w:t>Hyvinvoinnista ja turvallisuudesta huolehtiminen</w:t>
      </w:r>
    </w:p>
    <w:p w14:paraId="3C9310DB" w14:textId="2C35FDFC" w:rsidR="004D6BAA" w:rsidRPr="004D6BAA" w:rsidRDefault="004D6BAA" w:rsidP="001201CD">
      <w:pPr>
        <w:spacing w:before="200" w:after="200" w:line="240" w:lineRule="auto"/>
      </w:pPr>
      <w:r w:rsidRPr="004D6BAA">
        <w:t>opiskelija</w:t>
      </w:r>
    </w:p>
    <w:p w14:paraId="70FA824A" w14:textId="77777777" w:rsidR="004D6BAA" w:rsidRPr="004D6BAA" w:rsidRDefault="004D6BAA" w:rsidP="00614F66">
      <w:pPr>
        <w:pStyle w:val="Luettelokappale"/>
        <w:numPr>
          <w:ilvl w:val="0"/>
          <w:numId w:val="15"/>
        </w:numPr>
        <w:spacing w:line="240" w:lineRule="auto"/>
      </w:pPr>
      <w:r w:rsidRPr="004D6BAA">
        <w:t>noudattaa turvallisuutta ja hyvinvointia koskevia määräyksiä, suosituksia ja ohjeita</w:t>
      </w:r>
    </w:p>
    <w:p w14:paraId="2801CC0D" w14:textId="77777777" w:rsidR="004D6BAA" w:rsidRPr="004D6BAA" w:rsidRDefault="004D6BAA" w:rsidP="00614F66">
      <w:pPr>
        <w:pStyle w:val="Luettelokappale"/>
        <w:numPr>
          <w:ilvl w:val="0"/>
          <w:numId w:val="15"/>
        </w:numPr>
        <w:spacing w:line="240" w:lineRule="auto"/>
      </w:pPr>
      <w:r w:rsidRPr="004D6BAA">
        <w:t>toimii ensiaputilanteissa</w:t>
      </w:r>
    </w:p>
    <w:p w14:paraId="129350B4" w14:textId="77777777" w:rsidR="004D6BAA" w:rsidRPr="004D6BAA" w:rsidRDefault="004D6BAA" w:rsidP="00614F66">
      <w:pPr>
        <w:pStyle w:val="Luettelokappale"/>
        <w:numPr>
          <w:ilvl w:val="0"/>
          <w:numId w:val="15"/>
        </w:numPr>
        <w:spacing w:line="240" w:lineRule="auto"/>
      </w:pPr>
      <w:r w:rsidRPr="004D6BAA">
        <w:t>toimii hygieniaohjeistuksen mukaisesti</w:t>
      </w:r>
    </w:p>
    <w:p w14:paraId="6540B227" w14:textId="77777777" w:rsidR="004D6BAA" w:rsidRPr="004D6BAA" w:rsidRDefault="004D6BAA" w:rsidP="00614F66">
      <w:pPr>
        <w:pStyle w:val="Luettelokappale"/>
        <w:numPr>
          <w:ilvl w:val="0"/>
          <w:numId w:val="15"/>
        </w:numPr>
        <w:spacing w:line="240" w:lineRule="auto"/>
      </w:pPr>
      <w:r w:rsidRPr="004D6BAA">
        <w:t>huomioi asiakkaiden fyysisiä, psyykkisiä ja sosiaalisia tarpeita</w:t>
      </w:r>
    </w:p>
    <w:p w14:paraId="4BB28548" w14:textId="77777777" w:rsidR="004D6BAA" w:rsidRPr="004D6BAA" w:rsidRDefault="004D6BAA" w:rsidP="00614F66">
      <w:pPr>
        <w:pStyle w:val="Luettelokappale"/>
        <w:numPr>
          <w:ilvl w:val="0"/>
          <w:numId w:val="15"/>
        </w:numPr>
        <w:spacing w:line="240" w:lineRule="auto"/>
      </w:pPr>
      <w:r w:rsidRPr="004D6BAA">
        <w:t>ottaa toiminnassaan huomioon asiakkaiden ruokavaliot</w:t>
      </w:r>
    </w:p>
    <w:p w14:paraId="6C4261B4" w14:textId="77777777" w:rsidR="004D6BAA" w:rsidRPr="004D6BAA" w:rsidRDefault="004D6BAA" w:rsidP="00614F66">
      <w:pPr>
        <w:pStyle w:val="Luettelokappale"/>
        <w:numPr>
          <w:ilvl w:val="0"/>
          <w:numId w:val="15"/>
        </w:numPr>
        <w:spacing w:line="240" w:lineRule="auto"/>
      </w:pPr>
      <w:r w:rsidRPr="004D6BAA">
        <w:t>toteuttaa lääkehoitosuunnitelmaa työnkuvansa ja vastuidensa mukaisesti</w:t>
      </w:r>
    </w:p>
    <w:p w14:paraId="115E4C92" w14:textId="77777777" w:rsidR="00B40386" w:rsidRDefault="00B40386" w:rsidP="004D6BAA">
      <w:pPr>
        <w:spacing w:line="240" w:lineRule="auto"/>
        <w:rPr>
          <w:b/>
          <w:bCs/>
        </w:rPr>
      </w:pPr>
    </w:p>
    <w:p w14:paraId="0DC28A25" w14:textId="77777777" w:rsidR="00B40386" w:rsidRDefault="00B40386" w:rsidP="004D6BAA">
      <w:pPr>
        <w:spacing w:line="240" w:lineRule="auto"/>
        <w:rPr>
          <w:b/>
          <w:bCs/>
        </w:rPr>
      </w:pPr>
    </w:p>
    <w:p w14:paraId="10A0D236" w14:textId="69AC3036" w:rsidR="004D6BAA" w:rsidRPr="00F04F20" w:rsidRDefault="004D6BAA" w:rsidP="004D6BAA">
      <w:pPr>
        <w:spacing w:line="240" w:lineRule="auto"/>
        <w:rPr>
          <w:b/>
          <w:bCs/>
        </w:rPr>
      </w:pPr>
      <w:r w:rsidRPr="00F04F20">
        <w:rPr>
          <w:b/>
          <w:bCs/>
        </w:rPr>
        <w:t>Kasvatus</w:t>
      </w:r>
      <w:r w:rsidR="00F04F20" w:rsidRPr="00F04F20">
        <w:rPr>
          <w:b/>
          <w:bCs/>
        </w:rPr>
        <w:t xml:space="preserve">- </w:t>
      </w:r>
      <w:r w:rsidRPr="00F04F20">
        <w:rPr>
          <w:b/>
          <w:bCs/>
        </w:rPr>
        <w:t>ja ohjausalan työtehtävissä työskentely</w:t>
      </w:r>
    </w:p>
    <w:p w14:paraId="011A3F5C" w14:textId="2A5579FF" w:rsidR="004D6BAA" w:rsidRPr="004D6BAA" w:rsidRDefault="004D6BAA" w:rsidP="004D6BAA">
      <w:pPr>
        <w:spacing w:line="240" w:lineRule="auto"/>
      </w:pPr>
      <w:r w:rsidRPr="004D6BAA">
        <w:t>opiskelija</w:t>
      </w:r>
    </w:p>
    <w:p w14:paraId="66FD58F7" w14:textId="77777777" w:rsidR="004D6BAA" w:rsidRPr="004D6BAA" w:rsidRDefault="004D6BAA" w:rsidP="00614F66">
      <w:pPr>
        <w:pStyle w:val="Luettelokappale"/>
        <w:numPr>
          <w:ilvl w:val="0"/>
          <w:numId w:val="16"/>
        </w:numPr>
        <w:spacing w:line="240" w:lineRule="auto"/>
      </w:pPr>
      <w:r w:rsidRPr="004D6BAA">
        <w:t>työskentelee kestävän elämätavan periaatteiden mukaisesti</w:t>
      </w:r>
    </w:p>
    <w:p w14:paraId="74BA6F12" w14:textId="77777777" w:rsidR="004D6BAA" w:rsidRPr="004D6BAA" w:rsidRDefault="004D6BAA" w:rsidP="00614F66">
      <w:pPr>
        <w:pStyle w:val="Luettelokappale"/>
        <w:numPr>
          <w:ilvl w:val="0"/>
          <w:numId w:val="16"/>
        </w:numPr>
        <w:spacing w:line="240" w:lineRule="auto"/>
      </w:pPr>
      <w:r w:rsidRPr="004D6BAA">
        <w:t>työskentelee työpaikan arvojen ja tavoitteiden mukaisesti</w:t>
      </w:r>
    </w:p>
    <w:p w14:paraId="609FD021" w14:textId="77777777" w:rsidR="004D6BAA" w:rsidRPr="004D6BAA" w:rsidRDefault="004D6BAA" w:rsidP="00614F66">
      <w:pPr>
        <w:pStyle w:val="Luettelokappale"/>
        <w:numPr>
          <w:ilvl w:val="0"/>
          <w:numId w:val="16"/>
        </w:numPr>
        <w:spacing w:line="240" w:lineRule="auto"/>
      </w:pPr>
      <w:r w:rsidRPr="004D6BAA">
        <w:t>käyttää työssään tietoa suomalaisesta kulttuurista ja yhteiskunnasta</w:t>
      </w:r>
    </w:p>
    <w:p w14:paraId="21B26474" w14:textId="77777777" w:rsidR="004D6BAA" w:rsidRPr="004D6BAA" w:rsidRDefault="004D6BAA" w:rsidP="00614F66">
      <w:pPr>
        <w:pStyle w:val="Luettelokappale"/>
        <w:numPr>
          <w:ilvl w:val="0"/>
          <w:numId w:val="16"/>
        </w:numPr>
        <w:spacing w:line="240" w:lineRule="auto"/>
      </w:pPr>
      <w:r w:rsidRPr="004D6BAA">
        <w:t>työskentelee työnkuvansa ja vastuidensa mukaisesti</w:t>
      </w:r>
    </w:p>
    <w:p w14:paraId="33480AB9" w14:textId="77777777" w:rsidR="004D6BAA" w:rsidRPr="004D6BAA" w:rsidRDefault="004D6BAA" w:rsidP="00614F66">
      <w:pPr>
        <w:pStyle w:val="Luettelokappale"/>
        <w:numPr>
          <w:ilvl w:val="0"/>
          <w:numId w:val="16"/>
        </w:numPr>
        <w:spacing w:line="240" w:lineRule="auto"/>
      </w:pPr>
      <w:r w:rsidRPr="004D6BAA">
        <w:t>huomioi työskentelyssään työympäristön muita ammattiryhmiä ja heidän vastuualueitaan</w:t>
      </w:r>
    </w:p>
    <w:p w14:paraId="739AA8DE" w14:textId="77777777" w:rsidR="00F04F20" w:rsidRDefault="004D6BAA" w:rsidP="00614F66">
      <w:pPr>
        <w:pStyle w:val="Luettelokappale"/>
        <w:numPr>
          <w:ilvl w:val="0"/>
          <w:numId w:val="16"/>
        </w:numPr>
        <w:spacing w:line="240" w:lineRule="auto"/>
      </w:pPr>
      <w:r w:rsidRPr="004D6BAA">
        <w:t>työskentelee työpaikan työsuunnitelman ja päiväjärjestyksen mukaisesti</w:t>
      </w:r>
    </w:p>
    <w:p w14:paraId="6AF89193"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lastRenderedPageBreak/>
        <w:t>osallistuu kokoukseen työnkuvansa ja vastuidensa mukaisesti</w:t>
      </w:r>
    </w:p>
    <w:p w14:paraId="0F9AB40D"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t>käyttää työssään kasvuun, kehitykseen ja elämäkulkuun liittyvää tietoa</w:t>
      </w:r>
    </w:p>
    <w:p w14:paraId="11B6114F"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t>suunnittelee ja toteuttaa tavoitteellista päivittäistä toimintaa</w:t>
      </w:r>
    </w:p>
    <w:p w14:paraId="74C1CDA5"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t>käyttää kasvatus</w:t>
      </w:r>
      <w:r w:rsidR="00F04F20">
        <w:rPr>
          <w:rFonts w:ascii="Arimo" w:hAnsi="Arimo" w:cs="Arimo"/>
          <w:color w:val="000000"/>
        </w:rPr>
        <w:t xml:space="preserve">- </w:t>
      </w:r>
      <w:r w:rsidRPr="00F04F20">
        <w:rPr>
          <w:rFonts w:ascii="Arimo" w:hAnsi="Arimo" w:cs="Arimo"/>
          <w:color w:val="000000"/>
        </w:rPr>
        <w:t>ja ohjausalan välineitä ja ohjaustapoja</w:t>
      </w:r>
    </w:p>
    <w:p w14:paraId="57E6371C"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t>ottaa työssään huomioon asiakkaan vahvuuksia ja kiinnostuksen kohteita sekä mahdollistaa onnistumisen kokemuksia</w:t>
      </w:r>
    </w:p>
    <w:p w14:paraId="0530FBAB" w14:textId="54C30010" w:rsidR="004D6BAA" w:rsidRPr="00F04F20" w:rsidRDefault="004D6BAA" w:rsidP="00614F66">
      <w:pPr>
        <w:pStyle w:val="Luettelokappale"/>
        <w:numPr>
          <w:ilvl w:val="0"/>
          <w:numId w:val="16"/>
        </w:numPr>
        <w:spacing w:line="240" w:lineRule="auto"/>
      </w:pPr>
      <w:r w:rsidRPr="00F04F20">
        <w:rPr>
          <w:rFonts w:ascii="Arimo" w:hAnsi="Arimo" w:cs="Arimo"/>
          <w:color w:val="000000"/>
        </w:rPr>
        <w:t>mahdollistaa työssään asiakkaiden osallisuuden</w:t>
      </w:r>
    </w:p>
    <w:p w14:paraId="43338824" w14:textId="77777777" w:rsidR="004D6BAA" w:rsidRPr="004D6BAA" w:rsidRDefault="004D6BAA" w:rsidP="004D6BAA">
      <w:pPr>
        <w:autoSpaceDE w:val="0"/>
        <w:autoSpaceDN w:val="0"/>
        <w:adjustRightInd w:val="0"/>
        <w:spacing w:line="240" w:lineRule="auto"/>
        <w:rPr>
          <w:rFonts w:ascii="Arimo" w:hAnsi="Arimo" w:cs="Arimo"/>
          <w:color w:val="000000"/>
        </w:rPr>
      </w:pPr>
    </w:p>
    <w:p w14:paraId="0C0C0D5F" w14:textId="77777777" w:rsidR="00B40386" w:rsidRDefault="00B40386" w:rsidP="004D6BAA">
      <w:pPr>
        <w:autoSpaceDE w:val="0"/>
        <w:autoSpaceDN w:val="0"/>
        <w:adjustRightInd w:val="0"/>
        <w:spacing w:line="240" w:lineRule="auto"/>
        <w:rPr>
          <w:rFonts w:ascii="Arimo" w:hAnsi="Arimo" w:cs="Arimo"/>
          <w:b/>
          <w:bCs/>
          <w:color w:val="000000"/>
        </w:rPr>
      </w:pPr>
    </w:p>
    <w:p w14:paraId="2AFAAFAF" w14:textId="7B3A70F3" w:rsidR="004D6BAA" w:rsidRPr="004D6BAA" w:rsidRDefault="004D6BAA" w:rsidP="004D6BAA">
      <w:pPr>
        <w:autoSpaceDE w:val="0"/>
        <w:autoSpaceDN w:val="0"/>
        <w:adjustRightInd w:val="0"/>
        <w:spacing w:line="240" w:lineRule="auto"/>
        <w:rPr>
          <w:rFonts w:ascii="Arimo" w:hAnsi="Arimo" w:cs="Arimo"/>
          <w:color w:val="000000"/>
        </w:rPr>
      </w:pPr>
      <w:r w:rsidRPr="004D6BAA">
        <w:rPr>
          <w:rFonts w:ascii="Arimo" w:hAnsi="Arimo" w:cs="Arimo"/>
          <w:b/>
          <w:bCs/>
          <w:color w:val="000000"/>
        </w:rPr>
        <w:t>Työelämätaidot</w:t>
      </w:r>
    </w:p>
    <w:p w14:paraId="6E32A7E9" w14:textId="77777777" w:rsidR="004D6BAA" w:rsidRPr="004D6BAA" w:rsidRDefault="004D6BAA" w:rsidP="004D6BAA">
      <w:pPr>
        <w:autoSpaceDE w:val="0"/>
        <w:autoSpaceDN w:val="0"/>
        <w:adjustRightInd w:val="0"/>
        <w:spacing w:line="240" w:lineRule="auto"/>
        <w:rPr>
          <w:rFonts w:ascii="Arimo" w:hAnsi="Arimo" w:cs="Arimo"/>
          <w:color w:val="000000"/>
        </w:rPr>
      </w:pPr>
      <w:r w:rsidRPr="004D6BAA">
        <w:rPr>
          <w:rFonts w:ascii="Arimo" w:hAnsi="Arimo" w:cs="Arimo"/>
          <w:color w:val="000000"/>
        </w:rPr>
        <w:t>opiskelija</w:t>
      </w:r>
    </w:p>
    <w:p w14:paraId="28607F98" w14:textId="77777777" w:rsidR="004D6BAA" w:rsidRPr="004D6BAA" w:rsidRDefault="004D6BAA" w:rsidP="00614F66">
      <w:pPr>
        <w:numPr>
          <w:ilvl w:val="0"/>
          <w:numId w:val="12"/>
        </w:numPr>
        <w:autoSpaceDE w:val="0"/>
        <w:autoSpaceDN w:val="0"/>
        <w:adjustRightInd w:val="0"/>
        <w:spacing w:line="240" w:lineRule="auto"/>
        <w:ind w:left="720" w:hanging="360"/>
        <w:rPr>
          <w:rFonts w:ascii="Arimo" w:hAnsi="Arimo" w:cs="Arimo"/>
          <w:color w:val="000000"/>
        </w:rPr>
      </w:pPr>
    </w:p>
    <w:p w14:paraId="190BBE11"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toimii työpaikan sääntöjen ja ohjeiden mukaisesti</w:t>
      </w:r>
    </w:p>
    <w:p w14:paraId="4C007866"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noudattaa työaikoja</w:t>
      </w:r>
    </w:p>
    <w:p w14:paraId="2DF0FA4C"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huolehtii henkilökohtaisesta hygieniastaan</w:t>
      </w:r>
    </w:p>
    <w:p w14:paraId="09E0A18F"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pukeutuu työpaikan ohjeiden mukaisesti</w:t>
      </w:r>
    </w:p>
    <w:p w14:paraId="41732CF0"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noudattaa työntekijän oikeuksia, velvollisuuksia ja vastuita</w:t>
      </w:r>
    </w:p>
    <w:p w14:paraId="7A7CCE6B"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noudattaa työympäristön työsuojelumääräyksiä</w:t>
      </w:r>
    </w:p>
    <w:p w14:paraId="4439C257"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huolehtii työkyvystään ja työhyvinvoinnistaan</w:t>
      </w:r>
    </w:p>
    <w:p w14:paraId="40D8B86B"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kertoo ammatillisen kasvun tavoitteistaan</w:t>
      </w:r>
    </w:p>
    <w:p w14:paraId="186A0B9E" w14:textId="428E59CC" w:rsidR="0074591C" w:rsidRDefault="0074591C" w:rsidP="00EA22B6">
      <w:pPr>
        <w:shd w:val="clear" w:color="auto" w:fill="FFFFFF"/>
        <w:spacing w:line="240" w:lineRule="auto"/>
        <w:outlineLvl w:val="2"/>
        <w:rPr>
          <w:rFonts w:ascii="inherit" w:eastAsia="Times New Roman" w:hAnsi="inherit" w:cs="Helvetica"/>
          <w:color w:val="1F1F1F"/>
          <w:szCs w:val="27"/>
          <w:lang w:eastAsia="fi-FI"/>
        </w:rPr>
      </w:pPr>
    </w:p>
    <w:p w14:paraId="3C5899BB" w14:textId="36AC2353" w:rsidR="001201CD" w:rsidRPr="00EA6557" w:rsidRDefault="001201CD" w:rsidP="00EA6557">
      <w:pPr>
        <w:pStyle w:val="Alaotsikko"/>
        <w:rPr>
          <w:rFonts w:ascii="Times New Roman" w:eastAsia="Times New Roman" w:hAnsi="Times New Roman" w:cs="Times New Roman"/>
          <w:lang w:eastAsia="fi-FI"/>
        </w:rPr>
      </w:pPr>
      <w:r w:rsidRPr="003479A7">
        <w:rPr>
          <w:rFonts w:eastAsia="Times New Roman"/>
          <w:color w:val="000000"/>
          <w:lang w:eastAsia="fi-FI"/>
        </w:rPr>
        <w:t>1.1</w:t>
      </w:r>
      <w:r w:rsidRPr="00961467">
        <w:rPr>
          <w:rFonts w:eastAsia="Times New Roman"/>
          <w:color w:val="000000"/>
          <w:lang w:eastAsia="fi-FI"/>
        </w:rPr>
        <w:t xml:space="preserve"> </w:t>
      </w:r>
      <w:r w:rsidRPr="00961467">
        <w:rPr>
          <w:rFonts w:eastAsia="Times New Roman"/>
          <w:shd w:val="clear" w:color="auto" w:fill="FFFFFF"/>
          <w:lang w:eastAsia="fi-FI"/>
        </w:rPr>
        <w:t>Toimintaa ohjaava lainsäädäntö, määräykset ja ohjeet</w:t>
      </w:r>
      <w:r>
        <w:rPr>
          <w:rFonts w:eastAsia="Times New Roman"/>
          <w:shd w:val="clear" w:color="auto" w:fill="FFFFFF"/>
          <w:lang w:eastAsia="fi-FI"/>
        </w:rPr>
        <w:t xml:space="preserve"> </w:t>
      </w:r>
      <w:r w:rsidRPr="001201CD">
        <w:t>1,5 osp</w:t>
      </w:r>
    </w:p>
    <w:tbl>
      <w:tblPr>
        <w:tblStyle w:val="Yksinkertainentaulukko52"/>
        <w:tblW w:w="0" w:type="auto"/>
        <w:tblLook w:val="0680" w:firstRow="0" w:lastRow="0" w:firstColumn="1" w:lastColumn="0" w:noHBand="1" w:noVBand="1"/>
      </w:tblPr>
      <w:tblGrid>
        <w:gridCol w:w="1129"/>
        <w:gridCol w:w="8499"/>
      </w:tblGrid>
      <w:tr w:rsidR="00EA6557" w:rsidRPr="00EF1CAB" w14:paraId="71B3C133"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724B051A" w14:textId="77777777" w:rsidR="00EA6557" w:rsidRPr="00EF1CAB" w:rsidRDefault="00EA6557"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6711B27" w14:textId="247296DD"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K</w:t>
            </w:r>
            <w:r w:rsidRPr="00EA6557">
              <w:rPr>
                <w:rFonts w:eastAsia="Times New Roman" w:cstheme="minorHAnsi"/>
                <w:color w:val="212529"/>
                <w:shd w:val="clear" w:color="auto" w:fill="FFFFFF"/>
                <w:lang w:eastAsia="fi-FI"/>
              </w:rPr>
              <w:t>asvatus- ja ohjausalan lainsäädäntö, määräykset ja ohjeet</w:t>
            </w:r>
          </w:p>
          <w:p w14:paraId="6C2B996E" w14:textId="69C9CF27"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S</w:t>
            </w:r>
            <w:r w:rsidRPr="00EA6557">
              <w:rPr>
                <w:rFonts w:eastAsia="Times New Roman" w:cstheme="minorHAnsi"/>
                <w:color w:val="212529"/>
                <w:shd w:val="clear" w:color="auto" w:fill="FFFFFF"/>
                <w:lang w:eastAsia="fi-FI"/>
              </w:rPr>
              <w:t>alassapito-, vaitiolo-, tietosuoja- ja tietoturvaohjeet</w:t>
            </w:r>
          </w:p>
          <w:p w14:paraId="5FAA1150" w14:textId="3BA8E8EB"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L</w:t>
            </w:r>
            <w:r w:rsidRPr="00EA6557">
              <w:rPr>
                <w:rFonts w:eastAsia="Times New Roman" w:cstheme="minorHAnsi"/>
                <w:color w:val="212529"/>
                <w:shd w:val="clear" w:color="auto" w:fill="FFFFFF"/>
                <w:lang w:eastAsia="fi-FI"/>
              </w:rPr>
              <w:t>astensuojelulain mukainen ilmoitusvelvollisuus</w:t>
            </w:r>
          </w:p>
          <w:p w14:paraId="1A6709C0" w14:textId="3DC6E305"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S</w:t>
            </w:r>
            <w:r w:rsidRPr="00EA6557">
              <w:rPr>
                <w:rFonts w:eastAsia="Times New Roman" w:cstheme="minorHAnsi"/>
                <w:color w:val="212529"/>
                <w:shd w:val="clear" w:color="auto" w:fill="FFFFFF"/>
                <w:lang w:eastAsia="fi-FI"/>
              </w:rPr>
              <w:t>osiaalihuoltolain huoli-ilmoitus</w:t>
            </w:r>
          </w:p>
          <w:p w14:paraId="7DEDBC80" w14:textId="24A63012"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A</w:t>
            </w:r>
            <w:r w:rsidRPr="00EA6557">
              <w:rPr>
                <w:rFonts w:eastAsia="Times New Roman" w:cstheme="minorHAnsi"/>
                <w:color w:val="212529"/>
                <w:shd w:val="clear" w:color="auto" w:fill="FFFFFF"/>
                <w:lang w:eastAsia="fi-FI"/>
              </w:rPr>
              <w:t>mmattieettiset ohjeet ja sopimukset</w:t>
            </w:r>
          </w:p>
          <w:p w14:paraId="24656BB8" w14:textId="04BFFA92"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T</w:t>
            </w:r>
            <w:r w:rsidRPr="00EA6557">
              <w:rPr>
                <w:rFonts w:eastAsia="Times New Roman" w:cstheme="minorHAnsi"/>
                <w:color w:val="212529"/>
                <w:shd w:val="clear" w:color="auto" w:fill="FFFFFF"/>
                <w:lang w:eastAsia="fi-FI"/>
              </w:rPr>
              <w:t>asa-arvo- ja yhdenvertaisuuslaki </w:t>
            </w:r>
          </w:p>
          <w:p w14:paraId="61E23700" w14:textId="77777777"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sidRPr="00EA6557">
              <w:rPr>
                <w:rFonts w:eastAsia="Times New Roman" w:cstheme="minorHAnsi"/>
                <w:color w:val="212529"/>
                <w:shd w:val="clear" w:color="auto" w:fill="FFFFFF"/>
                <w:lang w:eastAsia="fi-FI"/>
              </w:rPr>
              <w:t>YK:n lapsen oikeuksien sopimus</w:t>
            </w:r>
          </w:p>
          <w:p w14:paraId="3E64EDF1" w14:textId="16C752AD"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Y</w:t>
            </w:r>
            <w:r w:rsidRPr="00EA6557">
              <w:rPr>
                <w:rFonts w:eastAsia="Times New Roman" w:cstheme="minorHAnsi"/>
                <w:color w:val="212529"/>
                <w:shd w:val="clear" w:color="auto" w:fill="FFFFFF"/>
                <w:lang w:eastAsia="fi-FI"/>
              </w:rPr>
              <w:t>ksilön itsemääräämisoikeus</w:t>
            </w:r>
          </w:p>
          <w:p w14:paraId="41090274" w14:textId="6F491D06" w:rsidR="00EA6557" w:rsidRPr="00EA6557" w:rsidRDefault="00EA6557" w:rsidP="00EA6557">
            <w:pPr>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T</w:t>
            </w:r>
            <w:r w:rsidRPr="00EA6557">
              <w:rPr>
                <w:rFonts w:eastAsia="Times New Roman" w:cstheme="minorHAnsi"/>
                <w:color w:val="212529"/>
                <w:shd w:val="clear" w:color="auto" w:fill="FFFFFF"/>
                <w:lang w:eastAsia="fi-FI"/>
              </w:rPr>
              <w:t>yöntekijän oikeudet, velvollisuudet ja vastuut</w:t>
            </w:r>
          </w:p>
          <w:p w14:paraId="70D9E1AE" w14:textId="04D3F36F" w:rsidR="00EA6557" w:rsidRPr="00EA6557" w:rsidRDefault="00EA6557" w:rsidP="00EA6557">
            <w:pPr>
              <w:spacing w:after="240"/>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T</w:t>
            </w:r>
            <w:r w:rsidRPr="00EA6557">
              <w:rPr>
                <w:rFonts w:eastAsia="Times New Roman" w:cstheme="minorHAnsi"/>
                <w:color w:val="212529"/>
                <w:shd w:val="clear" w:color="auto" w:fill="FFFFFF"/>
                <w:lang w:eastAsia="fi-FI"/>
              </w:rPr>
              <w:t>yöympäristön työsuojelumääräykset</w:t>
            </w:r>
          </w:p>
        </w:tc>
      </w:tr>
      <w:tr w:rsidR="00EA6557" w:rsidRPr="00EF1CAB" w14:paraId="6883CE64"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2B606462" w14:textId="77777777" w:rsidR="00EA6557" w:rsidRPr="00EF1CAB" w:rsidRDefault="00EA6557"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BF7BD5F" w14:textId="60F85942" w:rsidR="00EA6557" w:rsidRPr="00EF1CAB" w:rsidRDefault="00EA6557"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5A28C113" w14:textId="77777777" w:rsidR="00EA6557" w:rsidRPr="00EF1CAB" w:rsidRDefault="00EA6557"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näyttöön vaikuttava arvosana (</w:t>
            </w:r>
            <w:proofErr w:type="gramStart"/>
            <w:r w:rsidRPr="00EF1CAB">
              <w:rPr>
                <w:rFonts w:ascii="Calibri" w:eastAsia="MS Mincho" w:hAnsi="Calibri" w:cs="Times New Roman"/>
              </w:rPr>
              <w:t>1-5</w:t>
            </w:r>
            <w:proofErr w:type="gramEnd"/>
            <w:r w:rsidRPr="00EF1CAB">
              <w:rPr>
                <w:rFonts w:ascii="Calibri" w:eastAsia="MS Mincho" w:hAnsi="Calibri" w:cs="Times New Roman"/>
              </w:rPr>
              <w:t>)</w:t>
            </w:r>
          </w:p>
        </w:tc>
      </w:tr>
      <w:tr w:rsidR="00EA6557" w:rsidRPr="00EF1CAB" w14:paraId="45E61B96"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14916A9" w14:textId="77777777" w:rsidR="00EA6557" w:rsidRPr="00EF1CAB" w:rsidRDefault="00EA6557" w:rsidP="00EB0790">
            <w:pPr>
              <w:rPr>
                <w:rFonts w:ascii="Calibri" w:eastAsia="MS Mincho" w:hAnsi="Calibri" w:cs="Times New Roman"/>
              </w:rPr>
            </w:pPr>
            <w:r>
              <w:rPr>
                <w:rFonts w:ascii="Calibri" w:eastAsia="MS Mincho" w:hAnsi="Calibri" w:cs="Times New Roman"/>
              </w:rPr>
              <w:t>Ajoitus</w:t>
            </w:r>
          </w:p>
        </w:tc>
        <w:tc>
          <w:tcPr>
            <w:tcW w:w="8499" w:type="dxa"/>
          </w:tcPr>
          <w:p w14:paraId="2BF7362D" w14:textId="632221F7" w:rsidR="00EA6557" w:rsidRPr="00EF1CAB" w:rsidRDefault="00EA6557"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20</w:t>
            </w:r>
          </w:p>
        </w:tc>
      </w:tr>
    </w:tbl>
    <w:p w14:paraId="777F65DD" w14:textId="77777777" w:rsidR="00EA6557" w:rsidRDefault="00EA6557" w:rsidP="001201CD">
      <w:pPr>
        <w:spacing w:line="240" w:lineRule="auto"/>
        <w:rPr>
          <w:rFonts w:ascii="Times New Roman" w:eastAsia="Times New Roman" w:hAnsi="Times New Roman" w:cs="Times New Roman"/>
          <w:sz w:val="24"/>
          <w:szCs w:val="24"/>
          <w:lang w:eastAsia="fi-FI"/>
        </w:rPr>
      </w:pPr>
    </w:p>
    <w:p w14:paraId="7705AA16" w14:textId="7F3679AD" w:rsidR="006431D1" w:rsidRPr="00EA6557" w:rsidRDefault="006431D1" w:rsidP="006431D1">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 xml:space="preserve">1.2 Ammatillinen vuorovaikutus 1,5 </w:t>
      </w:r>
      <w:r w:rsidRPr="006431D1">
        <w:t>osp</w:t>
      </w:r>
    </w:p>
    <w:tbl>
      <w:tblPr>
        <w:tblStyle w:val="Yksinkertainentaulukko52"/>
        <w:tblW w:w="0" w:type="auto"/>
        <w:tblLook w:val="0680" w:firstRow="0" w:lastRow="0" w:firstColumn="1" w:lastColumn="0" w:noHBand="1" w:noVBand="1"/>
      </w:tblPr>
      <w:tblGrid>
        <w:gridCol w:w="1129"/>
        <w:gridCol w:w="8499"/>
      </w:tblGrid>
      <w:tr w:rsidR="006431D1" w:rsidRPr="00EF1CAB" w14:paraId="5616B02B"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00BE904B" w14:textId="77777777" w:rsidR="006431D1" w:rsidRPr="00EF1CAB" w:rsidRDefault="006431D1"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293F1BD" w14:textId="7ED06B04"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H</w:t>
            </w:r>
            <w:r w:rsidRPr="006431D1">
              <w:rPr>
                <w:rFonts w:eastAsia="Times New Roman" w:cstheme="minorHAnsi"/>
                <w:color w:val="212529"/>
                <w:shd w:val="clear" w:color="auto" w:fill="FFFFFF"/>
                <w:lang w:eastAsia="fi-FI"/>
              </w:rPr>
              <w:t>yvät käytöstavat ja kunnioittava kohtaaminen</w:t>
            </w:r>
          </w:p>
          <w:p w14:paraId="60ADC975" w14:textId="3303984B"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A</w:t>
            </w:r>
            <w:r w:rsidRPr="006431D1">
              <w:rPr>
                <w:rFonts w:eastAsia="Times New Roman" w:cstheme="minorHAnsi"/>
                <w:color w:val="212529"/>
                <w:shd w:val="clear" w:color="auto" w:fill="FFFFFF"/>
                <w:lang w:eastAsia="fi-FI"/>
              </w:rPr>
              <w:t>siallinen kommunikointi ja dialogisuus vuorovaikutuksessa</w:t>
            </w:r>
          </w:p>
          <w:p w14:paraId="061679A1" w14:textId="233C3C8E"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S</w:t>
            </w:r>
            <w:r w:rsidRPr="006431D1">
              <w:rPr>
                <w:rFonts w:eastAsia="Times New Roman" w:cstheme="minorHAnsi"/>
                <w:color w:val="212529"/>
                <w:shd w:val="clear" w:color="auto" w:fill="FFFFFF"/>
                <w:lang w:eastAsia="fi-FI"/>
              </w:rPr>
              <w:t>anaton viestintä</w:t>
            </w:r>
          </w:p>
          <w:p w14:paraId="2744CD16" w14:textId="6C3B84A3"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A</w:t>
            </w:r>
            <w:r w:rsidRPr="006431D1">
              <w:rPr>
                <w:rFonts w:eastAsia="Times New Roman" w:cstheme="minorHAnsi"/>
                <w:color w:val="212529"/>
                <w:shd w:val="clear" w:color="auto" w:fill="FFFFFF"/>
                <w:lang w:eastAsia="fi-FI"/>
              </w:rPr>
              <w:t>siakkaan erilaisten tunteiden huomioiminen</w:t>
            </w:r>
          </w:p>
          <w:p w14:paraId="157C964B" w14:textId="69AB1EBA"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M</w:t>
            </w:r>
            <w:r w:rsidRPr="006431D1">
              <w:rPr>
                <w:rFonts w:eastAsia="Times New Roman" w:cstheme="minorHAnsi"/>
                <w:color w:val="212529"/>
                <w:shd w:val="clear" w:color="auto" w:fill="FFFFFF"/>
                <w:lang w:eastAsia="fi-FI"/>
              </w:rPr>
              <w:t>yönteisen, kannustavan ja turvallisen ilmapiirin luominen</w:t>
            </w:r>
          </w:p>
          <w:p w14:paraId="679E71CB" w14:textId="35F4CD41"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A</w:t>
            </w:r>
            <w:r w:rsidRPr="006431D1">
              <w:rPr>
                <w:rFonts w:eastAsia="Times New Roman" w:cstheme="minorHAnsi"/>
                <w:color w:val="212529"/>
                <w:shd w:val="clear" w:color="auto" w:fill="FFFFFF"/>
                <w:lang w:eastAsia="fi-FI"/>
              </w:rPr>
              <w:t>siakkaiden kannustaminen yhteistyöhön</w:t>
            </w:r>
          </w:p>
          <w:p w14:paraId="44805B94" w14:textId="551D8869"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K</w:t>
            </w:r>
            <w:r w:rsidRPr="006431D1">
              <w:rPr>
                <w:rFonts w:eastAsia="Times New Roman" w:cstheme="minorHAnsi"/>
                <w:color w:val="212529"/>
                <w:shd w:val="clear" w:color="auto" w:fill="FFFFFF"/>
                <w:lang w:eastAsia="fi-FI"/>
              </w:rPr>
              <w:t>annustavan ja kehittävän palautteen antaminen sekä vastaanottaminen</w:t>
            </w:r>
          </w:p>
          <w:p w14:paraId="0B4606A6" w14:textId="4E86847B"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E</w:t>
            </w:r>
            <w:r w:rsidRPr="006431D1">
              <w:rPr>
                <w:rFonts w:eastAsia="Times New Roman" w:cstheme="minorHAnsi"/>
                <w:color w:val="212529"/>
                <w:shd w:val="clear" w:color="auto" w:fill="FFFFFF"/>
                <w:lang w:eastAsia="fi-FI"/>
              </w:rPr>
              <w:t>rilaiset kielelliset, kulttuuriset ja katsomukselliset taustat</w:t>
            </w:r>
          </w:p>
          <w:p w14:paraId="1879C588" w14:textId="10C369E0"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O</w:t>
            </w:r>
            <w:r w:rsidRPr="006431D1">
              <w:rPr>
                <w:rFonts w:eastAsia="Times New Roman" w:cstheme="minorHAnsi"/>
                <w:color w:val="212529"/>
                <w:shd w:val="clear" w:color="auto" w:fill="FFFFFF"/>
                <w:lang w:eastAsia="fi-FI"/>
              </w:rPr>
              <w:t>mien arvojen ja ennakko-oletusten vaikutukset vuorovaikutustilanteissa</w:t>
            </w:r>
          </w:p>
          <w:p w14:paraId="7C86AFE4" w14:textId="202029AF" w:rsidR="006431D1" w:rsidRPr="00EA6557" w:rsidRDefault="006431D1" w:rsidP="006431D1">
            <w:pPr>
              <w:shd w:val="clear" w:color="auto" w:fill="FFFFFF"/>
              <w:spacing w:after="240"/>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M</w:t>
            </w:r>
            <w:r w:rsidRPr="006431D1">
              <w:rPr>
                <w:rFonts w:eastAsia="Times New Roman" w:cstheme="minorHAnsi"/>
                <w:color w:val="212529"/>
                <w:shd w:val="clear" w:color="auto" w:fill="FFFFFF"/>
                <w:lang w:eastAsia="fi-FI"/>
              </w:rPr>
              <w:t>oninaisuuden kohtaaminen</w:t>
            </w:r>
          </w:p>
        </w:tc>
      </w:tr>
      <w:tr w:rsidR="006431D1" w:rsidRPr="00EF1CAB" w14:paraId="35AE2A28"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4141007" w14:textId="77777777" w:rsidR="006431D1" w:rsidRPr="00EF1CAB" w:rsidRDefault="006431D1"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0B7A872" w14:textId="77777777" w:rsidR="006431D1" w:rsidRPr="00EF1CAB" w:rsidRDefault="006431D1"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0C5F754" w14:textId="38B30318" w:rsidR="006431D1"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6431D1" w:rsidRPr="00EF1CAB" w14:paraId="722D27A3"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3FAF2935" w14:textId="77777777" w:rsidR="006431D1" w:rsidRPr="00EF1CAB" w:rsidRDefault="006431D1" w:rsidP="00EB0790">
            <w:pPr>
              <w:rPr>
                <w:rFonts w:ascii="Calibri" w:eastAsia="MS Mincho" w:hAnsi="Calibri" w:cs="Times New Roman"/>
              </w:rPr>
            </w:pPr>
            <w:r>
              <w:rPr>
                <w:rFonts w:ascii="Calibri" w:eastAsia="MS Mincho" w:hAnsi="Calibri" w:cs="Times New Roman"/>
              </w:rPr>
              <w:t>Ajoitus</w:t>
            </w:r>
          </w:p>
        </w:tc>
        <w:tc>
          <w:tcPr>
            <w:tcW w:w="8499" w:type="dxa"/>
          </w:tcPr>
          <w:p w14:paraId="3DCCBAF5" w14:textId="745FA654" w:rsidR="006431D1" w:rsidRPr="00EF1CAB" w:rsidRDefault="006431D1"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22</w:t>
            </w:r>
          </w:p>
        </w:tc>
      </w:tr>
    </w:tbl>
    <w:p w14:paraId="7BCAB677" w14:textId="77777777" w:rsidR="001201CD" w:rsidRDefault="001201CD" w:rsidP="001201CD">
      <w:pPr>
        <w:spacing w:after="240" w:line="240" w:lineRule="auto"/>
        <w:rPr>
          <w:rFonts w:ascii="Times New Roman" w:eastAsia="Times New Roman" w:hAnsi="Times New Roman" w:cs="Times New Roman"/>
          <w:sz w:val="24"/>
          <w:szCs w:val="24"/>
          <w:lang w:eastAsia="fi-FI"/>
        </w:rPr>
      </w:pPr>
    </w:p>
    <w:p w14:paraId="184A22E5" w14:textId="77777777" w:rsidR="007A3DEE" w:rsidRPr="00961467" w:rsidRDefault="007A3DEE" w:rsidP="001201CD">
      <w:pPr>
        <w:spacing w:after="240" w:line="240" w:lineRule="auto"/>
        <w:rPr>
          <w:rFonts w:ascii="Times New Roman" w:eastAsia="Times New Roman" w:hAnsi="Times New Roman" w:cs="Times New Roman"/>
          <w:sz w:val="24"/>
          <w:szCs w:val="24"/>
          <w:lang w:eastAsia="fi-FI"/>
        </w:rPr>
      </w:pPr>
    </w:p>
    <w:p w14:paraId="2AC6E7F8" w14:textId="77777777" w:rsidR="001201CD" w:rsidRPr="00961467" w:rsidRDefault="001201CD" w:rsidP="006431D1">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1.3 Ensiapu 0,5 osp</w:t>
      </w:r>
    </w:p>
    <w:tbl>
      <w:tblPr>
        <w:tblStyle w:val="Yksinkertainentaulukko52"/>
        <w:tblW w:w="0" w:type="auto"/>
        <w:tblLook w:val="0680" w:firstRow="0" w:lastRow="0" w:firstColumn="1" w:lastColumn="0" w:noHBand="1" w:noVBand="1"/>
      </w:tblPr>
      <w:tblGrid>
        <w:gridCol w:w="1129"/>
        <w:gridCol w:w="8499"/>
      </w:tblGrid>
      <w:tr w:rsidR="007A3DEE" w:rsidRPr="00EA6557" w14:paraId="0F9F7B75" w14:textId="77777777" w:rsidTr="005010C6">
        <w:trPr>
          <w:trHeight w:val="710"/>
        </w:trPr>
        <w:tc>
          <w:tcPr>
            <w:cnfStyle w:val="001000000000" w:firstRow="0" w:lastRow="0" w:firstColumn="1" w:lastColumn="0" w:oddVBand="0" w:evenVBand="0" w:oddHBand="0" w:evenHBand="0" w:firstRowFirstColumn="0" w:firstRowLastColumn="0" w:lastRowFirstColumn="0" w:lastRowLastColumn="0"/>
            <w:tcW w:w="1129" w:type="dxa"/>
          </w:tcPr>
          <w:p w14:paraId="3B3C19AF" w14:textId="77777777" w:rsidR="007A3DEE" w:rsidRPr="00EF1CAB" w:rsidRDefault="007A3DEE"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6D308E3" w14:textId="77777777" w:rsidR="007A3DEE" w:rsidRDefault="007A3DEE"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E</w:t>
            </w:r>
            <w:r w:rsidRPr="00961467">
              <w:rPr>
                <w:rFonts w:eastAsia="Times New Roman"/>
                <w:lang w:eastAsia="fi-FI"/>
              </w:rPr>
              <w:t>nsiaputilanteissa toimiminen</w:t>
            </w:r>
          </w:p>
          <w:p w14:paraId="03F80DAC" w14:textId="77777777" w:rsidR="007A3DEE" w:rsidRDefault="007A3DEE"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E</w:t>
            </w:r>
            <w:r w:rsidRPr="00961467">
              <w:rPr>
                <w:rFonts w:eastAsia="Times New Roman"/>
                <w:lang w:eastAsia="fi-FI"/>
              </w:rPr>
              <w:t>nsiavun antaminen tapaturmissa ja henkeä uhkaavissa ensiaputilanteissa</w:t>
            </w:r>
          </w:p>
          <w:p w14:paraId="0AE85F5F" w14:textId="1B3DB414" w:rsidR="007A3DEE" w:rsidRPr="007A3DEE" w:rsidRDefault="007A3DEE"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r w:rsidR="007A3DEE" w:rsidRPr="00EF1CAB" w14:paraId="740544CF"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D56899B" w14:textId="77777777" w:rsidR="007A3DEE" w:rsidRPr="00EF1CAB" w:rsidRDefault="007A3DEE"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0BE9CAB1"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23119170" w14:textId="5DD1DC8D" w:rsidR="007A3DEE"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7A3DEE" w:rsidRPr="00EF1CAB" w14:paraId="139CA992"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910541D" w14:textId="77777777" w:rsidR="007A3DEE" w:rsidRPr="00EF1CAB" w:rsidRDefault="007A3DEE" w:rsidP="00EB0790">
            <w:pPr>
              <w:rPr>
                <w:rFonts w:ascii="Calibri" w:eastAsia="MS Mincho" w:hAnsi="Calibri" w:cs="Times New Roman"/>
              </w:rPr>
            </w:pPr>
            <w:r>
              <w:rPr>
                <w:rFonts w:ascii="Calibri" w:eastAsia="MS Mincho" w:hAnsi="Calibri" w:cs="Times New Roman"/>
              </w:rPr>
              <w:t>Ajoitus</w:t>
            </w:r>
          </w:p>
        </w:tc>
        <w:tc>
          <w:tcPr>
            <w:tcW w:w="8499" w:type="dxa"/>
          </w:tcPr>
          <w:p w14:paraId="1277A90A"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10BE6463" w14:textId="77777777" w:rsidR="001201CD" w:rsidRPr="000449BA" w:rsidRDefault="001201CD" w:rsidP="001201CD">
      <w:pPr>
        <w:spacing w:after="240" w:line="240" w:lineRule="auto"/>
        <w:rPr>
          <w:rFonts w:ascii="Arial" w:eastAsia="Times New Roman" w:hAnsi="Arial" w:cs="Arial"/>
          <w:color w:val="212529"/>
          <w:sz w:val="24"/>
          <w:szCs w:val="24"/>
          <w:lang w:eastAsia="fi-FI"/>
        </w:rPr>
      </w:pPr>
    </w:p>
    <w:p w14:paraId="1FBCA6F2" w14:textId="235D61F1" w:rsidR="007A3DEE" w:rsidRPr="007A3DEE" w:rsidRDefault="001201CD" w:rsidP="007A3DEE">
      <w:pPr>
        <w:pStyle w:val="Alaotsikko"/>
        <w:rPr>
          <w:rFonts w:eastAsia="Times New Roman"/>
          <w:shd w:val="clear" w:color="auto" w:fill="FFFFFF"/>
          <w:lang w:eastAsia="fi-FI"/>
        </w:rPr>
      </w:pPr>
      <w:r w:rsidRPr="00961467">
        <w:rPr>
          <w:rFonts w:eastAsia="Times New Roman"/>
          <w:shd w:val="clear" w:color="auto" w:fill="FFFFFF"/>
          <w:lang w:eastAsia="fi-FI"/>
        </w:rPr>
        <w:t>1.4 Hygieniaohjeistukset ja -vaatimukset  1 osp</w:t>
      </w:r>
    </w:p>
    <w:tbl>
      <w:tblPr>
        <w:tblStyle w:val="Yksinkertainentaulukko52"/>
        <w:tblW w:w="0" w:type="auto"/>
        <w:tblLook w:val="0680" w:firstRow="0" w:lastRow="0" w:firstColumn="1" w:lastColumn="0" w:noHBand="1" w:noVBand="1"/>
      </w:tblPr>
      <w:tblGrid>
        <w:gridCol w:w="1129"/>
        <w:gridCol w:w="8499"/>
      </w:tblGrid>
      <w:tr w:rsidR="007A3DEE" w:rsidRPr="007A3DEE" w14:paraId="49BF4C3F" w14:textId="77777777" w:rsidTr="005010C6">
        <w:trPr>
          <w:trHeight w:val="406"/>
        </w:trPr>
        <w:tc>
          <w:tcPr>
            <w:cnfStyle w:val="001000000000" w:firstRow="0" w:lastRow="0" w:firstColumn="1" w:lastColumn="0" w:oddVBand="0" w:evenVBand="0" w:oddHBand="0" w:evenHBand="0" w:firstRowFirstColumn="0" w:firstRowLastColumn="0" w:lastRowFirstColumn="0" w:lastRowLastColumn="0"/>
            <w:tcW w:w="1129" w:type="dxa"/>
          </w:tcPr>
          <w:p w14:paraId="68587E13" w14:textId="1C874BE3" w:rsidR="001C2402" w:rsidRPr="001C2402" w:rsidRDefault="001C2402" w:rsidP="001C2402">
            <w:pPr>
              <w:contextualSpacing/>
              <w:jc w:val="left"/>
              <w:rPr>
                <w:rFonts w:ascii="Calibri" w:eastAsia="MS Mincho" w:hAnsi="Calibri" w:cs="Times New Roman"/>
              </w:rPr>
            </w:pPr>
            <w:r>
              <w:rPr>
                <w:rFonts w:ascii="Calibri" w:eastAsia="MS Mincho" w:hAnsi="Calibri" w:cs="Times New Roman"/>
                <w:i w:val="0"/>
                <w:iCs w:val="0"/>
              </w:rPr>
              <w:t xml:space="preserve">       </w:t>
            </w:r>
            <w:r w:rsidR="007A3DEE" w:rsidRPr="001C2402">
              <w:rPr>
                <w:rFonts w:ascii="Calibri" w:eastAsia="MS Mincho" w:hAnsi="Calibri" w:cs="Times New Roman"/>
                <w:i w:val="0"/>
                <w:iCs w:val="0"/>
              </w:rPr>
              <w:t>Sisältö</w:t>
            </w:r>
          </w:p>
        </w:tc>
        <w:tc>
          <w:tcPr>
            <w:tcW w:w="8499" w:type="dxa"/>
          </w:tcPr>
          <w:p w14:paraId="0A0054BB" w14:textId="61E7B154" w:rsidR="001C2402" w:rsidRPr="001C2402" w:rsidRDefault="007A3DEE"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1C2402">
              <w:rPr>
                <w:rFonts w:eastAsia="Times New Roman"/>
                <w:lang w:eastAsia="fi-FI"/>
              </w:rPr>
              <w:t>Hygieniaohjeistukset ja -vaatimukset</w:t>
            </w:r>
          </w:p>
        </w:tc>
      </w:tr>
      <w:tr w:rsidR="007A3DEE" w:rsidRPr="00EF1CAB" w14:paraId="06FEF616"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5747ECC" w14:textId="77777777" w:rsidR="007A3DEE" w:rsidRPr="00EF1CAB" w:rsidRDefault="007A3DEE"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131437C"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79F6AAAF" w14:textId="77777777" w:rsidR="007A3DEE"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7A3DEE" w:rsidRPr="00EF1CAB" w14:paraId="2564FEA6"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A7F391D" w14:textId="77777777" w:rsidR="007A3DEE" w:rsidRPr="00EF1CAB" w:rsidRDefault="007A3DEE" w:rsidP="00EB0790">
            <w:pPr>
              <w:rPr>
                <w:rFonts w:ascii="Calibri" w:eastAsia="MS Mincho" w:hAnsi="Calibri" w:cs="Times New Roman"/>
              </w:rPr>
            </w:pPr>
            <w:r>
              <w:rPr>
                <w:rFonts w:ascii="Calibri" w:eastAsia="MS Mincho" w:hAnsi="Calibri" w:cs="Times New Roman"/>
              </w:rPr>
              <w:t>Ajoitus</w:t>
            </w:r>
          </w:p>
        </w:tc>
        <w:tc>
          <w:tcPr>
            <w:tcW w:w="8499" w:type="dxa"/>
          </w:tcPr>
          <w:p w14:paraId="7DBF0D0F" w14:textId="430369E9"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12</w:t>
            </w:r>
          </w:p>
        </w:tc>
      </w:tr>
    </w:tbl>
    <w:p w14:paraId="71CDF5C3" w14:textId="77777777" w:rsidR="001201CD" w:rsidRDefault="001201CD" w:rsidP="001201CD">
      <w:pPr>
        <w:spacing w:after="240" w:line="240" w:lineRule="auto"/>
        <w:rPr>
          <w:rFonts w:ascii="Arial" w:eastAsia="Times New Roman" w:hAnsi="Arial" w:cs="Arial"/>
          <w:color w:val="212529"/>
          <w:sz w:val="24"/>
          <w:szCs w:val="24"/>
          <w:lang w:eastAsia="fi-FI"/>
        </w:rPr>
      </w:pPr>
    </w:p>
    <w:p w14:paraId="71324C96" w14:textId="4887A69D" w:rsidR="001201CD" w:rsidRPr="00961467" w:rsidRDefault="001201CD" w:rsidP="007A3DEE">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1.5 Hyvinvoinnista ja turvallisuudesta huolehtiminen 1,5 osp</w:t>
      </w:r>
    </w:p>
    <w:tbl>
      <w:tblPr>
        <w:tblStyle w:val="Yksinkertainentaulukko52"/>
        <w:tblW w:w="0" w:type="auto"/>
        <w:tblLook w:val="0680" w:firstRow="0" w:lastRow="0" w:firstColumn="1" w:lastColumn="0" w:noHBand="1" w:noVBand="1"/>
      </w:tblPr>
      <w:tblGrid>
        <w:gridCol w:w="1129"/>
        <w:gridCol w:w="8499"/>
      </w:tblGrid>
      <w:tr w:rsidR="007A3DEE" w:rsidRPr="00EA6557" w14:paraId="6E724923" w14:textId="77777777" w:rsidTr="005010C6">
        <w:trPr>
          <w:trHeight w:val="1288"/>
        </w:trPr>
        <w:tc>
          <w:tcPr>
            <w:cnfStyle w:val="001000000000" w:firstRow="0" w:lastRow="0" w:firstColumn="1" w:lastColumn="0" w:oddVBand="0" w:evenVBand="0" w:oddHBand="0" w:evenHBand="0" w:firstRowFirstColumn="0" w:firstRowLastColumn="0" w:lastRowFirstColumn="0" w:lastRowLastColumn="0"/>
            <w:tcW w:w="1129" w:type="dxa"/>
          </w:tcPr>
          <w:p w14:paraId="0E8214F9" w14:textId="77777777" w:rsidR="007A3DEE" w:rsidRPr="00EF1CAB" w:rsidRDefault="007A3DEE"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A7B9E3F" w14:textId="38D4131B" w:rsidR="007A3DEE" w:rsidRPr="00961467" w:rsidRDefault="001C2402"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T</w:t>
            </w:r>
            <w:r w:rsidR="007A3DEE" w:rsidRPr="00961467">
              <w:rPr>
                <w:rFonts w:eastAsia="Times New Roman"/>
                <w:shd w:val="clear" w:color="auto" w:fill="FFFFFF"/>
                <w:lang w:eastAsia="fi-FI"/>
              </w:rPr>
              <w:t>urvallisuutta ja hyvinvointia koskevat määräykset, suositukset ja ohjeet</w:t>
            </w:r>
          </w:p>
          <w:p w14:paraId="7372D31D" w14:textId="4FFECBE8" w:rsidR="007A3DEE" w:rsidRPr="00961467" w:rsidRDefault="001C2402"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L</w:t>
            </w:r>
            <w:r w:rsidR="007A3DEE" w:rsidRPr="00961467">
              <w:rPr>
                <w:rFonts w:eastAsia="Times New Roman"/>
                <w:shd w:val="clear" w:color="auto" w:fill="FFFFFF"/>
                <w:lang w:eastAsia="fi-FI"/>
              </w:rPr>
              <w:t>asten fyysiset, psyykkiset ja sosiaaliset tarpeet</w:t>
            </w:r>
          </w:p>
          <w:p w14:paraId="171A0609" w14:textId="6E4AEE16" w:rsidR="007A3DEE" w:rsidRPr="00961467" w:rsidRDefault="001C2402"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E</w:t>
            </w:r>
            <w:r w:rsidR="007A3DEE" w:rsidRPr="00961467">
              <w:rPr>
                <w:rFonts w:eastAsia="Times New Roman"/>
                <w:shd w:val="clear" w:color="auto" w:fill="FFFFFF"/>
                <w:lang w:eastAsia="fi-FI"/>
              </w:rPr>
              <w:t>rilaiset ruokavaliot</w:t>
            </w:r>
          </w:p>
          <w:p w14:paraId="5C663C8B" w14:textId="53048143" w:rsidR="007A3DEE" w:rsidRPr="00961467" w:rsidRDefault="001C2402"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L</w:t>
            </w:r>
            <w:r w:rsidR="007A3DEE" w:rsidRPr="00961467">
              <w:rPr>
                <w:rFonts w:eastAsia="Times New Roman"/>
                <w:shd w:val="clear" w:color="auto" w:fill="FFFFFF"/>
                <w:lang w:eastAsia="fi-FI"/>
              </w:rPr>
              <w:t>ääkehoitosuunnitelma</w:t>
            </w:r>
          </w:p>
          <w:p w14:paraId="7B5753D9" w14:textId="77777777" w:rsidR="007A3DEE" w:rsidRDefault="001C2402" w:rsidP="005010C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007A3DEE" w:rsidRPr="00961467">
              <w:rPr>
                <w:rFonts w:eastAsia="Times New Roman"/>
                <w:lang w:eastAsia="fi-FI"/>
              </w:rPr>
              <w:t>asten perustarpeet, perushoito ja terveys</w:t>
            </w:r>
          </w:p>
          <w:p w14:paraId="3326B173" w14:textId="24B0CE8B" w:rsidR="005010C6" w:rsidRPr="005010C6" w:rsidRDefault="005010C6" w:rsidP="005010C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r w:rsidR="007A3DEE" w:rsidRPr="00EF1CAB" w14:paraId="1EE783E6"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2A59D37D" w14:textId="77777777" w:rsidR="007A3DEE" w:rsidRPr="00EF1CAB" w:rsidRDefault="007A3DEE"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3132E03"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21D90D7F" w14:textId="77777777" w:rsidR="007A3DEE"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7A3DEE" w:rsidRPr="00EF1CAB" w14:paraId="44798744"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5E041408" w14:textId="77777777" w:rsidR="007A3DEE" w:rsidRPr="00EF1CAB" w:rsidRDefault="007A3DEE" w:rsidP="00EB0790">
            <w:pPr>
              <w:rPr>
                <w:rFonts w:ascii="Calibri" w:eastAsia="MS Mincho" w:hAnsi="Calibri" w:cs="Times New Roman"/>
              </w:rPr>
            </w:pPr>
            <w:r>
              <w:rPr>
                <w:rFonts w:ascii="Calibri" w:eastAsia="MS Mincho" w:hAnsi="Calibri" w:cs="Times New Roman"/>
              </w:rPr>
              <w:t>Ajoitus</w:t>
            </w:r>
          </w:p>
        </w:tc>
        <w:tc>
          <w:tcPr>
            <w:tcW w:w="8499" w:type="dxa"/>
          </w:tcPr>
          <w:p w14:paraId="5D814D26" w14:textId="31D2E215"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22</w:t>
            </w:r>
          </w:p>
        </w:tc>
      </w:tr>
    </w:tbl>
    <w:p w14:paraId="72FA51D8" w14:textId="77777777" w:rsidR="001201CD" w:rsidRPr="00961467"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0822B905" w14:textId="385E797E" w:rsidR="001201CD" w:rsidRPr="00961467" w:rsidRDefault="001201CD" w:rsidP="007A3DEE">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1.6 Lastenohjaajan työtehtävät 2 osp</w:t>
      </w:r>
    </w:p>
    <w:tbl>
      <w:tblPr>
        <w:tblStyle w:val="Yksinkertainentaulukko52"/>
        <w:tblW w:w="0" w:type="auto"/>
        <w:tblLook w:val="0680" w:firstRow="0" w:lastRow="0" w:firstColumn="1" w:lastColumn="0" w:noHBand="1" w:noVBand="1"/>
      </w:tblPr>
      <w:tblGrid>
        <w:gridCol w:w="1129"/>
        <w:gridCol w:w="8499"/>
      </w:tblGrid>
      <w:tr w:rsidR="007A3DEE" w:rsidRPr="00EA6557" w14:paraId="58E50C0C"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1872D5E4" w14:textId="77777777" w:rsidR="007A3DEE" w:rsidRPr="00EF1CAB" w:rsidRDefault="007A3DEE"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60982F1" w14:textId="0B5A10F5"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K</w:t>
            </w:r>
            <w:r w:rsidRPr="00961467">
              <w:rPr>
                <w:rFonts w:eastAsia="Times New Roman"/>
                <w:shd w:val="clear" w:color="auto" w:fill="FFFFFF"/>
                <w:lang w:eastAsia="fi-FI"/>
              </w:rPr>
              <w:t>estävän elämäntavan periaatteet</w:t>
            </w:r>
          </w:p>
          <w:p w14:paraId="05F1038A" w14:textId="29B70DF6"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V</w:t>
            </w:r>
            <w:r w:rsidRPr="00961467">
              <w:rPr>
                <w:rFonts w:eastAsia="Times New Roman"/>
                <w:shd w:val="clear" w:color="auto" w:fill="FFFFFF"/>
                <w:lang w:eastAsia="fi-FI"/>
              </w:rPr>
              <w:t>arhaiskasvatuksen arvot ja tavoitteet</w:t>
            </w:r>
          </w:p>
          <w:p w14:paraId="0A216A27" w14:textId="71CF1EE5"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S</w:t>
            </w:r>
            <w:r w:rsidRPr="00961467">
              <w:rPr>
                <w:rFonts w:eastAsia="Times New Roman"/>
                <w:shd w:val="clear" w:color="auto" w:fill="FFFFFF"/>
                <w:lang w:eastAsia="fi-FI"/>
              </w:rPr>
              <w:t>uomalainen kulttuuri ja yhteiskunta</w:t>
            </w:r>
          </w:p>
          <w:p w14:paraId="3EF2034E" w14:textId="254E0F83"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L</w:t>
            </w:r>
            <w:r w:rsidRPr="00961467">
              <w:rPr>
                <w:rFonts w:eastAsia="Times New Roman"/>
                <w:shd w:val="clear" w:color="auto" w:fill="FFFFFF"/>
                <w:lang w:eastAsia="fi-FI"/>
              </w:rPr>
              <w:t>astenohjaajan työnkuva ja vastuut</w:t>
            </w:r>
          </w:p>
          <w:p w14:paraId="65759675" w14:textId="3D5371A0"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V</w:t>
            </w:r>
            <w:r w:rsidRPr="00961467">
              <w:rPr>
                <w:rFonts w:eastAsia="Times New Roman"/>
                <w:shd w:val="clear" w:color="auto" w:fill="FFFFFF"/>
                <w:lang w:eastAsia="fi-FI"/>
              </w:rPr>
              <w:t>arhaiskasvatuksen ammattiryhmät ja heidän vastuualuee</w:t>
            </w:r>
            <w:r>
              <w:rPr>
                <w:rFonts w:eastAsia="Times New Roman"/>
                <w:shd w:val="clear" w:color="auto" w:fill="FFFFFF"/>
                <w:lang w:eastAsia="fi-FI"/>
              </w:rPr>
              <w:t>nsa</w:t>
            </w:r>
          </w:p>
          <w:p w14:paraId="6B19FF83" w14:textId="1EC07015"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P</w:t>
            </w:r>
            <w:r w:rsidRPr="00961467">
              <w:rPr>
                <w:rFonts w:eastAsia="Times New Roman"/>
                <w:shd w:val="clear" w:color="auto" w:fill="FFFFFF"/>
                <w:lang w:eastAsia="fi-FI"/>
              </w:rPr>
              <w:t>äivittäisen toiminnan suunnittelu ja toteutus</w:t>
            </w:r>
            <w:r>
              <w:rPr>
                <w:rFonts w:eastAsia="Times New Roman"/>
                <w:shd w:val="clear" w:color="auto" w:fill="FFFFFF"/>
                <w:lang w:eastAsia="fi-FI"/>
              </w:rPr>
              <w:t>, erityisesti perushoitotilanteet</w:t>
            </w:r>
          </w:p>
          <w:p w14:paraId="5F6C2BD7" w14:textId="14E71EEB"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K</w:t>
            </w:r>
            <w:r w:rsidRPr="00961467">
              <w:rPr>
                <w:rFonts w:eastAsia="Times New Roman"/>
                <w:shd w:val="clear" w:color="auto" w:fill="FFFFFF"/>
                <w:lang w:eastAsia="fi-FI"/>
              </w:rPr>
              <w:t>asvatus- ja ohjausalan välineet ja ohjaustavat</w:t>
            </w:r>
          </w:p>
          <w:p w14:paraId="53DABCA2" w14:textId="078028E4"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O</w:t>
            </w:r>
            <w:r w:rsidRPr="00961467">
              <w:rPr>
                <w:rFonts w:eastAsia="Times New Roman"/>
                <w:shd w:val="clear" w:color="auto" w:fill="FFFFFF"/>
                <w:lang w:eastAsia="fi-FI"/>
              </w:rPr>
              <w:t>sallisuus</w:t>
            </w:r>
          </w:p>
          <w:p w14:paraId="3A6BE961" w14:textId="77777777" w:rsidR="007A3DEE" w:rsidRPr="00EA6557" w:rsidRDefault="007A3DEE" w:rsidP="001C240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7A3DEE" w:rsidRPr="00EF1CAB" w14:paraId="7CB74446"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83E9EBD" w14:textId="77777777" w:rsidR="007A3DEE" w:rsidRPr="00EF1CAB" w:rsidRDefault="007A3DEE"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55C89A9"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6A19D96E" w14:textId="77777777" w:rsidR="007A3DEE"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7A3DEE" w:rsidRPr="00EF1CAB" w14:paraId="291C9D63"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23887E4A" w14:textId="77777777" w:rsidR="007A3DEE" w:rsidRPr="00EF1CAB" w:rsidRDefault="007A3DEE" w:rsidP="00EB0790">
            <w:pPr>
              <w:rPr>
                <w:rFonts w:ascii="Calibri" w:eastAsia="MS Mincho" w:hAnsi="Calibri" w:cs="Times New Roman"/>
              </w:rPr>
            </w:pPr>
            <w:r>
              <w:rPr>
                <w:rFonts w:ascii="Calibri" w:eastAsia="MS Mincho" w:hAnsi="Calibri" w:cs="Times New Roman"/>
              </w:rPr>
              <w:t>Ajoitus</w:t>
            </w:r>
          </w:p>
        </w:tc>
        <w:tc>
          <w:tcPr>
            <w:tcW w:w="8499" w:type="dxa"/>
          </w:tcPr>
          <w:p w14:paraId="4661984D" w14:textId="4B0C020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1C2402">
              <w:rPr>
                <w:rFonts w:ascii="Calibri" w:eastAsia="MS Mincho" w:hAnsi="Calibri" w:cs="Times New Roman"/>
              </w:rPr>
              <w:t>2</w:t>
            </w:r>
            <w:r w:rsidR="006A163E">
              <w:rPr>
                <w:rFonts w:ascii="Calibri" w:eastAsia="MS Mincho" w:hAnsi="Calibri" w:cs="Times New Roman"/>
              </w:rPr>
              <w:t>6</w:t>
            </w:r>
          </w:p>
        </w:tc>
      </w:tr>
    </w:tbl>
    <w:p w14:paraId="37209782" w14:textId="77777777" w:rsidR="001201CD" w:rsidRPr="00961467"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20F98862" w14:textId="77777777" w:rsidR="001201CD" w:rsidRDefault="001201CD" w:rsidP="001201CD">
      <w:pPr>
        <w:spacing w:line="240" w:lineRule="auto"/>
        <w:rPr>
          <w:rFonts w:ascii="Times New Roman" w:eastAsia="Times New Roman" w:hAnsi="Times New Roman" w:cs="Times New Roman"/>
          <w:sz w:val="24"/>
          <w:szCs w:val="24"/>
          <w:lang w:eastAsia="fi-FI"/>
        </w:rPr>
      </w:pPr>
    </w:p>
    <w:p w14:paraId="772CFE09" w14:textId="77777777" w:rsidR="005010C6" w:rsidRDefault="005010C6" w:rsidP="001201CD">
      <w:pPr>
        <w:spacing w:line="240" w:lineRule="auto"/>
        <w:rPr>
          <w:rFonts w:ascii="Times New Roman" w:eastAsia="Times New Roman" w:hAnsi="Times New Roman" w:cs="Times New Roman"/>
          <w:sz w:val="24"/>
          <w:szCs w:val="24"/>
          <w:lang w:eastAsia="fi-FI"/>
        </w:rPr>
      </w:pPr>
    </w:p>
    <w:p w14:paraId="58514593" w14:textId="77777777" w:rsidR="005010C6" w:rsidRPr="00961467" w:rsidRDefault="005010C6" w:rsidP="001201CD">
      <w:pPr>
        <w:spacing w:line="240" w:lineRule="auto"/>
        <w:rPr>
          <w:rFonts w:ascii="Times New Roman" w:eastAsia="Times New Roman" w:hAnsi="Times New Roman" w:cs="Times New Roman"/>
          <w:sz w:val="24"/>
          <w:szCs w:val="24"/>
          <w:lang w:eastAsia="fi-FI"/>
        </w:rPr>
      </w:pPr>
    </w:p>
    <w:p w14:paraId="1FF1DCFD" w14:textId="3547AA48" w:rsidR="001201CD" w:rsidRPr="00961467" w:rsidRDefault="001201CD" w:rsidP="001C2402">
      <w:pPr>
        <w:pStyle w:val="Alaotsikko"/>
        <w:rPr>
          <w:rFonts w:ascii="Times New Roman" w:eastAsia="Times New Roman" w:hAnsi="Times New Roman" w:cs="Times New Roman"/>
          <w:lang w:eastAsia="fi-FI"/>
        </w:rPr>
      </w:pPr>
      <w:r w:rsidRPr="00961467">
        <w:rPr>
          <w:rFonts w:eastAsia="Times New Roman"/>
          <w:lang w:eastAsia="fi-FI"/>
        </w:rPr>
        <w:lastRenderedPageBreak/>
        <w:t>1.7 Lapsen kasvu ja kehitys 2 osp</w:t>
      </w:r>
    </w:p>
    <w:tbl>
      <w:tblPr>
        <w:tblStyle w:val="Yksinkertainentaulukko52"/>
        <w:tblW w:w="0" w:type="auto"/>
        <w:tblLook w:val="0680" w:firstRow="0" w:lastRow="0" w:firstColumn="1" w:lastColumn="0" w:noHBand="1" w:noVBand="1"/>
      </w:tblPr>
      <w:tblGrid>
        <w:gridCol w:w="1129"/>
        <w:gridCol w:w="8499"/>
      </w:tblGrid>
      <w:tr w:rsidR="001C2402" w:rsidRPr="00EA6557" w14:paraId="130A014B" w14:textId="77777777" w:rsidTr="005010C6">
        <w:trPr>
          <w:trHeight w:val="880"/>
        </w:trPr>
        <w:tc>
          <w:tcPr>
            <w:cnfStyle w:val="001000000000" w:firstRow="0" w:lastRow="0" w:firstColumn="1" w:lastColumn="0" w:oddVBand="0" w:evenVBand="0" w:oddHBand="0" w:evenHBand="0" w:firstRowFirstColumn="0" w:firstRowLastColumn="0" w:lastRowFirstColumn="0" w:lastRowLastColumn="0"/>
            <w:tcW w:w="1129" w:type="dxa"/>
          </w:tcPr>
          <w:p w14:paraId="7817C7CD" w14:textId="77777777" w:rsidR="001C2402" w:rsidRPr="00EF1CAB" w:rsidRDefault="001C2402"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93AAD26" w14:textId="164880FF"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961467">
              <w:rPr>
                <w:rFonts w:eastAsia="Times New Roman"/>
                <w:lang w:eastAsia="fi-FI"/>
              </w:rPr>
              <w:t>apsen kasvu, kehitys ja oppiminen</w:t>
            </w:r>
          </w:p>
          <w:p w14:paraId="7B115714" w14:textId="0F685B57"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961467">
              <w:rPr>
                <w:rFonts w:eastAsia="Times New Roman"/>
                <w:lang w:eastAsia="fi-FI"/>
              </w:rPr>
              <w:t>apsen myönteisen minäkuvan ja itsetunnon vahvistuminen</w:t>
            </w:r>
          </w:p>
          <w:p w14:paraId="3085AB51" w14:textId="68ABFA5F" w:rsidR="001C2402" w:rsidRPr="001C2402"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961467">
              <w:rPr>
                <w:rFonts w:eastAsia="Times New Roman"/>
                <w:lang w:eastAsia="fi-FI"/>
              </w:rPr>
              <w:t>apsen ja lapsiryhmän havainnointi</w:t>
            </w:r>
          </w:p>
        </w:tc>
      </w:tr>
      <w:tr w:rsidR="001C2402" w:rsidRPr="00EF1CAB" w14:paraId="47638F88"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74301FEF" w14:textId="77777777" w:rsidR="001C2402" w:rsidRPr="00EF1CAB" w:rsidRDefault="001C2402"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545F860" w14:textId="77777777" w:rsidR="001C2402" w:rsidRPr="00EF1CAB" w:rsidRDefault="001C2402"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18567217" w14:textId="77777777" w:rsidR="001C2402" w:rsidRPr="00EF1CAB" w:rsidRDefault="001C2402"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1C2402" w:rsidRPr="00EF1CAB" w14:paraId="48557DA5"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EDB31F2" w14:textId="77777777" w:rsidR="001C2402" w:rsidRPr="00EF1CAB" w:rsidRDefault="001C2402" w:rsidP="00EB0790">
            <w:pPr>
              <w:rPr>
                <w:rFonts w:ascii="Calibri" w:eastAsia="MS Mincho" w:hAnsi="Calibri" w:cs="Times New Roman"/>
              </w:rPr>
            </w:pPr>
            <w:r>
              <w:rPr>
                <w:rFonts w:ascii="Calibri" w:eastAsia="MS Mincho" w:hAnsi="Calibri" w:cs="Times New Roman"/>
              </w:rPr>
              <w:t>Ajoitus</w:t>
            </w:r>
          </w:p>
        </w:tc>
        <w:tc>
          <w:tcPr>
            <w:tcW w:w="8499" w:type="dxa"/>
          </w:tcPr>
          <w:p w14:paraId="3A18111E" w14:textId="46FFE39A" w:rsidR="001C2402" w:rsidRPr="00EF1CAB" w:rsidRDefault="001C2402"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6</w:t>
            </w:r>
          </w:p>
        </w:tc>
      </w:tr>
    </w:tbl>
    <w:p w14:paraId="1CB79108" w14:textId="77777777" w:rsidR="001201CD"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7A0481E0" w14:textId="77777777" w:rsidR="001201CD" w:rsidRPr="00961467"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19F756FA" w14:textId="77777777" w:rsidR="001201CD" w:rsidRPr="00961467" w:rsidRDefault="001201CD" w:rsidP="001C2402">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1.8 Ammatillinen kehittyminen  1 osp</w:t>
      </w:r>
    </w:p>
    <w:tbl>
      <w:tblPr>
        <w:tblStyle w:val="Yksinkertainentaulukko52"/>
        <w:tblpPr w:leftFromText="141" w:rightFromText="141" w:vertAnchor="text" w:tblpY="1"/>
        <w:tblOverlap w:val="never"/>
        <w:tblW w:w="0" w:type="auto"/>
        <w:tblLook w:val="0680" w:firstRow="0" w:lastRow="0" w:firstColumn="1" w:lastColumn="0" w:noHBand="1" w:noVBand="1"/>
      </w:tblPr>
      <w:tblGrid>
        <w:gridCol w:w="1129"/>
        <w:gridCol w:w="8499"/>
      </w:tblGrid>
      <w:tr w:rsidR="001C2402" w:rsidRPr="001C2402" w14:paraId="279F4647" w14:textId="77777777" w:rsidTr="005010C6">
        <w:trPr>
          <w:trHeight w:val="704"/>
        </w:trPr>
        <w:tc>
          <w:tcPr>
            <w:cnfStyle w:val="001000000000" w:firstRow="0" w:lastRow="0" w:firstColumn="1" w:lastColumn="0" w:oddVBand="0" w:evenVBand="0" w:oddHBand="0" w:evenHBand="0" w:firstRowFirstColumn="0" w:firstRowLastColumn="0" w:lastRowFirstColumn="0" w:lastRowLastColumn="0"/>
            <w:tcW w:w="1129" w:type="dxa"/>
          </w:tcPr>
          <w:p w14:paraId="0AB2273A" w14:textId="77777777" w:rsidR="001C2402" w:rsidRPr="00EF1CAB" w:rsidRDefault="001C2402" w:rsidP="001C2402">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35DE2E34" w14:textId="0D7700AF" w:rsidR="001C2402" w:rsidRPr="001C2402"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Oman ammatillisen kehittymisen arviointi ja tavoitteiden asettaminen: pohtiva työote ja ammatillinen kasvu</w:t>
            </w:r>
          </w:p>
        </w:tc>
      </w:tr>
      <w:tr w:rsidR="001C2402" w:rsidRPr="00EF1CAB" w14:paraId="6A20EA57" w14:textId="77777777" w:rsidTr="001C2402">
        <w:tc>
          <w:tcPr>
            <w:cnfStyle w:val="001000000000" w:firstRow="0" w:lastRow="0" w:firstColumn="1" w:lastColumn="0" w:oddVBand="0" w:evenVBand="0" w:oddHBand="0" w:evenHBand="0" w:firstRowFirstColumn="0" w:firstRowLastColumn="0" w:lastRowFirstColumn="0" w:lastRowLastColumn="0"/>
            <w:tcW w:w="1129" w:type="dxa"/>
          </w:tcPr>
          <w:p w14:paraId="22EB91E6" w14:textId="77777777" w:rsidR="001C2402" w:rsidRPr="00EF1CAB" w:rsidRDefault="001C2402" w:rsidP="001C2402">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4248F2A1" w14:textId="481C3E6C" w:rsidR="001C2402" w:rsidRPr="00EF1CAB" w:rsidRDefault="001C2402" w:rsidP="001C2402">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w:t>
            </w:r>
          </w:p>
          <w:p w14:paraId="0390EEAC" w14:textId="77777777" w:rsidR="001C2402" w:rsidRPr="00EF1CAB" w:rsidRDefault="001C2402" w:rsidP="001C2402">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1C2402" w:rsidRPr="00EF1CAB" w14:paraId="275140D8" w14:textId="77777777" w:rsidTr="001C2402">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CB09C32" w14:textId="77777777" w:rsidR="001C2402" w:rsidRPr="00EF1CAB" w:rsidRDefault="001C2402" w:rsidP="001C2402">
            <w:pPr>
              <w:rPr>
                <w:rFonts w:ascii="Calibri" w:eastAsia="MS Mincho" w:hAnsi="Calibri" w:cs="Times New Roman"/>
              </w:rPr>
            </w:pPr>
            <w:r>
              <w:rPr>
                <w:rFonts w:ascii="Calibri" w:eastAsia="MS Mincho" w:hAnsi="Calibri" w:cs="Times New Roman"/>
              </w:rPr>
              <w:t>Ajoitus</w:t>
            </w:r>
          </w:p>
        </w:tc>
        <w:tc>
          <w:tcPr>
            <w:tcW w:w="8499" w:type="dxa"/>
          </w:tcPr>
          <w:p w14:paraId="1E6517DD" w14:textId="527349DD" w:rsidR="001C2402" w:rsidRPr="00EF1CAB" w:rsidRDefault="001C2402" w:rsidP="001C2402">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w:t>
            </w:r>
            <w:r w:rsidR="006A163E">
              <w:rPr>
                <w:rFonts w:ascii="Calibri" w:eastAsia="MS Mincho" w:hAnsi="Calibri" w:cs="Times New Roman"/>
              </w:rPr>
              <w:t>4</w:t>
            </w:r>
          </w:p>
        </w:tc>
      </w:tr>
    </w:tbl>
    <w:p w14:paraId="497E9930" w14:textId="5A5C9E41" w:rsidR="001201CD" w:rsidRPr="001C2402" w:rsidRDefault="001201CD" w:rsidP="001C2402">
      <w:pPr>
        <w:shd w:val="clear" w:color="auto" w:fill="FFFFFF"/>
        <w:spacing w:line="240" w:lineRule="auto"/>
        <w:rPr>
          <w:rFonts w:ascii="Arial" w:eastAsia="Times New Roman" w:hAnsi="Arial" w:cs="Arial"/>
          <w:color w:val="212529"/>
          <w:sz w:val="24"/>
          <w:szCs w:val="24"/>
          <w:lang w:eastAsia="fi-FI"/>
        </w:rPr>
      </w:pPr>
    </w:p>
    <w:p w14:paraId="18C79CAF" w14:textId="77777777" w:rsidR="001201CD" w:rsidRPr="00961467"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3CD29BAC" w14:textId="41D9FFB6" w:rsidR="001201CD" w:rsidRPr="00961467" w:rsidRDefault="001201CD" w:rsidP="001C2402">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1.9 Orientoiva työpaikalla tapahtuva oppiminen 3 osp</w:t>
      </w:r>
    </w:p>
    <w:tbl>
      <w:tblPr>
        <w:tblStyle w:val="Yksinkertainentaulukko52"/>
        <w:tblW w:w="0" w:type="auto"/>
        <w:tblLook w:val="0680" w:firstRow="0" w:lastRow="0" w:firstColumn="1" w:lastColumn="0" w:noHBand="1" w:noVBand="1"/>
      </w:tblPr>
      <w:tblGrid>
        <w:gridCol w:w="1276"/>
        <w:gridCol w:w="8352"/>
      </w:tblGrid>
      <w:tr w:rsidR="001C2402" w:rsidRPr="003366E4" w14:paraId="4D5960BF" w14:textId="77777777" w:rsidTr="00EB0790">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555C69CB" w14:textId="77777777" w:rsidR="001C2402" w:rsidRDefault="001C2402" w:rsidP="00EB0790">
            <w:pPr>
              <w:contextualSpacing/>
              <w:rPr>
                <w:rFonts w:ascii="Calibri" w:eastAsia="MS Mincho" w:hAnsi="Calibri" w:cs="Times New Roman"/>
                <w:i w:val="0"/>
                <w:iCs w:val="0"/>
              </w:rPr>
            </w:pPr>
            <w:r>
              <w:rPr>
                <w:rFonts w:ascii="Calibri" w:eastAsia="MS Mincho" w:hAnsi="Calibri" w:cs="Times New Roman"/>
              </w:rPr>
              <w:t>Työtehtävät</w:t>
            </w:r>
          </w:p>
          <w:p w14:paraId="7CFBC4D9" w14:textId="77777777" w:rsidR="001C2402" w:rsidRDefault="001C2402" w:rsidP="00EB0790">
            <w:pPr>
              <w:contextualSpacing/>
              <w:rPr>
                <w:rFonts w:ascii="Calibri" w:eastAsia="MS Mincho" w:hAnsi="Calibri" w:cs="Times New Roman"/>
                <w:i w:val="0"/>
                <w:iCs w:val="0"/>
              </w:rPr>
            </w:pPr>
          </w:p>
          <w:p w14:paraId="7B2C0F33" w14:textId="77777777" w:rsidR="001C2402" w:rsidRDefault="001C2402" w:rsidP="00EB0790">
            <w:pPr>
              <w:contextualSpacing/>
              <w:rPr>
                <w:rFonts w:ascii="Calibri" w:eastAsia="MS Mincho" w:hAnsi="Calibri" w:cs="Times New Roman"/>
                <w:i w:val="0"/>
                <w:iCs w:val="0"/>
              </w:rPr>
            </w:pPr>
          </w:p>
          <w:p w14:paraId="70D90506" w14:textId="77777777" w:rsidR="001C2402" w:rsidRDefault="001C2402" w:rsidP="00EB0790">
            <w:pPr>
              <w:contextualSpacing/>
              <w:rPr>
                <w:rFonts w:ascii="Calibri" w:eastAsia="MS Mincho" w:hAnsi="Calibri" w:cs="Times New Roman"/>
                <w:i w:val="0"/>
                <w:iCs w:val="0"/>
              </w:rPr>
            </w:pPr>
          </w:p>
          <w:p w14:paraId="0BB5AFB2" w14:textId="77777777" w:rsidR="001C2402" w:rsidRDefault="001C2402" w:rsidP="00EB0790">
            <w:pPr>
              <w:contextualSpacing/>
              <w:rPr>
                <w:rFonts w:ascii="Calibri" w:eastAsia="MS Mincho" w:hAnsi="Calibri" w:cs="Times New Roman"/>
                <w:i w:val="0"/>
                <w:iCs w:val="0"/>
              </w:rPr>
            </w:pPr>
          </w:p>
          <w:p w14:paraId="4A2F558A" w14:textId="62ABBFBD" w:rsidR="001C2402" w:rsidRPr="00EF1CAB" w:rsidRDefault="005010C6" w:rsidP="005010C6">
            <w:pPr>
              <w:contextualSpacing/>
              <w:jc w:val="left"/>
              <w:rPr>
                <w:rFonts w:ascii="Calibri" w:eastAsia="MS Mincho" w:hAnsi="Calibri" w:cs="Times New Roman"/>
                <w:szCs w:val="22"/>
              </w:rPr>
            </w:pPr>
            <w:r>
              <w:rPr>
                <w:rFonts w:ascii="Calibri" w:eastAsia="MS Mincho" w:hAnsi="Calibri" w:cs="Times New Roman"/>
              </w:rPr>
              <w:t xml:space="preserve">          </w:t>
            </w:r>
            <w:r w:rsidR="001C2402">
              <w:rPr>
                <w:rFonts w:ascii="Calibri" w:eastAsia="MS Mincho" w:hAnsi="Calibri" w:cs="Times New Roman"/>
              </w:rPr>
              <w:t>Ajoitus</w:t>
            </w:r>
          </w:p>
        </w:tc>
        <w:tc>
          <w:tcPr>
            <w:tcW w:w="8352" w:type="dxa"/>
          </w:tcPr>
          <w:p w14:paraId="479DE006" w14:textId="77777777"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Työelämän perustaitojen noudattaminen: arvot, työpaikan säännöt ja ohjeet, työsuojelumääräykset, asianmukainen pukeutuminen ja hygienia sekä kestävän kehityksen periaatteet</w:t>
            </w:r>
          </w:p>
          <w:p w14:paraId="0EA82DF5" w14:textId="77777777"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Vaitiolovelvollisuuden noudattaminen</w:t>
            </w:r>
          </w:p>
          <w:p w14:paraId="6A47436E" w14:textId="77777777" w:rsidR="001C2402"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shd w:val="clear" w:color="auto" w:fill="FFFFFF"/>
                <w:lang w:eastAsia="fi-FI"/>
              </w:rPr>
            </w:pPr>
            <w:r w:rsidRPr="00961467">
              <w:rPr>
                <w:rFonts w:eastAsia="Times New Roman"/>
                <w:shd w:val="clear" w:color="auto" w:fill="FFFFFF"/>
                <w:lang w:eastAsia="fi-FI"/>
              </w:rPr>
              <w:t>Asiakkaiden ja työyhteisön ammatillinen kohtaaminen ja vuorovaikutus eri tilanteissa</w:t>
            </w:r>
          </w:p>
          <w:p w14:paraId="3B3DD7E6" w14:textId="77777777" w:rsidR="001C2402" w:rsidRDefault="001C2402" w:rsidP="001C2402">
            <w:pPr>
              <w:cnfStyle w:val="000000000000" w:firstRow="0" w:lastRow="0" w:firstColumn="0" w:lastColumn="0" w:oddVBand="0" w:evenVBand="0" w:oddHBand="0" w:evenHBand="0" w:firstRowFirstColumn="0" w:firstRowLastColumn="0" w:lastRowFirstColumn="0" w:lastRowLastColumn="0"/>
              <w:rPr>
                <w:shd w:val="clear" w:color="auto" w:fill="FFFFFF"/>
              </w:rPr>
            </w:pPr>
          </w:p>
          <w:p w14:paraId="195AD991" w14:textId="61209D42" w:rsidR="001C2402" w:rsidRPr="001C2402"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t xml:space="preserve">1. </w:t>
            </w:r>
            <w:r w:rsidRPr="001C2402">
              <w:t>lukuvuoden syksyllä</w:t>
            </w:r>
          </w:p>
        </w:tc>
      </w:tr>
    </w:tbl>
    <w:p w14:paraId="76AAF4DD" w14:textId="77777777" w:rsidR="001201CD" w:rsidRDefault="001201CD" w:rsidP="001201CD">
      <w:pPr>
        <w:shd w:val="clear" w:color="auto" w:fill="FFFFFF"/>
        <w:spacing w:line="240" w:lineRule="auto"/>
        <w:rPr>
          <w:rFonts w:ascii="Arial" w:eastAsia="Times New Roman" w:hAnsi="Arial" w:cs="Arial"/>
          <w:b/>
          <w:bCs/>
          <w:color w:val="212529"/>
          <w:sz w:val="24"/>
          <w:szCs w:val="24"/>
          <w:shd w:val="clear" w:color="auto" w:fill="FFFFFF"/>
          <w:lang w:eastAsia="fi-FI"/>
        </w:rPr>
      </w:pPr>
    </w:p>
    <w:p w14:paraId="7CD86898" w14:textId="77777777" w:rsidR="001201CD" w:rsidRPr="00961467" w:rsidRDefault="001201CD" w:rsidP="001201CD">
      <w:pPr>
        <w:spacing w:line="240" w:lineRule="auto"/>
        <w:rPr>
          <w:rFonts w:ascii="Times New Roman" w:eastAsia="Times New Roman" w:hAnsi="Times New Roman" w:cs="Times New Roman"/>
          <w:sz w:val="24"/>
          <w:szCs w:val="24"/>
          <w:lang w:eastAsia="fi-FI"/>
        </w:rPr>
      </w:pPr>
    </w:p>
    <w:p w14:paraId="15319C89" w14:textId="77777777" w:rsidR="001201CD" w:rsidRPr="00961467" w:rsidRDefault="001201CD" w:rsidP="001C2402">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1.10 Työpaikalla tapahtuva oppiminen 6 osp</w:t>
      </w:r>
    </w:p>
    <w:tbl>
      <w:tblPr>
        <w:tblStyle w:val="Yksinkertainentaulukko52"/>
        <w:tblW w:w="0" w:type="auto"/>
        <w:tblLook w:val="0680" w:firstRow="0" w:lastRow="0" w:firstColumn="1" w:lastColumn="0" w:noHBand="1" w:noVBand="1"/>
      </w:tblPr>
      <w:tblGrid>
        <w:gridCol w:w="1276"/>
        <w:gridCol w:w="8352"/>
      </w:tblGrid>
      <w:tr w:rsidR="001C2402" w:rsidRPr="001C2402" w14:paraId="4228A3DB" w14:textId="77777777" w:rsidTr="00EB0790">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0005BF6E" w14:textId="77777777" w:rsidR="001C2402" w:rsidRDefault="001C2402" w:rsidP="00EB0790">
            <w:pPr>
              <w:contextualSpacing/>
              <w:rPr>
                <w:rFonts w:ascii="Calibri" w:eastAsia="MS Mincho" w:hAnsi="Calibri" w:cs="Times New Roman"/>
                <w:i w:val="0"/>
                <w:iCs w:val="0"/>
              </w:rPr>
            </w:pPr>
            <w:r>
              <w:rPr>
                <w:rFonts w:ascii="Calibri" w:eastAsia="MS Mincho" w:hAnsi="Calibri" w:cs="Times New Roman"/>
              </w:rPr>
              <w:t>Työtehtävät</w:t>
            </w:r>
          </w:p>
          <w:p w14:paraId="778D9D4C" w14:textId="77777777" w:rsidR="001C2402" w:rsidRDefault="001C2402" w:rsidP="00EB0790">
            <w:pPr>
              <w:contextualSpacing/>
              <w:rPr>
                <w:rFonts w:ascii="Calibri" w:eastAsia="MS Mincho" w:hAnsi="Calibri" w:cs="Times New Roman"/>
                <w:i w:val="0"/>
                <w:iCs w:val="0"/>
              </w:rPr>
            </w:pPr>
          </w:p>
          <w:p w14:paraId="0ED8719D" w14:textId="77777777" w:rsidR="001C2402" w:rsidRDefault="001C2402" w:rsidP="00EB0790">
            <w:pPr>
              <w:contextualSpacing/>
              <w:rPr>
                <w:rFonts w:ascii="Calibri" w:eastAsia="MS Mincho" w:hAnsi="Calibri" w:cs="Times New Roman"/>
                <w:i w:val="0"/>
                <w:iCs w:val="0"/>
              </w:rPr>
            </w:pPr>
          </w:p>
          <w:p w14:paraId="208B3ED2" w14:textId="77777777" w:rsidR="001C2402" w:rsidRDefault="001C2402" w:rsidP="00EB0790">
            <w:pPr>
              <w:contextualSpacing/>
              <w:rPr>
                <w:rFonts w:ascii="Calibri" w:eastAsia="MS Mincho" w:hAnsi="Calibri" w:cs="Times New Roman"/>
                <w:i w:val="0"/>
                <w:iCs w:val="0"/>
              </w:rPr>
            </w:pPr>
          </w:p>
          <w:p w14:paraId="18F5CD44" w14:textId="77777777" w:rsidR="001C2402" w:rsidRDefault="001C2402" w:rsidP="00EB0790">
            <w:pPr>
              <w:contextualSpacing/>
              <w:rPr>
                <w:rFonts w:ascii="Calibri" w:eastAsia="MS Mincho" w:hAnsi="Calibri" w:cs="Times New Roman"/>
                <w:i w:val="0"/>
                <w:iCs w:val="0"/>
              </w:rPr>
            </w:pPr>
          </w:p>
          <w:p w14:paraId="28D06E6A" w14:textId="77777777" w:rsidR="001C2402" w:rsidRDefault="001C2402" w:rsidP="00EB0790">
            <w:pPr>
              <w:contextualSpacing/>
              <w:rPr>
                <w:rFonts w:ascii="Calibri" w:eastAsia="MS Mincho" w:hAnsi="Calibri" w:cs="Times New Roman"/>
                <w:i w:val="0"/>
                <w:iCs w:val="0"/>
              </w:rPr>
            </w:pPr>
          </w:p>
          <w:p w14:paraId="5F28A1A3" w14:textId="2502F53F" w:rsidR="001C2402" w:rsidRPr="00EF1CAB" w:rsidRDefault="001C2402" w:rsidP="00EB0790">
            <w:pPr>
              <w:contextualSpacing/>
              <w:rPr>
                <w:rFonts w:ascii="Calibri" w:eastAsia="MS Mincho" w:hAnsi="Calibri" w:cs="Times New Roman"/>
                <w:szCs w:val="22"/>
              </w:rPr>
            </w:pPr>
          </w:p>
        </w:tc>
        <w:tc>
          <w:tcPr>
            <w:tcW w:w="8352" w:type="dxa"/>
          </w:tcPr>
          <w:p w14:paraId="0D4CD7DC"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bookmarkStart w:id="7" w:name="_Hlk167792756"/>
            <w:r w:rsidRPr="00961467">
              <w:rPr>
                <w:rFonts w:eastAsia="Times New Roman"/>
                <w:shd w:val="clear" w:color="auto" w:fill="FFFFFF"/>
                <w:lang w:eastAsia="fi-FI"/>
              </w:rPr>
              <w:t>Työelämän perustaitojen noudattaminen: arvot, työpaikan säännöt ja ohjeet, työsuojelumääräykset, asianmukainen pukeutuminen ja hygienia sekä kestävän kehityksen periaatteet</w:t>
            </w:r>
          </w:p>
          <w:p w14:paraId="5801C7BF"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Vaitiolovelvollisuuden noudattaminen</w:t>
            </w:r>
          </w:p>
          <w:p w14:paraId="5758C666"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Asiakkaiden ja työyhteisön ammatillinen kohtaaminen ja vuorovaikutus eri tilanteissa</w:t>
            </w:r>
          </w:p>
          <w:p w14:paraId="03C012FF"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Yksilön tai ryhmän hyvinvoinnista huolehtiminen: työhyvinvointi ja turvallisuus</w:t>
            </w:r>
          </w:p>
          <w:p w14:paraId="7AA56F3D"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Päivittäisen toiminnan suunnitteluun ja toteuttamiseen osallistuminen erilaisia ohjaustapoja ja välineitä käyttäen</w:t>
            </w:r>
          </w:p>
          <w:p w14:paraId="64DE607E" w14:textId="7863F578" w:rsidR="001C2402" w:rsidRPr="00B40386" w:rsidRDefault="00B40386" w:rsidP="00EB0790">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Helvetica"/>
                <w:color w:val="1F1F1F"/>
                <w:szCs w:val="27"/>
                <w:lang w:eastAsia="fi-FI"/>
              </w:rPr>
            </w:pPr>
            <w:r w:rsidRPr="00961467">
              <w:rPr>
                <w:rFonts w:eastAsia="Times New Roman"/>
                <w:shd w:val="clear" w:color="auto" w:fill="FFFFFF"/>
                <w:lang w:eastAsia="fi-FI"/>
              </w:rPr>
              <w:t>Työyhteisön kokoukseen osallistuminen</w:t>
            </w:r>
            <w:bookmarkEnd w:id="7"/>
          </w:p>
        </w:tc>
      </w:tr>
      <w:tr w:rsidR="00AA1C5D" w:rsidRPr="00EF1CAB" w14:paraId="583D1FDA" w14:textId="77777777" w:rsidTr="00FF0984">
        <w:tc>
          <w:tcPr>
            <w:cnfStyle w:val="001000000000" w:firstRow="0" w:lastRow="0" w:firstColumn="1" w:lastColumn="0" w:oddVBand="0" w:evenVBand="0" w:oddHBand="0" w:evenHBand="0" w:firstRowFirstColumn="0" w:firstRowLastColumn="0" w:lastRowFirstColumn="0" w:lastRowLastColumn="0"/>
            <w:tcW w:w="9628" w:type="dxa"/>
            <w:gridSpan w:val="2"/>
            <w:tcBorders>
              <w:right w:val="none" w:sz="0" w:space="0" w:color="auto"/>
            </w:tcBorders>
          </w:tcPr>
          <w:p w14:paraId="6EBDD097" w14:textId="77777777" w:rsidR="00B40386" w:rsidRDefault="00B40386" w:rsidP="00B40386">
            <w:pPr>
              <w:jc w:val="left"/>
              <w:rPr>
                <w:rFonts w:ascii="Calibri" w:eastAsia="MS Mincho" w:hAnsi="Calibri" w:cs="Times New Roman"/>
                <w:i w:val="0"/>
                <w:iCs w:val="0"/>
              </w:rPr>
            </w:pPr>
          </w:p>
          <w:p w14:paraId="7B03B4D4" w14:textId="77777777" w:rsidR="00B40386" w:rsidRPr="00EF1CAB" w:rsidRDefault="00B40386" w:rsidP="00B40386">
            <w:pPr>
              <w:jc w:val="left"/>
              <w:rPr>
                <w:rFonts w:ascii="Calibri" w:eastAsia="MS Mincho" w:hAnsi="Calibri" w:cs="Times New Roman"/>
              </w:rPr>
            </w:pPr>
          </w:p>
        </w:tc>
      </w:tr>
    </w:tbl>
    <w:p w14:paraId="4FEFC569"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75C15F14" w14:textId="77777777" w:rsidTr="00274CD9">
        <w:tc>
          <w:tcPr>
            <w:tcW w:w="9776" w:type="dxa"/>
            <w:gridSpan w:val="2"/>
            <w:shd w:val="clear" w:color="auto" w:fill="F1D7E0" w:themeFill="accent1" w:themeFillTint="33"/>
          </w:tcPr>
          <w:p w14:paraId="3C752962" w14:textId="77777777" w:rsidR="00C033D8" w:rsidRPr="00987DDB" w:rsidRDefault="00C033D8" w:rsidP="00274CD9">
            <w:pPr>
              <w:jc w:val="center"/>
            </w:pPr>
            <w:r w:rsidRPr="00987DDB">
              <w:t>Opiskelija</w:t>
            </w:r>
          </w:p>
        </w:tc>
      </w:tr>
      <w:tr w:rsidR="00C033D8" w14:paraId="20824F3D" w14:textId="77777777" w:rsidTr="00274CD9">
        <w:trPr>
          <w:trHeight w:val="1701"/>
        </w:trPr>
        <w:tc>
          <w:tcPr>
            <w:tcW w:w="1696" w:type="dxa"/>
            <w:vAlign w:val="center"/>
          </w:tcPr>
          <w:p w14:paraId="1669713D" w14:textId="77777777" w:rsidR="00C033D8" w:rsidRPr="00987DDB" w:rsidRDefault="00C033D8" w:rsidP="00274CD9">
            <w:pPr>
              <w:jc w:val="both"/>
            </w:pPr>
            <w:r w:rsidRPr="00987DDB">
              <w:t>Tyydyttävä 1</w:t>
            </w:r>
          </w:p>
        </w:tc>
        <w:tc>
          <w:tcPr>
            <w:tcW w:w="8080" w:type="dxa"/>
            <w:vAlign w:val="center"/>
          </w:tcPr>
          <w:p w14:paraId="6629E515" w14:textId="77777777" w:rsidR="00C033D8" w:rsidRDefault="00C033D8" w:rsidP="00274CD9">
            <w:pPr>
              <w:jc w:val="both"/>
            </w:pPr>
            <w:r>
              <w:t xml:space="preserve">• toteuttaa työn ohjeiden mukaisesti </w:t>
            </w:r>
          </w:p>
          <w:p w14:paraId="7046521C" w14:textId="77777777" w:rsidR="00C033D8" w:rsidRDefault="00C033D8" w:rsidP="00274CD9">
            <w:pPr>
              <w:jc w:val="both"/>
            </w:pPr>
            <w:r>
              <w:t xml:space="preserve">• toimii yhteistyökykyisesti </w:t>
            </w:r>
          </w:p>
          <w:p w14:paraId="54C8E333" w14:textId="77777777" w:rsidR="00C033D8" w:rsidRDefault="00C033D8" w:rsidP="00274CD9">
            <w:pPr>
              <w:jc w:val="both"/>
            </w:pPr>
            <w:r>
              <w:t xml:space="preserve">• tarvitsee joissakin tilanteissa lisäohjeita </w:t>
            </w:r>
          </w:p>
          <w:p w14:paraId="39C0EC13" w14:textId="77777777" w:rsidR="00C033D8" w:rsidRDefault="00C033D8" w:rsidP="00274CD9">
            <w:pPr>
              <w:jc w:val="both"/>
            </w:pPr>
            <w:r>
              <w:t xml:space="preserve">• hyödyntää työssä tarvittavaa perustietoa </w:t>
            </w:r>
          </w:p>
          <w:p w14:paraId="392D78DC" w14:textId="77777777" w:rsidR="00C033D8" w:rsidRPr="00987DDB" w:rsidRDefault="00C033D8" w:rsidP="00274CD9">
            <w:pPr>
              <w:jc w:val="both"/>
            </w:pPr>
            <w:r>
              <w:t>• muuttaa toimintaansa saamansa palautteen mukaisesti</w:t>
            </w:r>
          </w:p>
        </w:tc>
      </w:tr>
      <w:tr w:rsidR="00C033D8" w14:paraId="1418E8A0" w14:textId="77777777" w:rsidTr="00274CD9">
        <w:trPr>
          <w:trHeight w:val="1701"/>
        </w:trPr>
        <w:tc>
          <w:tcPr>
            <w:tcW w:w="1696" w:type="dxa"/>
            <w:vAlign w:val="center"/>
          </w:tcPr>
          <w:p w14:paraId="42269D4B" w14:textId="77777777" w:rsidR="00C033D8" w:rsidRPr="00987DDB" w:rsidRDefault="00C033D8" w:rsidP="00274CD9">
            <w:pPr>
              <w:jc w:val="both"/>
            </w:pPr>
            <w:r w:rsidRPr="00987DDB">
              <w:lastRenderedPageBreak/>
              <w:t>Tyydyttävä 2</w:t>
            </w:r>
          </w:p>
        </w:tc>
        <w:tc>
          <w:tcPr>
            <w:tcW w:w="8080" w:type="dxa"/>
            <w:vAlign w:val="center"/>
          </w:tcPr>
          <w:p w14:paraId="5E6D20AF" w14:textId="77777777" w:rsidR="00C033D8" w:rsidRDefault="00C033D8" w:rsidP="00274CD9">
            <w:pPr>
              <w:jc w:val="both"/>
            </w:pPr>
            <w:r w:rsidRPr="00987DDB">
              <w:t xml:space="preserve">• </w:t>
            </w:r>
            <w:r>
              <w:t>toteuttaa työn oma</w:t>
            </w:r>
            <w:r>
              <w:softHyphen/>
              <w:t xml:space="preserve">-aloitteisesti ja ohjeiden mukaisesti </w:t>
            </w:r>
          </w:p>
          <w:p w14:paraId="1B8BBCA2" w14:textId="77777777" w:rsidR="00C033D8" w:rsidRDefault="00C033D8" w:rsidP="00274CD9">
            <w:pPr>
              <w:jc w:val="both"/>
            </w:pPr>
            <w:r>
              <w:t xml:space="preserve">• toimii yhteistyökykyisesti ja vuorovaikutteisesti </w:t>
            </w:r>
          </w:p>
          <w:p w14:paraId="5AD04B45" w14:textId="77777777" w:rsidR="00C033D8" w:rsidRDefault="00C033D8" w:rsidP="00274CD9">
            <w:pPr>
              <w:jc w:val="both"/>
            </w:pPr>
            <w:r>
              <w:t xml:space="preserve">• tarvitsee vain harvoissa tilanteissa lisäohjeita </w:t>
            </w:r>
          </w:p>
          <w:p w14:paraId="03E48DA8" w14:textId="77777777" w:rsidR="00C033D8" w:rsidRDefault="00C033D8" w:rsidP="00274CD9">
            <w:pPr>
              <w:jc w:val="both"/>
            </w:pPr>
            <w:r>
              <w:t xml:space="preserve">• hyödyntää työssä tarvittavaa tietoa tarkoituksenmukaisesti </w:t>
            </w:r>
          </w:p>
          <w:p w14:paraId="721B159C" w14:textId="77777777" w:rsidR="00C033D8" w:rsidRPr="00987DDB" w:rsidRDefault="00C033D8" w:rsidP="00274CD9">
            <w:pPr>
              <w:jc w:val="both"/>
            </w:pPr>
            <w:r>
              <w:t>• muuttaa toimintaansa saamansa palautteen ja omien havaintojen mukaisesti</w:t>
            </w:r>
          </w:p>
        </w:tc>
      </w:tr>
      <w:tr w:rsidR="00C033D8" w14:paraId="2E185201" w14:textId="77777777" w:rsidTr="00274CD9">
        <w:trPr>
          <w:trHeight w:val="1701"/>
        </w:trPr>
        <w:tc>
          <w:tcPr>
            <w:tcW w:w="1696" w:type="dxa"/>
            <w:vAlign w:val="center"/>
          </w:tcPr>
          <w:p w14:paraId="1AA10BC8" w14:textId="77777777" w:rsidR="00C033D8" w:rsidRPr="00987DDB" w:rsidRDefault="00C033D8" w:rsidP="00274CD9">
            <w:pPr>
              <w:jc w:val="both"/>
            </w:pPr>
            <w:r w:rsidRPr="00987DDB">
              <w:t>Hyvä 3</w:t>
            </w:r>
          </w:p>
        </w:tc>
        <w:tc>
          <w:tcPr>
            <w:tcW w:w="8080" w:type="dxa"/>
            <w:vAlign w:val="center"/>
          </w:tcPr>
          <w:p w14:paraId="2F4DC057" w14:textId="77777777" w:rsidR="00C033D8" w:rsidRDefault="00C033D8" w:rsidP="00274CD9">
            <w:pPr>
              <w:jc w:val="both"/>
            </w:pPr>
            <w:r w:rsidRPr="00987DDB">
              <w:t xml:space="preserve">• </w:t>
            </w:r>
            <w:r>
              <w:t xml:space="preserve">toteuttaa työkokonaisuuden itsenäisesti </w:t>
            </w:r>
          </w:p>
          <w:p w14:paraId="54D8846C" w14:textId="77777777" w:rsidR="00C033D8" w:rsidRDefault="00C033D8" w:rsidP="00274CD9">
            <w:pPr>
              <w:jc w:val="both"/>
            </w:pPr>
            <w:r>
              <w:t xml:space="preserve">• toimii yhteistyökykyisesti ja aloitteellisesti vuorovaikutustilanteissa </w:t>
            </w:r>
          </w:p>
          <w:p w14:paraId="115D13A1" w14:textId="77777777" w:rsidR="00C033D8" w:rsidRDefault="00C033D8" w:rsidP="00274CD9">
            <w:pPr>
              <w:jc w:val="both"/>
            </w:pPr>
            <w:r>
              <w:t xml:space="preserve">• selviytyy tavanomaisista ongelmanratkaisutilanteista </w:t>
            </w:r>
          </w:p>
          <w:p w14:paraId="3AC6CCA6" w14:textId="77777777" w:rsidR="00C033D8" w:rsidRDefault="00C033D8" w:rsidP="00274CD9">
            <w:pPr>
              <w:jc w:val="both"/>
            </w:pPr>
            <w:r>
              <w:t xml:space="preserve">• hyödyntää työssä tarvittavaa tietoa monipuolisesti </w:t>
            </w:r>
          </w:p>
          <w:p w14:paraId="77A5C8E1" w14:textId="77777777" w:rsidR="00C033D8" w:rsidRPr="00987DDB" w:rsidRDefault="00C033D8" w:rsidP="00274CD9">
            <w:pPr>
              <w:jc w:val="both"/>
            </w:pPr>
            <w:r>
              <w:t>• arvioi suoriutumistaan realistisesti</w:t>
            </w:r>
          </w:p>
        </w:tc>
      </w:tr>
      <w:tr w:rsidR="00C033D8" w14:paraId="2ABC87A2" w14:textId="77777777" w:rsidTr="00274CD9">
        <w:trPr>
          <w:trHeight w:val="1701"/>
        </w:trPr>
        <w:tc>
          <w:tcPr>
            <w:tcW w:w="1696" w:type="dxa"/>
            <w:vAlign w:val="center"/>
          </w:tcPr>
          <w:p w14:paraId="760ECA59" w14:textId="77777777" w:rsidR="00C033D8" w:rsidRPr="00987DDB" w:rsidRDefault="00C033D8" w:rsidP="00274CD9">
            <w:pPr>
              <w:jc w:val="both"/>
            </w:pPr>
            <w:r w:rsidRPr="00987DDB">
              <w:t>Hyvä 4</w:t>
            </w:r>
          </w:p>
        </w:tc>
        <w:tc>
          <w:tcPr>
            <w:tcW w:w="8080" w:type="dxa"/>
            <w:vAlign w:val="center"/>
          </w:tcPr>
          <w:p w14:paraId="3075BE4E" w14:textId="77777777" w:rsidR="00C033D8" w:rsidRDefault="00C033D8" w:rsidP="00274CD9">
            <w:pPr>
              <w:jc w:val="both"/>
            </w:pPr>
            <w:r>
              <w:t xml:space="preserve">• suunnittelee ja toteuttaa työkokonaisuuden itsenäisesti </w:t>
            </w:r>
          </w:p>
          <w:p w14:paraId="3012877C" w14:textId="77777777" w:rsidR="00C033D8" w:rsidRDefault="00C033D8" w:rsidP="00274CD9">
            <w:pPr>
              <w:jc w:val="both"/>
            </w:pPr>
            <w:r>
              <w:t xml:space="preserve">• toimii yhteistyökykyisesti ja rakentavasti vuorovaikutustilanteissa </w:t>
            </w:r>
          </w:p>
          <w:p w14:paraId="51E46F05" w14:textId="77777777" w:rsidR="00C033D8" w:rsidRDefault="00C033D8" w:rsidP="00274CD9">
            <w:pPr>
              <w:jc w:val="both"/>
            </w:pPr>
            <w:r>
              <w:t xml:space="preserve">• selviytyy ongelmanratkaisutilanteista hyödyntäen monipuolisia ratkaisutapoja </w:t>
            </w:r>
          </w:p>
          <w:p w14:paraId="4383FDE4" w14:textId="77777777" w:rsidR="00C033D8" w:rsidRDefault="00C033D8" w:rsidP="00274CD9">
            <w:pPr>
              <w:jc w:val="both"/>
            </w:pPr>
            <w:r>
              <w:t xml:space="preserve">• soveltaa työssä tarvittavaa tietoa monipuolisesti ja perustellusti </w:t>
            </w:r>
          </w:p>
          <w:p w14:paraId="39AFDCF5" w14:textId="77777777" w:rsidR="00C033D8" w:rsidRPr="00987DDB" w:rsidRDefault="00C033D8" w:rsidP="00274CD9">
            <w:pPr>
              <w:jc w:val="both"/>
            </w:pPr>
            <w:r>
              <w:t>• arvioi suoriutumistaan realistisesti sekä tunnistaa vahvuuksiaan ja kehittämisen kohteitaan</w:t>
            </w:r>
          </w:p>
        </w:tc>
      </w:tr>
      <w:tr w:rsidR="00C033D8" w14:paraId="1B44CB28" w14:textId="77777777" w:rsidTr="00274CD9">
        <w:trPr>
          <w:trHeight w:val="1701"/>
        </w:trPr>
        <w:tc>
          <w:tcPr>
            <w:tcW w:w="1696" w:type="dxa"/>
            <w:vAlign w:val="center"/>
          </w:tcPr>
          <w:p w14:paraId="1DAC2985" w14:textId="77777777" w:rsidR="00C033D8" w:rsidRPr="00987DDB" w:rsidRDefault="00C033D8" w:rsidP="00274CD9">
            <w:pPr>
              <w:jc w:val="both"/>
            </w:pPr>
            <w:r w:rsidRPr="00987DDB">
              <w:t>Kiitettävä 5</w:t>
            </w:r>
          </w:p>
        </w:tc>
        <w:tc>
          <w:tcPr>
            <w:tcW w:w="8080" w:type="dxa"/>
            <w:vAlign w:val="center"/>
          </w:tcPr>
          <w:p w14:paraId="70C19AB8" w14:textId="77777777" w:rsidR="00C033D8" w:rsidRDefault="00C033D8" w:rsidP="00274CD9">
            <w:pPr>
              <w:jc w:val="both"/>
            </w:pPr>
            <w:r w:rsidRPr="00987DDB">
              <w:t xml:space="preserve">• </w:t>
            </w:r>
            <w:r>
              <w:t xml:space="preserve">suunnittelee ja toteuttaa työkokonaisuuden itsenäisesti ottaen huomioon muut toimijat </w:t>
            </w:r>
          </w:p>
          <w:p w14:paraId="4E598904" w14:textId="77777777" w:rsidR="00C033D8" w:rsidRDefault="00C033D8" w:rsidP="00274CD9">
            <w:pPr>
              <w:jc w:val="both"/>
            </w:pPr>
            <w:r>
              <w:t xml:space="preserve">• toimii yhteistyökykyisesti ja rakentavasti haastavissakin vuorovaikutustilanteissa </w:t>
            </w:r>
          </w:p>
          <w:p w14:paraId="5BEA482D" w14:textId="77777777" w:rsidR="00C033D8" w:rsidRDefault="00C033D8" w:rsidP="00274CD9">
            <w:pPr>
              <w:jc w:val="both"/>
            </w:pPr>
            <w:r>
              <w:t xml:space="preserve">• soveltaa työssä tarvittavaa tietoa ongelmanratkaisutilanteissa monipuolisesti ja kriittisesti </w:t>
            </w:r>
          </w:p>
          <w:p w14:paraId="45DFCB80" w14:textId="77777777" w:rsidR="00C033D8" w:rsidRDefault="00C033D8" w:rsidP="00274CD9">
            <w:pPr>
              <w:jc w:val="both"/>
            </w:pPr>
            <w:r>
              <w:t xml:space="preserve">• esittää työhön ja toimintaympäristöön liittyviä perusteltuja kehittämisehdotuksia </w:t>
            </w:r>
          </w:p>
          <w:p w14:paraId="358ECF95" w14:textId="77777777" w:rsidR="00C033D8" w:rsidRDefault="00C033D8" w:rsidP="00274CD9">
            <w:pPr>
              <w:jc w:val="both"/>
            </w:pPr>
            <w:r>
              <w:t xml:space="preserve">• arvioi suoriutumistaan realistisesti ja esittää perusteltuja ratkaisuja osaamisensa kehittämiseen </w:t>
            </w:r>
          </w:p>
          <w:p w14:paraId="42BE580D" w14:textId="77777777" w:rsidR="00C033D8" w:rsidRPr="00987DDB" w:rsidRDefault="00C033D8" w:rsidP="00274CD9">
            <w:pPr>
              <w:jc w:val="both"/>
            </w:pPr>
            <w:r>
              <w:t>• ymmärtää oman työnsä merkityksen osana laajempaa kokonaisuutta</w:t>
            </w:r>
          </w:p>
        </w:tc>
      </w:tr>
    </w:tbl>
    <w:p w14:paraId="39328E9B" w14:textId="77777777" w:rsidR="00C033D8" w:rsidRDefault="00C033D8" w:rsidP="00C033D8">
      <w:pPr>
        <w:spacing w:line="240" w:lineRule="auto"/>
        <w:rPr>
          <w:lang w:eastAsia="fi-FI"/>
        </w:rPr>
      </w:pPr>
    </w:p>
    <w:p w14:paraId="67A34147" w14:textId="77777777" w:rsidR="0074591C" w:rsidRDefault="0074591C" w:rsidP="0074591C">
      <w:pPr>
        <w:shd w:val="clear" w:color="auto" w:fill="FFFFFF"/>
        <w:spacing w:line="240" w:lineRule="auto"/>
        <w:outlineLvl w:val="2"/>
        <w:rPr>
          <w:rFonts w:eastAsia="Times New Roman" w:cstheme="minorHAnsi"/>
          <w:b/>
          <w:color w:val="1F1F1F"/>
          <w:lang w:eastAsia="fi-FI"/>
        </w:rPr>
      </w:pPr>
    </w:p>
    <w:p w14:paraId="74B77DD8" w14:textId="77777777" w:rsidR="0074591C" w:rsidRPr="0074591C" w:rsidRDefault="0074591C" w:rsidP="00F66FBD">
      <w:pPr>
        <w:pStyle w:val="Otsikko4"/>
      </w:pPr>
      <w:r w:rsidRPr="0074591C">
        <w:t xml:space="preserve">Ammattitaidon </w:t>
      </w:r>
      <w:r w:rsidRPr="001C31E4">
        <w:t>osoittamistavat</w:t>
      </w:r>
    </w:p>
    <w:p w14:paraId="62432C38" w14:textId="77777777" w:rsidR="007A3DEE" w:rsidRPr="007A3DEE" w:rsidRDefault="007A3DEE" w:rsidP="007A3DEE">
      <w:pPr>
        <w:autoSpaceDE w:val="0"/>
        <w:autoSpaceDN w:val="0"/>
        <w:adjustRightInd w:val="0"/>
        <w:spacing w:line="240" w:lineRule="auto"/>
        <w:rPr>
          <w:rFonts w:ascii="Arimo" w:hAnsi="Arimo" w:cs="Arimo"/>
          <w:color w:val="000000"/>
          <w:sz w:val="24"/>
          <w:szCs w:val="24"/>
        </w:rPr>
      </w:pPr>
    </w:p>
    <w:p w14:paraId="460453A9" w14:textId="7FB44DC6" w:rsidR="007A3DEE" w:rsidRPr="007A3DEE" w:rsidRDefault="007A3DEE" w:rsidP="007A3DEE">
      <w:r w:rsidRPr="007A3DEE">
        <w:t>Opiskelija osoittaa ammattitaitonsa näytössä käytännön työtehtävissä toimimalla kasvatus</w:t>
      </w:r>
      <w:r>
        <w:t xml:space="preserve">- </w:t>
      </w:r>
      <w:r w:rsidRPr="007A3DEE">
        <w:t>ja ohjausalan ympäristössä päivittäisissä kasvatuksen ja ohjaamisen tehtävissä. Siltä osin kuin tutkinnon osassa vaadittua ammattitaitoa ei voida arvioida näytön perusteella, ammattitaidon osoittamista täydennetään yksilöllisesti muilla tavoin.</w:t>
      </w:r>
    </w:p>
    <w:p w14:paraId="122A9954" w14:textId="4AFCBB86" w:rsidR="007F35AD" w:rsidRDefault="007A3DEE">
      <w:r w:rsidRPr="007A3DEE">
        <w:t>Lisäksi opiskelija suorittaa työelämän edellyttämät luvat ja pätevyydet, jotka ovat välttämättömiä ammattitaitovaatimuksissa edellytetyn osaamisen osoittamiseksi.</w:t>
      </w:r>
    </w:p>
    <w:p w14:paraId="4F064B17" w14:textId="77777777" w:rsidR="00B40386" w:rsidRDefault="00B40386"/>
    <w:p w14:paraId="00C0388A" w14:textId="77777777" w:rsidR="00B40386" w:rsidRDefault="00B40386">
      <w:pPr>
        <w:rPr>
          <w:rFonts w:ascii="inherit" w:eastAsia="Times New Roman" w:hAnsi="inherit" w:cs="Helvetica"/>
          <w:color w:val="1F1F1F"/>
          <w:sz w:val="25"/>
          <w:szCs w:val="27"/>
          <w:lang w:eastAsia="fi-FI"/>
        </w:rPr>
      </w:pPr>
    </w:p>
    <w:p w14:paraId="6C91732F" w14:textId="63959850" w:rsidR="00C033D8" w:rsidRDefault="00C033D8">
      <w:pPr>
        <w:spacing w:before="200" w:after="200"/>
        <w:rPr>
          <w:rFonts w:ascii="inherit" w:eastAsia="Times New Roman" w:hAnsi="inherit" w:cs="Helvetica"/>
          <w:color w:val="1F1F1F"/>
          <w:sz w:val="25"/>
          <w:szCs w:val="27"/>
          <w:lang w:eastAsia="fi-FI"/>
        </w:rPr>
      </w:pPr>
      <w:r>
        <w:rPr>
          <w:rFonts w:ascii="inherit" w:eastAsia="Times New Roman" w:hAnsi="inherit" w:cs="Helvetica"/>
          <w:color w:val="1F1F1F"/>
          <w:sz w:val="25"/>
          <w:szCs w:val="27"/>
          <w:lang w:eastAsia="fi-FI"/>
        </w:rPr>
        <w:br w:type="page"/>
      </w:r>
    </w:p>
    <w:p w14:paraId="0EFDF75E" w14:textId="77777777" w:rsidR="00627FDD" w:rsidRPr="00B40386" w:rsidRDefault="00627FDD">
      <w:pPr>
        <w:rPr>
          <w:rFonts w:ascii="inherit" w:eastAsia="Times New Roman" w:hAnsi="inherit" w:cs="Helvetica"/>
          <w:color w:val="1F1F1F"/>
          <w:sz w:val="25"/>
          <w:szCs w:val="27"/>
          <w:lang w:eastAsia="fi-FI"/>
        </w:rPr>
      </w:pPr>
    </w:p>
    <w:p w14:paraId="29F8ED46" w14:textId="3FBE2605" w:rsidR="00E93BBD" w:rsidRPr="00E93BBD" w:rsidRDefault="001201CD" w:rsidP="0074591C">
      <w:pPr>
        <w:pStyle w:val="Otsikko2"/>
      </w:pPr>
      <w:bookmarkStart w:id="8" w:name="_Toc164694924"/>
      <w:r>
        <w:t>2</w:t>
      </w:r>
      <w:r w:rsidR="000F5CDD">
        <w:t xml:space="preserve"> </w:t>
      </w:r>
      <w:r>
        <w:t>VARHAISKASVATUKSEN PEDAGOGISEN TOIMINNAN OHJAAMINEN</w:t>
      </w:r>
      <w:r w:rsidR="00E93BBD" w:rsidRPr="00E93BBD">
        <w:t> </w:t>
      </w:r>
      <w:r>
        <w:t>35</w:t>
      </w:r>
      <w:r w:rsidR="00E93BBD" w:rsidRPr="00E93BBD">
        <w:t xml:space="preserve"> osp</w:t>
      </w:r>
      <w:bookmarkEnd w:id="8"/>
    </w:p>
    <w:p w14:paraId="4DB34EDA" w14:textId="150C797A" w:rsidR="00E93BBD" w:rsidRPr="00E93BBD" w:rsidRDefault="00E93BBD" w:rsidP="00EA22B6">
      <w:pPr>
        <w:spacing w:line="240" w:lineRule="auto"/>
      </w:pPr>
      <w:r w:rsidRPr="00E93BBD">
        <w:rPr>
          <w:b/>
          <w:bCs/>
        </w:rPr>
        <w:t>Koodi</w:t>
      </w:r>
      <w:r w:rsidRPr="00E93BBD">
        <w:t>: 10</w:t>
      </w:r>
      <w:r w:rsidR="007A3DEE">
        <w:t>7294</w:t>
      </w:r>
    </w:p>
    <w:p w14:paraId="72E4D26A" w14:textId="77777777" w:rsidR="00E93BBD" w:rsidRPr="00E93BBD" w:rsidRDefault="00E93BBD" w:rsidP="0074591C">
      <w:pPr>
        <w:pStyle w:val="Otsikko4"/>
      </w:pPr>
      <w:r w:rsidRPr="00E93BBD">
        <w:t>Ammattitaitovaatimukset</w:t>
      </w:r>
    </w:p>
    <w:p w14:paraId="037780DC" w14:textId="77777777" w:rsidR="00B40386" w:rsidRPr="00B40386" w:rsidRDefault="00B40386" w:rsidP="00B40386">
      <w:pPr>
        <w:autoSpaceDE w:val="0"/>
        <w:autoSpaceDN w:val="0"/>
        <w:adjustRightInd w:val="0"/>
        <w:spacing w:line="240" w:lineRule="auto"/>
        <w:rPr>
          <w:rFonts w:ascii="Arimo" w:hAnsi="Arimo" w:cs="Arimo"/>
          <w:color w:val="000000"/>
        </w:rPr>
      </w:pPr>
      <w:r w:rsidRPr="00B40386">
        <w:rPr>
          <w:rFonts w:ascii="Arimo" w:hAnsi="Arimo" w:cs="Arimo"/>
          <w:b/>
          <w:bCs/>
          <w:color w:val="000000"/>
        </w:rPr>
        <w:t>Varhaiskasvatusta ohjaavan lainsäädännön, määräysten, suositusten ja ohjeiden noudattaminen</w:t>
      </w:r>
    </w:p>
    <w:p w14:paraId="1A97222F" w14:textId="77777777" w:rsidR="00B40386" w:rsidRPr="00B40386" w:rsidRDefault="00B40386" w:rsidP="00B40386">
      <w:pPr>
        <w:autoSpaceDE w:val="0"/>
        <w:autoSpaceDN w:val="0"/>
        <w:adjustRightInd w:val="0"/>
        <w:spacing w:line="240" w:lineRule="auto"/>
        <w:rPr>
          <w:rFonts w:ascii="Arimo" w:hAnsi="Arimo" w:cs="Arimo"/>
          <w:color w:val="000000"/>
        </w:rPr>
      </w:pPr>
      <w:r w:rsidRPr="00B40386">
        <w:rPr>
          <w:rFonts w:ascii="Arimo" w:hAnsi="Arimo" w:cs="Arimo"/>
          <w:color w:val="000000"/>
        </w:rPr>
        <w:t>opiskelija</w:t>
      </w:r>
    </w:p>
    <w:p w14:paraId="330729A2" w14:textId="77777777" w:rsidR="00B40386" w:rsidRPr="00B40386" w:rsidRDefault="00B40386" w:rsidP="00614F66">
      <w:pPr>
        <w:numPr>
          <w:ilvl w:val="0"/>
          <w:numId w:val="18"/>
        </w:numPr>
        <w:autoSpaceDE w:val="0"/>
        <w:autoSpaceDN w:val="0"/>
        <w:adjustRightInd w:val="0"/>
        <w:spacing w:line="240" w:lineRule="auto"/>
        <w:rPr>
          <w:rFonts w:ascii="Arimo" w:hAnsi="Arimo" w:cs="Arimo"/>
          <w:color w:val="000000"/>
        </w:rPr>
      </w:pPr>
    </w:p>
    <w:p w14:paraId="34D50D69" w14:textId="77777777" w:rsidR="00B40386" w:rsidRPr="00B40386" w:rsidRDefault="00B40386" w:rsidP="00614F66">
      <w:pPr>
        <w:pStyle w:val="Luettelokappale"/>
        <w:numPr>
          <w:ilvl w:val="0"/>
          <w:numId w:val="19"/>
        </w:numPr>
        <w:spacing w:line="240" w:lineRule="auto"/>
      </w:pPr>
      <w:r w:rsidRPr="00B40386">
        <w:t>noudattaa varhaiskasvatuksen lainsäädäntöä</w:t>
      </w:r>
    </w:p>
    <w:p w14:paraId="28AD4C96" w14:textId="77777777" w:rsidR="00B40386" w:rsidRPr="00B40386" w:rsidRDefault="00B40386" w:rsidP="00614F66">
      <w:pPr>
        <w:pStyle w:val="Luettelokappale"/>
        <w:numPr>
          <w:ilvl w:val="0"/>
          <w:numId w:val="19"/>
        </w:numPr>
        <w:spacing w:line="240" w:lineRule="auto"/>
      </w:pPr>
      <w:r w:rsidRPr="00B40386">
        <w:t>noudattaa lastensuojelulain mukaista ilmoitusvelvollisuutta</w:t>
      </w:r>
    </w:p>
    <w:p w14:paraId="48DED235" w14:textId="77777777" w:rsidR="00B40386" w:rsidRPr="00B40386" w:rsidRDefault="00B40386" w:rsidP="00614F66">
      <w:pPr>
        <w:pStyle w:val="Luettelokappale"/>
        <w:numPr>
          <w:ilvl w:val="0"/>
          <w:numId w:val="19"/>
        </w:numPr>
        <w:spacing w:line="240" w:lineRule="auto"/>
      </w:pPr>
      <w:r w:rsidRPr="00B40386">
        <w:t>tuntee varhaiskasvatuslain mukaiseen henkilöstön ilmoitusvelvollisuuteen liittyvät periaatteet</w:t>
      </w:r>
    </w:p>
    <w:p w14:paraId="6F8EB670" w14:textId="3D203C63" w:rsidR="00B40386" w:rsidRPr="00B40386" w:rsidRDefault="00B40386" w:rsidP="00614F66">
      <w:pPr>
        <w:pStyle w:val="Luettelokappale"/>
        <w:numPr>
          <w:ilvl w:val="0"/>
          <w:numId w:val="19"/>
        </w:numPr>
        <w:spacing w:line="240" w:lineRule="auto"/>
      </w:pPr>
      <w:r w:rsidRPr="00B40386">
        <w:t>työskentelee varhaiskasvatuksen tasa</w:t>
      </w:r>
      <w:r>
        <w:t>-</w:t>
      </w:r>
      <w:r w:rsidRPr="00B40386">
        <w:t>arvoja yhdenvertaisuussuunnitelman mukaisesti</w:t>
      </w:r>
    </w:p>
    <w:p w14:paraId="1BBA25FF" w14:textId="77777777" w:rsidR="00B40386" w:rsidRPr="00B40386" w:rsidRDefault="00B40386" w:rsidP="00614F66">
      <w:pPr>
        <w:pStyle w:val="Luettelokappale"/>
        <w:numPr>
          <w:ilvl w:val="0"/>
          <w:numId w:val="19"/>
        </w:numPr>
        <w:spacing w:line="240" w:lineRule="auto"/>
      </w:pPr>
      <w:r w:rsidRPr="00B40386">
        <w:t>työskentelee varhaiskasvatussuunnitelman perusteiden ja varhaiskasvatuksen arvoperustan mukaisesti</w:t>
      </w:r>
    </w:p>
    <w:p w14:paraId="5870DCF5" w14:textId="77777777" w:rsidR="00B40386" w:rsidRPr="00B40386" w:rsidRDefault="00B40386" w:rsidP="00614F66">
      <w:pPr>
        <w:pStyle w:val="Luettelokappale"/>
        <w:numPr>
          <w:ilvl w:val="0"/>
          <w:numId w:val="19"/>
        </w:numPr>
        <w:spacing w:line="240" w:lineRule="auto"/>
      </w:pPr>
      <w:r w:rsidRPr="00B40386">
        <w:t>työskentelee paikallisen varhaiskasvatussuunnitelman mukaisesti</w:t>
      </w:r>
    </w:p>
    <w:p w14:paraId="3F2F9549" w14:textId="77777777" w:rsidR="00B40386" w:rsidRPr="00B40386" w:rsidRDefault="00B40386" w:rsidP="00614F66">
      <w:pPr>
        <w:pStyle w:val="Luettelokappale"/>
        <w:numPr>
          <w:ilvl w:val="0"/>
          <w:numId w:val="19"/>
        </w:numPr>
        <w:spacing w:line="240" w:lineRule="auto"/>
      </w:pPr>
      <w:r w:rsidRPr="00B40386">
        <w:t>toimii lapsen varhaiskasvatussuunnitelmaan kirjattujen tavoitteiden ja sopimusten mukaisesti</w:t>
      </w:r>
    </w:p>
    <w:p w14:paraId="64CCE66F" w14:textId="77777777" w:rsidR="00B40386" w:rsidRPr="00B40386" w:rsidRDefault="00B40386" w:rsidP="00614F66">
      <w:pPr>
        <w:pStyle w:val="Luettelokappale"/>
        <w:numPr>
          <w:ilvl w:val="0"/>
          <w:numId w:val="19"/>
        </w:numPr>
        <w:spacing w:line="240" w:lineRule="auto"/>
      </w:pPr>
      <w:r w:rsidRPr="00B40386">
        <w:t>työskentelee varhaiskasvatuksen toimintakulttuuria kehittävien ja inklusiivisten periaatteiden mukaisesti</w:t>
      </w:r>
    </w:p>
    <w:p w14:paraId="5DAB5337" w14:textId="77777777" w:rsidR="00B40386" w:rsidRPr="00B40386" w:rsidRDefault="00B40386" w:rsidP="00614F66">
      <w:pPr>
        <w:pStyle w:val="Luettelokappale"/>
        <w:numPr>
          <w:ilvl w:val="0"/>
          <w:numId w:val="19"/>
        </w:numPr>
        <w:spacing w:line="240" w:lineRule="auto"/>
      </w:pPr>
      <w:r w:rsidRPr="00B40386">
        <w:t>toimii työympäristön suositusten ja ohjeiden mukaisesti</w:t>
      </w:r>
    </w:p>
    <w:p w14:paraId="0BF322F6" w14:textId="77777777" w:rsidR="00B40386" w:rsidRPr="00B40386" w:rsidRDefault="00B40386" w:rsidP="00614F66">
      <w:pPr>
        <w:pStyle w:val="Luettelokappale"/>
        <w:numPr>
          <w:ilvl w:val="0"/>
          <w:numId w:val="19"/>
        </w:numPr>
        <w:spacing w:line="240" w:lineRule="auto"/>
      </w:pPr>
      <w:r w:rsidRPr="00B40386">
        <w:t>käyttää työssään tietoa lapsen oppimisen polun jatkumosta varhaiskasvatuksesta esiopetukseen ja perusopetukseen</w:t>
      </w:r>
    </w:p>
    <w:p w14:paraId="15498C44" w14:textId="77777777" w:rsidR="00B40386" w:rsidRPr="00B40386" w:rsidRDefault="00B40386" w:rsidP="00614F66">
      <w:pPr>
        <w:pStyle w:val="Luettelokappale"/>
        <w:numPr>
          <w:ilvl w:val="0"/>
          <w:numId w:val="19"/>
        </w:numPr>
        <w:spacing w:line="240" w:lineRule="auto"/>
      </w:pPr>
      <w:r w:rsidRPr="00B40386">
        <w:t>käyttää työssään tietoa vaihtoehtoiseen pedagogiikkaan perustuvasta varhaiskasvatuksesta</w:t>
      </w:r>
    </w:p>
    <w:p w14:paraId="4196DA8E" w14:textId="77777777" w:rsidR="00B40386" w:rsidRPr="00B40386" w:rsidRDefault="00B40386" w:rsidP="00B40386"/>
    <w:p w14:paraId="534B48DC" w14:textId="77777777" w:rsidR="00B40386" w:rsidRPr="00B40386" w:rsidRDefault="00B40386" w:rsidP="00B40386">
      <w:r w:rsidRPr="00B40386">
        <w:rPr>
          <w:b/>
          <w:bCs/>
        </w:rPr>
        <w:t>Osallisuuden edistäminen</w:t>
      </w:r>
    </w:p>
    <w:p w14:paraId="0A370082" w14:textId="77777777" w:rsidR="00B40386" w:rsidRPr="00B40386" w:rsidRDefault="00B40386" w:rsidP="00B40386">
      <w:r w:rsidRPr="00B40386">
        <w:t>opiskelija</w:t>
      </w:r>
    </w:p>
    <w:p w14:paraId="7B1B33DE" w14:textId="77777777" w:rsidR="00B40386" w:rsidRPr="00B40386" w:rsidRDefault="00B40386" w:rsidP="00B40386">
      <w:pPr>
        <w:spacing w:line="240" w:lineRule="auto"/>
      </w:pPr>
    </w:p>
    <w:p w14:paraId="5DA1D823" w14:textId="77777777" w:rsidR="00B40386" w:rsidRPr="00B40386" w:rsidRDefault="00B40386" w:rsidP="00614F66">
      <w:pPr>
        <w:pStyle w:val="Luettelokappale"/>
        <w:numPr>
          <w:ilvl w:val="0"/>
          <w:numId w:val="20"/>
        </w:numPr>
        <w:spacing w:line="240" w:lineRule="auto"/>
      </w:pPr>
      <w:r w:rsidRPr="00B40386">
        <w:t>kohtaa lapsen ja perheen arvostavasti ja sensitiivisesti</w:t>
      </w:r>
    </w:p>
    <w:p w14:paraId="4C2242FA" w14:textId="77777777" w:rsidR="00B40386" w:rsidRPr="00B40386" w:rsidRDefault="00B40386" w:rsidP="00614F66">
      <w:pPr>
        <w:pStyle w:val="Luettelokappale"/>
        <w:numPr>
          <w:ilvl w:val="0"/>
          <w:numId w:val="20"/>
        </w:numPr>
        <w:spacing w:line="240" w:lineRule="auto"/>
      </w:pPr>
      <w:r w:rsidRPr="00B40386">
        <w:t>huomioi toiminnassaan lapsen ja perheen kielellisen, kulttuurisen ja katsomuksellisen taustan</w:t>
      </w:r>
    </w:p>
    <w:p w14:paraId="4506BA64" w14:textId="77777777" w:rsidR="00B40386" w:rsidRPr="00B40386" w:rsidRDefault="00B40386" w:rsidP="00614F66">
      <w:pPr>
        <w:pStyle w:val="Luettelokappale"/>
        <w:numPr>
          <w:ilvl w:val="0"/>
          <w:numId w:val="20"/>
        </w:numPr>
        <w:spacing w:line="240" w:lineRule="auto"/>
      </w:pPr>
      <w:r w:rsidRPr="00B40386">
        <w:t>rohkaisee lapsia ilmaisemaan ajatuksiaan, mielipiteitään, toiveitaan ja tunteitaan</w:t>
      </w:r>
    </w:p>
    <w:p w14:paraId="08346CC7" w14:textId="77777777" w:rsidR="00B40386" w:rsidRPr="00B40386" w:rsidRDefault="00B40386" w:rsidP="00614F66">
      <w:pPr>
        <w:pStyle w:val="Luettelokappale"/>
        <w:numPr>
          <w:ilvl w:val="0"/>
          <w:numId w:val="20"/>
        </w:numPr>
        <w:spacing w:line="240" w:lineRule="auto"/>
      </w:pPr>
      <w:r w:rsidRPr="00B40386">
        <w:t>arvostaa lasten aloitteita, näkemyksiä ja tunteita sekä mahdollistaa lapsille myönteisiä kokemuksia kuulluksi ja nähdyksi tulemisesta</w:t>
      </w:r>
    </w:p>
    <w:p w14:paraId="0028CC4C" w14:textId="77777777" w:rsidR="00B40386" w:rsidRPr="00B40386" w:rsidRDefault="00B40386" w:rsidP="00614F66">
      <w:pPr>
        <w:pStyle w:val="Luettelokappale"/>
        <w:numPr>
          <w:ilvl w:val="0"/>
          <w:numId w:val="20"/>
        </w:numPr>
        <w:spacing w:line="240" w:lineRule="auto"/>
      </w:pPr>
      <w:r w:rsidRPr="00B40386">
        <w:t>antaa lapsille mahdollisuuksia osallistua ja vaikuttaa itseään koskevissa asioissa</w:t>
      </w:r>
    </w:p>
    <w:p w14:paraId="78B0A6BB" w14:textId="77777777" w:rsidR="00B40386" w:rsidRPr="00B40386" w:rsidRDefault="00B40386" w:rsidP="00614F66">
      <w:pPr>
        <w:pStyle w:val="Luettelokappale"/>
        <w:numPr>
          <w:ilvl w:val="0"/>
          <w:numId w:val="20"/>
        </w:numPr>
        <w:spacing w:line="240" w:lineRule="auto"/>
      </w:pPr>
      <w:r w:rsidRPr="00B40386">
        <w:t>suunnittelee, toteuttaa, dokumentoi ja arvioi toimintaa yhdessä lasten ja työtiimin kanssa</w:t>
      </w:r>
    </w:p>
    <w:p w14:paraId="17964F08" w14:textId="77777777" w:rsidR="00B40386" w:rsidRPr="00B40386" w:rsidRDefault="00B40386" w:rsidP="00614F66">
      <w:pPr>
        <w:pStyle w:val="Luettelokappale"/>
        <w:numPr>
          <w:ilvl w:val="0"/>
          <w:numId w:val="20"/>
        </w:numPr>
        <w:spacing w:line="240" w:lineRule="auto"/>
      </w:pPr>
      <w:r w:rsidRPr="00B40386">
        <w:t>mahdollista lapsille kokemuksen vertaisryhmään ja yhteisöön kuulumisesta sekä ehkäisee lasten ulkopuolisuutta, yksinäisyyttä ja syrjintää</w:t>
      </w:r>
    </w:p>
    <w:p w14:paraId="716BCAB0" w14:textId="77777777" w:rsidR="00B40386" w:rsidRPr="00B40386" w:rsidRDefault="00B40386" w:rsidP="00614F66">
      <w:pPr>
        <w:pStyle w:val="Luettelokappale"/>
        <w:numPr>
          <w:ilvl w:val="0"/>
          <w:numId w:val="20"/>
        </w:numPr>
        <w:spacing w:line="240" w:lineRule="auto"/>
      </w:pPr>
      <w:r w:rsidRPr="00B40386">
        <w:t>toteuttaa huoltajien kanssa tehtävää yhteistyötä yhdessä työtiimin kanssa</w:t>
      </w:r>
    </w:p>
    <w:p w14:paraId="272D3ECB" w14:textId="77777777" w:rsidR="00B40386" w:rsidRPr="00B40386" w:rsidRDefault="00B40386" w:rsidP="00614F66">
      <w:pPr>
        <w:pStyle w:val="Luettelokappale"/>
        <w:numPr>
          <w:ilvl w:val="0"/>
          <w:numId w:val="20"/>
        </w:numPr>
        <w:spacing w:line="240" w:lineRule="auto"/>
      </w:pPr>
      <w:r w:rsidRPr="00B40386">
        <w:t>arvostaa ja ottaa toiminnassaan huomioon huoltajien aloitteita, näkemyksiä ja mielipiteitä</w:t>
      </w:r>
    </w:p>
    <w:p w14:paraId="5014BA4B" w14:textId="77777777" w:rsidR="00B40386" w:rsidRPr="00B40386" w:rsidRDefault="00B40386" w:rsidP="00614F66">
      <w:pPr>
        <w:pStyle w:val="Luettelokappale"/>
        <w:numPr>
          <w:ilvl w:val="0"/>
          <w:numId w:val="20"/>
        </w:numPr>
        <w:spacing w:line="240" w:lineRule="auto"/>
      </w:pPr>
      <w:r w:rsidRPr="00B40386">
        <w:t>osallistuu lapsen varhaiskasvatussuunnitelman laadintaan, toteuttamiseen ja arviointiin työnkuvansa ja vastuidensa mukaisesti</w:t>
      </w:r>
    </w:p>
    <w:p w14:paraId="203ACB9F" w14:textId="77777777" w:rsidR="00B40386" w:rsidRPr="00B40386" w:rsidRDefault="00B40386" w:rsidP="00614F66">
      <w:pPr>
        <w:pStyle w:val="Luettelokappale"/>
        <w:numPr>
          <w:ilvl w:val="0"/>
          <w:numId w:val="20"/>
        </w:numPr>
        <w:spacing w:line="240" w:lineRule="auto"/>
        <w:rPr>
          <w:b/>
          <w:bCs/>
        </w:rPr>
      </w:pPr>
      <w:r w:rsidRPr="00B40386">
        <w:t>käyttää pedagogista dokumentointia lapsen ja hänen huoltajansa osallisuuden edistämisess</w:t>
      </w:r>
      <w:r>
        <w:t>ä</w:t>
      </w:r>
    </w:p>
    <w:p w14:paraId="60EDF451" w14:textId="77777777" w:rsidR="005010C6" w:rsidRDefault="005010C6" w:rsidP="00B40386">
      <w:pPr>
        <w:rPr>
          <w:b/>
          <w:bCs/>
        </w:rPr>
      </w:pPr>
    </w:p>
    <w:p w14:paraId="6A74089F" w14:textId="71E7B3E9" w:rsidR="00B40386" w:rsidRPr="00B40386" w:rsidRDefault="00B40386" w:rsidP="00B40386">
      <w:pPr>
        <w:rPr>
          <w:b/>
          <w:bCs/>
        </w:rPr>
      </w:pPr>
      <w:r w:rsidRPr="00B40386">
        <w:rPr>
          <w:b/>
          <w:bCs/>
        </w:rPr>
        <w:t>Pedagogisen toiminnan toteuttaminen</w:t>
      </w:r>
    </w:p>
    <w:p w14:paraId="6910F557" w14:textId="4A5999F4" w:rsidR="00B40386" w:rsidRPr="00B40386" w:rsidRDefault="00B40386" w:rsidP="00B40386">
      <w:r w:rsidRPr="00B40386">
        <w:t>opiskelija</w:t>
      </w:r>
    </w:p>
    <w:p w14:paraId="4AA10BDB" w14:textId="77777777" w:rsidR="00B40386" w:rsidRPr="00B40386" w:rsidRDefault="00B40386" w:rsidP="00B40386">
      <w:pPr>
        <w:spacing w:line="240" w:lineRule="auto"/>
      </w:pPr>
    </w:p>
    <w:p w14:paraId="1F50B710" w14:textId="77777777" w:rsidR="00B40386" w:rsidRPr="00B40386" w:rsidRDefault="00B40386" w:rsidP="00614F66">
      <w:pPr>
        <w:pStyle w:val="Luettelokappale"/>
        <w:numPr>
          <w:ilvl w:val="0"/>
          <w:numId w:val="21"/>
        </w:numPr>
        <w:spacing w:line="240" w:lineRule="auto"/>
      </w:pPr>
      <w:r w:rsidRPr="00B40386">
        <w:t>käyttää toiminnassaan tietoa lapsen kasvusta, kehityksestä ja oppimisesta</w:t>
      </w:r>
    </w:p>
    <w:p w14:paraId="668D8C7B" w14:textId="77777777" w:rsidR="00B40386" w:rsidRPr="00B40386" w:rsidRDefault="00B40386" w:rsidP="00614F66">
      <w:pPr>
        <w:pStyle w:val="Luettelokappale"/>
        <w:numPr>
          <w:ilvl w:val="0"/>
          <w:numId w:val="21"/>
        </w:numPr>
        <w:spacing w:line="240" w:lineRule="auto"/>
      </w:pPr>
      <w:r w:rsidRPr="00B40386">
        <w:t>ohjaa lapsia huomioiden lasten osaamisen, vahvuudet, kiinnostuksen kohteet ja yksilölliset tarpeet</w:t>
      </w:r>
    </w:p>
    <w:p w14:paraId="15B26313" w14:textId="77777777" w:rsidR="00B40386" w:rsidRPr="00B40386" w:rsidRDefault="00B40386" w:rsidP="00614F66">
      <w:pPr>
        <w:pStyle w:val="Luettelokappale"/>
        <w:numPr>
          <w:ilvl w:val="0"/>
          <w:numId w:val="21"/>
        </w:numPr>
        <w:spacing w:line="240" w:lineRule="auto"/>
      </w:pPr>
      <w:r w:rsidRPr="00B40386">
        <w:t>osallistuu lapsen tuen toteuttamiseen työtiimin käytänteiden mukaisesti</w:t>
      </w:r>
    </w:p>
    <w:p w14:paraId="5B7006B7" w14:textId="77777777" w:rsidR="00B40386" w:rsidRPr="00B40386" w:rsidRDefault="00B40386" w:rsidP="00614F66">
      <w:pPr>
        <w:pStyle w:val="Luettelokappale"/>
        <w:numPr>
          <w:ilvl w:val="0"/>
          <w:numId w:val="21"/>
        </w:numPr>
        <w:spacing w:line="240" w:lineRule="auto"/>
      </w:pPr>
      <w:r w:rsidRPr="00B40386">
        <w:t>toimii ryhmän pedagogisen suunnitelman mukaisesti</w:t>
      </w:r>
    </w:p>
    <w:p w14:paraId="6D223837" w14:textId="77777777" w:rsidR="00B40386" w:rsidRPr="00B40386" w:rsidRDefault="00B40386" w:rsidP="00614F66">
      <w:pPr>
        <w:pStyle w:val="Luettelokappale"/>
        <w:numPr>
          <w:ilvl w:val="0"/>
          <w:numId w:val="21"/>
        </w:numPr>
        <w:spacing w:line="240" w:lineRule="auto"/>
      </w:pPr>
      <w:r w:rsidRPr="00B40386">
        <w:t>suunnittelee ja toteuttaa yhdessä työtiimin kanssa pedagogista toimintaa, joka yhdistää laajaalaista osaamista ja oppimisen alueita</w:t>
      </w:r>
    </w:p>
    <w:p w14:paraId="5412DC5F" w14:textId="77777777" w:rsidR="00B40386" w:rsidRPr="00B40386" w:rsidRDefault="00B40386" w:rsidP="00614F66">
      <w:pPr>
        <w:pStyle w:val="Luettelokappale"/>
        <w:numPr>
          <w:ilvl w:val="0"/>
          <w:numId w:val="21"/>
        </w:numPr>
        <w:spacing w:line="240" w:lineRule="auto"/>
      </w:pPr>
      <w:r w:rsidRPr="00B40386">
        <w:t>käyttää varhaiskasvatuksen monipuolisia työtapoja</w:t>
      </w:r>
    </w:p>
    <w:p w14:paraId="0F1389FB" w14:textId="77777777" w:rsidR="00B40386" w:rsidRPr="00B40386" w:rsidRDefault="00B40386" w:rsidP="00614F66">
      <w:pPr>
        <w:pStyle w:val="Luettelokappale"/>
        <w:numPr>
          <w:ilvl w:val="0"/>
          <w:numId w:val="21"/>
        </w:numPr>
        <w:spacing w:line="240" w:lineRule="auto"/>
      </w:pPr>
      <w:r w:rsidRPr="00B40386">
        <w:t>hyödyntää tavoitteellisesti arjen tilanteiden pedagogisia mahdollisuuksia</w:t>
      </w:r>
    </w:p>
    <w:p w14:paraId="6C5316E0" w14:textId="77777777" w:rsidR="00B40386" w:rsidRPr="00B40386" w:rsidRDefault="00B40386" w:rsidP="00614F66">
      <w:pPr>
        <w:pStyle w:val="Luettelokappale"/>
        <w:numPr>
          <w:ilvl w:val="0"/>
          <w:numId w:val="21"/>
        </w:numPr>
        <w:spacing w:line="240" w:lineRule="auto"/>
      </w:pPr>
      <w:r w:rsidRPr="00B40386">
        <w:t>osallistuu yhdessä työtiimin kanssa pedagogisen toiminnan arviointiin ja kehittämiseen</w:t>
      </w:r>
    </w:p>
    <w:p w14:paraId="32C8F59E" w14:textId="77777777" w:rsidR="00B40386" w:rsidRPr="00B40386" w:rsidRDefault="00B40386" w:rsidP="00614F66">
      <w:pPr>
        <w:pStyle w:val="Luettelokappale"/>
        <w:numPr>
          <w:ilvl w:val="0"/>
          <w:numId w:val="21"/>
        </w:numPr>
        <w:spacing w:line="240" w:lineRule="auto"/>
      </w:pPr>
      <w:r w:rsidRPr="00B40386">
        <w:t>käyttää työnkuvansa ja vastuidensa mukaisesti pedagogista dokumentointia toiminnan suunnittelussa, toteutuksessa, arvioinnissa ja kehittämisessä</w:t>
      </w:r>
    </w:p>
    <w:p w14:paraId="699B8E83" w14:textId="77777777" w:rsidR="00B40386" w:rsidRPr="00B40386" w:rsidRDefault="00B40386" w:rsidP="00614F66">
      <w:pPr>
        <w:pStyle w:val="Luettelokappale"/>
        <w:numPr>
          <w:ilvl w:val="0"/>
          <w:numId w:val="21"/>
        </w:numPr>
        <w:spacing w:line="240" w:lineRule="auto"/>
      </w:pPr>
      <w:r w:rsidRPr="00B40386">
        <w:t>perustelee tekemiään pedagogisia ratkaisuja</w:t>
      </w:r>
    </w:p>
    <w:p w14:paraId="020122A4" w14:textId="77777777" w:rsidR="00B40386" w:rsidRPr="00B40386" w:rsidRDefault="00B40386" w:rsidP="00614F66">
      <w:pPr>
        <w:pStyle w:val="Luettelokappale"/>
        <w:numPr>
          <w:ilvl w:val="0"/>
          <w:numId w:val="21"/>
        </w:numPr>
        <w:spacing w:line="240" w:lineRule="auto"/>
      </w:pPr>
      <w:r w:rsidRPr="00B40386">
        <w:lastRenderedPageBreak/>
        <w:t>osallistuu pedagogiseen keskusteluun työyhteisössä</w:t>
      </w:r>
    </w:p>
    <w:p w14:paraId="441C2A8D" w14:textId="77777777" w:rsidR="00B40386" w:rsidRPr="00B40386" w:rsidRDefault="00B40386" w:rsidP="00614F66">
      <w:pPr>
        <w:pStyle w:val="Luettelokappale"/>
        <w:numPr>
          <w:ilvl w:val="0"/>
          <w:numId w:val="21"/>
        </w:numPr>
        <w:spacing w:line="240" w:lineRule="auto"/>
      </w:pPr>
      <w:r w:rsidRPr="00B40386">
        <w:t>käyttää vahvuuksiaan työssään kasvattajana</w:t>
      </w:r>
    </w:p>
    <w:p w14:paraId="19D14929" w14:textId="77777777" w:rsidR="00B40386" w:rsidRPr="00B40386" w:rsidRDefault="00B40386" w:rsidP="00614F66">
      <w:pPr>
        <w:pStyle w:val="Luettelokappale"/>
        <w:numPr>
          <w:ilvl w:val="0"/>
          <w:numId w:val="21"/>
        </w:numPr>
        <w:spacing w:line="240" w:lineRule="auto"/>
      </w:pPr>
      <w:r w:rsidRPr="00B40386">
        <w:t>reflektoi ja kehittää pedagogista osaamistaan sekä jakaa osaamistaan työtiimissä</w:t>
      </w:r>
    </w:p>
    <w:p w14:paraId="7C65F53E" w14:textId="77777777" w:rsidR="00B40386" w:rsidRPr="00B40386" w:rsidRDefault="00B40386" w:rsidP="00614F66">
      <w:pPr>
        <w:pStyle w:val="Luettelokappale"/>
        <w:numPr>
          <w:ilvl w:val="0"/>
          <w:numId w:val="21"/>
        </w:numPr>
        <w:spacing w:line="240" w:lineRule="auto"/>
      </w:pPr>
      <w:r w:rsidRPr="00B40386">
        <w:t>osallistuu yhteistyöhön eri tahojen kanssa työnkuvansa ja vastuidensa mukaisesti</w:t>
      </w:r>
    </w:p>
    <w:p w14:paraId="04EFDC04" w14:textId="77777777" w:rsidR="00B40386" w:rsidRDefault="00B40386" w:rsidP="00B40386">
      <w:pPr>
        <w:rPr>
          <w:b/>
          <w:bCs/>
        </w:rPr>
      </w:pPr>
    </w:p>
    <w:p w14:paraId="705FE225" w14:textId="3817D269" w:rsidR="00B40386" w:rsidRPr="00B40386" w:rsidRDefault="00B40386" w:rsidP="00B40386">
      <w:r w:rsidRPr="00B40386">
        <w:rPr>
          <w:b/>
          <w:bCs/>
        </w:rPr>
        <w:t>Leikin tukeminen ja ohjaaminen</w:t>
      </w:r>
    </w:p>
    <w:p w14:paraId="29738F9E" w14:textId="77777777" w:rsidR="00B40386" w:rsidRPr="00B40386" w:rsidRDefault="00B40386" w:rsidP="00B40386">
      <w:r w:rsidRPr="00B40386">
        <w:t>opiskelija</w:t>
      </w:r>
    </w:p>
    <w:p w14:paraId="515962B6" w14:textId="77777777" w:rsidR="00B40386" w:rsidRPr="00B40386" w:rsidRDefault="00B40386" w:rsidP="00B40386"/>
    <w:p w14:paraId="6D2CB070" w14:textId="77777777" w:rsidR="00B40386" w:rsidRPr="00B40386" w:rsidRDefault="00B40386" w:rsidP="00614F66">
      <w:pPr>
        <w:pStyle w:val="Luettelokappale"/>
        <w:numPr>
          <w:ilvl w:val="0"/>
          <w:numId w:val="22"/>
        </w:numPr>
        <w:spacing w:line="240" w:lineRule="auto"/>
      </w:pPr>
      <w:r w:rsidRPr="00B40386">
        <w:t>havaitsee lasten leikkialoitteita ja vastaa niihin</w:t>
      </w:r>
    </w:p>
    <w:p w14:paraId="6518E732" w14:textId="77777777" w:rsidR="00B40386" w:rsidRPr="00B40386" w:rsidRDefault="00B40386" w:rsidP="00614F66">
      <w:pPr>
        <w:pStyle w:val="Luettelokappale"/>
        <w:numPr>
          <w:ilvl w:val="0"/>
          <w:numId w:val="22"/>
        </w:numPr>
        <w:spacing w:line="240" w:lineRule="auto"/>
      </w:pPr>
      <w:r w:rsidRPr="00B40386">
        <w:t>tukee ja rikastaa toiminnallaan lasten omaehtoista leikkiä</w:t>
      </w:r>
    </w:p>
    <w:p w14:paraId="164544C0" w14:textId="77777777" w:rsidR="00B40386" w:rsidRPr="00B40386" w:rsidRDefault="00B40386" w:rsidP="00614F66">
      <w:pPr>
        <w:pStyle w:val="Luettelokappale"/>
        <w:numPr>
          <w:ilvl w:val="0"/>
          <w:numId w:val="22"/>
        </w:numPr>
        <w:spacing w:line="240" w:lineRule="auto"/>
      </w:pPr>
      <w:r w:rsidRPr="00B40386">
        <w:t>tarjoaa mahdollisuuksia pitkäkestoiselle leikille</w:t>
      </w:r>
    </w:p>
    <w:p w14:paraId="7BE6C4EC" w14:textId="77777777" w:rsidR="00B40386" w:rsidRPr="00B40386" w:rsidRDefault="00B40386" w:rsidP="00614F66">
      <w:pPr>
        <w:pStyle w:val="Luettelokappale"/>
        <w:numPr>
          <w:ilvl w:val="0"/>
          <w:numId w:val="22"/>
        </w:numPr>
        <w:spacing w:line="240" w:lineRule="auto"/>
      </w:pPr>
      <w:r w:rsidRPr="00B40386">
        <w:t>suunnittelee, rakentaa ja kehittää leikkiympäristöjä yhdessä lasten kanssa</w:t>
      </w:r>
    </w:p>
    <w:p w14:paraId="0A410F49" w14:textId="77777777" w:rsidR="00B40386" w:rsidRPr="00B40386" w:rsidRDefault="00B40386" w:rsidP="00614F66">
      <w:pPr>
        <w:pStyle w:val="Luettelokappale"/>
        <w:numPr>
          <w:ilvl w:val="0"/>
          <w:numId w:val="22"/>
        </w:numPr>
        <w:spacing w:line="240" w:lineRule="auto"/>
      </w:pPr>
      <w:r w:rsidRPr="00B40386">
        <w:t>havainnoi ja dokumentoi leikkiä sekä hyödyntää keräämäänsä tietoa toiminnassaan</w:t>
      </w:r>
    </w:p>
    <w:p w14:paraId="3C6D9770" w14:textId="77777777" w:rsidR="00B40386" w:rsidRPr="00B40386" w:rsidRDefault="00B40386" w:rsidP="00614F66">
      <w:pPr>
        <w:pStyle w:val="Luettelokappale"/>
        <w:numPr>
          <w:ilvl w:val="0"/>
          <w:numId w:val="22"/>
        </w:numPr>
        <w:spacing w:line="240" w:lineRule="auto"/>
      </w:pPr>
      <w:r w:rsidRPr="00B40386">
        <w:t>ohjaa lasten leikkitaitojen kehittymistä</w:t>
      </w:r>
    </w:p>
    <w:p w14:paraId="5C60CDC5" w14:textId="77777777" w:rsidR="00B40386" w:rsidRPr="00B40386" w:rsidRDefault="00B40386" w:rsidP="00614F66">
      <w:pPr>
        <w:pStyle w:val="Luettelokappale"/>
        <w:numPr>
          <w:ilvl w:val="0"/>
          <w:numId w:val="22"/>
        </w:numPr>
        <w:spacing w:line="240" w:lineRule="auto"/>
      </w:pPr>
      <w:r w:rsidRPr="00B40386">
        <w:t>käyttää leikkiä ja leikillisyyttä toiminnassaan</w:t>
      </w:r>
    </w:p>
    <w:p w14:paraId="35C6E186" w14:textId="77777777" w:rsidR="00B40386" w:rsidRPr="00B40386" w:rsidRDefault="00B40386" w:rsidP="00614F66">
      <w:pPr>
        <w:pStyle w:val="Luettelokappale"/>
        <w:numPr>
          <w:ilvl w:val="0"/>
          <w:numId w:val="22"/>
        </w:numPr>
        <w:spacing w:line="240" w:lineRule="auto"/>
      </w:pPr>
      <w:r w:rsidRPr="00B40386">
        <w:t>kehittää leikkiä edistäviä toimintatapoja</w:t>
      </w:r>
    </w:p>
    <w:p w14:paraId="0AF5BB05" w14:textId="77777777" w:rsidR="00B40386" w:rsidRDefault="00B40386" w:rsidP="00B40386">
      <w:pPr>
        <w:rPr>
          <w:b/>
          <w:bCs/>
        </w:rPr>
      </w:pPr>
    </w:p>
    <w:p w14:paraId="76CCC2C8" w14:textId="77777777" w:rsidR="00B40386" w:rsidRDefault="00B40386" w:rsidP="00B40386">
      <w:pPr>
        <w:rPr>
          <w:b/>
          <w:bCs/>
        </w:rPr>
      </w:pPr>
    </w:p>
    <w:p w14:paraId="43FFB263" w14:textId="1014534F" w:rsidR="00B40386" w:rsidRPr="00B40386" w:rsidRDefault="00B40386" w:rsidP="00B40386">
      <w:r w:rsidRPr="00B40386">
        <w:rPr>
          <w:b/>
          <w:bCs/>
        </w:rPr>
        <w:t>Oppimista ja vuorovaikutusta edistävä ympäristö</w:t>
      </w:r>
    </w:p>
    <w:p w14:paraId="436B5DB3" w14:textId="77777777" w:rsidR="00B40386" w:rsidRPr="00B40386" w:rsidRDefault="00B40386" w:rsidP="00B40386">
      <w:r w:rsidRPr="00B40386">
        <w:t>opiskelija</w:t>
      </w:r>
    </w:p>
    <w:p w14:paraId="08F67EC9" w14:textId="77777777" w:rsidR="00B40386" w:rsidRPr="00B40386" w:rsidRDefault="00B40386" w:rsidP="00B40386">
      <w:pPr>
        <w:spacing w:line="240" w:lineRule="auto"/>
      </w:pPr>
    </w:p>
    <w:p w14:paraId="736AA7ED" w14:textId="77777777" w:rsidR="00B40386" w:rsidRPr="00B40386" w:rsidRDefault="00B40386" w:rsidP="00614F66">
      <w:pPr>
        <w:pStyle w:val="Luettelokappale"/>
        <w:numPr>
          <w:ilvl w:val="0"/>
          <w:numId w:val="23"/>
        </w:numPr>
        <w:spacing w:line="240" w:lineRule="auto"/>
      </w:pPr>
      <w:r w:rsidRPr="00B40386">
        <w:t>käyttää työssään tietoa oppimisympäristöjen merkityksestä lapsen oppimiselle ja vuorovaikutukselle</w:t>
      </w:r>
    </w:p>
    <w:p w14:paraId="25864111" w14:textId="77777777" w:rsidR="00B40386" w:rsidRPr="00B40386" w:rsidRDefault="00B40386" w:rsidP="00614F66">
      <w:pPr>
        <w:pStyle w:val="Luettelokappale"/>
        <w:numPr>
          <w:ilvl w:val="0"/>
          <w:numId w:val="23"/>
        </w:numPr>
        <w:spacing w:line="240" w:lineRule="auto"/>
      </w:pPr>
      <w:r w:rsidRPr="00B40386">
        <w:t>suunnittelee ja rakentaa oppimisympäristöjä yhdessä lasten ja työtiimin kanssa</w:t>
      </w:r>
    </w:p>
    <w:p w14:paraId="4A833565" w14:textId="77777777" w:rsidR="00B40386" w:rsidRPr="00B40386" w:rsidRDefault="00B40386" w:rsidP="00614F66">
      <w:pPr>
        <w:pStyle w:val="Luettelokappale"/>
        <w:numPr>
          <w:ilvl w:val="0"/>
          <w:numId w:val="23"/>
        </w:numPr>
        <w:spacing w:line="240" w:lineRule="auto"/>
      </w:pPr>
      <w:r w:rsidRPr="00B40386">
        <w:t>huomioi oppimisympäristöissä esteettömyyden ja ryhmän moninaisuuden</w:t>
      </w:r>
    </w:p>
    <w:p w14:paraId="05D0BC78" w14:textId="77777777" w:rsidR="00B40386" w:rsidRPr="00B40386" w:rsidRDefault="00B40386" w:rsidP="00614F66">
      <w:pPr>
        <w:pStyle w:val="Luettelokappale"/>
        <w:numPr>
          <w:ilvl w:val="0"/>
          <w:numId w:val="23"/>
        </w:numPr>
        <w:spacing w:line="240" w:lineRule="auto"/>
      </w:pPr>
      <w:r w:rsidRPr="00B40386">
        <w:t>hyödyntää toiminnassaan eri oppimisympäristöjä</w:t>
      </w:r>
    </w:p>
    <w:p w14:paraId="74A7BEA5" w14:textId="77777777" w:rsidR="00B40386" w:rsidRPr="00B40386" w:rsidRDefault="00B40386" w:rsidP="00614F66">
      <w:pPr>
        <w:pStyle w:val="Luettelokappale"/>
        <w:numPr>
          <w:ilvl w:val="0"/>
          <w:numId w:val="23"/>
        </w:numPr>
        <w:spacing w:line="240" w:lineRule="auto"/>
      </w:pPr>
      <w:r w:rsidRPr="00B40386">
        <w:t>valitsee yhdessä lasten kanssa välineitä, materiaaleja ja ympäristöjä lasten omaehtoiseen toimintaan</w:t>
      </w:r>
    </w:p>
    <w:p w14:paraId="41D60331" w14:textId="77777777" w:rsidR="00B40386" w:rsidRPr="00B40386" w:rsidRDefault="00B40386" w:rsidP="00614F66">
      <w:pPr>
        <w:pStyle w:val="Luettelokappale"/>
        <w:numPr>
          <w:ilvl w:val="0"/>
          <w:numId w:val="23"/>
        </w:numPr>
        <w:spacing w:line="240" w:lineRule="auto"/>
      </w:pPr>
      <w:r w:rsidRPr="00B40386">
        <w:t>huolehtii välineiden, materiaalien ja ympäristöjen asianmukaisuudesta ja turvallisuudesta</w:t>
      </w:r>
    </w:p>
    <w:p w14:paraId="5F372ACB" w14:textId="77777777" w:rsidR="00B40386" w:rsidRPr="00B40386" w:rsidRDefault="00B40386" w:rsidP="00614F66">
      <w:pPr>
        <w:pStyle w:val="Luettelokappale"/>
        <w:numPr>
          <w:ilvl w:val="0"/>
          <w:numId w:val="23"/>
        </w:numPr>
        <w:spacing w:line="240" w:lineRule="auto"/>
      </w:pPr>
      <w:r w:rsidRPr="00B40386">
        <w:t>huolehtii yhdessä lasten kanssa oppimisympäristön viihtyisyydestä ja innostavuudesta</w:t>
      </w:r>
    </w:p>
    <w:p w14:paraId="381DBAA8" w14:textId="77777777" w:rsidR="00B40386" w:rsidRPr="00B40386" w:rsidRDefault="00B40386" w:rsidP="00614F66">
      <w:pPr>
        <w:pStyle w:val="Luettelokappale"/>
        <w:numPr>
          <w:ilvl w:val="0"/>
          <w:numId w:val="23"/>
        </w:numPr>
        <w:spacing w:line="240" w:lineRule="auto"/>
      </w:pPr>
      <w:r w:rsidRPr="00B40386">
        <w:t>ohjaa lapsia käyttämään teknologiaa sekä digitaalisia välineitä, sovelluksia ja ympäristöjä</w:t>
      </w:r>
    </w:p>
    <w:p w14:paraId="63E79C0E" w14:textId="77777777" w:rsidR="00B40386" w:rsidRPr="00B40386" w:rsidRDefault="00B40386" w:rsidP="00614F66">
      <w:pPr>
        <w:pStyle w:val="Luettelokappale"/>
        <w:numPr>
          <w:ilvl w:val="0"/>
          <w:numId w:val="23"/>
        </w:numPr>
        <w:spacing w:line="240" w:lineRule="auto"/>
      </w:pPr>
      <w:r w:rsidRPr="00B40386">
        <w:t>antaa mahdollisuuksia lapsen yksilöllisille ja lasten yhteisille toiminnoille</w:t>
      </w:r>
    </w:p>
    <w:p w14:paraId="7B339465" w14:textId="77777777" w:rsidR="00B40386" w:rsidRPr="00B40386" w:rsidRDefault="00B40386" w:rsidP="00614F66">
      <w:pPr>
        <w:pStyle w:val="Luettelokappale"/>
        <w:numPr>
          <w:ilvl w:val="0"/>
          <w:numId w:val="23"/>
        </w:numPr>
        <w:spacing w:line="240" w:lineRule="auto"/>
      </w:pPr>
      <w:r w:rsidRPr="00B40386">
        <w:t>kannustaa lapsia yhteistyöhön ja vertaisvuorovaikutukseen</w:t>
      </w:r>
    </w:p>
    <w:p w14:paraId="5C7059EF" w14:textId="77777777" w:rsidR="00B40386" w:rsidRPr="00B40386" w:rsidRDefault="00B40386" w:rsidP="00614F66">
      <w:pPr>
        <w:pStyle w:val="Luettelokappale"/>
        <w:numPr>
          <w:ilvl w:val="0"/>
          <w:numId w:val="23"/>
        </w:numPr>
        <w:spacing w:line="240" w:lineRule="auto"/>
      </w:pPr>
      <w:r w:rsidRPr="00B40386">
        <w:t>ohjaa ja tukee lapsia sosiaalisissa taidoissa</w:t>
      </w:r>
    </w:p>
    <w:p w14:paraId="265EDBDD" w14:textId="77777777" w:rsidR="00B40386" w:rsidRPr="00B40386" w:rsidRDefault="00B40386" w:rsidP="00614F66">
      <w:pPr>
        <w:pStyle w:val="Luettelokappale"/>
        <w:numPr>
          <w:ilvl w:val="0"/>
          <w:numId w:val="23"/>
        </w:numPr>
        <w:spacing w:line="240" w:lineRule="auto"/>
      </w:pPr>
      <w:r w:rsidRPr="00B40386">
        <w:t>ohjaa ja tukee lapsia tunteiden ilmaisussa ja itsesäätelyssä</w:t>
      </w:r>
    </w:p>
    <w:p w14:paraId="5AA98933" w14:textId="77777777" w:rsidR="00B40386" w:rsidRPr="00B40386" w:rsidRDefault="00B40386" w:rsidP="00614F66">
      <w:pPr>
        <w:pStyle w:val="Luettelokappale"/>
        <w:numPr>
          <w:ilvl w:val="0"/>
          <w:numId w:val="23"/>
        </w:numPr>
        <w:spacing w:line="240" w:lineRule="auto"/>
      </w:pPr>
      <w:r w:rsidRPr="00B40386">
        <w:t>luo toiminnallaan myönteistä, kannustavaa ja kiireetöntä vuorovaikutusilmapiiriä</w:t>
      </w:r>
    </w:p>
    <w:p w14:paraId="10C3ADCF" w14:textId="77777777" w:rsidR="00B40386" w:rsidRPr="00B40386" w:rsidRDefault="00B40386" w:rsidP="00614F66">
      <w:pPr>
        <w:pStyle w:val="Luettelokappale"/>
        <w:numPr>
          <w:ilvl w:val="0"/>
          <w:numId w:val="23"/>
        </w:numPr>
        <w:spacing w:line="240" w:lineRule="auto"/>
      </w:pPr>
      <w:r w:rsidRPr="00B40386">
        <w:t>ohjaa lapsia iloitsemaan oppimisestaan ja tunnistamaan vahvuuksiaan</w:t>
      </w:r>
    </w:p>
    <w:p w14:paraId="00D32176" w14:textId="34D633D2" w:rsidR="00B40386" w:rsidRPr="005010C6" w:rsidRDefault="00B40386" w:rsidP="00B40386">
      <w:pPr>
        <w:pStyle w:val="Luettelokappale"/>
        <w:numPr>
          <w:ilvl w:val="0"/>
          <w:numId w:val="23"/>
        </w:numPr>
        <w:spacing w:line="240" w:lineRule="auto"/>
      </w:pPr>
      <w:r w:rsidRPr="00B40386">
        <w:t>ehkäisee kiusaamista, häirintää, syrjintää ja väkivaltaa sekä puuttuu niihin työympäristön käytänteiden mukaisesti</w:t>
      </w:r>
    </w:p>
    <w:p w14:paraId="76B7C2B9" w14:textId="77777777" w:rsidR="0025589D" w:rsidRDefault="0025589D" w:rsidP="00B40386">
      <w:pPr>
        <w:rPr>
          <w:b/>
          <w:bCs/>
        </w:rPr>
      </w:pPr>
    </w:p>
    <w:p w14:paraId="12108D2A" w14:textId="7DBAC2E1" w:rsidR="00B40386" w:rsidRPr="00B40386" w:rsidRDefault="00B40386" w:rsidP="00B40386">
      <w:r w:rsidRPr="00B40386">
        <w:rPr>
          <w:b/>
          <w:bCs/>
        </w:rPr>
        <w:t>Kielellisten taitojen vahvistaminen</w:t>
      </w:r>
    </w:p>
    <w:p w14:paraId="5936C555" w14:textId="70C62D0A" w:rsidR="00B40386" w:rsidRPr="00B40386" w:rsidRDefault="00B40386" w:rsidP="00B40386">
      <w:r w:rsidRPr="00B40386">
        <w:t>opiskelija</w:t>
      </w:r>
    </w:p>
    <w:p w14:paraId="253D33EF" w14:textId="77777777" w:rsidR="00B40386" w:rsidRPr="00B40386" w:rsidRDefault="00B40386" w:rsidP="00B40386"/>
    <w:p w14:paraId="37FE1A70" w14:textId="77777777" w:rsidR="00B40386" w:rsidRPr="00B40386" w:rsidRDefault="00B40386" w:rsidP="00614F66">
      <w:pPr>
        <w:pStyle w:val="Luettelokappale"/>
        <w:numPr>
          <w:ilvl w:val="0"/>
          <w:numId w:val="24"/>
        </w:numPr>
        <w:spacing w:line="240" w:lineRule="auto"/>
      </w:pPr>
      <w:r w:rsidRPr="00B40386">
        <w:t>käyttää työssään tietoa kielen merkityksestä lapsen kehitykselle, oppimiselle ja osallisuudelle</w:t>
      </w:r>
    </w:p>
    <w:p w14:paraId="4DA5D33F" w14:textId="77777777" w:rsidR="00B40386" w:rsidRPr="00B40386" w:rsidRDefault="00B40386" w:rsidP="00614F66">
      <w:pPr>
        <w:pStyle w:val="Luettelokappale"/>
        <w:numPr>
          <w:ilvl w:val="0"/>
          <w:numId w:val="24"/>
        </w:numPr>
        <w:spacing w:line="240" w:lineRule="auto"/>
      </w:pPr>
      <w:r w:rsidRPr="00B40386">
        <w:t>tunnistaa lapsen ja perheen kielellisen lähtökohdan ja toimii sen mukaisesti</w:t>
      </w:r>
    </w:p>
    <w:p w14:paraId="1051741A" w14:textId="77777777" w:rsidR="00B40386" w:rsidRPr="00B40386" w:rsidRDefault="00B40386" w:rsidP="00614F66">
      <w:pPr>
        <w:pStyle w:val="Luettelokappale"/>
        <w:numPr>
          <w:ilvl w:val="0"/>
          <w:numId w:val="24"/>
        </w:numPr>
        <w:spacing w:line="240" w:lineRule="auto"/>
      </w:pPr>
      <w:r w:rsidRPr="00B40386">
        <w:t>toimii aloitteellisesti vuorovaikutustilanteissa sekä vastaa lasten keskustelun aloitteisiin</w:t>
      </w:r>
    </w:p>
    <w:p w14:paraId="663431D6" w14:textId="77777777" w:rsidR="00B40386" w:rsidRPr="00B40386" w:rsidRDefault="00B40386" w:rsidP="00614F66">
      <w:pPr>
        <w:pStyle w:val="Luettelokappale"/>
        <w:numPr>
          <w:ilvl w:val="0"/>
          <w:numId w:val="24"/>
        </w:numPr>
        <w:spacing w:line="240" w:lineRule="auto"/>
      </w:pPr>
      <w:r w:rsidRPr="00B40386">
        <w:t>toimii kielimallina ja käyttää hyvää ja selkeää kieltä</w:t>
      </w:r>
    </w:p>
    <w:p w14:paraId="7BB77B36" w14:textId="77777777" w:rsidR="00B40386" w:rsidRPr="00B40386" w:rsidRDefault="00B40386" w:rsidP="00614F66">
      <w:pPr>
        <w:pStyle w:val="Luettelokappale"/>
        <w:numPr>
          <w:ilvl w:val="0"/>
          <w:numId w:val="24"/>
        </w:numPr>
        <w:spacing w:line="240" w:lineRule="auto"/>
      </w:pPr>
      <w:r w:rsidRPr="00B40386">
        <w:t>vahvistaa lasten vuorovaikutustaitoja</w:t>
      </w:r>
    </w:p>
    <w:p w14:paraId="70384261" w14:textId="77777777" w:rsidR="00B40386" w:rsidRPr="00B40386" w:rsidRDefault="00B40386" w:rsidP="00614F66">
      <w:pPr>
        <w:pStyle w:val="Luettelokappale"/>
        <w:numPr>
          <w:ilvl w:val="0"/>
          <w:numId w:val="24"/>
        </w:numPr>
        <w:spacing w:line="240" w:lineRule="auto"/>
      </w:pPr>
      <w:r w:rsidRPr="00B40386">
        <w:t>edistää lasten kielen ymmärtämisen taitoja</w:t>
      </w:r>
    </w:p>
    <w:p w14:paraId="6BFE8785" w14:textId="77777777" w:rsidR="00B40386" w:rsidRPr="00B40386" w:rsidRDefault="00B40386" w:rsidP="00614F66">
      <w:pPr>
        <w:pStyle w:val="Luettelokappale"/>
        <w:numPr>
          <w:ilvl w:val="0"/>
          <w:numId w:val="24"/>
        </w:numPr>
        <w:spacing w:line="240" w:lineRule="auto"/>
      </w:pPr>
      <w:r w:rsidRPr="00B40386">
        <w:t>seuraa ja ohjaa lasten puheen tuottamisen taitojen kehittymistä</w:t>
      </w:r>
    </w:p>
    <w:p w14:paraId="43310034" w14:textId="77777777" w:rsidR="00B40386" w:rsidRPr="00B40386" w:rsidRDefault="00B40386" w:rsidP="00614F66">
      <w:pPr>
        <w:pStyle w:val="Luettelokappale"/>
        <w:numPr>
          <w:ilvl w:val="0"/>
          <w:numId w:val="24"/>
        </w:numPr>
        <w:spacing w:line="240" w:lineRule="auto"/>
      </w:pPr>
      <w:r w:rsidRPr="00B40386">
        <w:t>vahvistaa lasten kielen käyttötaitoja</w:t>
      </w:r>
    </w:p>
    <w:p w14:paraId="712E8375" w14:textId="77777777" w:rsidR="00B40386" w:rsidRPr="00B40386" w:rsidRDefault="00B40386" w:rsidP="00614F66">
      <w:pPr>
        <w:pStyle w:val="Luettelokappale"/>
        <w:numPr>
          <w:ilvl w:val="0"/>
          <w:numId w:val="24"/>
        </w:numPr>
        <w:spacing w:line="240" w:lineRule="auto"/>
      </w:pPr>
      <w:r w:rsidRPr="00B40386">
        <w:t>kehittää lasten kielellistä muistia ja sanavarastoa</w:t>
      </w:r>
    </w:p>
    <w:p w14:paraId="6A304806" w14:textId="77777777" w:rsidR="00B40386" w:rsidRPr="00B40386" w:rsidRDefault="00B40386" w:rsidP="00614F66">
      <w:pPr>
        <w:pStyle w:val="Luettelokappale"/>
        <w:numPr>
          <w:ilvl w:val="0"/>
          <w:numId w:val="24"/>
        </w:numPr>
        <w:spacing w:line="240" w:lineRule="auto"/>
      </w:pPr>
      <w:r w:rsidRPr="00B40386">
        <w:t>käyttää monipuolisesti lastenkirjallisuutta</w:t>
      </w:r>
    </w:p>
    <w:p w14:paraId="3B7F413B" w14:textId="77777777" w:rsidR="00B40386" w:rsidRPr="00B40386" w:rsidRDefault="00B40386" w:rsidP="00614F66">
      <w:pPr>
        <w:pStyle w:val="Luettelokappale"/>
        <w:numPr>
          <w:ilvl w:val="0"/>
          <w:numId w:val="24"/>
        </w:numPr>
        <w:spacing w:line="240" w:lineRule="auto"/>
      </w:pPr>
      <w:r w:rsidRPr="00B40386">
        <w:t>ohjaa lasten kielitietoisuuden kehittymistä</w:t>
      </w:r>
    </w:p>
    <w:p w14:paraId="46A0CD51" w14:textId="3660FCD5" w:rsidR="00C6599E" w:rsidRDefault="00B40386" w:rsidP="006431D1">
      <w:pPr>
        <w:pStyle w:val="Luettelokappale"/>
        <w:numPr>
          <w:ilvl w:val="0"/>
          <w:numId w:val="24"/>
        </w:numPr>
        <w:spacing w:line="240" w:lineRule="auto"/>
      </w:pPr>
      <w:r w:rsidRPr="00B40386">
        <w:t>ohjaa lasten monilukutaidon kehittymistä</w:t>
      </w:r>
    </w:p>
    <w:p w14:paraId="69DB906C" w14:textId="77777777" w:rsidR="0025589D" w:rsidRPr="00D434F8" w:rsidRDefault="0025589D" w:rsidP="0025589D">
      <w:pPr>
        <w:pStyle w:val="Alaotsikko"/>
        <w:rPr>
          <w:rFonts w:ascii="Times New Roman" w:eastAsia="Times New Roman" w:hAnsi="Times New Roman" w:cs="Times New Roman"/>
          <w:lang w:eastAsia="fi-FI"/>
        </w:rPr>
      </w:pPr>
      <w:r w:rsidRPr="00D434F8">
        <w:rPr>
          <w:rFonts w:eastAsia="Times New Roman"/>
          <w:lang w:eastAsia="fi-FI"/>
        </w:rPr>
        <w:lastRenderedPageBreak/>
        <w:t>2.1 Pedagoginen toiminta 4 osp</w:t>
      </w:r>
    </w:p>
    <w:tbl>
      <w:tblPr>
        <w:tblStyle w:val="Yksinkertainentaulukko52"/>
        <w:tblW w:w="0" w:type="auto"/>
        <w:tblLook w:val="0680" w:firstRow="0" w:lastRow="0" w:firstColumn="1" w:lastColumn="0" w:noHBand="1" w:noVBand="1"/>
      </w:tblPr>
      <w:tblGrid>
        <w:gridCol w:w="1129"/>
        <w:gridCol w:w="8499"/>
      </w:tblGrid>
      <w:tr w:rsidR="0025589D" w:rsidRPr="00EA6557" w14:paraId="6A3EB377"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04EA81E8" w14:textId="77777777" w:rsidR="0025589D" w:rsidRPr="00EF1CAB" w:rsidRDefault="0025589D"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59058E4"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Leikin merkitys lapsen kokonaisvaltaiselle kasvulle ja oppimiselle</w:t>
            </w:r>
          </w:p>
          <w:p w14:paraId="4DAEF420"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Leikki pedagogisessa toiminnassa: leikin ohjaaminen ja kasvattajan rooli leikissä</w:t>
            </w:r>
          </w:p>
          <w:p w14:paraId="4BD84C89"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Leikkiä edistävä toimintakulttuuri ja ympäristö</w:t>
            </w:r>
          </w:p>
          <w:p w14:paraId="43FD069A" w14:textId="5929A519"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eikin havainnointi ja dokumentointi</w:t>
            </w:r>
          </w:p>
          <w:p w14:paraId="5CF30BD3"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Pedagogisen toiminnan suunnittelu ja toteutus</w:t>
            </w:r>
            <w:r>
              <w:rPr>
                <w:rFonts w:eastAsia="Times New Roman"/>
                <w:lang w:eastAsia="fi-FI"/>
              </w:rPr>
              <w:t>, erityisesti ohjattu toiminta</w:t>
            </w:r>
          </w:p>
          <w:p w14:paraId="73197B3C"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Pedagoginen dokumentointi</w:t>
            </w:r>
          </w:p>
          <w:p w14:paraId="5C8B6215" w14:textId="77777777" w:rsidR="0025589D" w:rsidRPr="00EA6557"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25589D" w:rsidRPr="00EF1CAB" w14:paraId="578AF6FE"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67A4B14E" w14:textId="77777777" w:rsidR="0025589D" w:rsidRPr="00EF1CAB" w:rsidRDefault="0025589D"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432E5B6" w14:textId="77777777" w:rsidR="0025589D" w:rsidRPr="00EF1CAB" w:rsidRDefault="0025589D"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1FA351EF" w14:textId="77777777" w:rsidR="0025589D" w:rsidRPr="00EF1CAB" w:rsidRDefault="0025589D"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25589D" w:rsidRPr="00EF1CAB" w14:paraId="7FE3C22D"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1186E984" w14:textId="77777777" w:rsidR="0025589D" w:rsidRPr="00EF1CAB" w:rsidRDefault="0025589D" w:rsidP="00EB0790">
            <w:pPr>
              <w:rPr>
                <w:rFonts w:ascii="Calibri" w:eastAsia="MS Mincho" w:hAnsi="Calibri" w:cs="Times New Roman"/>
              </w:rPr>
            </w:pPr>
            <w:r>
              <w:rPr>
                <w:rFonts w:ascii="Calibri" w:eastAsia="MS Mincho" w:hAnsi="Calibri" w:cs="Times New Roman"/>
              </w:rPr>
              <w:t>Ajoitus</w:t>
            </w:r>
          </w:p>
        </w:tc>
        <w:tc>
          <w:tcPr>
            <w:tcW w:w="8499" w:type="dxa"/>
          </w:tcPr>
          <w:p w14:paraId="7FB9399A" w14:textId="20932E3A" w:rsidR="0025589D" w:rsidRPr="00EF1CAB" w:rsidRDefault="0025589D"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72D4DC6A" w14:textId="77777777" w:rsidR="0025589D" w:rsidRPr="00D434F8" w:rsidRDefault="0025589D" w:rsidP="0025589D">
      <w:pPr>
        <w:spacing w:after="240" w:line="240" w:lineRule="auto"/>
        <w:rPr>
          <w:rFonts w:ascii="Arial" w:eastAsia="Times New Roman" w:hAnsi="Arial" w:cs="Arial"/>
          <w:b/>
          <w:bCs/>
          <w:color w:val="212529"/>
          <w:sz w:val="24"/>
          <w:szCs w:val="24"/>
          <w:lang w:eastAsia="fi-FI"/>
        </w:rPr>
      </w:pPr>
    </w:p>
    <w:p w14:paraId="6B18B1A3" w14:textId="77777777" w:rsidR="0025589D" w:rsidRPr="00D434F8" w:rsidRDefault="0025589D" w:rsidP="00AC7070">
      <w:pPr>
        <w:pStyle w:val="Alaotsikko"/>
        <w:rPr>
          <w:rFonts w:ascii="Times New Roman" w:eastAsia="Times New Roman" w:hAnsi="Times New Roman" w:cs="Times New Roman"/>
          <w:lang w:eastAsia="fi-FI"/>
        </w:rPr>
      </w:pPr>
      <w:r w:rsidRPr="00D434F8">
        <w:rPr>
          <w:rFonts w:eastAsia="Times New Roman"/>
          <w:lang w:eastAsia="fi-FI"/>
        </w:rPr>
        <w:t>2.2 Pedagogisen toiminnan lähtökohdat 4 osp</w:t>
      </w:r>
    </w:p>
    <w:tbl>
      <w:tblPr>
        <w:tblStyle w:val="Yksinkertainentaulukko52"/>
        <w:tblW w:w="0" w:type="auto"/>
        <w:tblLook w:val="0680" w:firstRow="0" w:lastRow="0" w:firstColumn="1" w:lastColumn="0" w:noHBand="1" w:noVBand="1"/>
      </w:tblPr>
      <w:tblGrid>
        <w:gridCol w:w="1129"/>
        <w:gridCol w:w="8499"/>
      </w:tblGrid>
      <w:tr w:rsidR="00AC7070" w:rsidRPr="00EA6557" w14:paraId="147A6321"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5A448389" w14:textId="77777777" w:rsidR="00AC7070" w:rsidRPr="00EF1CAB" w:rsidRDefault="00AC7070"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45365D7" w14:textId="323DD63B"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V</w:t>
            </w:r>
            <w:r w:rsidRPr="00D434F8">
              <w:rPr>
                <w:rFonts w:eastAsia="Times New Roman"/>
                <w:lang w:eastAsia="fi-FI"/>
              </w:rPr>
              <w:t>arhaiskasvatuksen tasa-arvo- ja yhdenvertaisuussuunnitelma</w:t>
            </w:r>
          </w:p>
          <w:p w14:paraId="2E76A533" w14:textId="6D062AE5"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V</w:t>
            </w:r>
            <w:r w:rsidRPr="00D434F8">
              <w:rPr>
                <w:rFonts w:eastAsia="Times New Roman"/>
                <w:lang w:eastAsia="fi-FI"/>
              </w:rPr>
              <w:t>arhaiskasvatussuunnitelmat</w:t>
            </w:r>
          </w:p>
          <w:p w14:paraId="18AC62EE" w14:textId="7A1ACA40"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apsen oppimisen polun jatkumo varhaiskasvatuksesta esiopetukseen ja perusopetukseen</w:t>
            </w:r>
          </w:p>
          <w:p w14:paraId="285C104A" w14:textId="293B0510"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V</w:t>
            </w:r>
            <w:r w:rsidRPr="00D434F8">
              <w:rPr>
                <w:rFonts w:eastAsia="Times New Roman"/>
                <w:lang w:eastAsia="fi-FI"/>
              </w:rPr>
              <w:t>aihtoehtopedagogiikat</w:t>
            </w:r>
          </w:p>
          <w:p w14:paraId="6EE9B9D3" w14:textId="5F59B09D"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 xml:space="preserve">Pedagogisen toiminnan lähtökohdat: arvoperusta, toimintakulttuuri, lapsilähtöisyys, laaja-alaisen </w:t>
            </w:r>
            <w:r>
              <w:rPr>
                <w:rFonts w:eastAsia="Times New Roman"/>
                <w:lang w:eastAsia="fi-FI"/>
              </w:rPr>
              <w:t>O</w:t>
            </w:r>
            <w:r w:rsidRPr="00D434F8">
              <w:rPr>
                <w:rFonts w:eastAsia="Times New Roman"/>
                <w:lang w:eastAsia="fi-FI"/>
              </w:rPr>
              <w:t>saaminen ja oppimisen alueet sekä lasten mielenkiinnon kohteet ja tarpeet</w:t>
            </w:r>
          </w:p>
          <w:p w14:paraId="7E90CFA2" w14:textId="77777777" w:rsidR="00AC7070" w:rsidRPr="00EA6557"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AC7070" w:rsidRPr="00EF1CAB" w14:paraId="69D2E741"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2A8519B8" w14:textId="77777777" w:rsidR="00AC7070" w:rsidRPr="00EF1CAB" w:rsidRDefault="00AC7070"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4F38776B" w14:textId="77777777" w:rsidR="00AC7070" w:rsidRPr="00EF1CAB" w:rsidRDefault="00AC7070"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444A19F7" w14:textId="77777777" w:rsidR="00AC7070" w:rsidRPr="00EF1CAB" w:rsidRDefault="00AC7070"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AC7070" w:rsidRPr="00EF1CAB" w14:paraId="7CB7272A"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920B9D6" w14:textId="77777777" w:rsidR="00AC7070" w:rsidRPr="00EF1CAB" w:rsidRDefault="00AC7070" w:rsidP="00EB0790">
            <w:pPr>
              <w:rPr>
                <w:rFonts w:ascii="Calibri" w:eastAsia="MS Mincho" w:hAnsi="Calibri" w:cs="Times New Roman"/>
              </w:rPr>
            </w:pPr>
            <w:r>
              <w:rPr>
                <w:rFonts w:ascii="Calibri" w:eastAsia="MS Mincho" w:hAnsi="Calibri" w:cs="Times New Roman"/>
              </w:rPr>
              <w:t>Ajoitus</w:t>
            </w:r>
          </w:p>
        </w:tc>
        <w:tc>
          <w:tcPr>
            <w:tcW w:w="8499" w:type="dxa"/>
          </w:tcPr>
          <w:p w14:paraId="47860D40" w14:textId="324C0498" w:rsidR="00AC7070" w:rsidRPr="00EF1CAB" w:rsidRDefault="00AC7070"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3</w:t>
            </w:r>
            <w:r w:rsidR="006A163E">
              <w:rPr>
                <w:rFonts w:ascii="Calibri" w:eastAsia="MS Mincho" w:hAnsi="Calibri" w:cs="Times New Roman"/>
              </w:rPr>
              <w:t>4</w:t>
            </w:r>
          </w:p>
        </w:tc>
      </w:tr>
    </w:tbl>
    <w:p w14:paraId="14B67164" w14:textId="77777777" w:rsidR="0025589D" w:rsidRDefault="0025589D" w:rsidP="0025589D">
      <w:pPr>
        <w:spacing w:after="240" w:line="240" w:lineRule="auto"/>
        <w:rPr>
          <w:rFonts w:ascii="Arial" w:eastAsia="Times New Roman" w:hAnsi="Arial" w:cs="Arial"/>
          <w:b/>
          <w:bCs/>
          <w:color w:val="212529"/>
          <w:sz w:val="24"/>
          <w:szCs w:val="24"/>
          <w:lang w:eastAsia="fi-FI"/>
        </w:rPr>
      </w:pPr>
    </w:p>
    <w:p w14:paraId="3628B982" w14:textId="77777777" w:rsidR="0025589D" w:rsidRPr="00D434F8" w:rsidRDefault="0025589D" w:rsidP="00AC7070">
      <w:pPr>
        <w:pStyle w:val="Alaotsikko"/>
        <w:rPr>
          <w:rFonts w:ascii="Times New Roman" w:eastAsia="Times New Roman" w:hAnsi="Times New Roman" w:cs="Times New Roman"/>
          <w:lang w:eastAsia="fi-FI"/>
        </w:rPr>
      </w:pPr>
      <w:r w:rsidRPr="00D434F8">
        <w:rPr>
          <w:rFonts w:eastAsia="Times New Roman"/>
          <w:lang w:eastAsia="fi-FI"/>
        </w:rPr>
        <w:t>2.3 Varhaiskasvatuksen oppimisympäristöt 4 osp</w:t>
      </w:r>
    </w:p>
    <w:tbl>
      <w:tblPr>
        <w:tblStyle w:val="Yksinkertainentaulukko52"/>
        <w:tblW w:w="0" w:type="auto"/>
        <w:tblLook w:val="0680" w:firstRow="0" w:lastRow="0" w:firstColumn="1" w:lastColumn="0" w:noHBand="1" w:noVBand="1"/>
      </w:tblPr>
      <w:tblGrid>
        <w:gridCol w:w="1129"/>
        <w:gridCol w:w="8499"/>
      </w:tblGrid>
      <w:tr w:rsidR="00AC7070" w:rsidRPr="00EA6557" w14:paraId="678BD7C1"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6DEF0068" w14:textId="77777777" w:rsidR="00AC7070" w:rsidRPr="00EF1CAB" w:rsidRDefault="00AC7070"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023A89EF" w14:textId="77777777"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Oppimisympäristöjä merkitys lapsen oppimiselle, kehitykselle ja vuorovaikutukselle</w:t>
            </w:r>
          </w:p>
          <w:p w14:paraId="1ACA3EE3" w14:textId="77777777"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Leikkiin, fyysiseen aktiivisuuteen, tutkimiseen ja taiteelliseen ilmaisuun ohjaavat sekä kannustavat oppimisympäristöt</w:t>
            </w:r>
          </w:p>
          <w:p w14:paraId="5BDB529F" w14:textId="77777777"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Oppimisympäristön välineiden, materiaalien ja ympäristöjen asianmukaisuus ja turvallisuus</w:t>
            </w:r>
          </w:p>
          <w:p w14:paraId="07FD8B89" w14:textId="77777777"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Oppimisympäristön viihtyisyys ja innostavuus</w:t>
            </w:r>
          </w:p>
          <w:p w14:paraId="6B81A460" w14:textId="6EA8BCD5" w:rsidR="00AC7070" w:rsidRPr="00AC7070"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color w:val="212529"/>
                <w:lang w:eastAsia="fi-FI"/>
              </w:rPr>
              <w:t>L</w:t>
            </w:r>
            <w:r w:rsidRPr="00D434F8">
              <w:rPr>
                <w:rFonts w:eastAsia="Times New Roman"/>
                <w:color w:val="212529"/>
                <w:lang w:eastAsia="fi-FI"/>
              </w:rPr>
              <w:t>asten kanssa käytettävä teknologia sekä digitaaliset välineet, sovellukset ja ympäristöt</w:t>
            </w:r>
          </w:p>
        </w:tc>
      </w:tr>
      <w:tr w:rsidR="00AC7070" w:rsidRPr="00EF1CAB" w14:paraId="1F26EB9F"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56182420" w14:textId="77777777" w:rsidR="00AC7070" w:rsidRPr="00EF1CAB" w:rsidRDefault="00AC7070"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72EB9FC" w14:textId="77777777" w:rsidR="00AC7070" w:rsidRPr="00EF1CAB" w:rsidRDefault="00AC7070"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56A1FAFF" w14:textId="77777777" w:rsidR="00AC7070" w:rsidRPr="00EF1CAB" w:rsidRDefault="00AC7070"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AC7070" w:rsidRPr="00EF1CAB" w14:paraId="2C551A8A"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7CB30B8" w14:textId="77777777" w:rsidR="00AC7070" w:rsidRPr="00EF1CAB" w:rsidRDefault="00AC7070" w:rsidP="00EB0790">
            <w:pPr>
              <w:rPr>
                <w:rFonts w:ascii="Calibri" w:eastAsia="MS Mincho" w:hAnsi="Calibri" w:cs="Times New Roman"/>
              </w:rPr>
            </w:pPr>
            <w:r>
              <w:rPr>
                <w:rFonts w:ascii="Calibri" w:eastAsia="MS Mincho" w:hAnsi="Calibri" w:cs="Times New Roman"/>
              </w:rPr>
              <w:t>Ajoitus</w:t>
            </w:r>
          </w:p>
        </w:tc>
        <w:tc>
          <w:tcPr>
            <w:tcW w:w="8499" w:type="dxa"/>
          </w:tcPr>
          <w:p w14:paraId="5918ED51" w14:textId="58C07B2C" w:rsidR="00AC7070" w:rsidRPr="00EF1CAB" w:rsidRDefault="00AC7070"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2DD04D52" w14:textId="77777777" w:rsidR="0025589D" w:rsidRDefault="0025589D" w:rsidP="0025589D">
      <w:pPr>
        <w:spacing w:after="240" w:line="240" w:lineRule="auto"/>
        <w:rPr>
          <w:rFonts w:ascii="Arial" w:eastAsia="Times New Roman" w:hAnsi="Arial" w:cs="Arial"/>
          <w:b/>
          <w:bCs/>
          <w:color w:val="212529"/>
          <w:sz w:val="24"/>
          <w:szCs w:val="24"/>
          <w:lang w:eastAsia="fi-FI"/>
        </w:rPr>
      </w:pPr>
    </w:p>
    <w:p w14:paraId="2B330D6B" w14:textId="77777777" w:rsidR="0025589D" w:rsidRDefault="0025589D" w:rsidP="00A13646">
      <w:pPr>
        <w:pStyle w:val="Alaotsikko"/>
        <w:rPr>
          <w:rFonts w:eastAsia="Times New Roman"/>
          <w:lang w:eastAsia="fi-FI"/>
        </w:rPr>
      </w:pPr>
      <w:r>
        <w:rPr>
          <w:rFonts w:eastAsia="Times New Roman"/>
          <w:lang w:eastAsia="fi-FI"/>
        </w:rPr>
        <w:t>2</w:t>
      </w:r>
      <w:r w:rsidRPr="00D434F8">
        <w:rPr>
          <w:rFonts w:eastAsia="Times New Roman"/>
          <w:lang w:eastAsia="fi-FI"/>
        </w:rPr>
        <w:t>.4 Kielelliset taidot ja lastenkirjallisuus 4 osp</w:t>
      </w:r>
    </w:p>
    <w:tbl>
      <w:tblPr>
        <w:tblStyle w:val="Yksinkertainentaulukko52"/>
        <w:tblW w:w="0" w:type="auto"/>
        <w:tblLook w:val="0680" w:firstRow="0" w:lastRow="0" w:firstColumn="1" w:lastColumn="0" w:noHBand="1" w:noVBand="1"/>
      </w:tblPr>
      <w:tblGrid>
        <w:gridCol w:w="1129"/>
        <w:gridCol w:w="8499"/>
      </w:tblGrid>
      <w:tr w:rsidR="00A13646" w:rsidRPr="00EA6557" w14:paraId="5027B022"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77331F25" w14:textId="77777777" w:rsidR="00A13646" w:rsidRPr="00EF1CAB" w:rsidRDefault="00A13646"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BFC3BFD" w14:textId="7AB458C1"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K</w:t>
            </w:r>
            <w:r w:rsidRPr="00D434F8">
              <w:rPr>
                <w:rFonts w:eastAsia="Times New Roman"/>
                <w:lang w:eastAsia="fi-FI"/>
              </w:rPr>
              <w:t>ielen merkitys lapsen kehitykselle, oppimiselle ja osallisuudelle</w:t>
            </w:r>
          </w:p>
          <w:p w14:paraId="16965F42" w14:textId="64A2125B"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La</w:t>
            </w:r>
            <w:r w:rsidRPr="00D434F8">
              <w:rPr>
                <w:rFonts w:eastAsia="Times New Roman"/>
                <w:lang w:eastAsia="fi-FI"/>
              </w:rPr>
              <w:t>psen ja perheen kielelliset lähtökohdat</w:t>
            </w:r>
          </w:p>
          <w:p w14:paraId="21D134AE" w14:textId="7B029440"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apsen kielen ymmärtämisen ja puheen tuottamisen taidot</w:t>
            </w:r>
          </w:p>
          <w:p w14:paraId="71DEB88C" w14:textId="324142C2"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astenkirjallisuus</w:t>
            </w:r>
          </w:p>
          <w:p w14:paraId="085ABBB0" w14:textId="109242C9"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asten kielitietoisuus</w:t>
            </w:r>
          </w:p>
          <w:p w14:paraId="1BDF06E9" w14:textId="122D4182"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asten monilukutaito</w:t>
            </w:r>
          </w:p>
          <w:p w14:paraId="5FE786B5" w14:textId="77777777" w:rsidR="00A13646" w:rsidRPr="00EA6557"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A13646" w:rsidRPr="00EF1CAB" w14:paraId="391377B3"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1C25F8B0" w14:textId="77777777" w:rsidR="00A13646" w:rsidRPr="00EF1CAB" w:rsidRDefault="00A13646"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7C231DB" w14:textId="77777777" w:rsidR="00A13646" w:rsidRPr="00EF1CAB" w:rsidRDefault="00A13646"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6FFF880E" w14:textId="77777777" w:rsidR="00A13646" w:rsidRPr="00EF1CAB" w:rsidRDefault="00A13646"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A13646" w:rsidRPr="00EF1CAB" w14:paraId="052861DD"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0ACE1FC" w14:textId="77777777" w:rsidR="00A13646" w:rsidRPr="00EF1CAB" w:rsidRDefault="00A13646" w:rsidP="00EB0790">
            <w:pPr>
              <w:rPr>
                <w:rFonts w:ascii="Calibri" w:eastAsia="MS Mincho" w:hAnsi="Calibri" w:cs="Times New Roman"/>
              </w:rPr>
            </w:pPr>
            <w:r>
              <w:rPr>
                <w:rFonts w:ascii="Calibri" w:eastAsia="MS Mincho" w:hAnsi="Calibri" w:cs="Times New Roman"/>
              </w:rPr>
              <w:t>Ajoitus</w:t>
            </w:r>
          </w:p>
        </w:tc>
        <w:tc>
          <w:tcPr>
            <w:tcW w:w="8499" w:type="dxa"/>
          </w:tcPr>
          <w:p w14:paraId="03664316" w14:textId="65DD6EB3" w:rsidR="00A13646" w:rsidRPr="00EF1CAB" w:rsidRDefault="00A13646"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21C3EBD9" w14:textId="77777777" w:rsidR="00A13646" w:rsidRDefault="00A13646" w:rsidP="0025589D">
      <w:pPr>
        <w:spacing w:after="240" w:line="240" w:lineRule="auto"/>
        <w:rPr>
          <w:rFonts w:ascii="Arial" w:eastAsia="Times New Roman" w:hAnsi="Arial" w:cs="Arial"/>
          <w:color w:val="212529"/>
          <w:sz w:val="24"/>
          <w:szCs w:val="24"/>
          <w:lang w:eastAsia="fi-FI"/>
        </w:rPr>
      </w:pPr>
    </w:p>
    <w:p w14:paraId="1F835E75" w14:textId="362FBC4C" w:rsidR="00A13646" w:rsidRPr="005010C6" w:rsidRDefault="0025589D" w:rsidP="00A13646">
      <w:pPr>
        <w:pStyle w:val="Alaotsikko"/>
        <w:rPr>
          <w:rFonts w:ascii="Times New Roman" w:eastAsia="Times New Roman" w:hAnsi="Times New Roman" w:cs="Times New Roman"/>
          <w:lang w:eastAsia="fi-FI"/>
        </w:rPr>
      </w:pPr>
      <w:r w:rsidRPr="00D434F8">
        <w:rPr>
          <w:rFonts w:eastAsia="Times New Roman"/>
          <w:lang w:eastAsia="fi-FI"/>
        </w:rPr>
        <w:lastRenderedPageBreak/>
        <w:t>2.5 Ammatillinen kehittyminen   1 osp</w:t>
      </w:r>
    </w:p>
    <w:tbl>
      <w:tblPr>
        <w:tblStyle w:val="Yksinkertainentaulukko52"/>
        <w:tblW w:w="0" w:type="auto"/>
        <w:tblLook w:val="0680" w:firstRow="0" w:lastRow="0" w:firstColumn="1" w:lastColumn="0" w:noHBand="1" w:noVBand="1"/>
      </w:tblPr>
      <w:tblGrid>
        <w:gridCol w:w="1129"/>
        <w:gridCol w:w="8499"/>
      </w:tblGrid>
      <w:tr w:rsidR="00A13646" w:rsidRPr="00EA6557" w14:paraId="4C33BEE3" w14:textId="77777777" w:rsidTr="005010C6">
        <w:trPr>
          <w:trHeight w:val="880"/>
        </w:trPr>
        <w:tc>
          <w:tcPr>
            <w:cnfStyle w:val="001000000000" w:firstRow="0" w:lastRow="0" w:firstColumn="1" w:lastColumn="0" w:oddVBand="0" w:evenVBand="0" w:oddHBand="0" w:evenHBand="0" w:firstRowFirstColumn="0" w:firstRowLastColumn="0" w:lastRowFirstColumn="0" w:lastRowLastColumn="0"/>
            <w:tcW w:w="1129" w:type="dxa"/>
          </w:tcPr>
          <w:p w14:paraId="0DCB6F78" w14:textId="77777777" w:rsidR="00A13646" w:rsidRPr="00EF1CAB" w:rsidRDefault="00A13646"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50A18F1E" w14:textId="3ED1108E"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P</w:t>
            </w:r>
            <w:r w:rsidRPr="00D434F8">
              <w:rPr>
                <w:rFonts w:eastAsia="Times New Roman"/>
                <w:lang w:eastAsia="fi-FI"/>
              </w:rPr>
              <w:t>edagogisen osaamisen reflektointi ja kehittäminen</w:t>
            </w:r>
          </w:p>
          <w:p w14:paraId="60FC56C0" w14:textId="2092C8F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O</w:t>
            </w:r>
            <w:r w:rsidRPr="00D434F8">
              <w:rPr>
                <w:rFonts w:eastAsia="Times New Roman"/>
                <w:lang w:eastAsia="fi-FI"/>
              </w:rPr>
              <w:t>mien vahvuuksien käyttäminen</w:t>
            </w:r>
          </w:p>
          <w:p w14:paraId="36614228" w14:textId="564972A1" w:rsidR="00A13646" w:rsidRPr="00A13646"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P</w:t>
            </w:r>
            <w:r w:rsidRPr="00D434F8">
              <w:rPr>
                <w:rFonts w:eastAsia="Times New Roman"/>
                <w:lang w:eastAsia="fi-FI"/>
              </w:rPr>
              <w:t>edagogisten ratkaisujen perusteleminen</w:t>
            </w:r>
          </w:p>
        </w:tc>
      </w:tr>
      <w:tr w:rsidR="00A13646" w:rsidRPr="00EF1CAB" w14:paraId="3963EB91"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E561AD0" w14:textId="77777777" w:rsidR="00A13646" w:rsidRPr="00EF1CAB" w:rsidRDefault="00A13646"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84F6B30" w14:textId="30AA3A2C" w:rsidR="00A13646" w:rsidRPr="00EF1CAB" w:rsidRDefault="00A13646"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w:t>
            </w:r>
          </w:p>
          <w:p w14:paraId="79CFF12B" w14:textId="77777777" w:rsidR="00A13646" w:rsidRPr="00EF1CAB" w:rsidRDefault="00A13646"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A13646" w:rsidRPr="00EF1CAB" w14:paraId="13145621"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D0F5D65" w14:textId="77777777" w:rsidR="00A13646" w:rsidRPr="00EF1CAB" w:rsidRDefault="00A13646" w:rsidP="00EB0790">
            <w:pPr>
              <w:rPr>
                <w:rFonts w:ascii="Calibri" w:eastAsia="MS Mincho" w:hAnsi="Calibri" w:cs="Times New Roman"/>
              </w:rPr>
            </w:pPr>
            <w:r>
              <w:rPr>
                <w:rFonts w:ascii="Calibri" w:eastAsia="MS Mincho" w:hAnsi="Calibri" w:cs="Times New Roman"/>
              </w:rPr>
              <w:t>Ajoitus</w:t>
            </w:r>
          </w:p>
        </w:tc>
        <w:tc>
          <w:tcPr>
            <w:tcW w:w="8499" w:type="dxa"/>
          </w:tcPr>
          <w:p w14:paraId="217EA889" w14:textId="65891076" w:rsidR="00A13646" w:rsidRPr="00EF1CAB" w:rsidRDefault="00A13646"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10</w:t>
            </w:r>
          </w:p>
        </w:tc>
      </w:tr>
    </w:tbl>
    <w:p w14:paraId="7D6A9C96" w14:textId="77777777" w:rsidR="00A13646" w:rsidRDefault="00A13646" w:rsidP="0025589D">
      <w:pPr>
        <w:spacing w:after="240" w:line="240" w:lineRule="auto"/>
        <w:rPr>
          <w:rFonts w:ascii="Arial" w:eastAsia="Times New Roman" w:hAnsi="Arial" w:cs="Arial"/>
          <w:b/>
          <w:bCs/>
          <w:color w:val="212529"/>
          <w:sz w:val="24"/>
          <w:szCs w:val="24"/>
          <w:lang w:eastAsia="fi-FI"/>
        </w:rPr>
      </w:pPr>
    </w:p>
    <w:p w14:paraId="429E9479" w14:textId="77777777" w:rsidR="0025589D" w:rsidRDefault="0025589D" w:rsidP="00A13646">
      <w:pPr>
        <w:pStyle w:val="Alaotsikko"/>
        <w:rPr>
          <w:rFonts w:eastAsia="Times New Roman"/>
          <w:lang w:eastAsia="fi-FI"/>
        </w:rPr>
      </w:pPr>
      <w:r w:rsidRPr="00D434F8">
        <w:rPr>
          <w:rFonts w:eastAsia="Times New Roman"/>
          <w:lang w:eastAsia="fi-FI"/>
        </w:rPr>
        <w:t>2.6 Työpaikalla tapahtuva oppiminen 18 osp</w:t>
      </w:r>
    </w:p>
    <w:tbl>
      <w:tblPr>
        <w:tblStyle w:val="Yksinkertainentaulukko52"/>
        <w:tblW w:w="0" w:type="auto"/>
        <w:tblLook w:val="0680" w:firstRow="0" w:lastRow="0" w:firstColumn="1" w:lastColumn="0" w:noHBand="1" w:noVBand="1"/>
      </w:tblPr>
      <w:tblGrid>
        <w:gridCol w:w="1276"/>
        <w:gridCol w:w="8352"/>
      </w:tblGrid>
      <w:tr w:rsidR="00A13646" w:rsidRPr="00B40386" w14:paraId="64F01CFC" w14:textId="77777777" w:rsidTr="005010C6">
        <w:trPr>
          <w:trHeight w:val="2562"/>
        </w:trPr>
        <w:tc>
          <w:tcPr>
            <w:cnfStyle w:val="001000000000" w:firstRow="0" w:lastRow="0" w:firstColumn="1" w:lastColumn="0" w:oddVBand="0" w:evenVBand="0" w:oddHBand="0" w:evenHBand="0" w:firstRowFirstColumn="0" w:firstRowLastColumn="0" w:lastRowFirstColumn="0" w:lastRowLastColumn="0"/>
            <w:tcW w:w="1276" w:type="dxa"/>
          </w:tcPr>
          <w:p w14:paraId="26595AA2" w14:textId="77777777" w:rsidR="00A13646" w:rsidRDefault="00A13646" w:rsidP="00EB0790">
            <w:pPr>
              <w:contextualSpacing/>
              <w:rPr>
                <w:rFonts w:ascii="Calibri" w:eastAsia="MS Mincho" w:hAnsi="Calibri" w:cs="Times New Roman"/>
                <w:i w:val="0"/>
                <w:iCs w:val="0"/>
              </w:rPr>
            </w:pPr>
            <w:r>
              <w:rPr>
                <w:rFonts w:ascii="Calibri" w:eastAsia="MS Mincho" w:hAnsi="Calibri" w:cs="Times New Roman"/>
              </w:rPr>
              <w:t>Työtehtävät</w:t>
            </w:r>
          </w:p>
          <w:p w14:paraId="4CF6BD09" w14:textId="77777777" w:rsidR="00A13646" w:rsidRDefault="00A13646" w:rsidP="00EB0790">
            <w:pPr>
              <w:contextualSpacing/>
              <w:rPr>
                <w:rFonts w:ascii="Calibri" w:eastAsia="MS Mincho" w:hAnsi="Calibri" w:cs="Times New Roman"/>
                <w:i w:val="0"/>
                <w:iCs w:val="0"/>
              </w:rPr>
            </w:pPr>
          </w:p>
          <w:p w14:paraId="30BEE759" w14:textId="77777777" w:rsidR="00A13646" w:rsidRDefault="00A13646" w:rsidP="00EB0790">
            <w:pPr>
              <w:contextualSpacing/>
              <w:rPr>
                <w:rFonts w:ascii="Calibri" w:eastAsia="MS Mincho" w:hAnsi="Calibri" w:cs="Times New Roman"/>
                <w:i w:val="0"/>
                <w:iCs w:val="0"/>
              </w:rPr>
            </w:pPr>
          </w:p>
          <w:p w14:paraId="26BE1C72" w14:textId="77777777" w:rsidR="00A13646" w:rsidRDefault="00A13646" w:rsidP="00EB0790">
            <w:pPr>
              <w:contextualSpacing/>
              <w:rPr>
                <w:rFonts w:ascii="Calibri" w:eastAsia="MS Mincho" w:hAnsi="Calibri" w:cs="Times New Roman"/>
                <w:i w:val="0"/>
                <w:iCs w:val="0"/>
              </w:rPr>
            </w:pPr>
          </w:p>
          <w:p w14:paraId="66561675" w14:textId="77777777" w:rsidR="00A13646" w:rsidRDefault="00A13646" w:rsidP="00EB0790">
            <w:pPr>
              <w:contextualSpacing/>
              <w:rPr>
                <w:rFonts w:ascii="Calibri" w:eastAsia="MS Mincho" w:hAnsi="Calibri" w:cs="Times New Roman"/>
                <w:i w:val="0"/>
                <w:iCs w:val="0"/>
              </w:rPr>
            </w:pPr>
          </w:p>
          <w:p w14:paraId="0FA86691" w14:textId="77777777" w:rsidR="00A13646" w:rsidRDefault="00A13646" w:rsidP="00EB0790">
            <w:pPr>
              <w:contextualSpacing/>
              <w:rPr>
                <w:rFonts w:ascii="Calibri" w:eastAsia="MS Mincho" w:hAnsi="Calibri" w:cs="Times New Roman"/>
                <w:i w:val="0"/>
                <w:iCs w:val="0"/>
              </w:rPr>
            </w:pPr>
          </w:p>
          <w:p w14:paraId="4A7376E8" w14:textId="77777777" w:rsidR="00A13646" w:rsidRPr="00EF1CAB" w:rsidRDefault="00A13646" w:rsidP="00EB0790">
            <w:pPr>
              <w:contextualSpacing/>
              <w:rPr>
                <w:rFonts w:ascii="Calibri" w:eastAsia="MS Mincho" w:hAnsi="Calibri" w:cs="Times New Roman"/>
                <w:szCs w:val="22"/>
              </w:rPr>
            </w:pPr>
          </w:p>
        </w:tc>
        <w:tc>
          <w:tcPr>
            <w:tcW w:w="8352" w:type="dxa"/>
          </w:tcPr>
          <w:p w14:paraId="4497064C"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Pedagogisen toiminnan suunnittelu ja toteutus huomioiden paikallinen varhaiskasvatussuunnitelma, arvot ja työyhteisön toimintakulttuuri sekä lasten mielenkiinnon kohteet ja tarpeet</w:t>
            </w:r>
          </w:p>
          <w:p w14:paraId="70D96DC5"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Toiminnan pedagoginen dokumentointi</w:t>
            </w:r>
          </w:p>
          <w:p w14:paraId="60550870"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Leikin havainnointi, ohjaaminen ja tukeminen</w:t>
            </w:r>
          </w:p>
          <w:p w14:paraId="3931A3DA"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Oppimista, kehitystä ja vuorovaikutusta edistävän oppimisympäristön luominen yhdessä työyhteisön kanssa</w:t>
            </w:r>
          </w:p>
          <w:p w14:paraId="4067C301"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Lasten kielellisten taitojen, itseilmaisun sekä vuorovaikutus- ja yhteistyötaitojen tukeminen</w:t>
            </w:r>
          </w:p>
          <w:p w14:paraId="67B0CAE9"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Oman toiminnan arviointi ja kehittäminen</w:t>
            </w:r>
          </w:p>
          <w:p w14:paraId="3E8DC3D0" w14:textId="77777777" w:rsidR="00A13646"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Pedagogiseen keskusteluun osallistuminen</w:t>
            </w:r>
          </w:p>
          <w:p w14:paraId="32904D3E" w14:textId="75EE5D2F" w:rsidR="00A13646" w:rsidRPr="00A13646"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A13646">
              <w:rPr>
                <w:rFonts w:eastAsia="Times New Roman"/>
                <w:lang w:eastAsia="fi-FI"/>
              </w:rPr>
              <w:t>Yhteistyöhön osallistuminen</w:t>
            </w:r>
          </w:p>
        </w:tc>
      </w:tr>
    </w:tbl>
    <w:p w14:paraId="51DBB642" w14:textId="77777777" w:rsidR="00C6599E" w:rsidRPr="006E76A0" w:rsidRDefault="00C6599E" w:rsidP="00A13646">
      <w:pPr>
        <w:spacing w:line="240" w:lineRule="auto"/>
        <w:contextualSpacing/>
        <w:rPr>
          <w:rFonts w:ascii="Calibri" w:eastAsia="MS Mincho" w:hAnsi="Calibri" w:cs="Times New Roman"/>
          <w:sz w:val="21"/>
        </w:rPr>
      </w:pPr>
      <w:bookmarkStart w:id="9" w:name="_Hlk512167715"/>
    </w:p>
    <w:bookmarkEnd w:id="9"/>
    <w:p w14:paraId="2FD8C0BC"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633427C5" w14:textId="77777777" w:rsidTr="00274CD9">
        <w:tc>
          <w:tcPr>
            <w:tcW w:w="9776" w:type="dxa"/>
            <w:gridSpan w:val="2"/>
            <w:shd w:val="clear" w:color="auto" w:fill="F1D7E0" w:themeFill="accent1" w:themeFillTint="33"/>
          </w:tcPr>
          <w:p w14:paraId="2966AE29" w14:textId="77777777" w:rsidR="00C033D8" w:rsidRPr="00987DDB" w:rsidRDefault="00C033D8" w:rsidP="00274CD9">
            <w:pPr>
              <w:jc w:val="center"/>
            </w:pPr>
            <w:r w:rsidRPr="00987DDB">
              <w:t>Opiskelija</w:t>
            </w:r>
          </w:p>
        </w:tc>
      </w:tr>
      <w:tr w:rsidR="00C033D8" w14:paraId="59E6A921" w14:textId="77777777" w:rsidTr="00274CD9">
        <w:trPr>
          <w:trHeight w:val="1701"/>
        </w:trPr>
        <w:tc>
          <w:tcPr>
            <w:tcW w:w="1696" w:type="dxa"/>
            <w:vAlign w:val="center"/>
          </w:tcPr>
          <w:p w14:paraId="62E69857" w14:textId="77777777" w:rsidR="00C033D8" w:rsidRPr="00987DDB" w:rsidRDefault="00C033D8" w:rsidP="00274CD9">
            <w:pPr>
              <w:jc w:val="both"/>
            </w:pPr>
            <w:r w:rsidRPr="00987DDB">
              <w:t>Tyydyttävä 1</w:t>
            </w:r>
          </w:p>
        </w:tc>
        <w:tc>
          <w:tcPr>
            <w:tcW w:w="8080" w:type="dxa"/>
            <w:vAlign w:val="center"/>
          </w:tcPr>
          <w:p w14:paraId="436F3166" w14:textId="77777777" w:rsidR="00C033D8" w:rsidRDefault="00C033D8" w:rsidP="00274CD9">
            <w:pPr>
              <w:jc w:val="both"/>
            </w:pPr>
            <w:r>
              <w:t xml:space="preserve">• toteuttaa työn ohjeiden mukaisesti </w:t>
            </w:r>
          </w:p>
          <w:p w14:paraId="1BC6F032" w14:textId="77777777" w:rsidR="00C033D8" w:rsidRDefault="00C033D8" w:rsidP="00274CD9">
            <w:pPr>
              <w:jc w:val="both"/>
            </w:pPr>
            <w:r>
              <w:t xml:space="preserve">• toimii yhteistyökykyisesti </w:t>
            </w:r>
          </w:p>
          <w:p w14:paraId="39F97559" w14:textId="77777777" w:rsidR="00C033D8" w:rsidRDefault="00C033D8" w:rsidP="00274CD9">
            <w:pPr>
              <w:jc w:val="both"/>
            </w:pPr>
            <w:r>
              <w:t xml:space="preserve">• tarvitsee joissakin tilanteissa lisäohjeita </w:t>
            </w:r>
          </w:p>
          <w:p w14:paraId="3217A03D" w14:textId="77777777" w:rsidR="00C033D8" w:rsidRDefault="00C033D8" w:rsidP="00274CD9">
            <w:pPr>
              <w:jc w:val="both"/>
            </w:pPr>
            <w:r>
              <w:t xml:space="preserve">• hyödyntää työssä tarvittavaa perustietoa </w:t>
            </w:r>
          </w:p>
          <w:p w14:paraId="4F6B13E2" w14:textId="77777777" w:rsidR="00C033D8" w:rsidRPr="00987DDB" w:rsidRDefault="00C033D8" w:rsidP="00274CD9">
            <w:pPr>
              <w:jc w:val="both"/>
            </w:pPr>
            <w:r>
              <w:t>• muuttaa toimintaansa saamansa palautteen mukaisesti</w:t>
            </w:r>
          </w:p>
        </w:tc>
      </w:tr>
      <w:tr w:rsidR="00C033D8" w14:paraId="4820BFCA" w14:textId="77777777" w:rsidTr="00274CD9">
        <w:trPr>
          <w:trHeight w:val="1701"/>
        </w:trPr>
        <w:tc>
          <w:tcPr>
            <w:tcW w:w="1696" w:type="dxa"/>
            <w:vAlign w:val="center"/>
          </w:tcPr>
          <w:p w14:paraId="00F343A3" w14:textId="77777777" w:rsidR="00C033D8" w:rsidRPr="00987DDB" w:rsidRDefault="00C033D8" w:rsidP="00274CD9">
            <w:pPr>
              <w:jc w:val="both"/>
            </w:pPr>
            <w:r w:rsidRPr="00987DDB">
              <w:t>Tyydyttävä 2</w:t>
            </w:r>
          </w:p>
        </w:tc>
        <w:tc>
          <w:tcPr>
            <w:tcW w:w="8080" w:type="dxa"/>
            <w:vAlign w:val="center"/>
          </w:tcPr>
          <w:p w14:paraId="0F76863B" w14:textId="77777777" w:rsidR="00C033D8" w:rsidRDefault="00C033D8" w:rsidP="00274CD9">
            <w:pPr>
              <w:jc w:val="both"/>
            </w:pPr>
            <w:r w:rsidRPr="00987DDB">
              <w:t xml:space="preserve">• </w:t>
            </w:r>
            <w:r>
              <w:t>toteuttaa työn oma</w:t>
            </w:r>
            <w:r>
              <w:softHyphen/>
              <w:t xml:space="preserve">-aloitteisesti ja ohjeiden mukaisesti </w:t>
            </w:r>
          </w:p>
          <w:p w14:paraId="510839E2" w14:textId="77777777" w:rsidR="00C033D8" w:rsidRDefault="00C033D8" w:rsidP="00274CD9">
            <w:pPr>
              <w:jc w:val="both"/>
            </w:pPr>
            <w:r>
              <w:t xml:space="preserve">• toimii yhteistyökykyisesti ja vuorovaikutteisesti </w:t>
            </w:r>
          </w:p>
          <w:p w14:paraId="43A17E23" w14:textId="77777777" w:rsidR="00C033D8" w:rsidRDefault="00C033D8" w:rsidP="00274CD9">
            <w:pPr>
              <w:jc w:val="both"/>
            </w:pPr>
            <w:r>
              <w:t xml:space="preserve">• tarvitsee vain harvoissa tilanteissa lisäohjeita </w:t>
            </w:r>
          </w:p>
          <w:p w14:paraId="2570DD95" w14:textId="77777777" w:rsidR="00C033D8" w:rsidRDefault="00C033D8" w:rsidP="00274CD9">
            <w:pPr>
              <w:jc w:val="both"/>
            </w:pPr>
            <w:r>
              <w:t xml:space="preserve">• hyödyntää työssä tarvittavaa tietoa tarkoituksenmukaisesti </w:t>
            </w:r>
          </w:p>
          <w:p w14:paraId="75F160F0" w14:textId="77777777" w:rsidR="00C033D8" w:rsidRPr="00987DDB" w:rsidRDefault="00C033D8" w:rsidP="00274CD9">
            <w:pPr>
              <w:jc w:val="both"/>
            </w:pPr>
            <w:r>
              <w:t>• muuttaa toimintaansa saamansa palautteen ja omien havaintojen mukaisesti</w:t>
            </w:r>
          </w:p>
        </w:tc>
      </w:tr>
      <w:tr w:rsidR="00C033D8" w14:paraId="40CFEDFB" w14:textId="77777777" w:rsidTr="00274CD9">
        <w:trPr>
          <w:trHeight w:val="1701"/>
        </w:trPr>
        <w:tc>
          <w:tcPr>
            <w:tcW w:w="1696" w:type="dxa"/>
            <w:vAlign w:val="center"/>
          </w:tcPr>
          <w:p w14:paraId="2B6A71BD" w14:textId="77777777" w:rsidR="00C033D8" w:rsidRPr="00987DDB" w:rsidRDefault="00C033D8" w:rsidP="00274CD9">
            <w:pPr>
              <w:jc w:val="both"/>
            </w:pPr>
            <w:r w:rsidRPr="00987DDB">
              <w:t>Hyvä 3</w:t>
            </w:r>
          </w:p>
        </w:tc>
        <w:tc>
          <w:tcPr>
            <w:tcW w:w="8080" w:type="dxa"/>
            <w:vAlign w:val="center"/>
          </w:tcPr>
          <w:p w14:paraId="2D9A32D5" w14:textId="77777777" w:rsidR="00C033D8" w:rsidRDefault="00C033D8" w:rsidP="00274CD9">
            <w:pPr>
              <w:jc w:val="both"/>
            </w:pPr>
            <w:r w:rsidRPr="00987DDB">
              <w:t xml:space="preserve">• </w:t>
            </w:r>
            <w:r>
              <w:t xml:space="preserve">toteuttaa työkokonaisuuden itsenäisesti </w:t>
            </w:r>
          </w:p>
          <w:p w14:paraId="0F9CE0AF" w14:textId="77777777" w:rsidR="00C033D8" w:rsidRDefault="00C033D8" w:rsidP="00274CD9">
            <w:pPr>
              <w:jc w:val="both"/>
            </w:pPr>
            <w:r>
              <w:t xml:space="preserve">• toimii yhteistyökykyisesti ja aloitteellisesti vuorovaikutustilanteissa </w:t>
            </w:r>
          </w:p>
          <w:p w14:paraId="1064621C" w14:textId="77777777" w:rsidR="00C033D8" w:rsidRDefault="00C033D8" w:rsidP="00274CD9">
            <w:pPr>
              <w:jc w:val="both"/>
            </w:pPr>
            <w:r>
              <w:t xml:space="preserve">• selviytyy tavanomaisista ongelmanratkaisutilanteista </w:t>
            </w:r>
          </w:p>
          <w:p w14:paraId="7614790D" w14:textId="77777777" w:rsidR="00C033D8" w:rsidRDefault="00C033D8" w:rsidP="00274CD9">
            <w:pPr>
              <w:jc w:val="both"/>
            </w:pPr>
            <w:r>
              <w:t xml:space="preserve">• hyödyntää työssä tarvittavaa tietoa monipuolisesti </w:t>
            </w:r>
          </w:p>
          <w:p w14:paraId="0A74E05C" w14:textId="77777777" w:rsidR="00C033D8" w:rsidRPr="00987DDB" w:rsidRDefault="00C033D8" w:rsidP="00274CD9">
            <w:pPr>
              <w:jc w:val="both"/>
            </w:pPr>
            <w:r>
              <w:t>• arvioi suoriutumistaan realistisesti</w:t>
            </w:r>
          </w:p>
        </w:tc>
      </w:tr>
      <w:tr w:rsidR="00C033D8" w14:paraId="731E48BD" w14:textId="77777777" w:rsidTr="00274CD9">
        <w:trPr>
          <w:trHeight w:val="1701"/>
        </w:trPr>
        <w:tc>
          <w:tcPr>
            <w:tcW w:w="1696" w:type="dxa"/>
            <w:vAlign w:val="center"/>
          </w:tcPr>
          <w:p w14:paraId="03E997BF" w14:textId="77777777" w:rsidR="00C033D8" w:rsidRPr="00987DDB" w:rsidRDefault="00C033D8" w:rsidP="00274CD9">
            <w:pPr>
              <w:jc w:val="both"/>
            </w:pPr>
            <w:r w:rsidRPr="00987DDB">
              <w:t>Hyvä 4</w:t>
            </w:r>
          </w:p>
        </w:tc>
        <w:tc>
          <w:tcPr>
            <w:tcW w:w="8080" w:type="dxa"/>
            <w:vAlign w:val="center"/>
          </w:tcPr>
          <w:p w14:paraId="336F1A88" w14:textId="77777777" w:rsidR="00C033D8" w:rsidRDefault="00C033D8" w:rsidP="00274CD9">
            <w:pPr>
              <w:jc w:val="both"/>
            </w:pPr>
            <w:r>
              <w:t xml:space="preserve">• suunnittelee ja toteuttaa työkokonaisuuden itsenäisesti </w:t>
            </w:r>
          </w:p>
          <w:p w14:paraId="4859AA53" w14:textId="77777777" w:rsidR="00C033D8" w:rsidRDefault="00C033D8" w:rsidP="00274CD9">
            <w:pPr>
              <w:jc w:val="both"/>
            </w:pPr>
            <w:r>
              <w:t xml:space="preserve">• toimii yhteistyökykyisesti ja rakentavasti vuorovaikutustilanteissa </w:t>
            </w:r>
          </w:p>
          <w:p w14:paraId="32E8009A" w14:textId="77777777" w:rsidR="00C033D8" w:rsidRDefault="00C033D8" w:rsidP="00274CD9">
            <w:pPr>
              <w:jc w:val="both"/>
            </w:pPr>
            <w:r>
              <w:t xml:space="preserve">• selviytyy ongelmanratkaisutilanteista hyödyntäen monipuolisia ratkaisutapoja </w:t>
            </w:r>
          </w:p>
          <w:p w14:paraId="096BF49B" w14:textId="77777777" w:rsidR="00C033D8" w:rsidRDefault="00C033D8" w:rsidP="00274CD9">
            <w:pPr>
              <w:jc w:val="both"/>
            </w:pPr>
            <w:r>
              <w:t xml:space="preserve">• soveltaa työssä tarvittavaa tietoa monipuolisesti ja perustellusti </w:t>
            </w:r>
          </w:p>
          <w:p w14:paraId="0D939DED" w14:textId="77777777" w:rsidR="00C033D8" w:rsidRPr="00987DDB" w:rsidRDefault="00C033D8" w:rsidP="00274CD9">
            <w:pPr>
              <w:jc w:val="both"/>
            </w:pPr>
            <w:r>
              <w:t>• arvioi suoriutumistaan realistisesti sekä tunnistaa vahvuuksiaan ja kehittämisen kohteitaan</w:t>
            </w:r>
          </w:p>
        </w:tc>
      </w:tr>
      <w:tr w:rsidR="00C033D8" w14:paraId="3DB143E6" w14:textId="77777777" w:rsidTr="00274CD9">
        <w:trPr>
          <w:trHeight w:val="1701"/>
        </w:trPr>
        <w:tc>
          <w:tcPr>
            <w:tcW w:w="1696" w:type="dxa"/>
            <w:vAlign w:val="center"/>
          </w:tcPr>
          <w:p w14:paraId="6BD96AFA" w14:textId="77777777" w:rsidR="00C033D8" w:rsidRPr="00987DDB" w:rsidRDefault="00C033D8" w:rsidP="00274CD9">
            <w:pPr>
              <w:jc w:val="both"/>
            </w:pPr>
            <w:r w:rsidRPr="00987DDB">
              <w:lastRenderedPageBreak/>
              <w:t>Kiitettävä 5</w:t>
            </w:r>
          </w:p>
        </w:tc>
        <w:tc>
          <w:tcPr>
            <w:tcW w:w="8080" w:type="dxa"/>
            <w:vAlign w:val="center"/>
          </w:tcPr>
          <w:p w14:paraId="0EE9DD74" w14:textId="77777777" w:rsidR="00C033D8" w:rsidRDefault="00C033D8" w:rsidP="00274CD9">
            <w:pPr>
              <w:jc w:val="both"/>
            </w:pPr>
            <w:r w:rsidRPr="00987DDB">
              <w:t xml:space="preserve">• </w:t>
            </w:r>
            <w:r>
              <w:t xml:space="preserve">suunnittelee ja toteuttaa työkokonaisuuden itsenäisesti ottaen huomioon muut toimijat </w:t>
            </w:r>
          </w:p>
          <w:p w14:paraId="3CE15C85" w14:textId="77777777" w:rsidR="00C033D8" w:rsidRDefault="00C033D8" w:rsidP="00274CD9">
            <w:pPr>
              <w:jc w:val="both"/>
            </w:pPr>
            <w:r>
              <w:t xml:space="preserve">• toimii yhteistyökykyisesti ja rakentavasti haastavissakin vuorovaikutustilanteissa </w:t>
            </w:r>
          </w:p>
          <w:p w14:paraId="2CA728B1" w14:textId="77777777" w:rsidR="00C033D8" w:rsidRDefault="00C033D8" w:rsidP="00274CD9">
            <w:pPr>
              <w:jc w:val="both"/>
            </w:pPr>
            <w:r>
              <w:t xml:space="preserve">• soveltaa työssä tarvittavaa tietoa ongelmanratkaisutilanteissa monipuolisesti ja kriittisesti </w:t>
            </w:r>
          </w:p>
          <w:p w14:paraId="23D0E7FE" w14:textId="77777777" w:rsidR="00C033D8" w:rsidRDefault="00C033D8" w:rsidP="00274CD9">
            <w:pPr>
              <w:jc w:val="both"/>
            </w:pPr>
            <w:r>
              <w:t xml:space="preserve">• esittää työhön ja toimintaympäristöön liittyviä perusteltuja kehittämisehdotuksia </w:t>
            </w:r>
          </w:p>
          <w:p w14:paraId="2060BF03" w14:textId="77777777" w:rsidR="00C033D8" w:rsidRDefault="00C033D8" w:rsidP="00274CD9">
            <w:pPr>
              <w:jc w:val="both"/>
            </w:pPr>
            <w:r>
              <w:t xml:space="preserve">• arvioi suoriutumistaan realistisesti ja esittää perusteltuja ratkaisuja osaamisensa kehittämiseen </w:t>
            </w:r>
          </w:p>
          <w:p w14:paraId="3A8C915C" w14:textId="77777777" w:rsidR="00C033D8" w:rsidRPr="00987DDB" w:rsidRDefault="00C033D8" w:rsidP="00274CD9">
            <w:pPr>
              <w:jc w:val="both"/>
            </w:pPr>
            <w:r>
              <w:t>• ymmärtää oman työnsä merkityksen osana laajempaa kokonaisuutta</w:t>
            </w:r>
          </w:p>
        </w:tc>
      </w:tr>
    </w:tbl>
    <w:p w14:paraId="5486A159" w14:textId="77777777" w:rsidR="00C033D8" w:rsidRDefault="00C033D8" w:rsidP="00C033D8">
      <w:pPr>
        <w:spacing w:line="240" w:lineRule="auto"/>
        <w:rPr>
          <w:lang w:eastAsia="fi-FI"/>
        </w:rPr>
      </w:pPr>
    </w:p>
    <w:p w14:paraId="7F6B5157" w14:textId="77777777" w:rsidR="0074591C" w:rsidRDefault="0074591C" w:rsidP="0074591C">
      <w:pPr>
        <w:spacing w:line="240" w:lineRule="auto"/>
        <w:rPr>
          <w:rStyle w:val="Korostus"/>
        </w:rPr>
      </w:pPr>
    </w:p>
    <w:p w14:paraId="34AD5DA4" w14:textId="5E5A68D0" w:rsidR="00E93BBD" w:rsidRDefault="00E93BBD" w:rsidP="0074591C">
      <w:pPr>
        <w:pStyle w:val="Otsikko4"/>
      </w:pPr>
      <w:r w:rsidRPr="00E93BBD">
        <w:t>Ammattitaidon osoittamistavat</w:t>
      </w:r>
    </w:p>
    <w:p w14:paraId="71EE6887" w14:textId="77777777" w:rsidR="00425AD9" w:rsidRPr="00425AD9" w:rsidRDefault="00425AD9" w:rsidP="00425AD9">
      <w:r w:rsidRPr="00425AD9">
        <w:t>Opiskelija osoittaa ammattitaitonsa näytössä käytännön työtehtävissä varhaiskasvatuksessa päiväkodissa tai esiopetuksessa ja sitä täydentävässä varhaiskasvatuksessa monipuolisen pedagogisen toiminnan toteuttamisen tehtävissä. Siltä osin kuin tutkinnon osassa vaadittua ammattitaitoa ei voida arvioida näytön perusteella, ammattitaidon osoittamista täydennetään yksilöllisesti muilla tavoin</w:t>
      </w:r>
    </w:p>
    <w:p w14:paraId="42EC9592" w14:textId="622CF814" w:rsidR="00E93BBD" w:rsidRDefault="00425AD9" w:rsidP="00425AD9">
      <w:r w:rsidRPr="00425AD9">
        <w:t>Lisäksi opiskelija suorittaa työelämän edellyttämät luvat ja pätevyydet, jotka ovat välttämättömiä ammattitaitovaatimuksissa edellytetyn osaamisen osoittamiseksi.</w:t>
      </w:r>
      <w:r w:rsidR="00E93BBD">
        <w:br w:type="page"/>
      </w:r>
    </w:p>
    <w:p w14:paraId="0932C973" w14:textId="66E6B05F" w:rsidR="00E93BBD" w:rsidRPr="00314A84" w:rsidRDefault="008B41C7" w:rsidP="00960F65">
      <w:pPr>
        <w:pStyle w:val="Otsikko2"/>
      </w:pPr>
      <w:bookmarkStart w:id="10" w:name="_Toc164694925"/>
      <w:r>
        <w:lastRenderedPageBreak/>
        <w:t xml:space="preserve">3 </w:t>
      </w:r>
      <w:r w:rsidR="00425AD9">
        <w:t>LAPSEN KASVUN, HYVINVOINNIN JA OPPIMISEN EDISTÄMINEN</w:t>
      </w:r>
      <w:r w:rsidR="00E93BBD" w:rsidRPr="00314A84">
        <w:t>, </w:t>
      </w:r>
      <w:r w:rsidR="00425AD9">
        <w:t>4</w:t>
      </w:r>
      <w:r w:rsidR="00E93BBD" w:rsidRPr="00314A84">
        <w:t>0 osp</w:t>
      </w:r>
      <w:bookmarkEnd w:id="10"/>
    </w:p>
    <w:p w14:paraId="7C66F839" w14:textId="74C0DDC1" w:rsidR="00E93BBD" w:rsidRPr="00E93BBD" w:rsidRDefault="00E93BBD" w:rsidP="00EA22B6">
      <w:pPr>
        <w:spacing w:line="240" w:lineRule="auto"/>
      </w:pPr>
      <w:r w:rsidRPr="00E93BBD">
        <w:rPr>
          <w:b/>
          <w:bCs/>
        </w:rPr>
        <w:t>Koodi</w:t>
      </w:r>
      <w:r w:rsidRPr="00E93BBD">
        <w:t>: 10</w:t>
      </w:r>
      <w:r w:rsidR="00425AD9">
        <w:t>7285</w:t>
      </w:r>
    </w:p>
    <w:p w14:paraId="154D8C6F" w14:textId="77777777" w:rsidR="00E93BBD" w:rsidRPr="00E93BBD" w:rsidRDefault="00E93BBD" w:rsidP="00960F65">
      <w:pPr>
        <w:pStyle w:val="Otsikko4"/>
      </w:pPr>
      <w:r w:rsidRPr="00E93BBD">
        <w:t>Ammattitaitovaatimukset</w:t>
      </w:r>
    </w:p>
    <w:p w14:paraId="504D7F9F" w14:textId="77777777" w:rsidR="00E93BBD" w:rsidRDefault="00E93BBD" w:rsidP="00960F65">
      <w:pPr>
        <w:spacing w:line="240" w:lineRule="auto"/>
        <w:rPr>
          <w:rFonts w:cstheme="minorHAnsi"/>
        </w:rPr>
      </w:pPr>
    </w:p>
    <w:p w14:paraId="4C799B2C" w14:textId="77777777" w:rsidR="00425AD9" w:rsidRPr="00425AD9" w:rsidRDefault="00425AD9" w:rsidP="00425AD9">
      <w:pPr>
        <w:rPr>
          <w:b/>
          <w:bCs/>
        </w:rPr>
      </w:pPr>
      <w:r w:rsidRPr="00425AD9">
        <w:rPr>
          <w:b/>
          <w:bCs/>
        </w:rPr>
        <w:t>Ammattieettisyys ja lainsäädännön, määräysten ja ohjeiden noudattaminen</w:t>
      </w:r>
    </w:p>
    <w:p w14:paraId="4E70135B" w14:textId="2F417457" w:rsidR="00425AD9" w:rsidRPr="00425AD9" w:rsidRDefault="00425AD9" w:rsidP="00425AD9">
      <w:pPr>
        <w:spacing w:before="200" w:after="200"/>
      </w:pPr>
      <w:r w:rsidRPr="00425AD9">
        <w:t>opiskelija</w:t>
      </w:r>
    </w:p>
    <w:p w14:paraId="3CA36133" w14:textId="77777777" w:rsidR="00425AD9" w:rsidRPr="00425AD9" w:rsidRDefault="00425AD9" w:rsidP="00614F66">
      <w:pPr>
        <w:pStyle w:val="Luettelokappale"/>
        <w:numPr>
          <w:ilvl w:val="0"/>
          <w:numId w:val="25"/>
        </w:numPr>
        <w:spacing w:line="240" w:lineRule="auto"/>
      </w:pPr>
      <w:r w:rsidRPr="00425AD9">
        <w:t>noudattaa varhaiskasvatuksen lainsäädäntöä, varhaiskasvatussuunnitelman perusteita, määräyksiä ja suosituksia</w:t>
      </w:r>
    </w:p>
    <w:p w14:paraId="1791E666" w14:textId="77777777" w:rsidR="00425AD9" w:rsidRPr="00425AD9" w:rsidRDefault="00425AD9" w:rsidP="00614F66">
      <w:pPr>
        <w:pStyle w:val="Luettelokappale"/>
        <w:numPr>
          <w:ilvl w:val="0"/>
          <w:numId w:val="25"/>
        </w:numPr>
        <w:spacing w:line="240" w:lineRule="auto"/>
      </w:pPr>
      <w:r w:rsidRPr="00425AD9">
        <w:t>noudattaa alan arvoperustaa ja ammattieettisiä periaatteita</w:t>
      </w:r>
    </w:p>
    <w:p w14:paraId="700C1E2F" w14:textId="77777777" w:rsidR="00425AD9" w:rsidRPr="00425AD9" w:rsidRDefault="00425AD9" w:rsidP="00614F66">
      <w:pPr>
        <w:pStyle w:val="Luettelokappale"/>
        <w:numPr>
          <w:ilvl w:val="0"/>
          <w:numId w:val="25"/>
        </w:numPr>
        <w:spacing w:line="240" w:lineRule="auto"/>
      </w:pPr>
      <w:r w:rsidRPr="00425AD9">
        <w:t>toimii inklusiivisen varhaiskasvatuksen periaatteiden mukaisesti</w:t>
      </w:r>
    </w:p>
    <w:p w14:paraId="3885A44C" w14:textId="77777777" w:rsidR="00425AD9" w:rsidRPr="00425AD9" w:rsidRDefault="00425AD9" w:rsidP="00614F66">
      <w:pPr>
        <w:pStyle w:val="Luettelokappale"/>
        <w:numPr>
          <w:ilvl w:val="0"/>
          <w:numId w:val="25"/>
        </w:numPr>
        <w:spacing w:line="240" w:lineRule="auto"/>
      </w:pPr>
      <w:r w:rsidRPr="00425AD9">
        <w:t>työskentelee työnkuvansa ja vastuidensa mukaisesti</w:t>
      </w:r>
    </w:p>
    <w:p w14:paraId="71892B21" w14:textId="77777777" w:rsidR="00425AD9" w:rsidRPr="00425AD9" w:rsidRDefault="00425AD9" w:rsidP="00614F66">
      <w:pPr>
        <w:pStyle w:val="Luettelokappale"/>
        <w:numPr>
          <w:ilvl w:val="0"/>
          <w:numId w:val="25"/>
        </w:numPr>
        <w:spacing w:line="240" w:lineRule="auto"/>
      </w:pPr>
      <w:r w:rsidRPr="00425AD9">
        <w:t>noudattaa salassapitoja vaitiolovelvollisuutta</w:t>
      </w:r>
    </w:p>
    <w:p w14:paraId="1816A0A3" w14:textId="6733CB50" w:rsidR="00425AD9" w:rsidRPr="00425AD9" w:rsidRDefault="00425AD9" w:rsidP="00614F66">
      <w:pPr>
        <w:pStyle w:val="Luettelokappale"/>
        <w:numPr>
          <w:ilvl w:val="0"/>
          <w:numId w:val="25"/>
        </w:numPr>
        <w:spacing w:line="240" w:lineRule="auto"/>
      </w:pPr>
      <w:r w:rsidRPr="00425AD9">
        <w:t>noudattaa tietosuoja</w:t>
      </w:r>
      <w:r>
        <w:t xml:space="preserve">- </w:t>
      </w:r>
      <w:r w:rsidRPr="00425AD9">
        <w:t>ja tietoturvallisuusohjeita</w:t>
      </w:r>
    </w:p>
    <w:p w14:paraId="7B6F53A1" w14:textId="77777777" w:rsidR="00425AD9" w:rsidRPr="00425AD9" w:rsidRDefault="00425AD9" w:rsidP="00614F66">
      <w:pPr>
        <w:pStyle w:val="Luettelokappale"/>
        <w:numPr>
          <w:ilvl w:val="0"/>
          <w:numId w:val="25"/>
        </w:numPr>
        <w:spacing w:line="240" w:lineRule="auto"/>
      </w:pPr>
      <w:r w:rsidRPr="00425AD9">
        <w:t>noudattaa lastensuojelulain ilmoitusvelvollisuutta</w:t>
      </w:r>
    </w:p>
    <w:p w14:paraId="00F0D030" w14:textId="77777777" w:rsidR="00425AD9" w:rsidRPr="00425AD9" w:rsidRDefault="00425AD9" w:rsidP="00614F66">
      <w:pPr>
        <w:pStyle w:val="Luettelokappale"/>
        <w:numPr>
          <w:ilvl w:val="0"/>
          <w:numId w:val="25"/>
        </w:numPr>
        <w:spacing w:line="240" w:lineRule="auto"/>
      </w:pPr>
      <w:r w:rsidRPr="00425AD9">
        <w:t>työskentelee työyksikön turvallisuussuunnitelman mukaisesti</w:t>
      </w:r>
    </w:p>
    <w:p w14:paraId="1D0FF93C" w14:textId="77777777" w:rsidR="00425AD9" w:rsidRPr="00425AD9" w:rsidRDefault="00425AD9" w:rsidP="00614F66">
      <w:pPr>
        <w:pStyle w:val="Luettelokappale"/>
        <w:numPr>
          <w:ilvl w:val="0"/>
          <w:numId w:val="25"/>
        </w:numPr>
        <w:spacing w:line="240" w:lineRule="auto"/>
      </w:pPr>
      <w:r w:rsidRPr="00425AD9">
        <w:t>työskentelee ergonomisten periaatteiden mukaisesti</w:t>
      </w:r>
    </w:p>
    <w:p w14:paraId="0E492569" w14:textId="77777777" w:rsidR="00425AD9" w:rsidRPr="00425AD9" w:rsidRDefault="00425AD9" w:rsidP="00614F66">
      <w:pPr>
        <w:pStyle w:val="Luettelokappale"/>
        <w:numPr>
          <w:ilvl w:val="0"/>
          <w:numId w:val="25"/>
        </w:numPr>
        <w:spacing w:line="240" w:lineRule="auto"/>
      </w:pPr>
      <w:r w:rsidRPr="00425AD9">
        <w:t>työskentelee hygieniavaatimusten mukaisesti</w:t>
      </w:r>
    </w:p>
    <w:p w14:paraId="00404F09" w14:textId="77777777" w:rsidR="00425AD9" w:rsidRPr="00425AD9" w:rsidRDefault="00425AD9" w:rsidP="00614F66">
      <w:pPr>
        <w:pStyle w:val="Luettelokappale"/>
        <w:numPr>
          <w:ilvl w:val="0"/>
          <w:numId w:val="25"/>
        </w:numPr>
        <w:spacing w:line="240" w:lineRule="auto"/>
      </w:pPr>
      <w:r w:rsidRPr="00425AD9">
        <w:t>työskentelee kestävän kehityksen periaatteiden mukaisesti</w:t>
      </w:r>
    </w:p>
    <w:p w14:paraId="3E24C64D" w14:textId="77777777" w:rsidR="00425AD9" w:rsidRPr="00425AD9" w:rsidRDefault="00425AD9" w:rsidP="00425AD9"/>
    <w:p w14:paraId="23D858BF" w14:textId="77777777" w:rsidR="00425AD9" w:rsidRPr="00425AD9" w:rsidRDefault="00425AD9" w:rsidP="00425AD9">
      <w:pPr>
        <w:rPr>
          <w:b/>
          <w:bCs/>
        </w:rPr>
      </w:pPr>
      <w:r w:rsidRPr="00425AD9">
        <w:rPr>
          <w:b/>
          <w:bCs/>
        </w:rPr>
        <w:t>Ammatillinen vuorovaikutus</w:t>
      </w:r>
    </w:p>
    <w:p w14:paraId="23DB134F" w14:textId="5AACB8FC" w:rsidR="00425AD9" w:rsidRPr="00425AD9" w:rsidRDefault="00425AD9" w:rsidP="00425AD9">
      <w:pPr>
        <w:spacing w:before="200" w:after="200"/>
      </w:pPr>
      <w:r w:rsidRPr="00425AD9">
        <w:t>opiskelija</w:t>
      </w:r>
    </w:p>
    <w:p w14:paraId="2680857B" w14:textId="77777777" w:rsidR="00425AD9" w:rsidRPr="00425AD9" w:rsidRDefault="00425AD9" w:rsidP="00614F66">
      <w:pPr>
        <w:pStyle w:val="Luettelokappale"/>
        <w:numPr>
          <w:ilvl w:val="0"/>
          <w:numId w:val="26"/>
        </w:numPr>
        <w:spacing w:line="240" w:lineRule="auto"/>
      </w:pPr>
      <w:r w:rsidRPr="00425AD9">
        <w:t>kohtaa lapsen ja perheen arvostavasti</w:t>
      </w:r>
    </w:p>
    <w:p w14:paraId="7258BA93" w14:textId="77777777" w:rsidR="00425AD9" w:rsidRPr="00425AD9" w:rsidRDefault="00425AD9" w:rsidP="00614F66">
      <w:pPr>
        <w:pStyle w:val="Luettelokappale"/>
        <w:numPr>
          <w:ilvl w:val="0"/>
          <w:numId w:val="26"/>
        </w:numPr>
        <w:spacing w:line="240" w:lineRule="auto"/>
      </w:pPr>
      <w:r w:rsidRPr="00425AD9">
        <w:t>toimii huomioiden lapsen ja perheen kielellisen, kulttuurisen ja katsomuksellisen taustan</w:t>
      </w:r>
    </w:p>
    <w:p w14:paraId="351DCC83" w14:textId="77777777" w:rsidR="00425AD9" w:rsidRPr="00425AD9" w:rsidRDefault="00425AD9" w:rsidP="00614F66">
      <w:pPr>
        <w:pStyle w:val="Luettelokappale"/>
        <w:numPr>
          <w:ilvl w:val="0"/>
          <w:numId w:val="26"/>
        </w:numPr>
        <w:spacing w:line="240" w:lineRule="auto"/>
      </w:pPr>
      <w:r w:rsidRPr="00425AD9">
        <w:t>havaitsee lapsen ja huoltajan vuorovaikutusaloitteita ja vastaa niihin sensitiivisesti</w:t>
      </w:r>
    </w:p>
    <w:p w14:paraId="2BF17964" w14:textId="77777777" w:rsidR="00425AD9" w:rsidRPr="00425AD9" w:rsidRDefault="00425AD9" w:rsidP="00614F66">
      <w:pPr>
        <w:pStyle w:val="Luettelokappale"/>
        <w:numPr>
          <w:ilvl w:val="0"/>
          <w:numId w:val="26"/>
        </w:numPr>
        <w:spacing w:line="240" w:lineRule="auto"/>
      </w:pPr>
      <w:r w:rsidRPr="00425AD9">
        <w:t>keskustelee, kuuntelee ja osoittaa kiinnostusta lasta ja huoltajaa kohtaan</w:t>
      </w:r>
    </w:p>
    <w:p w14:paraId="20ED044F" w14:textId="77777777" w:rsidR="00425AD9" w:rsidRPr="00425AD9" w:rsidRDefault="00425AD9" w:rsidP="00614F66">
      <w:pPr>
        <w:pStyle w:val="Luettelokappale"/>
        <w:numPr>
          <w:ilvl w:val="0"/>
          <w:numId w:val="26"/>
        </w:numPr>
        <w:spacing w:line="240" w:lineRule="auto"/>
      </w:pPr>
      <w:r w:rsidRPr="00425AD9">
        <w:t>käyttää puhetta tukevia ja korvaavia kommunikointikeinoja</w:t>
      </w:r>
    </w:p>
    <w:p w14:paraId="6AE7661C" w14:textId="77777777" w:rsidR="00425AD9" w:rsidRPr="00425AD9" w:rsidRDefault="00425AD9" w:rsidP="00614F66">
      <w:pPr>
        <w:pStyle w:val="Luettelokappale"/>
        <w:numPr>
          <w:ilvl w:val="0"/>
          <w:numId w:val="26"/>
        </w:numPr>
        <w:spacing w:line="240" w:lineRule="auto"/>
      </w:pPr>
      <w:r w:rsidRPr="00425AD9">
        <w:t>toimii myönteisenä vuorovaikutusmallina</w:t>
      </w:r>
    </w:p>
    <w:p w14:paraId="5C78E36B" w14:textId="77777777" w:rsidR="00425AD9" w:rsidRPr="00425AD9" w:rsidRDefault="00425AD9" w:rsidP="00614F66">
      <w:pPr>
        <w:pStyle w:val="Luettelokappale"/>
        <w:numPr>
          <w:ilvl w:val="0"/>
          <w:numId w:val="26"/>
        </w:numPr>
        <w:spacing w:line="240" w:lineRule="auto"/>
      </w:pPr>
      <w:r w:rsidRPr="00425AD9">
        <w:t>työskentelee sukupuolisensitiivisesti</w:t>
      </w:r>
    </w:p>
    <w:p w14:paraId="77AA7627" w14:textId="77777777" w:rsidR="00425AD9" w:rsidRPr="00425AD9" w:rsidRDefault="00425AD9" w:rsidP="00614F66">
      <w:pPr>
        <w:pStyle w:val="Luettelokappale"/>
        <w:numPr>
          <w:ilvl w:val="0"/>
          <w:numId w:val="26"/>
        </w:numPr>
        <w:spacing w:line="240" w:lineRule="auto"/>
      </w:pPr>
      <w:r w:rsidRPr="00425AD9">
        <w:t>suunnittelee työtehtävänsä yhteistyössä työryhmän kanssa</w:t>
      </w:r>
    </w:p>
    <w:p w14:paraId="160EFFA4" w14:textId="77777777" w:rsidR="00425AD9" w:rsidRPr="00425AD9" w:rsidRDefault="00425AD9" w:rsidP="00614F66">
      <w:pPr>
        <w:pStyle w:val="Luettelokappale"/>
        <w:numPr>
          <w:ilvl w:val="0"/>
          <w:numId w:val="26"/>
        </w:numPr>
        <w:spacing w:line="240" w:lineRule="auto"/>
      </w:pPr>
      <w:r w:rsidRPr="00425AD9">
        <w:t>toimii osana monialaista verkostoa työnkuvansa ja vastuidensa mukaisesti</w:t>
      </w:r>
    </w:p>
    <w:p w14:paraId="28716720" w14:textId="77777777" w:rsidR="00425AD9" w:rsidRPr="00425AD9" w:rsidRDefault="00425AD9" w:rsidP="00614F66">
      <w:pPr>
        <w:pStyle w:val="Luettelokappale"/>
        <w:numPr>
          <w:ilvl w:val="0"/>
          <w:numId w:val="26"/>
        </w:numPr>
        <w:spacing w:line="240" w:lineRule="auto"/>
      </w:pPr>
      <w:r w:rsidRPr="00425AD9">
        <w:t>osoittaa ymmärtävänsä asenteiden ja käyttäytymisen vaikutukset vuorovaikutustilanteissa</w:t>
      </w:r>
    </w:p>
    <w:p w14:paraId="218E060D" w14:textId="77777777" w:rsidR="00425AD9" w:rsidRPr="00425AD9" w:rsidRDefault="00425AD9" w:rsidP="00425AD9"/>
    <w:p w14:paraId="608AE8E0" w14:textId="77777777" w:rsidR="00425AD9" w:rsidRPr="00425AD9" w:rsidRDefault="00425AD9" w:rsidP="00425AD9">
      <w:pPr>
        <w:rPr>
          <w:b/>
          <w:bCs/>
        </w:rPr>
      </w:pPr>
      <w:r w:rsidRPr="00425AD9">
        <w:rPr>
          <w:b/>
          <w:bCs/>
        </w:rPr>
        <w:t>Lapsen hyvinvoinnin edistäminen</w:t>
      </w:r>
    </w:p>
    <w:p w14:paraId="5675F9BD" w14:textId="12B8E819" w:rsidR="00425AD9" w:rsidRPr="00425AD9" w:rsidRDefault="00425AD9" w:rsidP="00425AD9">
      <w:pPr>
        <w:spacing w:before="200" w:after="200"/>
      </w:pPr>
      <w:r w:rsidRPr="00425AD9">
        <w:t>opiskelija</w:t>
      </w:r>
    </w:p>
    <w:p w14:paraId="06FAB090" w14:textId="77777777" w:rsidR="00425AD9" w:rsidRPr="00425AD9" w:rsidRDefault="00425AD9" w:rsidP="00614F66">
      <w:pPr>
        <w:pStyle w:val="Luettelokappale"/>
        <w:numPr>
          <w:ilvl w:val="0"/>
          <w:numId w:val="27"/>
        </w:numPr>
        <w:spacing w:line="240" w:lineRule="auto"/>
      </w:pPr>
      <w:r w:rsidRPr="00425AD9">
        <w:t>havainnoi lasta ja lapsiryhmää ja kertoo havainnoistaan</w:t>
      </w:r>
    </w:p>
    <w:p w14:paraId="6DA1FE65" w14:textId="77777777" w:rsidR="00425AD9" w:rsidRPr="00425AD9" w:rsidRDefault="00425AD9" w:rsidP="00614F66">
      <w:pPr>
        <w:pStyle w:val="Luettelokappale"/>
        <w:numPr>
          <w:ilvl w:val="0"/>
          <w:numId w:val="27"/>
        </w:numPr>
        <w:spacing w:line="240" w:lineRule="auto"/>
      </w:pPr>
      <w:r w:rsidRPr="00425AD9">
        <w:t>käyttää toiminnassaan tietoa lapsen yksilöllisistä vahvuuksista ja tarpeista</w:t>
      </w:r>
    </w:p>
    <w:p w14:paraId="4E35C171" w14:textId="77777777" w:rsidR="00425AD9" w:rsidRPr="00425AD9" w:rsidRDefault="00425AD9" w:rsidP="00614F66">
      <w:pPr>
        <w:pStyle w:val="Luettelokappale"/>
        <w:numPr>
          <w:ilvl w:val="0"/>
          <w:numId w:val="27"/>
        </w:numPr>
        <w:spacing w:line="240" w:lineRule="auto"/>
      </w:pPr>
      <w:r w:rsidRPr="00425AD9">
        <w:t>tukee lapsen myönteisen minäkuvan ja itsetunnon vahvistumista</w:t>
      </w:r>
    </w:p>
    <w:p w14:paraId="7698F68D" w14:textId="77777777" w:rsidR="00425AD9" w:rsidRPr="00425AD9" w:rsidRDefault="00425AD9" w:rsidP="00614F66">
      <w:pPr>
        <w:pStyle w:val="Luettelokappale"/>
        <w:numPr>
          <w:ilvl w:val="0"/>
          <w:numId w:val="27"/>
        </w:numPr>
        <w:spacing w:line="240" w:lineRule="auto"/>
      </w:pPr>
      <w:r w:rsidRPr="00425AD9">
        <w:t>huolehtii sensitiivisesti lasten perustarpeista, perushoidosta ja terveydestä</w:t>
      </w:r>
    </w:p>
    <w:p w14:paraId="1A4BEAF0" w14:textId="77777777" w:rsidR="00425AD9" w:rsidRPr="00425AD9" w:rsidRDefault="00425AD9" w:rsidP="00614F66">
      <w:pPr>
        <w:pStyle w:val="Luettelokappale"/>
        <w:numPr>
          <w:ilvl w:val="0"/>
          <w:numId w:val="27"/>
        </w:numPr>
        <w:spacing w:line="240" w:lineRule="auto"/>
      </w:pPr>
      <w:r w:rsidRPr="00425AD9">
        <w:t>auttaa ja ohjaa lapsia huolehtimaan omasta terveydestään ja hyvinvoinnistaan</w:t>
      </w:r>
    </w:p>
    <w:p w14:paraId="6D80B5E1" w14:textId="77777777" w:rsidR="00425AD9" w:rsidRPr="00425AD9" w:rsidRDefault="00425AD9" w:rsidP="00425AD9">
      <w:pPr>
        <w:spacing w:line="240" w:lineRule="auto"/>
      </w:pPr>
    </w:p>
    <w:p w14:paraId="7DCE5785" w14:textId="77777777" w:rsidR="00425AD9" w:rsidRPr="00425AD9" w:rsidRDefault="00425AD9" w:rsidP="00614F66">
      <w:pPr>
        <w:pStyle w:val="Luettelokappale"/>
        <w:numPr>
          <w:ilvl w:val="0"/>
          <w:numId w:val="27"/>
        </w:numPr>
        <w:spacing w:line="240" w:lineRule="auto"/>
      </w:pPr>
      <w:r w:rsidRPr="00425AD9">
        <w:t>auttaa ja ohjaa lapsia omatoimisuudessa ja arjen taidoissa</w:t>
      </w:r>
    </w:p>
    <w:p w14:paraId="179C62D0" w14:textId="77777777" w:rsidR="00425AD9" w:rsidRPr="00425AD9" w:rsidRDefault="00425AD9" w:rsidP="00614F66">
      <w:pPr>
        <w:pStyle w:val="Luettelokappale"/>
        <w:numPr>
          <w:ilvl w:val="0"/>
          <w:numId w:val="27"/>
        </w:numPr>
        <w:spacing w:line="240" w:lineRule="auto"/>
      </w:pPr>
      <w:r w:rsidRPr="00425AD9">
        <w:t>luo omalla toiminnallaan kiireetöntä ja keskittymistä edistävää ympäristöä</w:t>
      </w:r>
    </w:p>
    <w:p w14:paraId="1B7A2C71" w14:textId="5C66D7FF" w:rsidR="00425AD9" w:rsidRPr="00425AD9" w:rsidRDefault="00425AD9" w:rsidP="00614F66">
      <w:pPr>
        <w:pStyle w:val="Luettelokappale"/>
        <w:numPr>
          <w:ilvl w:val="0"/>
          <w:numId w:val="27"/>
        </w:numPr>
        <w:spacing w:line="240" w:lineRule="auto"/>
      </w:pPr>
      <w:r w:rsidRPr="00425AD9">
        <w:t>ohjaa lasta tunne</w:t>
      </w:r>
      <w:r>
        <w:t>- ja</w:t>
      </w:r>
      <w:r w:rsidRPr="00425AD9">
        <w:t xml:space="preserve"> itsesäätelytaitojen kehittymisessä</w:t>
      </w:r>
    </w:p>
    <w:p w14:paraId="773F1158" w14:textId="77777777" w:rsidR="00425AD9" w:rsidRPr="00425AD9" w:rsidRDefault="00425AD9" w:rsidP="00614F66">
      <w:pPr>
        <w:pStyle w:val="Luettelokappale"/>
        <w:numPr>
          <w:ilvl w:val="0"/>
          <w:numId w:val="27"/>
        </w:numPr>
        <w:spacing w:line="240" w:lineRule="auto"/>
      </w:pPr>
      <w:r w:rsidRPr="00425AD9">
        <w:t>toteuttaa turvallisuuskasvatusta työnkuvansa ja vastuidensa mukaisesti</w:t>
      </w:r>
    </w:p>
    <w:p w14:paraId="375AA0A0" w14:textId="77777777" w:rsidR="00425AD9" w:rsidRPr="00425AD9" w:rsidRDefault="00425AD9" w:rsidP="00614F66">
      <w:pPr>
        <w:pStyle w:val="Luettelokappale"/>
        <w:numPr>
          <w:ilvl w:val="0"/>
          <w:numId w:val="27"/>
        </w:numPr>
        <w:spacing w:line="240" w:lineRule="auto"/>
      </w:pPr>
      <w:r w:rsidRPr="00425AD9">
        <w:t>ehkäisee kiusaamista, häirintää, syrjintää ja väkivaltaa sekä puuttuu niihin työyksikön käytänteiden mukaisesti</w:t>
      </w:r>
    </w:p>
    <w:p w14:paraId="2DECB3BD" w14:textId="77777777" w:rsidR="00425AD9" w:rsidRPr="00425AD9" w:rsidRDefault="00425AD9" w:rsidP="00614F66">
      <w:pPr>
        <w:pStyle w:val="Luettelokappale"/>
        <w:numPr>
          <w:ilvl w:val="0"/>
          <w:numId w:val="27"/>
        </w:numPr>
        <w:spacing w:line="240" w:lineRule="auto"/>
      </w:pPr>
      <w:r w:rsidRPr="00425AD9">
        <w:t>innostaa lapsia omaehtoiseen ja tavoitteelliseen ohjattuun liikkumiseen sisällä ja ulkona</w:t>
      </w:r>
    </w:p>
    <w:p w14:paraId="7068F502" w14:textId="77777777" w:rsidR="00425AD9" w:rsidRPr="00425AD9" w:rsidRDefault="00425AD9" w:rsidP="00614F66">
      <w:pPr>
        <w:pStyle w:val="Luettelokappale"/>
        <w:numPr>
          <w:ilvl w:val="0"/>
          <w:numId w:val="27"/>
        </w:numPr>
        <w:spacing w:line="240" w:lineRule="auto"/>
      </w:pPr>
      <w:r w:rsidRPr="00425AD9">
        <w:t>huolehtii lasten erityisruokavalioista sekä katsomuksellisista ja eettisistä ruokavalioista</w:t>
      </w:r>
    </w:p>
    <w:p w14:paraId="6F9F9759" w14:textId="77777777" w:rsidR="00425AD9" w:rsidRPr="00425AD9" w:rsidRDefault="00425AD9" w:rsidP="00614F66">
      <w:pPr>
        <w:pStyle w:val="Luettelokappale"/>
        <w:numPr>
          <w:ilvl w:val="0"/>
          <w:numId w:val="27"/>
        </w:numPr>
        <w:spacing w:line="240" w:lineRule="auto"/>
      </w:pPr>
      <w:r w:rsidRPr="00425AD9">
        <w:lastRenderedPageBreak/>
        <w:t>ehkäisee lastentauteja ja infektiosairauksia työnkuvansa ja vastuidensa mukaisesti</w:t>
      </w:r>
    </w:p>
    <w:p w14:paraId="798A65C1" w14:textId="77777777" w:rsidR="00425AD9" w:rsidRPr="00425AD9" w:rsidRDefault="00425AD9" w:rsidP="00614F66">
      <w:pPr>
        <w:pStyle w:val="Luettelokappale"/>
        <w:numPr>
          <w:ilvl w:val="0"/>
          <w:numId w:val="27"/>
        </w:numPr>
        <w:spacing w:line="240" w:lineRule="auto"/>
      </w:pPr>
      <w:r w:rsidRPr="00425AD9">
        <w:t>toimii varhaiskasvatuksen lääkehoitosuunnitelman mukaisesti</w:t>
      </w:r>
    </w:p>
    <w:p w14:paraId="28F78E58" w14:textId="77777777" w:rsidR="00425AD9" w:rsidRPr="00425AD9" w:rsidRDefault="00425AD9" w:rsidP="00614F66">
      <w:pPr>
        <w:pStyle w:val="Luettelokappale"/>
        <w:numPr>
          <w:ilvl w:val="0"/>
          <w:numId w:val="27"/>
        </w:numPr>
        <w:spacing w:line="240" w:lineRule="auto"/>
      </w:pPr>
      <w:r w:rsidRPr="00425AD9">
        <w:t>antaa ensiapua tapaturmissa ja henkeä uhkaavissa ensiaputilanteissa</w:t>
      </w:r>
    </w:p>
    <w:p w14:paraId="3C1C7EC4" w14:textId="77777777" w:rsidR="00425AD9" w:rsidRPr="00425AD9" w:rsidRDefault="00425AD9" w:rsidP="00425AD9"/>
    <w:p w14:paraId="2C37F2E8" w14:textId="77777777" w:rsidR="00425AD9" w:rsidRPr="00425AD9" w:rsidRDefault="00425AD9" w:rsidP="00425AD9">
      <w:pPr>
        <w:rPr>
          <w:b/>
          <w:bCs/>
        </w:rPr>
      </w:pPr>
      <w:r w:rsidRPr="00425AD9">
        <w:rPr>
          <w:b/>
          <w:bCs/>
        </w:rPr>
        <w:t>Lapsen kasvun ja oppimisen edistäminen</w:t>
      </w:r>
    </w:p>
    <w:p w14:paraId="1CBCE93A" w14:textId="4083935B" w:rsidR="00425AD9" w:rsidRPr="00425AD9" w:rsidRDefault="00425AD9" w:rsidP="00425AD9">
      <w:pPr>
        <w:spacing w:before="200" w:after="200"/>
      </w:pPr>
      <w:r w:rsidRPr="00425AD9">
        <w:t>opiskelija</w:t>
      </w:r>
    </w:p>
    <w:p w14:paraId="164C0E0B" w14:textId="77777777" w:rsidR="00425AD9" w:rsidRPr="00425AD9" w:rsidRDefault="00425AD9" w:rsidP="00614F66">
      <w:pPr>
        <w:pStyle w:val="Luettelokappale"/>
        <w:numPr>
          <w:ilvl w:val="0"/>
          <w:numId w:val="28"/>
        </w:numPr>
        <w:spacing w:line="240" w:lineRule="auto"/>
      </w:pPr>
      <w:r w:rsidRPr="00425AD9">
        <w:t>käyttää tietoa lapsen kasvusta, kehityksestä ja oppimisesta</w:t>
      </w:r>
    </w:p>
    <w:p w14:paraId="2E89393D" w14:textId="77777777" w:rsidR="00425AD9" w:rsidRPr="00425AD9" w:rsidRDefault="00425AD9" w:rsidP="00614F66">
      <w:pPr>
        <w:pStyle w:val="Luettelokappale"/>
        <w:numPr>
          <w:ilvl w:val="0"/>
          <w:numId w:val="28"/>
        </w:numPr>
        <w:spacing w:line="240" w:lineRule="auto"/>
      </w:pPr>
      <w:r w:rsidRPr="00425AD9">
        <w:t>toimii lapsen varhaiskasvatussuunnitelman mukaisesti</w:t>
      </w:r>
    </w:p>
    <w:p w14:paraId="1174C802" w14:textId="77777777" w:rsidR="00425AD9" w:rsidRPr="00425AD9" w:rsidRDefault="00425AD9" w:rsidP="00614F66">
      <w:pPr>
        <w:pStyle w:val="Luettelokappale"/>
        <w:numPr>
          <w:ilvl w:val="0"/>
          <w:numId w:val="28"/>
        </w:numPr>
        <w:spacing w:line="240" w:lineRule="auto"/>
      </w:pPr>
      <w:r w:rsidRPr="00425AD9">
        <w:t>käyttää työssään arjen tilanteiden pedagogisia mahdollisuuksia</w:t>
      </w:r>
    </w:p>
    <w:p w14:paraId="02E71064" w14:textId="77777777" w:rsidR="00425AD9" w:rsidRPr="00425AD9" w:rsidRDefault="00425AD9" w:rsidP="00614F66">
      <w:pPr>
        <w:pStyle w:val="Luettelokappale"/>
        <w:numPr>
          <w:ilvl w:val="0"/>
          <w:numId w:val="28"/>
        </w:numPr>
        <w:spacing w:line="240" w:lineRule="auto"/>
      </w:pPr>
      <w:r w:rsidRPr="00425AD9">
        <w:t>edistää lasten kielen kehitystä ja kielellistä ilmaisua</w:t>
      </w:r>
    </w:p>
    <w:p w14:paraId="5FC30440" w14:textId="77777777" w:rsidR="00425AD9" w:rsidRPr="00425AD9" w:rsidRDefault="00425AD9" w:rsidP="00614F66">
      <w:pPr>
        <w:pStyle w:val="Luettelokappale"/>
        <w:numPr>
          <w:ilvl w:val="0"/>
          <w:numId w:val="28"/>
        </w:numPr>
        <w:spacing w:line="240" w:lineRule="auto"/>
      </w:pPr>
      <w:r w:rsidRPr="00425AD9">
        <w:t>kannustaa lapsia vuorovaikutukseen</w:t>
      </w:r>
    </w:p>
    <w:p w14:paraId="6C90FAB7" w14:textId="77777777" w:rsidR="00425AD9" w:rsidRPr="00425AD9" w:rsidRDefault="00425AD9" w:rsidP="00614F66">
      <w:pPr>
        <w:pStyle w:val="Luettelokappale"/>
        <w:numPr>
          <w:ilvl w:val="0"/>
          <w:numId w:val="28"/>
        </w:numPr>
        <w:spacing w:line="240" w:lineRule="auto"/>
      </w:pPr>
      <w:r w:rsidRPr="00425AD9">
        <w:t>ohjaa lapsia havainnoimaan, ihmettelemään ja tutkimaan arjen ilmiöitä</w:t>
      </w:r>
    </w:p>
    <w:p w14:paraId="43A0E434" w14:textId="77777777" w:rsidR="00425AD9" w:rsidRPr="00425AD9" w:rsidRDefault="00425AD9" w:rsidP="00614F66">
      <w:pPr>
        <w:pStyle w:val="Luettelokappale"/>
        <w:numPr>
          <w:ilvl w:val="0"/>
          <w:numId w:val="28"/>
        </w:numPr>
        <w:spacing w:line="240" w:lineRule="auto"/>
      </w:pPr>
      <w:r w:rsidRPr="00425AD9">
        <w:t>tukee lasten ongelmanratkaisutaitoja ja kriittistä ajattelua</w:t>
      </w:r>
    </w:p>
    <w:p w14:paraId="7ECFD94D" w14:textId="77777777" w:rsidR="00425AD9" w:rsidRPr="00425AD9" w:rsidRDefault="00425AD9" w:rsidP="00614F66">
      <w:pPr>
        <w:pStyle w:val="Luettelokappale"/>
        <w:numPr>
          <w:ilvl w:val="0"/>
          <w:numId w:val="28"/>
        </w:numPr>
        <w:spacing w:line="240" w:lineRule="auto"/>
      </w:pPr>
      <w:r w:rsidRPr="00425AD9">
        <w:t>ohjaa lasten matemaattisen ajattelun kehittymistä</w:t>
      </w:r>
    </w:p>
    <w:p w14:paraId="03223033" w14:textId="77777777" w:rsidR="00425AD9" w:rsidRPr="00425AD9" w:rsidRDefault="00425AD9" w:rsidP="00614F66">
      <w:pPr>
        <w:pStyle w:val="Luettelokappale"/>
        <w:numPr>
          <w:ilvl w:val="0"/>
          <w:numId w:val="28"/>
        </w:numPr>
        <w:spacing w:line="240" w:lineRule="auto"/>
      </w:pPr>
      <w:r w:rsidRPr="00425AD9">
        <w:t>käyttää tietoa kulttuureista, katsomuksista ja kulttuuriperinnöstä</w:t>
      </w:r>
    </w:p>
    <w:p w14:paraId="791947EC" w14:textId="77777777" w:rsidR="00425AD9" w:rsidRPr="00425AD9" w:rsidRDefault="00425AD9" w:rsidP="00614F66">
      <w:pPr>
        <w:pStyle w:val="Luettelokappale"/>
        <w:numPr>
          <w:ilvl w:val="0"/>
          <w:numId w:val="28"/>
        </w:numPr>
        <w:spacing w:line="240" w:lineRule="auto"/>
      </w:pPr>
      <w:r w:rsidRPr="00425AD9">
        <w:t>ohjaa lapsia moninaisuuden kunnioittamiseen</w:t>
      </w:r>
    </w:p>
    <w:p w14:paraId="61A3479F" w14:textId="77777777" w:rsidR="00425AD9" w:rsidRPr="00425AD9" w:rsidRDefault="00425AD9" w:rsidP="00614F66">
      <w:pPr>
        <w:pStyle w:val="Luettelokappale"/>
        <w:numPr>
          <w:ilvl w:val="0"/>
          <w:numId w:val="28"/>
        </w:numPr>
        <w:spacing w:line="240" w:lineRule="auto"/>
      </w:pPr>
      <w:r w:rsidRPr="00425AD9">
        <w:t>ohjaa lapsia eettiseen ajatteluun ja kestävään elämäntapaan</w:t>
      </w:r>
    </w:p>
    <w:p w14:paraId="5BD2C95B" w14:textId="77777777" w:rsidR="00425AD9" w:rsidRDefault="00425AD9" w:rsidP="00425AD9">
      <w:pPr>
        <w:rPr>
          <w:b/>
          <w:bCs/>
        </w:rPr>
      </w:pPr>
    </w:p>
    <w:p w14:paraId="65DA0377" w14:textId="536EC6F0" w:rsidR="00425AD9" w:rsidRPr="00425AD9" w:rsidRDefault="00425AD9" w:rsidP="00425AD9">
      <w:pPr>
        <w:rPr>
          <w:b/>
          <w:bCs/>
        </w:rPr>
      </w:pPr>
      <w:r w:rsidRPr="00425AD9">
        <w:rPr>
          <w:b/>
          <w:bCs/>
        </w:rPr>
        <w:t>Lapsen osallisuus ja monipuolinen pedagoginen toiminta</w:t>
      </w:r>
    </w:p>
    <w:p w14:paraId="77C3E157" w14:textId="77777777" w:rsidR="00425AD9" w:rsidRPr="00425AD9" w:rsidRDefault="00425AD9" w:rsidP="00425AD9">
      <w:r w:rsidRPr="00425AD9">
        <w:t>opiskelija</w:t>
      </w:r>
    </w:p>
    <w:p w14:paraId="30A8C323" w14:textId="77777777" w:rsidR="00425AD9" w:rsidRPr="00425AD9" w:rsidRDefault="00425AD9" w:rsidP="00425AD9">
      <w:pPr>
        <w:spacing w:line="240" w:lineRule="auto"/>
      </w:pPr>
    </w:p>
    <w:p w14:paraId="5552EB5B" w14:textId="77777777" w:rsidR="00425AD9" w:rsidRPr="00425AD9" w:rsidRDefault="00425AD9" w:rsidP="00614F66">
      <w:pPr>
        <w:pStyle w:val="Luettelokappale"/>
        <w:numPr>
          <w:ilvl w:val="0"/>
          <w:numId w:val="29"/>
        </w:numPr>
        <w:spacing w:line="240" w:lineRule="auto"/>
      </w:pPr>
      <w:r w:rsidRPr="00425AD9">
        <w:t>suunnittelee ja toteuttaa lapsen kasvua, kehitystä ja oppimista edistävää toimintaa varhaiskasvatussuunnitelman perusteiden mukaisesti</w:t>
      </w:r>
    </w:p>
    <w:p w14:paraId="70594F7C" w14:textId="77777777" w:rsidR="00425AD9" w:rsidRPr="00425AD9" w:rsidRDefault="00425AD9" w:rsidP="00614F66">
      <w:pPr>
        <w:pStyle w:val="Luettelokappale"/>
        <w:numPr>
          <w:ilvl w:val="0"/>
          <w:numId w:val="29"/>
        </w:numPr>
        <w:spacing w:line="240" w:lineRule="auto"/>
      </w:pPr>
      <w:r w:rsidRPr="00425AD9">
        <w:t>tukee lasten osallisuutta toiminnan suunnittelussa, toteutuksessa ja arvioinnissa</w:t>
      </w:r>
    </w:p>
    <w:p w14:paraId="3CFCE6F7" w14:textId="77777777" w:rsidR="00425AD9" w:rsidRPr="00425AD9" w:rsidRDefault="00425AD9" w:rsidP="00614F66">
      <w:pPr>
        <w:pStyle w:val="Luettelokappale"/>
        <w:numPr>
          <w:ilvl w:val="0"/>
          <w:numId w:val="29"/>
        </w:numPr>
        <w:spacing w:line="240" w:lineRule="auto"/>
      </w:pPr>
      <w:r w:rsidRPr="00425AD9">
        <w:t>käyttää tavoitteellisesti varhaiskasvatuksen monipuolisia työtapoja</w:t>
      </w:r>
    </w:p>
    <w:p w14:paraId="13CBC477" w14:textId="77777777" w:rsidR="00425AD9" w:rsidRPr="00425AD9" w:rsidRDefault="00425AD9" w:rsidP="00614F66">
      <w:pPr>
        <w:pStyle w:val="Luettelokappale"/>
        <w:numPr>
          <w:ilvl w:val="0"/>
          <w:numId w:val="29"/>
        </w:numPr>
        <w:spacing w:line="240" w:lineRule="auto"/>
      </w:pPr>
      <w:r w:rsidRPr="00425AD9">
        <w:t>valitsee lapselle soveltuvan työtavan, välineet ja materiaalit</w:t>
      </w:r>
    </w:p>
    <w:p w14:paraId="375EF80D" w14:textId="77777777" w:rsidR="00425AD9" w:rsidRPr="00425AD9" w:rsidRDefault="00425AD9" w:rsidP="00614F66">
      <w:pPr>
        <w:pStyle w:val="Luettelokappale"/>
        <w:numPr>
          <w:ilvl w:val="0"/>
          <w:numId w:val="29"/>
        </w:numPr>
        <w:spacing w:line="240" w:lineRule="auto"/>
      </w:pPr>
      <w:r w:rsidRPr="00425AD9">
        <w:t>ohjaa ja innostaa lasta työtapojen, välineiden ja materiaalien valinnassa</w:t>
      </w:r>
    </w:p>
    <w:p w14:paraId="401FDDBC" w14:textId="77777777" w:rsidR="00425AD9" w:rsidRPr="00425AD9" w:rsidRDefault="00425AD9" w:rsidP="00614F66">
      <w:pPr>
        <w:pStyle w:val="Luettelokappale"/>
        <w:numPr>
          <w:ilvl w:val="0"/>
          <w:numId w:val="29"/>
        </w:numPr>
        <w:spacing w:line="240" w:lineRule="auto"/>
      </w:pPr>
      <w:r w:rsidRPr="00425AD9">
        <w:t>muokkaa oppimisympäristöjä yhdessä lasten kanssa</w:t>
      </w:r>
    </w:p>
    <w:p w14:paraId="52A31C88" w14:textId="77777777" w:rsidR="00425AD9" w:rsidRPr="00425AD9" w:rsidRDefault="00425AD9" w:rsidP="00614F66">
      <w:pPr>
        <w:pStyle w:val="Luettelokappale"/>
        <w:numPr>
          <w:ilvl w:val="0"/>
          <w:numId w:val="29"/>
        </w:numPr>
        <w:spacing w:line="240" w:lineRule="auto"/>
      </w:pPr>
      <w:r w:rsidRPr="00425AD9">
        <w:t>rohkaisee lapsia vertaissuhteiden solmimiseen ja ohjaa sosiaalisissa taidoissa</w:t>
      </w:r>
    </w:p>
    <w:p w14:paraId="1859BA08" w14:textId="77777777" w:rsidR="00425AD9" w:rsidRPr="00425AD9" w:rsidRDefault="00425AD9" w:rsidP="00614F66">
      <w:pPr>
        <w:pStyle w:val="Luettelokappale"/>
        <w:numPr>
          <w:ilvl w:val="0"/>
          <w:numId w:val="29"/>
        </w:numPr>
        <w:spacing w:line="240" w:lineRule="auto"/>
      </w:pPr>
      <w:r w:rsidRPr="00425AD9">
        <w:t>käyttää toiminnassaan tietoa leikin merkityksestä</w:t>
      </w:r>
    </w:p>
    <w:p w14:paraId="267AC673" w14:textId="77777777" w:rsidR="00425AD9" w:rsidRPr="00425AD9" w:rsidRDefault="00425AD9" w:rsidP="00614F66">
      <w:pPr>
        <w:pStyle w:val="Luettelokappale"/>
        <w:numPr>
          <w:ilvl w:val="0"/>
          <w:numId w:val="29"/>
        </w:numPr>
        <w:spacing w:line="240" w:lineRule="auto"/>
      </w:pPr>
      <w:r w:rsidRPr="00425AD9">
        <w:t>kannustaa lapsia leikkiin</w:t>
      </w:r>
    </w:p>
    <w:p w14:paraId="7F734533" w14:textId="77777777" w:rsidR="00425AD9" w:rsidRPr="00425AD9" w:rsidRDefault="00425AD9" w:rsidP="00614F66">
      <w:pPr>
        <w:pStyle w:val="Luettelokappale"/>
        <w:numPr>
          <w:ilvl w:val="0"/>
          <w:numId w:val="29"/>
        </w:numPr>
        <w:spacing w:line="240" w:lineRule="auto"/>
      </w:pPr>
      <w:r w:rsidRPr="00425AD9">
        <w:t>tarjoaa tilaa, aikaa ja välineitä lasten omaehtoiselle leikille</w:t>
      </w:r>
    </w:p>
    <w:p w14:paraId="25E615F7" w14:textId="77777777" w:rsidR="00425AD9" w:rsidRPr="00425AD9" w:rsidRDefault="00425AD9" w:rsidP="00614F66">
      <w:pPr>
        <w:pStyle w:val="Luettelokappale"/>
        <w:numPr>
          <w:ilvl w:val="0"/>
          <w:numId w:val="29"/>
        </w:numPr>
        <w:spacing w:line="240" w:lineRule="auto"/>
      </w:pPr>
      <w:r w:rsidRPr="00425AD9">
        <w:t>ohjaa leikkiä lasten aloitteiden ja kiinnostuksen kohteiden mukaisesti</w:t>
      </w:r>
    </w:p>
    <w:p w14:paraId="299AC23A" w14:textId="77777777" w:rsidR="00425AD9" w:rsidRPr="00425AD9" w:rsidRDefault="00425AD9" w:rsidP="00614F66">
      <w:pPr>
        <w:pStyle w:val="Luettelokappale"/>
        <w:numPr>
          <w:ilvl w:val="0"/>
          <w:numId w:val="29"/>
        </w:numPr>
        <w:spacing w:line="240" w:lineRule="auto"/>
      </w:pPr>
      <w:r w:rsidRPr="00425AD9">
        <w:t>tukee ja rikastaa lasten leikkiä</w:t>
      </w:r>
    </w:p>
    <w:p w14:paraId="4B30335D" w14:textId="77777777" w:rsidR="00425AD9" w:rsidRPr="00425AD9" w:rsidRDefault="00425AD9" w:rsidP="00614F66">
      <w:pPr>
        <w:pStyle w:val="Luettelokappale"/>
        <w:numPr>
          <w:ilvl w:val="0"/>
          <w:numId w:val="29"/>
        </w:numPr>
        <w:spacing w:line="240" w:lineRule="auto"/>
      </w:pPr>
      <w:r w:rsidRPr="00425AD9">
        <w:t>kannustaa ja ohjaa lapsia taiteelliseen kokemiseen ja ilmaisuun</w:t>
      </w:r>
    </w:p>
    <w:p w14:paraId="19C77534" w14:textId="77777777" w:rsidR="00425AD9" w:rsidRPr="00425AD9" w:rsidRDefault="00425AD9" w:rsidP="00614F66">
      <w:pPr>
        <w:pStyle w:val="Luettelokappale"/>
        <w:numPr>
          <w:ilvl w:val="0"/>
          <w:numId w:val="29"/>
        </w:numPr>
        <w:spacing w:line="240" w:lineRule="auto"/>
      </w:pPr>
      <w:r w:rsidRPr="00425AD9">
        <w:t>rohkaisee lapsia mielikuvitukseen ja luovuuteen</w:t>
      </w:r>
    </w:p>
    <w:p w14:paraId="492AC911" w14:textId="77777777" w:rsidR="00425AD9" w:rsidRPr="00425AD9" w:rsidRDefault="00425AD9" w:rsidP="00614F66">
      <w:pPr>
        <w:pStyle w:val="Luettelokappale"/>
        <w:numPr>
          <w:ilvl w:val="0"/>
          <w:numId w:val="29"/>
        </w:numPr>
        <w:spacing w:line="240" w:lineRule="auto"/>
      </w:pPr>
      <w:r w:rsidRPr="00425AD9">
        <w:t>tarjoaa mahdollisuuksia eri aistien käyttöön</w:t>
      </w:r>
    </w:p>
    <w:p w14:paraId="387E6D5C" w14:textId="77777777" w:rsidR="00425AD9" w:rsidRPr="00425AD9" w:rsidRDefault="00425AD9" w:rsidP="00614F66">
      <w:pPr>
        <w:pStyle w:val="Luettelokappale"/>
        <w:numPr>
          <w:ilvl w:val="0"/>
          <w:numId w:val="29"/>
        </w:numPr>
        <w:spacing w:line="240" w:lineRule="auto"/>
      </w:pPr>
      <w:r w:rsidRPr="00425AD9">
        <w:t>käyttää digitaalisia välineitä, sovelluksia ja ympäristöjä yhdessä lasten kanssa</w:t>
      </w:r>
    </w:p>
    <w:p w14:paraId="6AD29D9B" w14:textId="77777777" w:rsidR="00425AD9" w:rsidRPr="00425AD9" w:rsidRDefault="00425AD9" w:rsidP="00614F66">
      <w:pPr>
        <w:pStyle w:val="Luettelokappale"/>
        <w:numPr>
          <w:ilvl w:val="0"/>
          <w:numId w:val="29"/>
        </w:numPr>
        <w:spacing w:line="240" w:lineRule="auto"/>
      </w:pPr>
      <w:r w:rsidRPr="00425AD9">
        <w:t>toteuttaa pedagogista dokumentointia työnkuvansa ja vastuidensa mukaisesti</w:t>
      </w:r>
    </w:p>
    <w:p w14:paraId="2CF540BD" w14:textId="77777777" w:rsidR="00425AD9" w:rsidRPr="00425AD9" w:rsidRDefault="00425AD9" w:rsidP="00425AD9"/>
    <w:p w14:paraId="57C16F32" w14:textId="77777777" w:rsidR="00425AD9" w:rsidRPr="00425AD9" w:rsidRDefault="00425AD9" w:rsidP="00425AD9">
      <w:pPr>
        <w:rPr>
          <w:b/>
          <w:bCs/>
        </w:rPr>
      </w:pPr>
      <w:r w:rsidRPr="00425AD9">
        <w:rPr>
          <w:b/>
          <w:bCs/>
        </w:rPr>
        <w:t>Yhteistyö huoltajien kanssa</w:t>
      </w:r>
    </w:p>
    <w:p w14:paraId="32D3B784" w14:textId="77777777" w:rsidR="00425AD9" w:rsidRPr="00425AD9" w:rsidRDefault="00425AD9" w:rsidP="00425AD9">
      <w:r w:rsidRPr="00425AD9">
        <w:t>opiskelija</w:t>
      </w:r>
    </w:p>
    <w:p w14:paraId="7F34216F" w14:textId="77777777" w:rsidR="00425AD9" w:rsidRPr="00425AD9" w:rsidRDefault="00425AD9" w:rsidP="00C12FEA">
      <w:pPr>
        <w:spacing w:line="240" w:lineRule="auto"/>
      </w:pPr>
    </w:p>
    <w:p w14:paraId="0DF3A167" w14:textId="77777777" w:rsidR="00425AD9" w:rsidRPr="00425AD9" w:rsidRDefault="00425AD9" w:rsidP="00614F66">
      <w:pPr>
        <w:pStyle w:val="Luettelokappale"/>
        <w:numPr>
          <w:ilvl w:val="0"/>
          <w:numId w:val="30"/>
        </w:numPr>
        <w:spacing w:line="240" w:lineRule="auto"/>
      </w:pPr>
      <w:r w:rsidRPr="00425AD9">
        <w:t>työskentelee perheiden moninaisuutta kunnioittaen</w:t>
      </w:r>
    </w:p>
    <w:p w14:paraId="147CD024" w14:textId="77777777" w:rsidR="00425AD9" w:rsidRPr="00425AD9" w:rsidRDefault="00425AD9" w:rsidP="00614F66">
      <w:pPr>
        <w:pStyle w:val="Luettelokappale"/>
        <w:numPr>
          <w:ilvl w:val="0"/>
          <w:numId w:val="30"/>
        </w:numPr>
        <w:spacing w:line="240" w:lineRule="auto"/>
      </w:pPr>
      <w:r w:rsidRPr="00425AD9">
        <w:t>luo myönteistä vuorovaikutussuhdetta huoltajaan</w:t>
      </w:r>
    </w:p>
    <w:p w14:paraId="0B7DE524" w14:textId="77777777" w:rsidR="00425AD9" w:rsidRPr="00425AD9" w:rsidRDefault="00425AD9" w:rsidP="00614F66">
      <w:pPr>
        <w:pStyle w:val="Luettelokappale"/>
        <w:numPr>
          <w:ilvl w:val="0"/>
          <w:numId w:val="30"/>
        </w:numPr>
        <w:spacing w:line="240" w:lineRule="auto"/>
      </w:pPr>
      <w:r w:rsidRPr="00425AD9">
        <w:t>keskustelee lapsen päivittäisistä tapahtumista ja kokemuksista</w:t>
      </w:r>
    </w:p>
    <w:p w14:paraId="7465104A" w14:textId="77777777" w:rsidR="00425AD9" w:rsidRPr="00425AD9" w:rsidRDefault="00425AD9" w:rsidP="00614F66">
      <w:pPr>
        <w:pStyle w:val="Luettelokappale"/>
        <w:numPr>
          <w:ilvl w:val="0"/>
          <w:numId w:val="30"/>
        </w:numPr>
        <w:spacing w:line="240" w:lineRule="auto"/>
      </w:pPr>
      <w:r w:rsidRPr="00425AD9">
        <w:t>kertoo huoltajalle havaintoja lapsen hyvinvoinnista, kehityksestä ja oppimisesta</w:t>
      </w:r>
    </w:p>
    <w:p w14:paraId="72E33116" w14:textId="77777777" w:rsidR="00425AD9" w:rsidRPr="00425AD9" w:rsidRDefault="00425AD9" w:rsidP="00614F66">
      <w:pPr>
        <w:pStyle w:val="Luettelokappale"/>
        <w:numPr>
          <w:ilvl w:val="0"/>
          <w:numId w:val="30"/>
        </w:numPr>
        <w:spacing w:line="240" w:lineRule="auto"/>
      </w:pPr>
      <w:r w:rsidRPr="00425AD9">
        <w:t>tukee huoltajaa lapsen hyvinvoinnissa, kehityksessä ja oppimisessa</w:t>
      </w:r>
    </w:p>
    <w:p w14:paraId="580799CE" w14:textId="77777777" w:rsidR="00425AD9" w:rsidRPr="00425AD9" w:rsidRDefault="00425AD9" w:rsidP="00614F66">
      <w:pPr>
        <w:pStyle w:val="Luettelokappale"/>
        <w:numPr>
          <w:ilvl w:val="0"/>
          <w:numId w:val="30"/>
        </w:numPr>
        <w:spacing w:line="240" w:lineRule="auto"/>
      </w:pPr>
      <w:r w:rsidRPr="00425AD9">
        <w:t>kannustaa huoltajaa osallisuuteen ja vaikuttamiseen</w:t>
      </w:r>
    </w:p>
    <w:p w14:paraId="568391E7" w14:textId="77777777" w:rsidR="00C12FEA" w:rsidRDefault="00C12FEA" w:rsidP="00425AD9"/>
    <w:p w14:paraId="4F25A140" w14:textId="77777777" w:rsidR="00C12FEA" w:rsidRDefault="00C12FEA" w:rsidP="00425AD9">
      <w:pPr>
        <w:rPr>
          <w:b/>
          <w:bCs/>
        </w:rPr>
      </w:pPr>
    </w:p>
    <w:p w14:paraId="50747066" w14:textId="77777777" w:rsidR="00C12FEA" w:rsidRDefault="00C12FEA" w:rsidP="00425AD9">
      <w:pPr>
        <w:rPr>
          <w:b/>
          <w:bCs/>
        </w:rPr>
      </w:pPr>
    </w:p>
    <w:p w14:paraId="40B2FBA3" w14:textId="71A7E120" w:rsidR="00425AD9" w:rsidRPr="00C12FEA" w:rsidRDefault="00425AD9" w:rsidP="00425AD9">
      <w:pPr>
        <w:rPr>
          <w:b/>
          <w:bCs/>
        </w:rPr>
      </w:pPr>
      <w:r w:rsidRPr="00C12FEA">
        <w:rPr>
          <w:b/>
          <w:bCs/>
        </w:rPr>
        <w:lastRenderedPageBreak/>
        <w:t>Tuen toteuttaminen varhaiskasvatuksessa</w:t>
      </w:r>
    </w:p>
    <w:p w14:paraId="2D6C7621" w14:textId="77777777" w:rsidR="00425AD9" w:rsidRPr="00425AD9" w:rsidRDefault="00425AD9" w:rsidP="00425AD9">
      <w:r w:rsidRPr="00425AD9">
        <w:t>opiskelija</w:t>
      </w:r>
    </w:p>
    <w:p w14:paraId="34FCA8A1" w14:textId="77777777" w:rsidR="00425AD9" w:rsidRPr="00425AD9" w:rsidRDefault="00425AD9" w:rsidP="00425AD9"/>
    <w:p w14:paraId="5BDDFDC1" w14:textId="77777777" w:rsidR="00425AD9" w:rsidRPr="00425AD9" w:rsidRDefault="00425AD9" w:rsidP="00614F66">
      <w:pPr>
        <w:pStyle w:val="Luettelokappale"/>
        <w:numPr>
          <w:ilvl w:val="0"/>
          <w:numId w:val="31"/>
        </w:numPr>
        <w:spacing w:line="240" w:lineRule="auto"/>
      </w:pPr>
      <w:r w:rsidRPr="00425AD9">
        <w:t>käyttää toiminnassaan tietoa lapsen tuesta ja sen järjestämisestä varhaiskasvatuksessa</w:t>
      </w:r>
    </w:p>
    <w:p w14:paraId="78C1297E" w14:textId="77777777" w:rsidR="00425AD9" w:rsidRPr="00425AD9" w:rsidRDefault="00425AD9" w:rsidP="00614F66">
      <w:pPr>
        <w:pStyle w:val="Luettelokappale"/>
        <w:numPr>
          <w:ilvl w:val="0"/>
          <w:numId w:val="31"/>
        </w:numPr>
        <w:spacing w:line="240" w:lineRule="auto"/>
      </w:pPr>
      <w:r w:rsidRPr="00425AD9">
        <w:t>kannustaa lasta havaitsemaan vahvuuksiaan</w:t>
      </w:r>
    </w:p>
    <w:p w14:paraId="33B0AFD8" w14:textId="77777777" w:rsidR="00425AD9" w:rsidRPr="00425AD9" w:rsidRDefault="00425AD9" w:rsidP="00614F66">
      <w:pPr>
        <w:pStyle w:val="Luettelokappale"/>
        <w:numPr>
          <w:ilvl w:val="0"/>
          <w:numId w:val="31"/>
        </w:numPr>
        <w:spacing w:line="240" w:lineRule="auto"/>
      </w:pPr>
      <w:r w:rsidRPr="00425AD9">
        <w:t>tukee lapsen yksilöllistä kehitystä ja oppimista osana päivittäistä toimintaa</w:t>
      </w:r>
    </w:p>
    <w:p w14:paraId="465E22EB" w14:textId="77777777" w:rsidR="00425AD9" w:rsidRPr="00425AD9" w:rsidRDefault="00425AD9" w:rsidP="00614F66">
      <w:pPr>
        <w:pStyle w:val="Luettelokappale"/>
        <w:numPr>
          <w:ilvl w:val="0"/>
          <w:numId w:val="31"/>
        </w:numPr>
        <w:spacing w:line="240" w:lineRule="auto"/>
      </w:pPr>
      <w:r w:rsidRPr="00425AD9">
        <w:t>edistää lapsen kehitystä ja oppimista osana vertaisryhmää</w:t>
      </w:r>
    </w:p>
    <w:p w14:paraId="3A5330F4" w14:textId="77777777" w:rsidR="00425AD9" w:rsidRPr="00425AD9" w:rsidRDefault="00425AD9" w:rsidP="00614F66">
      <w:pPr>
        <w:pStyle w:val="Luettelokappale"/>
        <w:numPr>
          <w:ilvl w:val="0"/>
          <w:numId w:val="31"/>
        </w:numPr>
        <w:spacing w:line="240" w:lineRule="auto"/>
      </w:pPr>
      <w:r w:rsidRPr="00425AD9">
        <w:t>mahdollistaa lapsen osallistumisen toimintaan</w:t>
      </w:r>
    </w:p>
    <w:p w14:paraId="58A08611" w14:textId="77777777" w:rsidR="00425AD9" w:rsidRPr="00425AD9" w:rsidRDefault="00425AD9" w:rsidP="00614F66">
      <w:pPr>
        <w:pStyle w:val="Luettelokappale"/>
        <w:numPr>
          <w:ilvl w:val="0"/>
          <w:numId w:val="31"/>
        </w:numPr>
        <w:spacing w:line="240" w:lineRule="auto"/>
      </w:pPr>
      <w:r w:rsidRPr="00425AD9">
        <w:t>luo mahdollisuuksia lapsen onnistumisen kokemuksille</w:t>
      </w:r>
    </w:p>
    <w:p w14:paraId="50415B44" w14:textId="77777777" w:rsidR="00425AD9" w:rsidRPr="00425AD9" w:rsidRDefault="00425AD9" w:rsidP="00614F66">
      <w:pPr>
        <w:pStyle w:val="Luettelokappale"/>
        <w:numPr>
          <w:ilvl w:val="0"/>
          <w:numId w:val="31"/>
        </w:numPr>
        <w:spacing w:line="240" w:lineRule="auto"/>
      </w:pPr>
      <w:r w:rsidRPr="00425AD9">
        <w:t>osallistuu tuen muotojen suunnitteluun ja toteuttamiseen työnkuvansa ja vastuidensa mukaisesti</w:t>
      </w:r>
    </w:p>
    <w:p w14:paraId="05FA60FE" w14:textId="77777777" w:rsidR="00425AD9" w:rsidRPr="00425AD9" w:rsidRDefault="00425AD9" w:rsidP="00614F66">
      <w:pPr>
        <w:pStyle w:val="Luettelokappale"/>
        <w:numPr>
          <w:ilvl w:val="0"/>
          <w:numId w:val="31"/>
        </w:numPr>
        <w:spacing w:line="240" w:lineRule="auto"/>
      </w:pPr>
      <w:r w:rsidRPr="00425AD9">
        <w:t>osallistuu tuen tarpeen arviointiin ja toimintatapojen kehittämiseen työnkuvansa ja vastuidensa mukaisesti</w:t>
      </w:r>
    </w:p>
    <w:p w14:paraId="2EFF1A10" w14:textId="77777777" w:rsidR="00425AD9" w:rsidRPr="00425AD9" w:rsidRDefault="00425AD9" w:rsidP="00614F66">
      <w:pPr>
        <w:pStyle w:val="Luettelokappale"/>
        <w:numPr>
          <w:ilvl w:val="0"/>
          <w:numId w:val="31"/>
        </w:numPr>
        <w:spacing w:line="240" w:lineRule="auto"/>
      </w:pPr>
      <w:r w:rsidRPr="00425AD9">
        <w:t>käyttää työssään tietoa paikallisista tuen palveluista</w:t>
      </w:r>
    </w:p>
    <w:p w14:paraId="23683C62" w14:textId="77777777" w:rsidR="00425AD9" w:rsidRDefault="00425AD9" w:rsidP="00960F65">
      <w:pPr>
        <w:spacing w:line="240" w:lineRule="auto"/>
        <w:rPr>
          <w:rFonts w:cstheme="minorHAnsi"/>
        </w:rPr>
      </w:pPr>
    </w:p>
    <w:p w14:paraId="0BB7EE58" w14:textId="77777777" w:rsidR="00425AD9" w:rsidRDefault="00425AD9" w:rsidP="00960F65">
      <w:pPr>
        <w:spacing w:line="240" w:lineRule="auto"/>
        <w:rPr>
          <w:rFonts w:cstheme="minorHAnsi"/>
        </w:rPr>
      </w:pPr>
    </w:p>
    <w:p w14:paraId="5BA1F8B9" w14:textId="77777777" w:rsidR="00425AD9" w:rsidRDefault="00425AD9" w:rsidP="00960F65">
      <w:pPr>
        <w:spacing w:line="240" w:lineRule="auto"/>
        <w:rPr>
          <w:rFonts w:cstheme="minorHAnsi"/>
        </w:rPr>
      </w:pPr>
    </w:p>
    <w:p w14:paraId="7F40C132" w14:textId="53EA8766" w:rsidR="00F63BA9" w:rsidRPr="004B57F6" w:rsidRDefault="00F63BA9" w:rsidP="00F63BA9">
      <w:pPr>
        <w:pStyle w:val="Alaotsikko"/>
        <w:rPr>
          <w:rFonts w:ascii="Times New Roman" w:eastAsia="Times New Roman" w:hAnsi="Times New Roman" w:cs="Times New Roman"/>
          <w:lang w:eastAsia="fi-FI"/>
        </w:rPr>
      </w:pPr>
      <w:r w:rsidRPr="004B57F6">
        <w:rPr>
          <w:rFonts w:eastAsia="Times New Roman"/>
          <w:lang w:eastAsia="fi-FI"/>
        </w:rPr>
        <w:t>3.</w:t>
      </w:r>
      <w:r>
        <w:rPr>
          <w:rFonts w:eastAsia="Times New Roman"/>
          <w:lang w:eastAsia="fi-FI"/>
        </w:rPr>
        <w:t>1</w:t>
      </w:r>
      <w:r w:rsidRPr="004B57F6">
        <w:rPr>
          <w:rFonts w:eastAsia="Times New Roman"/>
          <w:lang w:eastAsia="fi-FI"/>
        </w:rPr>
        <w:t xml:space="preserve"> Varhaiskasvatuksen perusteet  2 osp</w:t>
      </w:r>
    </w:p>
    <w:p w14:paraId="72409585" w14:textId="77777777" w:rsidR="00F63BA9" w:rsidRDefault="00F63BA9" w:rsidP="00F63BA9">
      <w:pPr>
        <w:shd w:val="clear" w:color="auto" w:fill="FFFFFF"/>
        <w:spacing w:line="240" w:lineRule="auto"/>
        <w:rPr>
          <w:rFonts w:ascii="Arial" w:eastAsia="Times New Roman" w:hAnsi="Arial" w:cs="Arial"/>
          <w:color w:val="212529"/>
          <w:sz w:val="24"/>
          <w:szCs w:val="24"/>
          <w:lang w:eastAsia="fi-FI"/>
        </w:rPr>
      </w:pPr>
    </w:p>
    <w:tbl>
      <w:tblPr>
        <w:tblStyle w:val="Yksinkertainentaulukko52"/>
        <w:tblW w:w="0" w:type="auto"/>
        <w:tblLook w:val="0680" w:firstRow="0" w:lastRow="0" w:firstColumn="1" w:lastColumn="0" w:noHBand="1" w:noVBand="1"/>
      </w:tblPr>
      <w:tblGrid>
        <w:gridCol w:w="1129"/>
        <w:gridCol w:w="8499"/>
      </w:tblGrid>
      <w:tr w:rsidR="00F63BA9" w:rsidRPr="00EA6557" w14:paraId="3929AB11"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32B500FC" w14:textId="77777777" w:rsidR="00F63BA9" w:rsidRPr="00EF1CAB" w:rsidRDefault="00F63BA9"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4F38C27" w14:textId="77777777" w:rsidR="00F63BA9" w:rsidRPr="004B57F6"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Varhaiskasvatusta ohjaava lainsäädäntö ja varhaiskasvatussuunnitelman perusteet</w:t>
            </w:r>
          </w:p>
          <w:p w14:paraId="6E548E61" w14:textId="77777777" w:rsidR="00F63BA9" w:rsidRPr="004B57F6"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tietosuoja ja salassapito</w:t>
            </w:r>
          </w:p>
          <w:p w14:paraId="3CE713C1" w14:textId="77777777" w:rsidR="00F63BA9" w:rsidRPr="004B57F6"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käsitteet, arvoperusta ja toimintaperiaatteet</w:t>
            </w:r>
          </w:p>
          <w:p w14:paraId="07ED97FA" w14:textId="77777777" w:rsidR="00F63BA9" w:rsidRPr="004B57F6"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ammattiryhmät, työtehtävät ja vastuualueet</w:t>
            </w:r>
          </w:p>
          <w:p w14:paraId="40EC0286" w14:textId="77777777" w:rsidR="00F63BA9" w:rsidRPr="00EA6557"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F63BA9" w:rsidRPr="00EF1CAB" w14:paraId="5837E644"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11671518" w14:textId="77777777" w:rsidR="00F63BA9" w:rsidRPr="00EF1CAB" w:rsidRDefault="00F63BA9"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AA100FA" w14:textId="77777777" w:rsidR="00F63BA9" w:rsidRPr="00EF1CAB" w:rsidRDefault="00F63BA9"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4DAF46B2" w14:textId="77777777" w:rsidR="00F63BA9" w:rsidRPr="00EF1CAB" w:rsidRDefault="00F63BA9"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Näyttöön vaikuttava arvosana (</w:t>
            </w:r>
            <w:proofErr w:type="gramStart"/>
            <w:r>
              <w:rPr>
                <w:rFonts w:ascii="Calibri" w:eastAsia="MS Mincho" w:hAnsi="Calibri" w:cs="Times New Roman"/>
              </w:rPr>
              <w:t>1-5</w:t>
            </w:r>
            <w:proofErr w:type="gramEnd"/>
            <w:r>
              <w:rPr>
                <w:rFonts w:ascii="Calibri" w:eastAsia="MS Mincho" w:hAnsi="Calibri" w:cs="Times New Roman"/>
              </w:rPr>
              <w:t>)</w:t>
            </w:r>
          </w:p>
        </w:tc>
      </w:tr>
      <w:tr w:rsidR="00F63BA9" w:rsidRPr="00EF1CAB" w14:paraId="43C6E51A"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65F943AB" w14:textId="77777777" w:rsidR="00F63BA9" w:rsidRPr="00EF1CAB" w:rsidRDefault="00F63BA9" w:rsidP="00274CD9">
            <w:pPr>
              <w:rPr>
                <w:rFonts w:ascii="Calibri" w:eastAsia="MS Mincho" w:hAnsi="Calibri" w:cs="Times New Roman"/>
              </w:rPr>
            </w:pPr>
            <w:r>
              <w:rPr>
                <w:rFonts w:ascii="Calibri" w:eastAsia="MS Mincho" w:hAnsi="Calibri" w:cs="Times New Roman"/>
              </w:rPr>
              <w:t>Ajoitus</w:t>
            </w:r>
          </w:p>
        </w:tc>
        <w:tc>
          <w:tcPr>
            <w:tcW w:w="8499" w:type="dxa"/>
          </w:tcPr>
          <w:p w14:paraId="26A5DAC8" w14:textId="5A009422" w:rsidR="00F63BA9" w:rsidRPr="00EF1CAB" w:rsidRDefault="00F63BA9"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7F2D130C" w14:textId="77777777" w:rsidR="00F63BA9" w:rsidRDefault="00F63BA9" w:rsidP="00C12FEA">
      <w:pPr>
        <w:pStyle w:val="Alaotsikko"/>
        <w:rPr>
          <w:rFonts w:eastAsia="Times New Roman"/>
          <w:lang w:eastAsia="fi-FI"/>
        </w:rPr>
      </w:pPr>
    </w:p>
    <w:p w14:paraId="5EBCCABF" w14:textId="66BD93C5" w:rsidR="00C12FEA" w:rsidRPr="004B57F6" w:rsidRDefault="00C12FEA" w:rsidP="00C12FEA">
      <w:pPr>
        <w:pStyle w:val="Alaotsikko"/>
        <w:rPr>
          <w:rFonts w:ascii="Times New Roman" w:eastAsia="Times New Roman" w:hAnsi="Times New Roman" w:cs="Times New Roman"/>
          <w:lang w:eastAsia="fi-FI"/>
        </w:rPr>
      </w:pPr>
      <w:r w:rsidRPr="004B57F6">
        <w:rPr>
          <w:rFonts w:eastAsia="Times New Roman"/>
          <w:lang w:eastAsia="fi-FI"/>
        </w:rPr>
        <w:t>3.</w:t>
      </w:r>
      <w:r w:rsidR="00F63BA9">
        <w:rPr>
          <w:rFonts w:eastAsia="Times New Roman"/>
          <w:lang w:eastAsia="fi-FI"/>
        </w:rPr>
        <w:t>2</w:t>
      </w:r>
      <w:r w:rsidRPr="004B57F6">
        <w:rPr>
          <w:rFonts w:eastAsia="Times New Roman"/>
          <w:lang w:eastAsia="fi-FI"/>
        </w:rPr>
        <w:t xml:space="preserve"> Tuen toteuttaminen varhaiskasvatuksessa 2 osp</w:t>
      </w:r>
    </w:p>
    <w:tbl>
      <w:tblPr>
        <w:tblStyle w:val="Yksinkertainentaulukko52"/>
        <w:tblW w:w="0" w:type="auto"/>
        <w:tblLook w:val="0680" w:firstRow="0" w:lastRow="0" w:firstColumn="1" w:lastColumn="0" w:noHBand="1" w:noVBand="1"/>
      </w:tblPr>
      <w:tblGrid>
        <w:gridCol w:w="1129"/>
        <w:gridCol w:w="8499"/>
      </w:tblGrid>
      <w:tr w:rsidR="00C12FEA" w:rsidRPr="00EA6557" w14:paraId="63F7AFA5"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4BA13FB0" w14:textId="77777777" w:rsidR="00C12FEA" w:rsidRPr="00EF1CAB" w:rsidRDefault="00C12FEA"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FD7F781"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Yleisimmät lasten kasvun ja tuen tarpeet</w:t>
            </w:r>
          </w:p>
          <w:p w14:paraId="0B3EDEFE"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Varhaisen tuen tarpeen tunnistaminen</w:t>
            </w:r>
          </w:p>
          <w:p w14:paraId="05FD628F"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Tuen muotojen suunnittelu ja toteutus</w:t>
            </w:r>
          </w:p>
          <w:p w14:paraId="64BAC8D6"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Tuen tarpeen arviointi ja toimintatapojen kehittäminen</w:t>
            </w:r>
          </w:p>
          <w:p w14:paraId="6CB79F1E"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Paikalliset tuen palvelut</w:t>
            </w:r>
          </w:p>
          <w:p w14:paraId="5B6038E2"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Inklusiivisen varhaiskasvatuksen periaatteet</w:t>
            </w:r>
          </w:p>
          <w:p w14:paraId="3AFBABB9" w14:textId="77777777" w:rsidR="00C12FEA" w:rsidRPr="00EA6557"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C12FEA" w:rsidRPr="00EF1CAB" w14:paraId="5D5126A0"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33770F59" w14:textId="77777777" w:rsidR="00C12FEA" w:rsidRPr="00EF1CAB" w:rsidRDefault="00C12FEA"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99492AF" w14:textId="77777777" w:rsidR="00C12FEA" w:rsidRPr="00EF1CAB" w:rsidRDefault="00C12FEA"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53CC3D1B" w14:textId="77777777" w:rsidR="00C12FEA" w:rsidRPr="00EF1CAB" w:rsidRDefault="00C12FEA"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C12FEA" w:rsidRPr="00EF1CAB" w14:paraId="62D00ED2"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66A75B9" w14:textId="77777777" w:rsidR="00C12FEA" w:rsidRPr="00EF1CAB" w:rsidRDefault="00C12FEA" w:rsidP="00EB0790">
            <w:pPr>
              <w:rPr>
                <w:rFonts w:ascii="Calibri" w:eastAsia="MS Mincho" w:hAnsi="Calibri" w:cs="Times New Roman"/>
              </w:rPr>
            </w:pPr>
            <w:r>
              <w:rPr>
                <w:rFonts w:ascii="Calibri" w:eastAsia="MS Mincho" w:hAnsi="Calibri" w:cs="Times New Roman"/>
              </w:rPr>
              <w:t>Ajoitus</w:t>
            </w:r>
          </w:p>
        </w:tc>
        <w:tc>
          <w:tcPr>
            <w:tcW w:w="8499" w:type="dxa"/>
          </w:tcPr>
          <w:p w14:paraId="6D33444C" w14:textId="4CF466D5" w:rsidR="00C12FEA" w:rsidRPr="00EF1CAB" w:rsidRDefault="00C12FEA"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0BBAF382" w14:textId="77777777" w:rsidR="00C12FEA" w:rsidRPr="004B57F6" w:rsidRDefault="00C12FEA" w:rsidP="00C12FEA">
      <w:pPr>
        <w:shd w:val="clear" w:color="auto" w:fill="FFFFFF"/>
        <w:spacing w:line="240" w:lineRule="auto"/>
        <w:rPr>
          <w:rFonts w:ascii="Times New Roman" w:eastAsia="Times New Roman" w:hAnsi="Times New Roman" w:cs="Times New Roman"/>
          <w:sz w:val="24"/>
          <w:szCs w:val="24"/>
          <w:lang w:eastAsia="fi-FI"/>
        </w:rPr>
      </w:pPr>
    </w:p>
    <w:p w14:paraId="6F646434" w14:textId="77777777" w:rsidR="00C12FEA" w:rsidRDefault="00C12FEA" w:rsidP="00C12FEA">
      <w:pPr>
        <w:shd w:val="clear" w:color="auto" w:fill="FFFFFF"/>
        <w:spacing w:line="240" w:lineRule="auto"/>
        <w:rPr>
          <w:rFonts w:ascii="Arial" w:eastAsia="Times New Roman" w:hAnsi="Arial" w:cs="Arial"/>
          <w:color w:val="212529"/>
          <w:sz w:val="24"/>
          <w:szCs w:val="24"/>
          <w:lang w:eastAsia="fi-FI"/>
        </w:rPr>
      </w:pPr>
    </w:p>
    <w:p w14:paraId="5AB04AE1" w14:textId="77777777" w:rsidR="00C12FEA" w:rsidRPr="004B57F6" w:rsidRDefault="00C12FEA" w:rsidP="00627FDD">
      <w:pPr>
        <w:pStyle w:val="Alaotsikko"/>
        <w:rPr>
          <w:rFonts w:ascii="Times New Roman" w:eastAsia="Times New Roman" w:hAnsi="Times New Roman" w:cs="Times New Roman"/>
          <w:lang w:eastAsia="fi-FI"/>
        </w:rPr>
      </w:pPr>
      <w:r w:rsidRPr="004B57F6">
        <w:rPr>
          <w:rFonts w:eastAsia="Times New Roman"/>
          <w:lang w:eastAsia="fi-FI"/>
        </w:rPr>
        <w:t>3.3 Kulttuurinen moninaisuus 2 osp</w:t>
      </w:r>
    </w:p>
    <w:tbl>
      <w:tblPr>
        <w:tblStyle w:val="Yksinkertainentaulukko52"/>
        <w:tblW w:w="0" w:type="auto"/>
        <w:tblLook w:val="0680" w:firstRow="0" w:lastRow="0" w:firstColumn="1" w:lastColumn="0" w:noHBand="1" w:noVBand="1"/>
      </w:tblPr>
      <w:tblGrid>
        <w:gridCol w:w="1129"/>
        <w:gridCol w:w="8499"/>
      </w:tblGrid>
      <w:tr w:rsidR="00627FDD" w:rsidRPr="00EA6557" w14:paraId="380ACFE7" w14:textId="77777777" w:rsidTr="00FD7E9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3BE4E4E7" w14:textId="77777777" w:rsidR="00627FDD" w:rsidRPr="00EF1CAB" w:rsidRDefault="00627FDD"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90F788C"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Katsomuskasvatus</w:t>
            </w:r>
          </w:p>
          <w:p w14:paraId="71905ED5"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Eettiset kysymykset ja niiden käsittely lapsen arjessa</w:t>
            </w:r>
          </w:p>
          <w:p w14:paraId="4A9318A0"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Eri kulttuurit ja moninaisuuden kunnioittaminen ja syventäminen</w:t>
            </w:r>
          </w:p>
          <w:p w14:paraId="082486B9"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toimintaperiaatteet: lapsuuden itseisarvo, yksilöllisyys, yhdenvertaisuus, tasa-arvo ja sukupuolisensitiivisyys</w:t>
            </w:r>
          </w:p>
          <w:p w14:paraId="2CEA6AAA" w14:textId="77777777" w:rsidR="00627FDD" w:rsidRPr="00EA6557"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27FDD" w:rsidRPr="00EF1CAB" w14:paraId="4CC22873"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23B6202E" w14:textId="77777777" w:rsidR="00627FDD" w:rsidRPr="00EF1CAB" w:rsidRDefault="00627FDD"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CFD4F91" w14:textId="77777777"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CE232C3" w14:textId="77777777" w:rsidR="00627FDD" w:rsidRPr="00EF1CAB" w:rsidRDefault="00627FDD"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627FDD" w:rsidRPr="00EF1CAB" w14:paraId="2227595B"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64DC440" w14:textId="77777777" w:rsidR="00627FDD" w:rsidRPr="00EF1CAB" w:rsidRDefault="00627FDD" w:rsidP="00FD7E9B">
            <w:pPr>
              <w:rPr>
                <w:rFonts w:ascii="Calibri" w:eastAsia="MS Mincho" w:hAnsi="Calibri" w:cs="Times New Roman"/>
              </w:rPr>
            </w:pPr>
            <w:r>
              <w:rPr>
                <w:rFonts w:ascii="Calibri" w:eastAsia="MS Mincho" w:hAnsi="Calibri" w:cs="Times New Roman"/>
              </w:rPr>
              <w:t>Ajoitus</w:t>
            </w:r>
          </w:p>
        </w:tc>
        <w:tc>
          <w:tcPr>
            <w:tcW w:w="8499" w:type="dxa"/>
          </w:tcPr>
          <w:p w14:paraId="306EB520" w14:textId="6B02CABC"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1ED95854" w14:textId="77777777" w:rsidR="00C12FEA" w:rsidRPr="004B57F6" w:rsidRDefault="00C12FEA" w:rsidP="00C12FEA">
      <w:pPr>
        <w:spacing w:line="240" w:lineRule="auto"/>
        <w:rPr>
          <w:rFonts w:ascii="Times New Roman" w:eastAsia="Times New Roman" w:hAnsi="Times New Roman" w:cs="Times New Roman"/>
          <w:sz w:val="24"/>
          <w:szCs w:val="24"/>
          <w:lang w:eastAsia="fi-FI"/>
        </w:rPr>
      </w:pPr>
    </w:p>
    <w:p w14:paraId="131E4EA8" w14:textId="77777777" w:rsidR="00C12FEA" w:rsidRPr="004B57F6" w:rsidRDefault="00C12FEA" w:rsidP="00627FDD">
      <w:pPr>
        <w:pStyle w:val="Alaotsikko"/>
        <w:rPr>
          <w:rFonts w:ascii="Times New Roman" w:eastAsia="Times New Roman" w:hAnsi="Times New Roman" w:cs="Times New Roman"/>
          <w:lang w:eastAsia="fi-FI"/>
        </w:rPr>
      </w:pPr>
      <w:r w:rsidRPr="004B57F6">
        <w:rPr>
          <w:rFonts w:eastAsia="Times New Roman"/>
          <w:lang w:eastAsia="fi-FI"/>
        </w:rPr>
        <w:t>3.4 Puhetta tukevat ja korvaavat kommunikointikeinot  2 osp</w:t>
      </w:r>
    </w:p>
    <w:tbl>
      <w:tblPr>
        <w:tblStyle w:val="Yksinkertainentaulukko52"/>
        <w:tblW w:w="0" w:type="auto"/>
        <w:tblLook w:val="0680" w:firstRow="0" w:lastRow="0" w:firstColumn="1" w:lastColumn="0" w:noHBand="1" w:noVBand="1"/>
      </w:tblPr>
      <w:tblGrid>
        <w:gridCol w:w="1129"/>
        <w:gridCol w:w="8499"/>
      </w:tblGrid>
      <w:tr w:rsidR="00627FDD" w:rsidRPr="00EA6557" w14:paraId="09EE49D8" w14:textId="77777777" w:rsidTr="005010C6">
        <w:trPr>
          <w:trHeight w:val="507"/>
        </w:trPr>
        <w:tc>
          <w:tcPr>
            <w:cnfStyle w:val="001000000000" w:firstRow="0" w:lastRow="0" w:firstColumn="1" w:lastColumn="0" w:oddVBand="0" w:evenVBand="0" w:oddHBand="0" w:evenHBand="0" w:firstRowFirstColumn="0" w:firstRowLastColumn="0" w:lastRowFirstColumn="0" w:lastRowLastColumn="0"/>
            <w:tcW w:w="1129" w:type="dxa"/>
          </w:tcPr>
          <w:p w14:paraId="71338959" w14:textId="77777777" w:rsidR="00627FDD" w:rsidRPr="00EF1CAB" w:rsidRDefault="00627FDD"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C64A4DB"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Puhetta tukevat ja korvaavat kommunikointikeinot: tukiviittomat, kuvat, kirjoittaminen ja piirtäminen</w:t>
            </w:r>
          </w:p>
          <w:p w14:paraId="75BDB5A4" w14:textId="77777777" w:rsidR="00627FDD" w:rsidRPr="00EA6557"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27FDD" w:rsidRPr="00EF1CAB" w14:paraId="4B747C22"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07A9CFCC" w14:textId="77777777" w:rsidR="00627FDD" w:rsidRPr="00EF1CAB" w:rsidRDefault="00627FDD"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8957A50" w14:textId="77777777"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9820131" w14:textId="77777777" w:rsidR="00627FDD" w:rsidRPr="00EF1CAB" w:rsidRDefault="00627FDD"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627FDD" w:rsidRPr="00EF1CAB" w14:paraId="0DD1E4F2"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16EC2B8" w14:textId="77777777" w:rsidR="00627FDD" w:rsidRPr="00EF1CAB" w:rsidRDefault="00627FDD" w:rsidP="00FD7E9B">
            <w:pPr>
              <w:rPr>
                <w:rFonts w:ascii="Calibri" w:eastAsia="MS Mincho" w:hAnsi="Calibri" w:cs="Times New Roman"/>
              </w:rPr>
            </w:pPr>
            <w:r>
              <w:rPr>
                <w:rFonts w:ascii="Calibri" w:eastAsia="MS Mincho" w:hAnsi="Calibri" w:cs="Times New Roman"/>
              </w:rPr>
              <w:t>Ajoitus</w:t>
            </w:r>
          </w:p>
        </w:tc>
        <w:tc>
          <w:tcPr>
            <w:tcW w:w="8499" w:type="dxa"/>
          </w:tcPr>
          <w:p w14:paraId="4130F272" w14:textId="4D746BF1"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7C222165" w14:textId="77777777" w:rsidR="00C12FEA" w:rsidRPr="004B57F6" w:rsidRDefault="00C12FEA" w:rsidP="00C12FEA">
      <w:pPr>
        <w:spacing w:line="240" w:lineRule="auto"/>
        <w:rPr>
          <w:rFonts w:ascii="Times New Roman" w:eastAsia="Times New Roman" w:hAnsi="Times New Roman" w:cs="Times New Roman"/>
          <w:sz w:val="24"/>
          <w:szCs w:val="24"/>
          <w:lang w:eastAsia="fi-FI"/>
        </w:rPr>
      </w:pPr>
    </w:p>
    <w:p w14:paraId="446808BE" w14:textId="6844C5CD" w:rsidR="00C12FEA" w:rsidRPr="004B57F6" w:rsidRDefault="00C12FEA" w:rsidP="00627FDD">
      <w:pPr>
        <w:pStyle w:val="Alaotsikko"/>
        <w:rPr>
          <w:rFonts w:ascii="Times New Roman" w:eastAsia="Times New Roman" w:hAnsi="Times New Roman" w:cs="Times New Roman"/>
          <w:lang w:eastAsia="fi-FI"/>
        </w:rPr>
      </w:pPr>
      <w:r w:rsidRPr="004B57F6">
        <w:rPr>
          <w:rFonts w:eastAsia="Times New Roman"/>
          <w:lang w:eastAsia="fi-FI"/>
        </w:rPr>
        <w:t>3.5 Kokopäiväpe</w:t>
      </w:r>
      <w:r w:rsidR="00627FDD">
        <w:rPr>
          <w:rFonts w:eastAsia="Times New Roman"/>
          <w:lang w:eastAsia="fi-FI"/>
        </w:rPr>
        <w:t>d</w:t>
      </w:r>
      <w:r w:rsidRPr="004B57F6">
        <w:rPr>
          <w:rFonts w:eastAsia="Times New Roman"/>
          <w:lang w:eastAsia="fi-FI"/>
        </w:rPr>
        <w:t>agogiikka 2 osp</w:t>
      </w:r>
    </w:p>
    <w:tbl>
      <w:tblPr>
        <w:tblStyle w:val="Yksinkertainentaulukko52"/>
        <w:tblW w:w="0" w:type="auto"/>
        <w:tblLook w:val="0680" w:firstRow="0" w:lastRow="0" w:firstColumn="1" w:lastColumn="0" w:noHBand="1" w:noVBand="1"/>
      </w:tblPr>
      <w:tblGrid>
        <w:gridCol w:w="1129"/>
        <w:gridCol w:w="8499"/>
      </w:tblGrid>
      <w:tr w:rsidR="00627FDD" w:rsidRPr="00EA6557" w14:paraId="1A563828" w14:textId="77777777" w:rsidTr="00FD7E9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4DB1CFF3" w14:textId="77777777" w:rsidR="00627FDD" w:rsidRPr="00EF1CAB" w:rsidRDefault="00627FDD"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5BCD7BD"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Arjen pedagogiikka</w:t>
            </w:r>
          </w:p>
          <w:p w14:paraId="58AD37D7"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Tutkiminen ja ongelmanratkaisu</w:t>
            </w:r>
          </w:p>
          <w:p w14:paraId="08440634"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Työtavat: leikkiminen, liikkuminen, tutkiminen sekä taiteellinen kokeminen ja ilmaisu</w:t>
            </w:r>
          </w:p>
          <w:p w14:paraId="34AEBD3A"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Oppimisen alueet</w:t>
            </w:r>
          </w:p>
          <w:p w14:paraId="2E9E26B9"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Erilaiset ohjausmenetelmät: yksilön ja ryhmän ohjaaminen sekä pienryhmätoiminta</w:t>
            </w:r>
          </w:p>
          <w:p w14:paraId="21D242B7" w14:textId="77777777" w:rsidR="00627FDD" w:rsidRPr="00EA6557"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27FDD" w:rsidRPr="00EF1CAB" w14:paraId="2D461F6B"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3034671A" w14:textId="77777777" w:rsidR="00627FDD" w:rsidRPr="00EF1CAB" w:rsidRDefault="00627FDD"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65641C6C" w14:textId="77777777"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4CA33C1E" w14:textId="77777777" w:rsidR="00627FDD" w:rsidRPr="00EF1CAB" w:rsidRDefault="00627FDD"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627FDD" w:rsidRPr="00EF1CAB" w14:paraId="07ED0968"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3EDC5D0C" w14:textId="77777777" w:rsidR="00627FDD" w:rsidRPr="00EF1CAB" w:rsidRDefault="00627FDD" w:rsidP="00FD7E9B">
            <w:pPr>
              <w:rPr>
                <w:rFonts w:ascii="Calibri" w:eastAsia="MS Mincho" w:hAnsi="Calibri" w:cs="Times New Roman"/>
              </w:rPr>
            </w:pPr>
            <w:r>
              <w:rPr>
                <w:rFonts w:ascii="Calibri" w:eastAsia="MS Mincho" w:hAnsi="Calibri" w:cs="Times New Roman"/>
              </w:rPr>
              <w:t>Ajoitus</w:t>
            </w:r>
          </w:p>
        </w:tc>
        <w:tc>
          <w:tcPr>
            <w:tcW w:w="8499" w:type="dxa"/>
          </w:tcPr>
          <w:p w14:paraId="26EA5C8B" w14:textId="3EF6DC96"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795C7DD6" w14:textId="77777777" w:rsidR="00627FDD" w:rsidRDefault="00627FDD" w:rsidP="00C12FEA">
      <w:pPr>
        <w:shd w:val="clear" w:color="auto" w:fill="FFFFFF"/>
        <w:spacing w:line="240" w:lineRule="auto"/>
        <w:rPr>
          <w:rFonts w:ascii="Arial" w:eastAsia="Times New Roman" w:hAnsi="Arial" w:cs="Arial"/>
          <w:color w:val="212529"/>
          <w:sz w:val="24"/>
          <w:szCs w:val="24"/>
          <w:lang w:eastAsia="fi-FI"/>
        </w:rPr>
      </w:pPr>
    </w:p>
    <w:p w14:paraId="3AB877F9" w14:textId="77777777" w:rsidR="00C12FEA" w:rsidRPr="004B57F6" w:rsidRDefault="00C12FEA" w:rsidP="00C12FEA">
      <w:pPr>
        <w:shd w:val="clear" w:color="auto" w:fill="FFFFFF"/>
        <w:spacing w:line="240" w:lineRule="auto"/>
        <w:rPr>
          <w:rFonts w:ascii="Times New Roman" w:eastAsia="Times New Roman" w:hAnsi="Times New Roman" w:cs="Times New Roman"/>
          <w:sz w:val="24"/>
          <w:szCs w:val="24"/>
          <w:lang w:eastAsia="fi-FI"/>
        </w:rPr>
      </w:pPr>
    </w:p>
    <w:p w14:paraId="51DF5735" w14:textId="3C385552" w:rsidR="00C12FEA" w:rsidRPr="004B57F6" w:rsidRDefault="00C12FEA" w:rsidP="00DD6649">
      <w:pPr>
        <w:pStyle w:val="Alaotsikko"/>
        <w:rPr>
          <w:rFonts w:ascii="Times New Roman" w:eastAsia="Times New Roman" w:hAnsi="Times New Roman" w:cs="Times New Roman"/>
          <w:lang w:eastAsia="fi-FI"/>
        </w:rPr>
      </w:pPr>
      <w:r w:rsidRPr="004B57F6">
        <w:rPr>
          <w:rFonts w:eastAsia="Times New Roman"/>
          <w:lang w:eastAsia="fi-FI"/>
        </w:rPr>
        <w:t>3.6 Osallisuus varhaiskasvatuksessa 2 osp</w:t>
      </w:r>
    </w:p>
    <w:tbl>
      <w:tblPr>
        <w:tblStyle w:val="Yksinkertainentaulukko52"/>
        <w:tblW w:w="0" w:type="auto"/>
        <w:tblLook w:val="0680" w:firstRow="0" w:lastRow="0" w:firstColumn="1" w:lastColumn="0" w:noHBand="1" w:noVBand="1"/>
      </w:tblPr>
      <w:tblGrid>
        <w:gridCol w:w="1129"/>
        <w:gridCol w:w="8499"/>
      </w:tblGrid>
      <w:tr w:rsidR="00DD6649" w:rsidRPr="00EA6557" w14:paraId="0C7FA72D" w14:textId="77777777" w:rsidTr="005010C6">
        <w:trPr>
          <w:trHeight w:val="885"/>
        </w:trPr>
        <w:tc>
          <w:tcPr>
            <w:cnfStyle w:val="001000000000" w:firstRow="0" w:lastRow="0" w:firstColumn="1" w:lastColumn="0" w:oddVBand="0" w:evenVBand="0" w:oddHBand="0" w:evenHBand="0" w:firstRowFirstColumn="0" w:firstRowLastColumn="0" w:lastRowFirstColumn="0" w:lastRowLastColumn="0"/>
            <w:tcW w:w="1129" w:type="dxa"/>
          </w:tcPr>
          <w:p w14:paraId="7A06927E"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102E61D"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Erilaiset ohjausmenetelmät</w:t>
            </w:r>
          </w:p>
          <w:p w14:paraId="4742C3E5"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Lapsen osallisuus ja osallisuuden tukeminen</w:t>
            </w:r>
          </w:p>
          <w:p w14:paraId="607F3E23" w14:textId="7985E14E" w:rsidR="00DD6649" w:rsidRPr="00DD6649" w:rsidRDefault="00DD6649" w:rsidP="00FD7E9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D</w:t>
            </w:r>
            <w:r w:rsidRPr="004B57F6">
              <w:rPr>
                <w:rFonts w:eastAsia="Times New Roman"/>
                <w:lang w:eastAsia="fi-FI"/>
              </w:rPr>
              <w:t>igitaaliset välineet, sovellukset ja ympäristöt</w:t>
            </w:r>
          </w:p>
        </w:tc>
      </w:tr>
      <w:tr w:rsidR="00DD6649" w:rsidRPr="00EF1CAB" w14:paraId="557B9FC4"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1ADC4BB2"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050A224"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0068F495"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1ECAFB83"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D7814C3"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12C15AF4" w14:textId="0AA67B71"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53A3DABD" w14:textId="77777777" w:rsidR="00C12FEA" w:rsidRPr="004B57F6" w:rsidRDefault="00C12FEA" w:rsidP="00C12FEA">
      <w:pPr>
        <w:shd w:val="clear" w:color="auto" w:fill="FFFFFF"/>
        <w:spacing w:line="240" w:lineRule="auto"/>
        <w:rPr>
          <w:rFonts w:ascii="Times New Roman" w:eastAsia="Times New Roman" w:hAnsi="Times New Roman" w:cs="Times New Roman"/>
          <w:sz w:val="24"/>
          <w:szCs w:val="24"/>
          <w:lang w:eastAsia="fi-FI"/>
        </w:rPr>
      </w:pPr>
    </w:p>
    <w:p w14:paraId="500B550F" w14:textId="0D3782BF" w:rsidR="00C12FEA" w:rsidRPr="004B57F6" w:rsidRDefault="00C12FEA" w:rsidP="00DD6649">
      <w:pPr>
        <w:pStyle w:val="Alaotsikko"/>
        <w:rPr>
          <w:rFonts w:ascii="Times New Roman" w:eastAsia="Times New Roman" w:hAnsi="Times New Roman" w:cs="Times New Roman"/>
          <w:lang w:eastAsia="fi-FI"/>
        </w:rPr>
      </w:pPr>
      <w:r w:rsidRPr="004B57F6">
        <w:rPr>
          <w:rFonts w:eastAsia="Times New Roman"/>
          <w:lang w:eastAsia="fi-FI"/>
        </w:rPr>
        <w:t xml:space="preserve">3.7 Leikki ja </w:t>
      </w:r>
      <w:r w:rsidR="00DD6649" w:rsidRPr="004B57F6">
        <w:rPr>
          <w:rFonts w:eastAsia="Times New Roman"/>
          <w:lang w:eastAsia="fi-FI"/>
        </w:rPr>
        <w:t>liikunta 2</w:t>
      </w:r>
      <w:r w:rsidRPr="004B57F6">
        <w:rPr>
          <w:rFonts w:eastAsia="Times New Roman"/>
          <w:lang w:eastAsia="fi-FI"/>
        </w:rPr>
        <w:t xml:space="preserve"> osp</w:t>
      </w:r>
    </w:p>
    <w:tbl>
      <w:tblPr>
        <w:tblStyle w:val="Yksinkertainentaulukko52"/>
        <w:tblW w:w="0" w:type="auto"/>
        <w:tblLook w:val="0680" w:firstRow="0" w:lastRow="0" w:firstColumn="1" w:lastColumn="0" w:noHBand="1" w:noVBand="1"/>
      </w:tblPr>
      <w:tblGrid>
        <w:gridCol w:w="1129"/>
        <w:gridCol w:w="8499"/>
      </w:tblGrid>
      <w:tr w:rsidR="00DD6649" w:rsidRPr="00EA6557" w14:paraId="4E942BAE" w14:textId="77777777" w:rsidTr="005010C6">
        <w:trPr>
          <w:trHeight w:val="873"/>
        </w:trPr>
        <w:tc>
          <w:tcPr>
            <w:cnfStyle w:val="001000000000" w:firstRow="0" w:lastRow="0" w:firstColumn="1" w:lastColumn="0" w:oddVBand="0" w:evenVBand="0" w:oddHBand="0" w:evenHBand="0" w:firstRowFirstColumn="0" w:firstRowLastColumn="0" w:lastRowFirstColumn="0" w:lastRowLastColumn="0"/>
            <w:tcW w:w="1129" w:type="dxa"/>
          </w:tcPr>
          <w:p w14:paraId="6C1FA542"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8CEA094"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Omaehtoinen leikki ja leikin ohjaamisen menetelmät</w:t>
            </w:r>
          </w:p>
          <w:p w14:paraId="39F31BFE"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liikuntaa ohjaavat suositukset</w:t>
            </w:r>
          </w:p>
          <w:p w14:paraId="3E85AB07"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Omaehtoinen liikkuminen ja liikunnan ohjaamisen menetelmät, välineet, materiaalit ja ympäristöt</w:t>
            </w:r>
          </w:p>
          <w:p w14:paraId="0295F993" w14:textId="77777777" w:rsidR="00DD6649" w:rsidRPr="00EA6557" w:rsidRDefault="00DD6649" w:rsidP="00FD7E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D6649" w:rsidRPr="00EF1CAB" w14:paraId="5FB90C9C"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71ADDFEF"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674CC3C"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9CBEFBE"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7E2A3B21"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14110C96"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6D1C9FC5" w14:textId="60944329"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4CBABE90" w14:textId="77777777" w:rsidR="00C12FEA" w:rsidRPr="004B57F6" w:rsidRDefault="00C12FEA" w:rsidP="00C12FEA">
      <w:pPr>
        <w:spacing w:line="240" w:lineRule="auto"/>
        <w:rPr>
          <w:rFonts w:ascii="Times New Roman" w:eastAsia="Times New Roman" w:hAnsi="Times New Roman" w:cs="Times New Roman"/>
          <w:sz w:val="24"/>
          <w:szCs w:val="24"/>
          <w:lang w:eastAsia="fi-FI"/>
        </w:rPr>
      </w:pPr>
    </w:p>
    <w:p w14:paraId="332D75E0" w14:textId="352B56DA" w:rsidR="00C12FEA" w:rsidRDefault="00C12FEA" w:rsidP="00DD6649">
      <w:pPr>
        <w:pStyle w:val="Alaotsikko"/>
        <w:rPr>
          <w:rFonts w:eastAsia="Times New Roman"/>
          <w:lang w:eastAsia="fi-FI"/>
        </w:rPr>
      </w:pPr>
      <w:r w:rsidRPr="004B57F6">
        <w:rPr>
          <w:rFonts w:eastAsia="Times New Roman"/>
          <w:lang w:eastAsia="fi-FI"/>
        </w:rPr>
        <w:t>3.8 Ilmaisullinen toiminta 2 osp</w:t>
      </w:r>
    </w:p>
    <w:tbl>
      <w:tblPr>
        <w:tblStyle w:val="Yksinkertainentaulukko52"/>
        <w:tblW w:w="0" w:type="auto"/>
        <w:tblLook w:val="0680" w:firstRow="0" w:lastRow="0" w:firstColumn="1" w:lastColumn="0" w:noHBand="1" w:noVBand="1"/>
      </w:tblPr>
      <w:tblGrid>
        <w:gridCol w:w="1129"/>
        <w:gridCol w:w="8499"/>
      </w:tblGrid>
      <w:tr w:rsidR="00DD6649" w:rsidRPr="00EA6557" w14:paraId="62B875A7" w14:textId="77777777" w:rsidTr="005010C6">
        <w:trPr>
          <w:trHeight w:val="1155"/>
        </w:trPr>
        <w:tc>
          <w:tcPr>
            <w:cnfStyle w:val="001000000000" w:firstRow="0" w:lastRow="0" w:firstColumn="1" w:lastColumn="0" w:oddVBand="0" w:evenVBand="0" w:oddHBand="0" w:evenHBand="0" w:firstRowFirstColumn="0" w:firstRowLastColumn="0" w:lastRowFirstColumn="0" w:lastRowLastColumn="0"/>
            <w:tcW w:w="1129" w:type="dxa"/>
          </w:tcPr>
          <w:p w14:paraId="441195FC"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3C3D87A1"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Kuvallisen ilmaisun työtavat, -välineet ja materiaalit varhaiskasvatuksessa</w:t>
            </w:r>
          </w:p>
          <w:p w14:paraId="1F890C99"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Musiikillisen ilmaisun työtavat, -välineet ja materiaalit varhaiskasvatuksessa</w:t>
            </w:r>
          </w:p>
          <w:p w14:paraId="67B50CA4" w14:textId="27B2DF39"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Sanallisen ja kehollisen ilmaisun työtavat, -välineet ja materiaalit: draama, lastenkirjallisuus ja sanataide sekä tanssi ja luova ilmaisu varhaiskasvatuksessa</w:t>
            </w:r>
          </w:p>
          <w:p w14:paraId="16F57C91" w14:textId="77777777" w:rsidR="00DD6649" w:rsidRPr="00EA6557"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D6649" w:rsidRPr="00EF1CAB" w14:paraId="647C9CC9"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1F784A33"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64C33F65"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16400BA"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22C2E0F4"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F223533"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2E5F8D77" w14:textId="3DA0279A"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30</w:t>
            </w:r>
          </w:p>
        </w:tc>
      </w:tr>
    </w:tbl>
    <w:p w14:paraId="2AF392A8" w14:textId="77777777" w:rsidR="00C12FEA" w:rsidRPr="004B57F6" w:rsidRDefault="00C12FEA" w:rsidP="00C12FEA">
      <w:pPr>
        <w:spacing w:line="240" w:lineRule="auto"/>
        <w:rPr>
          <w:rFonts w:ascii="Times New Roman" w:eastAsia="Times New Roman" w:hAnsi="Times New Roman" w:cs="Times New Roman"/>
          <w:sz w:val="24"/>
          <w:szCs w:val="24"/>
          <w:lang w:eastAsia="fi-FI"/>
        </w:rPr>
      </w:pPr>
    </w:p>
    <w:p w14:paraId="5D4DF2F9" w14:textId="6F902AC5" w:rsidR="00C12FEA" w:rsidRDefault="00C12FEA" w:rsidP="00DD6649">
      <w:pPr>
        <w:pStyle w:val="Alaotsikko"/>
        <w:rPr>
          <w:rFonts w:eastAsia="Times New Roman"/>
          <w:lang w:eastAsia="fi-FI"/>
        </w:rPr>
      </w:pPr>
      <w:r w:rsidRPr="004B57F6">
        <w:rPr>
          <w:rFonts w:eastAsia="Times New Roman"/>
          <w:lang w:eastAsia="fi-FI"/>
        </w:rPr>
        <w:t>3.9 Lapsen hyvinvoinnin edistäminen 2 osp</w:t>
      </w:r>
    </w:p>
    <w:tbl>
      <w:tblPr>
        <w:tblStyle w:val="Yksinkertainentaulukko52"/>
        <w:tblW w:w="0" w:type="auto"/>
        <w:tblLook w:val="0680" w:firstRow="0" w:lastRow="0" w:firstColumn="1" w:lastColumn="0" w:noHBand="1" w:noVBand="1"/>
      </w:tblPr>
      <w:tblGrid>
        <w:gridCol w:w="1129"/>
        <w:gridCol w:w="8499"/>
      </w:tblGrid>
      <w:tr w:rsidR="00DD6649" w:rsidRPr="00EA6557" w14:paraId="3D7F88A3" w14:textId="77777777" w:rsidTr="00FD7E9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2ECE10B1"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C64E6D9"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Lapsen perustarpeet ja levon merkitys</w:t>
            </w:r>
          </w:p>
          <w:p w14:paraId="45F90938"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Lasten tunne- ja itsesäätelytaidot</w:t>
            </w:r>
          </w:p>
          <w:p w14:paraId="7DE382E1"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Selkeän hoitopäivän rakenne</w:t>
            </w:r>
          </w:p>
          <w:p w14:paraId="1C20F444"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Lapsen henkilökohtainen hygienia ja suun terveys</w:t>
            </w:r>
          </w:p>
          <w:p w14:paraId="3747985D"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Sosiaaliseen, psyykkiseen ja fyysiseen turvallisuuteen vaikuttavat tekijät</w:t>
            </w:r>
          </w:p>
          <w:p w14:paraId="50AD0273"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Tyypillisimmät lastentaudit ja infektiosairaudet</w:t>
            </w:r>
          </w:p>
          <w:p w14:paraId="1843C761"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lääkehoitosuunnitelma ja sen soveltaminen lastenohjaajan näkökulmasta</w:t>
            </w:r>
          </w:p>
          <w:p w14:paraId="7B44804B"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Erityisruokavaliot sekä katsomukselliset ja eettiset ruokavaliot</w:t>
            </w:r>
          </w:p>
          <w:p w14:paraId="1AC9744E" w14:textId="77777777" w:rsidR="00DD6649" w:rsidRPr="00EA6557"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D6649" w:rsidRPr="00EF1CAB" w14:paraId="649498B8"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007CD4E6"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0002092"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2FEE508A"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72C41FA9"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304DD7D"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1CB1F9AD" w14:textId="40FC2C4D"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6</w:t>
            </w:r>
          </w:p>
        </w:tc>
      </w:tr>
    </w:tbl>
    <w:p w14:paraId="197EC165" w14:textId="77777777" w:rsidR="00DD6649" w:rsidRPr="004B57F6" w:rsidRDefault="00DD6649" w:rsidP="00C12FEA">
      <w:pPr>
        <w:shd w:val="clear" w:color="auto" w:fill="FFFFFF"/>
        <w:spacing w:line="240" w:lineRule="auto"/>
        <w:rPr>
          <w:rFonts w:ascii="Times New Roman" w:eastAsia="Times New Roman" w:hAnsi="Times New Roman" w:cs="Times New Roman"/>
          <w:sz w:val="24"/>
          <w:szCs w:val="24"/>
          <w:lang w:eastAsia="fi-FI"/>
        </w:rPr>
      </w:pPr>
    </w:p>
    <w:p w14:paraId="56F36A5C" w14:textId="77777777" w:rsidR="00C12FEA" w:rsidRPr="004B57F6" w:rsidRDefault="00C12FEA" w:rsidP="00C12FEA">
      <w:pPr>
        <w:shd w:val="clear" w:color="auto" w:fill="FFFFFF"/>
        <w:spacing w:line="240" w:lineRule="auto"/>
        <w:rPr>
          <w:rFonts w:ascii="Times New Roman" w:eastAsia="Times New Roman" w:hAnsi="Times New Roman" w:cs="Times New Roman"/>
          <w:sz w:val="24"/>
          <w:szCs w:val="24"/>
          <w:lang w:eastAsia="fi-FI"/>
        </w:rPr>
      </w:pPr>
    </w:p>
    <w:p w14:paraId="53442A21" w14:textId="77777777" w:rsidR="00C12FEA" w:rsidRDefault="00C12FEA" w:rsidP="00DD6649">
      <w:pPr>
        <w:pStyle w:val="Alaotsikko"/>
        <w:rPr>
          <w:rFonts w:eastAsia="Times New Roman"/>
          <w:lang w:eastAsia="fi-FI"/>
        </w:rPr>
      </w:pPr>
      <w:r w:rsidRPr="004B57F6">
        <w:rPr>
          <w:rFonts w:eastAsia="Times New Roman"/>
          <w:lang w:eastAsia="fi-FI"/>
        </w:rPr>
        <w:t>3.10 Ammatillinen kehittyminen 1 osp</w:t>
      </w:r>
    </w:p>
    <w:tbl>
      <w:tblPr>
        <w:tblStyle w:val="Yksinkertainentaulukko52"/>
        <w:tblW w:w="0" w:type="auto"/>
        <w:tblLook w:val="0680" w:firstRow="0" w:lastRow="0" w:firstColumn="1" w:lastColumn="0" w:noHBand="1" w:noVBand="1"/>
      </w:tblPr>
      <w:tblGrid>
        <w:gridCol w:w="1129"/>
        <w:gridCol w:w="8499"/>
      </w:tblGrid>
      <w:tr w:rsidR="00DD6649" w:rsidRPr="00EA6557" w14:paraId="22261403" w14:textId="77777777" w:rsidTr="005010C6">
        <w:trPr>
          <w:trHeight w:val="845"/>
        </w:trPr>
        <w:tc>
          <w:tcPr>
            <w:cnfStyle w:val="001000000000" w:firstRow="0" w:lastRow="0" w:firstColumn="1" w:lastColumn="0" w:oddVBand="0" w:evenVBand="0" w:oddHBand="0" w:evenHBand="0" w:firstRowFirstColumn="0" w:firstRowLastColumn="0" w:lastRowFirstColumn="0" w:lastRowLastColumn="0"/>
            <w:tcW w:w="1129" w:type="dxa"/>
          </w:tcPr>
          <w:p w14:paraId="0336BA35"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92C61CD"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Oman ammatillisen kehityksen arviointi ja tavoitteiden asettaminen: pohtiva työote ja ammatillinen kasvu</w:t>
            </w:r>
          </w:p>
          <w:p w14:paraId="56B0BAC8"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Oman työkyvyn ja työhyvinvoinnin ylläpitäminen ja edistäminen: työergonomia ja turvallisuus</w:t>
            </w:r>
          </w:p>
          <w:p w14:paraId="51576E0F" w14:textId="77777777" w:rsidR="00DD6649" w:rsidRPr="00EA6557" w:rsidRDefault="00DD6649" w:rsidP="00FD7E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D6649" w:rsidRPr="00EF1CAB" w14:paraId="2183F048"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1EA314D2"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162905B"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6D48EB9E"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282AC450"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521FC7DA"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2842DD26" w14:textId="3202D50A"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10</w:t>
            </w:r>
          </w:p>
        </w:tc>
      </w:tr>
    </w:tbl>
    <w:p w14:paraId="2F69A6F4" w14:textId="77777777" w:rsidR="00DD6649" w:rsidRPr="004B57F6" w:rsidRDefault="00DD6649" w:rsidP="00C12FEA">
      <w:pPr>
        <w:shd w:val="clear" w:color="auto" w:fill="FFFFFF"/>
        <w:spacing w:line="240" w:lineRule="auto"/>
        <w:rPr>
          <w:rFonts w:ascii="Times New Roman" w:eastAsia="Times New Roman" w:hAnsi="Times New Roman" w:cs="Times New Roman"/>
          <w:sz w:val="24"/>
          <w:szCs w:val="24"/>
          <w:lang w:eastAsia="fi-FI"/>
        </w:rPr>
      </w:pPr>
    </w:p>
    <w:p w14:paraId="2EC37FA5" w14:textId="77777777" w:rsidR="00C12FEA" w:rsidRPr="004B57F6" w:rsidRDefault="00C12FEA" w:rsidP="00C12FEA">
      <w:pPr>
        <w:spacing w:after="240" w:line="240" w:lineRule="auto"/>
        <w:rPr>
          <w:rFonts w:ascii="Times New Roman" w:eastAsia="Times New Roman" w:hAnsi="Times New Roman" w:cs="Times New Roman"/>
          <w:sz w:val="24"/>
          <w:szCs w:val="24"/>
          <w:lang w:eastAsia="fi-FI"/>
        </w:rPr>
      </w:pPr>
    </w:p>
    <w:p w14:paraId="1D049A3C" w14:textId="7577B10D" w:rsidR="00C12FEA" w:rsidRDefault="00C12FEA" w:rsidP="00DD6649">
      <w:pPr>
        <w:pStyle w:val="Alaotsikko"/>
        <w:rPr>
          <w:rFonts w:eastAsia="Times New Roman"/>
          <w:lang w:eastAsia="fi-FI"/>
        </w:rPr>
      </w:pPr>
      <w:r w:rsidRPr="004B57F6">
        <w:rPr>
          <w:rFonts w:eastAsia="Times New Roman"/>
          <w:lang w:eastAsia="fi-FI"/>
        </w:rPr>
        <w:t>3.11 Työpaikalla tapahtuva oppiminen 19 osp</w:t>
      </w:r>
    </w:p>
    <w:tbl>
      <w:tblPr>
        <w:tblStyle w:val="Yksinkertainentaulukko52"/>
        <w:tblW w:w="0" w:type="auto"/>
        <w:tblLook w:val="0680" w:firstRow="0" w:lastRow="0" w:firstColumn="1" w:lastColumn="0" w:noHBand="1" w:noVBand="1"/>
      </w:tblPr>
      <w:tblGrid>
        <w:gridCol w:w="1276"/>
        <w:gridCol w:w="8352"/>
      </w:tblGrid>
      <w:tr w:rsidR="00DD6649" w:rsidRPr="00A13646" w14:paraId="4D1096A8" w14:textId="77777777" w:rsidTr="00FD7E9B">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15B1298D" w14:textId="77777777" w:rsidR="00DD6649" w:rsidRDefault="00DD6649" w:rsidP="00FD7E9B">
            <w:pPr>
              <w:contextualSpacing/>
              <w:rPr>
                <w:rFonts w:ascii="Calibri" w:eastAsia="MS Mincho" w:hAnsi="Calibri" w:cs="Times New Roman"/>
                <w:i w:val="0"/>
                <w:iCs w:val="0"/>
              </w:rPr>
            </w:pPr>
            <w:r>
              <w:rPr>
                <w:rFonts w:ascii="Calibri" w:eastAsia="MS Mincho" w:hAnsi="Calibri" w:cs="Times New Roman"/>
              </w:rPr>
              <w:t>Työtehtävät</w:t>
            </w:r>
          </w:p>
          <w:p w14:paraId="4893C1B7" w14:textId="77777777" w:rsidR="00DD6649" w:rsidRDefault="00DD6649" w:rsidP="00FD7E9B">
            <w:pPr>
              <w:contextualSpacing/>
              <w:rPr>
                <w:rFonts w:ascii="Calibri" w:eastAsia="MS Mincho" w:hAnsi="Calibri" w:cs="Times New Roman"/>
                <w:i w:val="0"/>
                <w:iCs w:val="0"/>
              </w:rPr>
            </w:pPr>
          </w:p>
          <w:p w14:paraId="677B6BDC" w14:textId="77777777" w:rsidR="00DD6649" w:rsidRDefault="00DD6649" w:rsidP="00FD7E9B">
            <w:pPr>
              <w:contextualSpacing/>
              <w:rPr>
                <w:rFonts w:ascii="Calibri" w:eastAsia="MS Mincho" w:hAnsi="Calibri" w:cs="Times New Roman"/>
                <w:i w:val="0"/>
                <w:iCs w:val="0"/>
              </w:rPr>
            </w:pPr>
          </w:p>
          <w:p w14:paraId="04E5C3B9" w14:textId="77777777" w:rsidR="00DD6649" w:rsidRDefault="00DD6649" w:rsidP="00FD7E9B">
            <w:pPr>
              <w:contextualSpacing/>
              <w:rPr>
                <w:rFonts w:ascii="Calibri" w:eastAsia="MS Mincho" w:hAnsi="Calibri" w:cs="Times New Roman"/>
                <w:i w:val="0"/>
                <w:iCs w:val="0"/>
              </w:rPr>
            </w:pPr>
          </w:p>
          <w:p w14:paraId="7D9239CA" w14:textId="77777777" w:rsidR="00DD6649" w:rsidRDefault="00DD6649" w:rsidP="00FD7E9B">
            <w:pPr>
              <w:contextualSpacing/>
              <w:rPr>
                <w:rFonts w:ascii="Calibri" w:eastAsia="MS Mincho" w:hAnsi="Calibri" w:cs="Times New Roman"/>
                <w:i w:val="0"/>
                <w:iCs w:val="0"/>
              </w:rPr>
            </w:pPr>
          </w:p>
          <w:p w14:paraId="6DBFF351" w14:textId="77777777" w:rsidR="00DD6649" w:rsidRDefault="00DD6649" w:rsidP="00FD7E9B">
            <w:pPr>
              <w:contextualSpacing/>
              <w:rPr>
                <w:rFonts w:ascii="Calibri" w:eastAsia="MS Mincho" w:hAnsi="Calibri" w:cs="Times New Roman"/>
                <w:i w:val="0"/>
                <w:iCs w:val="0"/>
              </w:rPr>
            </w:pPr>
          </w:p>
          <w:p w14:paraId="77E64ADB" w14:textId="77777777" w:rsidR="00DD6649" w:rsidRPr="00EF1CAB" w:rsidRDefault="00DD6649" w:rsidP="00FD7E9B">
            <w:pPr>
              <w:contextualSpacing/>
              <w:rPr>
                <w:rFonts w:ascii="Calibri" w:eastAsia="MS Mincho" w:hAnsi="Calibri" w:cs="Times New Roman"/>
                <w:szCs w:val="22"/>
              </w:rPr>
            </w:pPr>
          </w:p>
        </w:tc>
        <w:tc>
          <w:tcPr>
            <w:tcW w:w="8352" w:type="dxa"/>
          </w:tcPr>
          <w:p w14:paraId="0011D0C6"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Varhaiskasvatusta ohjaavien säädösten, määräysten sekä työyksikön toimintaperiaatteiden, arvojen ja eettisten periaatteiden mukainen työskentely</w:t>
            </w:r>
          </w:p>
          <w:p w14:paraId="4682E2BE"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Lastenohjaajan työnkuvan, työyksikön työtehtävien ja vastuualueiden mukainen työskentely yhteistyössä työryhmän jäsenten kanssa lapsen terveys, turvallisuus ja hyvinvointi huomioiden</w:t>
            </w:r>
          </w:p>
          <w:p w14:paraId="26417050"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Omien työtehtävien suunnittelu yhteistyössä työryhmän kanssa varh</w:t>
            </w:r>
            <w:r>
              <w:rPr>
                <w:rFonts w:eastAsia="Times New Roman"/>
                <w:lang w:eastAsia="fi-FI"/>
              </w:rPr>
              <w:t>aiskasvatuksen työtapoja, -väli</w:t>
            </w:r>
            <w:r w:rsidRPr="004B57F6">
              <w:rPr>
                <w:rFonts w:eastAsia="Times New Roman"/>
                <w:lang w:eastAsia="fi-FI"/>
              </w:rPr>
              <w:t>neitä ja materiaaleja hyödyntäen</w:t>
            </w:r>
          </w:p>
          <w:p w14:paraId="377E73A5"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Pedagogista toiminnan toteuttaminen huomioiden lasten osallisuus, kielen kehitys, ajattelu- ja ongelmanratkaisutaidot, leikki ja liikkuminen sekä kulttuurisen, katsomuksellisen ja eettisen ajattelun edistäminen</w:t>
            </w:r>
          </w:p>
          <w:p w14:paraId="09275ED5"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Vuorovaikutus lapsen ja huoltajan kanssa huomioiden lapsen tunnetaitojen ja yhdessä toimimisen kehittäminen</w:t>
            </w:r>
          </w:p>
          <w:p w14:paraId="466DB558"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Teknologian hyödyntäminen ohjaamisessa ja soveltuvan tieto- ja viestintäteknologian käyttäminen vuorovaikutuksen tukena työpaikan ohjeita noudattaen</w:t>
            </w:r>
          </w:p>
          <w:p w14:paraId="79D2D1FF" w14:textId="77777777" w:rsidR="00DD6649"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Oman turvallisuuden, työkyvyn ja työhyvinvoinnin ylläpitäminen ja edistäminen</w:t>
            </w:r>
          </w:p>
          <w:p w14:paraId="7721218A" w14:textId="5E0AE6F1" w:rsidR="00DD6649" w:rsidRPr="00A13646" w:rsidRDefault="00DD6649" w:rsidP="00FD7E9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D6649">
              <w:rPr>
                <w:rFonts w:eastAsia="Times New Roman"/>
                <w:lang w:eastAsia="fi-FI"/>
              </w:rPr>
              <w:t>Oman työn arviointi ja kehittäminen</w:t>
            </w:r>
          </w:p>
        </w:tc>
      </w:tr>
    </w:tbl>
    <w:p w14:paraId="315FA5B1" w14:textId="77777777" w:rsidR="00425AD9" w:rsidRDefault="00425AD9" w:rsidP="00960F65">
      <w:pPr>
        <w:spacing w:line="240" w:lineRule="auto"/>
        <w:rPr>
          <w:rFonts w:cstheme="minorHAnsi"/>
        </w:rPr>
      </w:pPr>
    </w:p>
    <w:p w14:paraId="6994C51B" w14:textId="77777777" w:rsidR="00DD6649" w:rsidRDefault="00DD6649" w:rsidP="00960F65">
      <w:pPr>
        <w:spacing w:line="240" w:lineRule="auto"/>
        <w:rPr>
          <w:rFonts w:cstheme="minorHAnsi"/>
        </w:rPr>
      </w:pPr>
    </w:p>
    <w:p w14:paraId="4BE00B61" w14:textId="77777777" w:rsidR="00425AD9" w:rsidRDefault="00425AD9" w:rsidP="00960F65">
      <w:pPr>
        <w:spacing w:line="240" w:lineRule="auto"/>
        <w:rPr>
          <w:rFonts w:cstheme="minorHAnsi"/>
        </w:rPr>
      </w:pPr>
    </w:p>
    <w:p w14:paraId="40BA9329" w14:textId="77777777" w:rsidR="005010C6" w:rsidRDefault="005010C6" w:rsidP="00960F65">
      <w:pPr>
        <w:spacing w:line="240" w:lineRule="auto"/>
        <w:rPr>
          <w:rFonts w:cstheme="minorHAnsi"/>
        </w:rPr>
      </w:pPr>
    </w:p>
    <w:p w14:paraId="7E522B4A" w14:textId="77777777" w:rsidR="005010C6" w:rsidRDefault="005010C6" w:rsidP="00960F65">
      <w:pPr>
        <w:spacing w:line="240" w:lineRule="auto"/>
        <w:rPr>
          <w:rFonts w:cstheme="minorHAnsi"/>
        </w:rPr>
      </w:pPr>
    </w:p>
    <w:p w14:paraId="70B17C03" w14:textId="77777777" w:rsidR="005010C6" w:rsidRDefault="005010C6" w:rsidP="00960F65">
      <w:pPr>
        <w:spacing w:line="240" w:lineRule="auto"/>
        <w:rPr>
          <w:rFonts w:cstheme="minorHAnsi"/>
        </w:rPr>
      </w:pPr>
    </w:p>
    <w:p w14:paraId="7685CB78" w14:textId="77777777" w:rsidR="005010C6" w:rsidRDefault="005010C6" w:rsidP="00960F65">
      <w:pPr>
        <w:spacing w:line="240" w:lineRule="auto"/>
        <w:rPr>
          <w:rFonts w:cstheme="minorHAnsi"/>
        </w:rPr>
      </w:pPr>
    </w:p>
    <w:p w14:paraId="58DF1E56" w14:textId="77777777" w:rsidR="005010C6" w:rsidRDefault="005010C6" w:rsidP="00960F65">
      <w:pPr>
        <w:spacing w:line="240" w:lineRule="auto"/>
        <w:rPr>
          <w:rFonts w:cstheme="minorHAnsi"/>
        </w:rPr>
      </w:pPr>
    </w:p>
    <w:p w14:paraId="369C7557" w14:textId="77777777" w:rsidR="00425AD9" w:rsidRDefault="00425AD9" w:rsidP="00960F65">
      <w:pPr>
        <w:spacing w:line="240" w:lineRule="auto"/>
        <w:rPr>
          <w:rFonts w:cstheme="minorHAnsi"/>
        </w:rPr>
      </w:pPr>
    </w:p>
    <w:p w14:paraId="4BE8C885" w14:textId="77777777" w:rsidR="00C033D8" w:rsidRDefault="00C033D8" w:rsidP="00C033D8">
      <w:pPr>
        <w:pStyle w:val="Otsikko4"/>
      </w:pPr>
      <w:r w:rsidRPr="009A3AFF">
        <w:lastRenderedPageBreak/>
        <w:t>Arviointi</w:t>
      </w:r>
    </w:p>
    <w:tbl>
      <w:tblPr>
        <w:tblStyle w:val="TaulukkoRuudukko"/>
        <w:tblW w:w="9776" w:type="dxa"/>
        <w:tblLook w:val="04A0" w:firstRow="1" w:lastRow="0" w:firstColumn="1" w:lastColumn="0" w:noHBand="0" w:noVBand="1"/>
      </w:tblPr>
      <w:tblGrid>
        <w:gridCol w:w="1696"/>
        <w:gridCol w:w="8080"/>
      </w:tblGrid>
      <w:tr w:rsidR="00C033D8" w14:paraId="0196FA84" w14:textId="77777777" w:rsidTr="00274CD9">
        <w:tc>
          <w:tcPr>
            <w:tcW w:w="9776" w:type="dxa"/>
            <w:gridSpan w:val="2"/>
            <w:shd w:val="clear" w:color="auto" w:fill="F1D7E0" w:themeFill="accent1" w:themeFillTint="33"/>
          </w:tcPr>
          <w:p w14:paraId="3C617374" w14:textId="77777777" w:rsidR="00C033D8" w:rsidRPr="00987DDB" w:rsidRDefault="00C033D8" w:rsidP="00274CD9">
            <w:pPr>
              <w:jc w:val="center"/>
            </w:pPr>
            <w:r w:rsidRPr="00987DDB">
              <w:t>Opiskelija</w:t>
            </w:r>
          </w:p>
        </w:tc>
      </w:tr>
      <w:tr w:rsidR="00C033D8" w14:paraId="1D44AFD4" w14:textId="77777777" w:rsidTr="00274CD9">
        <w:trPr>
          <w:trHeight w:val="1701"/>
        </w:trPr>
        <w:tc>
          <w:tcPr>
            <w:tcW w:w="1696" w:type="dxa"/>
            <w:vAlign w:val="center"/>
          </w:tcPr>
          <w:p w14:paraId="18155779" w14:textId="77777777" w:rsidR="00C033D8" w:rsidRPr="00987DDB" w:rsidRDefault="00C033D8" w:rsidP="00274CD9">
            <w:pPr>
              <w:jc w:val="both"/>
            </w:pPr>
            <w:r w:rsidRPr="00987DDB">
              <w:t>Tyydyttävä 1</w:t>
            </w:r>
          </w:p>
        </w:tc>
        <w:tc>
          <w:tcPr>
            <w:tcW w:w="8080" w:type="dxa"/>
            <w:vAlign w:val="center"/>
          </w:tcPr>
          <w:p w14:paraId="05C9754F" w14:textId="77777777" w:rsidR="00C033D8" w:rsidRDefault="00C033D8" w:rsidP="00274CD9">
            <w:pPr>
              <w:jc w:val="both"/>
            </w:pPr>
            <w:r>
              <w:t xml:space="preserve">• toteuttaa työn ohjeiden mukaisesti </w:t>
            </w:r>
          </w:p>
          <w:p w14:paraId="1CA60718" w14:textId="77777777" w:rsidR="00C033D8" w:rsidRDefault="00C033D8" w:rsidP="00274CD9">
            <w:pPr>
              <w:jc w:val="both"/>
            </w:pPr>
            <w:r>
              <w:t xml:space="preserve">• toimii yhteistyökykyisesti </w:t>
            </w:r>
          </w:p>
          <w:p w14:paraId="286AE612" w14:textId="77777777" w:rsidR="00C033D8" w:rsidRDefault="00C033D8" w:rsidP="00274CD9">
            <w:pPr>
              <w:jc w:val="both"/>
            </w:pPr>
            <w:r>
              <w:t xml:space="preserve">• tarvitsee joissakin tilanteissa lisäohjeita </w:t>
            </w:r>
          </w:p>
          <w:p w14:paraId="2809012B" w14:textId="77777777" w:rsidR="00C033D8" w:rsidRDefault="00C033D8" w:rsidP="00274CD9">
            <w:pPr>
              <w:jc w:val="both"/>
            </w:pPr>
            <w:r>
              <w:t xml:space="preserve">• hyödyntää työssä tarvittavaa perustietoa </w:t>
            </w:r>
          </w:p>
          <w:p w14:paraId="7C7E886D" w14:textId="77777777" w:rsidR="00C033D8" w:rsidRPr="00987DDB" w:rsidRDefault="00C033D8" w:rsidP="00274CD9">
            <w:pPr>
              <w:jc w:val="both"/>
            </w:pPr>
            <w:r>
              <w:t>• muuttaa toimintaansa saamansa palautteen mukaisesti</w:t>
            </w:r>
          </w:p>
        </w:tc>
      </w:tr>
      <w:tr w:rsidR="00C033D8" w14:paraId="099E36E8" w14:textId="77777777" w:rsidTr="00274CD9">
        <w:trPr>
          <w:trHeight w:val="1701"/>
        </w:trPr>
        <w:tc>
          <w:tcPr>
            <w:tcW w:w="1696" w:type="dxa"/>
            <w:vAlign w:val="center"/>
          </w:tcPr>
          <w:p w14:paraId="6F1A1B60" w14:textId="77777777" w:rsidR="00C033D8" w:rsidRPr="00987DDB" w:rsidRDefault="00C033D8" w:rsidP="00274CD9">
            <w:pPr>
              <w:jc w:val="both"/>
            </w:pPr>
            <w:r w:rsidRPr="00987DDB">
              <w:t>Tyydyttävä 2</w:t>
            </w:r>
          </w:p>
        </w:tc>
        <w:tc>
          <w:tcPr>
            <w:tcW w:w="8080" w:type="dxa"/>
            <w:vAlign w:val="center"/>
          </w:tcPr>
          <w:p w14:paraId="57991707" w14:textId="77777777" w:rsidR="00C033D8" w:rsidRDefault="00C033D8" w:rsidP="00274CD9">
            <w:pPr>
              <w:jc w:val="both"/>
            </w:pPr>
            <w:r w:rsidRPr="00987DDB">
              <w:t xml:space="preserve">• </w:t>
            </w:r>
            <w:r>
              <w:t>toteuttaa työn oma</w:t>
            </w:r>
            <w:r>
              <w:softHyphen/>
              <w:t xml:space="preserve">-aloitteisesti ja ohjeiden mukaisesti </w:t>
            </w:r>
          </w:p>
          <w:p w14:paraId="271549C7" w14:textId="77777777" w:rsidR="00C033D8" w:rsidRDefault="00C033D8" w:rsidP="00274CD9">
            <w:pPr>
              <w:jc w:val="both"/>
            </w:pPr>
            <w:r>
              <w:t xml:space="preserve">• toimii yhteistyökykyisesti ja vuorovaikutteisesti </w:t>
            </w:r>
          </w:p>
          <w:p w14:paraId="76BC0FC9" w14:textId="77777777" w:rsidR="00C033D8" w:rsidRDefault="00C033D8" w:rsidP="00274CD9">
            <w:pPr>
              <w:jc w:val="both"/>
            </w:pPr>
            <w:r>
              <w:t xml:space="preserve">• tarvitsee vain harvoissa tilanteissa lisäohjeita </w:t>
            </w:r>
          </w:p>
          <w:p w14:paraId="27B69093" w14:textId="77777777" w:rsidR="00C033D8" w:rsidRDefault="00C033D8" w:rsidP="00274CD9">
            <w:pPr>
              <w:jc w:val="both"/>
            </w:pPr>
            <w:r>
              <w:t xml:space="preserve">• hyödyntää työssä tarvittavaa tietoa tarkoituksenmukaisesti </w:t>
            </w:r>
          </w:p>
          <w:p w14:paraId="21D5294D" w14:textId="77777777" w:rsidR="00C033D8" w:rsidRPr="00987DDB" w:rsidRDefault="00C033D8" w:rsidP="00274CD9">
            <w:pPr>
              <w:jc w:val="both"/>
            </w:pPr>
            <w:r>
              <w:t>• muuttaa toimintaansa saamansa palautteen ja omien havaintojen mukaisesti</w:t>
            </w:r>
          </w:p>
        </w:tc>
      </w:tr>
      <w:tr w:rsidR="00C033D8" w14:paraId="20C4C5B8" w14:textId="77777777" w:rsidTr="00274CD9">
        <w:trPr>
          <w:trHeight w:val="1701"/>
        </w:trPr>
        <w:tc>
          <w:tcPr>
            <w:tcW w:w="1696" w:type="dxa"/>
            <w:vAlign w:val="center"/>
          </w:tcPr>
          <w:p w14:paraId="15AD2425" w14:textId="77777777" w:rsidR="00C033D8" w:rsidRPr="00987DDB" w:rsidRDefault="00C033D8" w:rsidP="00274CD9">
            <w:pPr>
              <w:jc w:val="both"/>
            </w:pPr>
            <w:r w:rsidRPr="00987DDB">
              <w:t>Hyvä 3</w:t>
            </w:r>
          </w:p>
        </w:tc>
        <w:tc>
          <w:tcPr>
            <w:tcW w:w="8080" w:type="dxa"/>
            <w:vAlign w:val="center"/>
          </w:tcPr>
          <w:p w14:paraId="2E506C52" w14:textId="77777777" w:rsidR="00C033D8" w:rsidRDefault="00C033D8" w:rsidP="00274CD9">
            <w:pPr>
              <w:jc w:val="both"/>
            </w:pPr>
            <w:r w:rsidRPr="00987DDB">
              <w:t xml:space="preserve">• </w:t>
            </w:r>
            <w:r>
              <w:t xml:space="preserve">toteuttaa työkokonaisuuden itsenäisesti </w:t>
            </w:r>
          </w:p>
          <w:p w14:paraId="5E584733" w14:textId="77777777" w:rsidR="00C033D8" w:rsidRDefault="00C033D8" w:rsidP="00274CD9">
            <w:pPr>
              <w:jc w:val="both"/>
            </w:pPr>
            <w:r>
              <w:t xml:space="preserve">• toimii yhteistyökykyisesti ja aloitteellisesti vuorovaikutustilanteissa </w:t>
            </w:r>
          </w:p>
          <w:p w14:paraId="7BB05F51" w14:textId="77777777" w:rsidR="00C033D8" w:rsidRDefault="00C033D8" w:rsidP="00274CD9">
            <w:pPr>
              <w:jc w:val="both"/>
            </w:pPr>
            <w:r>
              <w:t xml:space="preserve">• selviytyy tavanomaisista ongelmanratkaisutilanteista </w:t>
            </w:r>
          </w:p>
          <w:p w14:paraId="3845A6EE" w14:textId="77777777" w:rsidR="00C033D8" w:rsidRDefault="00C033D8" w:rsidP="00274CD9">
            <w:pPr>
              <w:jc w:val="both"/>
            </w:pPr>
            <w:r>
              <w:t xml:space="preserve">• hyödyntää työssä tarvittavaa tietoa monipuolisesti </w:t>
            </w:r>
          </w:p>
          <w:p w14:paraId="6321BFB7" w14:textId="77777777" w:rsidR="00C033D8" w:rsidRPr="00987DDB" w:rsidRDefault="00C033D8" w:rsidP="00274CD9">
            <w:pPr>
              <w:jc w:val="both"/>
            </w:pPr>
            <w:r>
              <w:t>• arvioi suoriutumistaan realistisesti</w:t>
            </w:r>
          </w:p>
        </w:tc>
      </w:tr>
      <w:tr w:rsidR="00C033D8" w14:paraId="28D3B131" w14:textId="77777777" w:rsidTr="00274CD9">
        <w:trPr>
          <w:trHeight w:val="1701"/>
        </w:trPr>
        <w:tc>
          <w:tcPr>
            <w:tcW w:w="1696" w:type="dxa"/>
            <w:vAlign w:val="center"/>
          </w:tcPr>
          <w:p w14:paraId="37E1EF72" w14:textId="77777777" w:rsidR="00C033D8" w:rsidRPr="00987DDB" w:rsidRDefault="00C033D8" w:rsidP="00274CD9">
            <w:pPr>
              <w:jc w:val="both"/>
            </w:pPr>
            <w:r w:rsidRPr="00987DDB">
              <w:t>Hyvä 4</w:t>
            </w:r>
          </w:p>
        </w:tc>
        <w:tc>
          <w:tcPr>
            <w:tcW w:w="8080" w:type="dxa"/>
            <w:vAlign w:val="center"/>
          </w:tcPr>
          <w:p w14:paraId="71ABCCD1" w14:textId="77777777" w:rsidR="00C033D8" w:rsidRDefault="00C033D8" w:rsidP="00274CD9">
            <w:pPr>
              <w:jc w:val="both"/>
            </w:pPr>
            <w:r>
              <w:t xml:space="preserve">• suunnittelee ja toteuttaa työkokonaisuuden itsenäisesti </w:t>
            </w:r>
          </w:p>
          <w:p w14:paraId="66DD570C" w14:textId="77777777" w:rsidR="00C033D8" w:rsidRDefault="00C033D8" w:rsidP="00274CD9">
            <w:pPr>
              <w:jc w:val="both"/>
            </w:pPr>
            <w:r>
              <w:t xml:space="preserve">• toimii yhteistyökykyisesti ja rakentavasti vuorovaikutustilanteissa </w:t>
            </w:r>
          </w:p>
          <w:p w14:paraId="54616191" w14:textId="77777777" w:rsidR="00C033D8" w:rsidRDefault="00C033D8" w:rsidP="00274CD9">
            <w:pPr>
              <w:jc w:val="both"/>
            </w:pPr>
            <w:r>
              <w:t xml:space="preserve">• selviytyy ongelmanratkaisutilanteista hyödyntäen monipuolisia ratkaisutapoja </w:t>
            </w:r>
          </w:p>
          <w:p w14:paraId="36E8DB55" w14:textId="77777777" w:rsidR="00C033D8" w:rsidRDefault="00C033D8" w:rsidP="00274CD9">
            <w:pPr>
              <w:jc w:val="both"/>
            </w:pPr>
            <w:r>
              <w:t xml:space="preserve">• soveltaa työssä tarvittavaa tietoa monipuolisesti ja perustellusti </w:t>
            </w:r>
          </w:p>
          <w:p w14:paraId="1E3315B0" w14:textId="77777777" w:rsidR="00C033D8" w:rsidRPr="00987DDB" w:rsidRDefault="00C033D8" w:rsidP="00274CD9">
            <w:pPr>
              <w:jc w:val="both"/>
            </w:pPr>
            <w:r>
              <w:t>• arvioi suoriutumistaan realistisesti sekä tunnistaa vahvuuksiaan ja kehittämisen kohteitaan</w:t>
            </w:r>
          </w:p>
        </w:tc>
      </w:tr>
      <w:tr w:rsidR="00C033D8" w14:paraId="32A828C9" w14:textId="77777777" w:rsidTr="00274CD9">
        <w:trPr>
          <w:trHeight w:val="1701"/>
        </w:trPr>
        <w:tc>
          <w:tcPr>
            <w:tcW w:w="1696" w:type="dxa"/>
            <w:vAlign w:val="center"/>
          </w:tcPr>
          <w:p w14:paraId="5C417DBD" w14:textId="77777777" w:rsidR="00C033D8" w:rsidRPr="00987DDB" w:rsidRDefault="00C033D8" w:rsidP="00274CD9">
            <w:pPr>
              <w:jc w:val="both"/>
            </w:pPr>
            <w:r w:rsidRPr="00987DDB">
              <w:t>Kiitettävä 5</w:t>
            </w:r>
          </w:p>
        </w:tc>
        <w:tc>
          <w:tcPr>
            <w:tcW w:w="8080" w:type="dxa"/>
            <w:vAlign w:val="center"/>
          </w:tcPr>
          <w:p w14:paraId="5781ACCD" w14:textId="77777777" w:rsidR="00C033D8" w:rsidRDefault="00C033D8" w:rsidP="00274CD9">
            <w:pPr>
              <w:jc w:val="both"/>
            </w:pPr>
            <w:r w:rsidRPr="00987DDB">
              <w:t xml:space="preserve">• </w:t>
            </w:r>
            <w:r>
              <w:t xml:space="preserve">suunnittelee ja toteuttaa työkokonaisuuden itsenäisesti ottaen huomioon muut toimijat </w:t>
            </w:r>
          </w:p>
          <w:p w14:paraId="24CF18F4" w14:textId="77777777" w:rsidR="00C033D8" w:rsidRDefault="00C033D8" w:rsidP="00274CD9">
            <w:pPr>
              <w:jc w:val="both"/>
            </w:pPr>
            <w:r>
              <w:t xml:space="preserve">• toimii yhteistyökykyisesti ja rakentavasti haastavissakin vuorovaikutustilanteissa </w:t>
            </w:r>
          </w:p>
          <w:p w14:paraId="37FD125F" w14:textId="77777777" w:rsidR="00C033D8" w:rsidRDefault="00C033D8" w:rsidP="00274CD9">
            <w:pPr>
              <w:jc w:val="both"/>
            </w:pPr>
            <w:r>
              <w:t xml:space="preserve">• soveltaa työssä tarvittavaa tietoa ongelmanratkaisutilanteissa monipuolisesti ja kriittisesti </w:t>
            </w:r>
          </w:p>
          <w:p w14:paraId="02B6962A" w14:textId="77777777" w:rsidR="00C033D8" w:rsidRDefault="00C033D8" w:rsidP="00274CD9">
            <w:pPr>
              <w:jc w:val="both"/>
            </w:pPr>
            <w:r>
              <w:t xml:space="preserve">• esittää työhön ja toimintaympäristöön liittyviä perusteltuja kehittämisehdotuksia </w:t>
            </w:r>
          </w:p>
          <w:p w14:paraId="31AB7FF5" w14:textId="77777777" w:rsidR="00C033D8" w:rsidRDefault="00C033D8" w:rsidP="00274CD9">
            <w:pPr>
              <w:jc w:val="both"/>
            </w:pPr>
            <w:r>
              <w:t xml:space="preserve">• arvioi suoriutumistaan realistisesti ja esittää perusteltuja ratkaisuja osaamisensa kehittämiseen </w:t>
            </w:r>
          </w:p>
          <w:p w14:paraId="1B58A46A" w14:textId="77777777" w:rsidR="00C033D8" w:rsidRPr="00987DDB" w:rsidRDefault="00C033D8" w:rsidP="00274CD9">
            <w:pPr>
              <w:jc w:val="both"/>
            </w:pPr>
            <w:r>
              <w:t>• ymmärtää oman työnsä merkityksen osana laajempaa kokonaisuutta</w:t>
            </w:r>
          </w:p>
        </w:tc>
      </w:tr>
    </w:tbl>
    <w:p w14:paraId="78317C49" w14:textId="77777777" w:rsidR="00C033D8" w:rsidRDefault="00C033D8" w:rsidP="00C033D8">
      <w:pPr>
        <w:spacing w:line="240" w:lineRule="auto"/>
        <w:rPr>
          <w:lang w:eastAsia="fi-FI"/>
        </w:rPr>
      </w:pPr>
    </w:p>
    <w:p w14:paraId="0F5F3023" w14:textId="77777777" w:rsidR="00DD6649" w:rsidRDefault="00DD6649" w:rsidP="00DD6649">
      <w:pPr>
        <w:rPr>
          <w:lang w:eastAsia="fi-FI"/>
        </w:rPr>
      </w:pPr>
    </w:p>
    <w:p w14:paraId="51C66A95" w14:textId="77777777" w:rsidR="00DD6649" w:rsidRDefault="00DD6649" w:rsidP="00DD6649">
      <w:pPr>
        <w:rPr>
          <w:lang w:eastAsia="fi-FI"/>
        </w:rPr>
      </w:pPr>
    </w:p>
    <w:p w14:paraId="43F3B4FD" w14:textId="77777777" w:rsidR="00DD6649" w:rsidRPr="00425AD9" w:rsidRDefault="00DD6649" w:rsidP="00DD6649">
      <w:pPr>
        <w:rPr>
          <w:lang w:eastAsia="fi-FI"/>
        </w:rPr>
      </w:pPr>
    </w:p>
    <w:p w14:paraId="77732619" w14:textId="77777777" w:rsidR="00DD6649" w:rsidRDefault="00DD6649" w:rsidP="00DD6649">
      <w:pPr>
        <w:spacing w:line="240" w:lineRule="auto"/>
        <w:rPr>
          <w:rStyle w:val="Korostus"/>
        </w:rPr>
      </w:pPr>
    </w:p>
    <w:p w14:paraId="17898545" w14:textId="77777777" w:rsidR="00DD6649" w:rsidRDefault="00DD6649" w:rsidP="00DD6649">
      <w:pPr>
        <w:pStyle w:val="Otsikko4"/>
      </w:pPr>
      <w:r w:rsidRPr="00E93BBD">
        <w:t>Ammattitaidon osoittamistavat</w:t>
      </w:r>
    </w:p>
    <w:p w14:paraId="6B833ED4" w14:textId="77777777" w:rsidR="003219D8" w:rsidRPr="003219D8" w:rsidRDefault="003219D8" w:rsidP="003219D8">
      <w:pPr>
        <w:autoSpaceDE w:val="0"/>
        <w:autoSpaceDN w:val="0"/>
        <w:adjustRightInd w:val="0"/>
        <w:spacing w:line="240" w:lineRule="auto"/>
        <w:rPr>
          <w:rFonts w:ascii="Arimo" w:hAnsi="Arimo" w:cs="Arimo"/>
          <w:color w:val="000000"/>
          <w:sz w:val="24"/>
          <w:szCs w:val="24"/>
        </w:rPr>
      </w:pPr>
    </w:p>
    <w:p w14:paraId="250E3737"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 osoittaa ammattitaitonsa näytössä käytännön työtehtävissä varhaiskasvatuksessa päiväkodissa lapsen kasvun, hyvinvoinnin ja oppimisen edistämisen tehtävissä. Siltä osin kuin tutkinnon osassa vaadittua ammattitaitoa ei voida arvioida näytön perusteella, ammattitaidon osoittamista täydennetään yksilöllisesti muilla tavoin.</w:t>
      </w:r>
    </w:p>
    <w:p w14:paraId="64E4672C" w14:textId="2D68F78C" w:rsidR="00425AD9" w:rsidRDefault="003219D8" w:rsidP="003219D8">
      <w:pPr>
        <w:spacing w:line="240" w:lineRule="auto"/>
        <w:rPr>
          <w:rFonts w:cstheme="minorHAnsi"/>
        </w:rPr>
      </w:pPr>
      <w:r w:rsidRPr="003219D8">
        <w:rPr>
          <w:rFonts w:ascii="Arimo" w:hAnsi="Arimo" w:cs="Arimo"/>
          <w:color w:val="000000"/>
        </w:rPr>
        <w:t>Lisäksi opiskelija suorittaa työelämän edellyttämät luvat ja pätevyydet, jotka ovat välttämättömiä ammattitaitovaatimuksissa edellytetyn osaamisen osoittamiseksi.</w:t>
      </w:r>
    </w:p>
    <w:p w14:paraId="39960021" w14:textId="77777777" w:rsidR="00425AD9" w:rsidRDefault="00425AD9" w:rsidP="00960F65">
      <w:pPr>
        <w:spacing w:line="240" w:lineRule="auto"/>
        <w:rPr>
          <w:rFonts w:cstheme="minorHAnsi"/>
        </w:rPr>
      </w:pPr>
    </w:p>
    <w:p w14:paraId="07C23B47" w14:textId="77777777" w:rsidR="00C12FEA" w:rsidRDefault="00C12FEA" w:rsidP="00960F65">
      <w:pPr>
        <w:spacing w:line="240" w:lineRule="auto"/>
        <w:rPr>
          <w:rFonts w:cstheme="minorHAnsi"/>
        </w:rPr>
      </w:pPr>
    </w:p>
    <w:p w14:paraId="6B79D783" w14:textId="77777777" w:rsidR="00C12FEA" w:rsidRDefault="00C12FEA" w:rsidP="00960F65">
      <w:pPr>
        <w:spacing w:line="240" w:lineRule="auto"/>
        <w:rPr>
          <w:rFonts w:cstheme="minorHAnsi"/>
        </w:rPr>
      </w:pPr>
    </w:p>
    <w:p w14:paraId="0FDF01D1" w14:textId="77777777" w:rsidR="00DD6649" w:rsidRDefault="00DD6649" w:rsidP="00960F65">
      <w:pPr>
        <w:spacing w:line="240" w:lineRule="auto"/>
        <w:rPr>
          <w:rFonts w:cstheme="minorHAnsi"/>
        </w:rPr>
      </w:pPr>
    </w:p>
    <w:p w14:paraId="5C4DD3D9" w14:textId="77777777" w:rsidR="00DD6649" w:rsidRDefault="00DD6649" w:rsidP="00960F65">
      <w:pPr>
        <w:spacing w:line="240" w:lineRule="auto"/>
        <w:rPr>
          <w:rFonts w:cstheme="minorHAnsi"/>
        </w:rPr>
      </w:pPr>
    </w:p>
    <w:p w14:paraId="1154EAB6" w14:textId="77777777" w:rsidR="00DD6649" w:rsidRDefault="00DD6649" w:rsidP="00960F65">
      <w:pPr>
        <w:spacing w:line="240" w:lineRule="auto"/>
        <w:rPr>
          <w:rFonts w:cstheme="minorHAnsi"/>
        </w:rPr>
      </w:pPr>
    </w:p>
    <w:p w14:paraId="06D694DC" w14:textId="77777777" w:rsidR="00425AD9" w:rsidRDefault="00425AD9" w:rsidP="00960F65">
      <w:pPr>
        <w:spacing w:line="240" w:lineRule="auto"/>
        <w:rPr>
          <w:rFonts w:cstheme="minorHAnsi"/>
        </w:rPr>
      </w:pPr>
    </w:p>
    <w:p w14:paraId="771E55DF" w14:textId="77777777" w:rsidR="00425AD9" w:rsidRDefault="00425AD9" w:rsidP="00960F65">
      <w:pPr>
        <w:spacing w:line="240" w:lineRule="auto"/>
        <w:rPr>
          <w:rFonts w:cstheme="minorHAnsi"/>
        </w:rPr>
      </w:pPr>
    </w:p>
    <w:p w14:paraId="74B80882" w14:textId="77777777" w:rsidR="00A25DB8" w:rsidRPr="0074591C" w:rsidRDefault="00A25DB8" w:rsidP="00827D00">
      <w:pPr>
        <w:pStyle w:val="Otsikko1"/>
        <w:rPr>
          <w:lang w:eastAsia="ja-JP"/>
        </w:rPr>
      </w:pPr>
      <w:bookmarkStart w:id="11" w:name="_Toc164694926"/>
      <w:r w:rsidRPr="0074591C">
        <w:rPr>
          <w:lang w:eastAsia="ja-JP"/>
        </w:rPr>
        <w:t>Osaamisalan pakolliset valinnaiset tutkinnon osat | 20–25 osp</w:t>
      </w:r>
      <w:bookmarkEnd w:id="11"/>
    </w:p>
    <w:p w14:paraId="532B54D1" w14:textId="77777777" w:rsidR="00A25DB8" w:rsidRDefault="00A25DB8" w:rsidP="00A25DB8"/>
    <w:p w14:paraId="4061BDDA" w14:textId="2EB8D76B" w:rsidR="00E93BBD" w:rsidRPr="00E93BBD" w:rsidRDefault="00B0767B" w:rsidP="00A25DB8">
      <w:pPr>
        <w:pStyle w:val="Otsikko2"/>
      </w:pPr>
      <w:bookmarkStart w:id="12" w:name="_Toc164694927"/>
      <w:r>
        <w:t xml:space="preserve">4A </w:t>
      </w:r>
      <w:r w:rsidR="00E93BBD" w:rsidRPr="00E93BBD">
        <w:t>Perheiden kanssa toimiminen ja monialainen yhteistyö, 20 osp</w:t>
      </w:r>
      <w:bookmarkEnd w:id="12"/>
    </w:p>
    <w:p w14:paraId="00BD2B91" w14:textId="77FA1779" w:rsidR="00E93BBD" w:rsidRPr="00E93BBD" w:rsidRDefault="00E93BBD" w:rsidP="00EA22B6">
      <w:pPr>
        <w:spacing w:line="240" w:lineRule="auto"/>
      </w:pPr>
      <w:r w:rsidRPr="00E93BBD">
        <w:rPr>
          <w:b/>
          <w:bCs/>
        </w:rPr>
        <w:t>Koodi</w:t>
      </w:r>
      <w:r w:rsidRPr="00E93BBD">
        <w:t>: 10</w:t>
      </w:r>
      <w:r w:rsidR="00DD6649">
        <w:t>7297</w:t>
      </w:r>
    </w:p>
    <w:p w14:paraId="743D0535" w14:textId="77777777" w:rsidR="00E93BBD" w:rsidRPr="00E93BBD" w:rsidRDefault="00E93BBD" w:rsidP="00960F65">
      <w:pPr>
        <w:pStyle w:val="Otsikko4"/>
      </w:pPr>
      <w:r w:rsidRPr="00E93BBD">
        <w:t>Ammattitaitovaatimukset</w:t>
      </w:r>
    </w:p>
    <w:p w14:paraId="3A6D32CF" w14:textId="77777777" w:rsidR="00DD6649" w:rsidRPr="003219D8" w:rsidRDefault="00DD6649" w:rsidP="003219D8">
      <w:pPr>
        <w:spacing w:line="240" w:lineRule="auto"/>
        <w:rPr>
          <w:b/>
          <w:bCs/>
        </w:rPr>
      </w:pPr>
      <w:bookmarkStart w:id="13" w:name="_Hlk513899885"/>
      <w:r w:rsidRPr="003219D8">
        <w:rPr>
          <w:b/>
          <w:bCs/>
        </w:rPr>
        <w:t>Toimintaa ohjaavan lainsäädännön, määräysten, suositusten ja ohjeiden noudattaminen</w:t>
      </w:r>
    </w:p>
    <w:p w14:paraId="45911AE7" w14:textId="5A0A70F2" w:rsidR="00DD6649" w:rsidRPr="00DD6649" w:rsidRDefault="00DD6649" w:rsidP="003219D8">
      <w:pPr>
        <w:spacing w:line="240" w:lineRule="auto"/>
      </w:pPr>
      <w:r w:rsidRPr="00DD6649">
        <w:t>opiskelija</w:t>
      </w:r>
    </w:p>
    <w:p w14:paraId="6AC1F8AA" w14:textId="77777777" w:rsidR="00DD6649" w:rsidRPr="003219D8" w:rsidRDefault="00DD6649" w:rsidP="00614F66">
      <w:pPr>
        <w:pStyle w:val="Luettelokappale"/>
        <w:numPr>
          <w:ilvl w:val="0"/>
          <w:numId w:val="32"/>
        </w:numPr>
        <w:spacing w:line="240" w:lineRule="auto"/>
      </w:pPr>
      <w:r w:rsidRPr="003219D8">
        <w:t>noudattaa työympäristön perheiden kanssa tehtävää yhteistyötä ohjaavaa lainsäädäntöä, määräyksiä, suosituksia ja ohjeita</w:t>
      </w:r>
    </w:p>
    <w:p w14:paraId="3C23A070" w14:textId="77777777" w:rsidR="00DD6649" w:rsidRPr="003219D8" w:rsidRDefault="00DD6649" w:rsidP="00614F66">
      <w:pPr>
        <w:pStyle w:val="Luettelokappale"/>
        <w:numPr>
          <w:ilvl w:val="0"/>
          <w:numId w:val="32"/>
        </w:numPr>
        <w:spacing w:line="240" w:lineRule="auto"/>
      </w:pPr>
      <w:r w:rsidRPr="003219D8">
        <w:t>toimii työympäristön arvojen ja eettisten periaatteiden mukaisesti</w:t>
      </w:r>
    </w:p>
    <w:p w14:paraId="3DF89E83" w14:textId="4EA98581" w:rsidR="00DD6649" w:rsidRPr="003219D8" w:rsidRDefault="00DD6649" w:rsidP="00614F66">
      <w:pPr>
        <w:pStyle w:val="Luettelokappale"/>
        <w:numPr>
          <w:ilvl w:val="0"/>
          <w:numId w:val="32"/>
        </w:numPr>
        <w:spacing w:line="240" w:lineRule="auto"/>
      </w:pPr>
      <w:r w:rsidRPr="003219D8">
        <w:t>noudattaa salassapito, vaitiolo, tietosuoja</w:t>
      </w:r>
      <w:r w:rsidR="003219D8" w:rsidRPr="003219D8">
        <w:t xml:space="preserve">- </w:t>
      </w:r>
      <w:r w:rsidRPr="003219D8">
        <w:t>ja tietoturvaohjeita</w:t>
      </w:r>
    </w:p>
    <w:p w14:paraId="5D9BDAED" w14:textId="77777777" w:rsidR="00DD6649" w:rsidRPr="003219D8" w:rsidRDefault="00DD6649" w:rsidP="00614F66">
      <w:pPr>
        <w:pStyle w:val="Luettelokappale"/>
        <w:numPr>
          <w:ilvl w:val="0"/>
          <w:numId w:val="32"/>
        </w:numPr>
        <w:spacing w:line="240" w:lineRule="auto"/>
      </w:pPr>
      <w:r w:rsidRPr="003219D8">
        <w:t>noudattaa lastensuojelulain mukaista ilmoitusvelvollisuutta</w:t>
      </w:r>
    </w:p>
    <w:p w14:paraId="61E31933" w14:textId="58739521" w:rsidR="00DD6649" w:rsidRPr="003219D8" w:rsidRDefault="00DD6649" w:rsidP="00614F66">
      <w:pPr>
        <w:pStyle w:val="Luettelokappale"/>
        <w:numPr>
          <w:ilvl w:val="0"/>
          <w:numId w:val="32"/>
        </w:numPr>
        <w:spacing w:line="240" w:lineRule="auto"/>
      </w:pPr>
      <w:r w:rsidRPr="003219D8">
        <w:t>tuntee ja osaa toimia sosiaalihuoltolain huoli</w:t>
      </w:r>
      <w:r w:rsidR="003219D8" w:rsidRPr="003219D8">
        <w:t>-</w:t>
      </w:r>
      <w:r w:rsidRPr="003219D8">
        <w:t>ilmoituksen mukaisesti</w:t>
      </w:r>
    </w:p>
    <w:p w14:paraId="292981A1" w14:textId="77777777" w:rsidR="00DD6649" w:rsidRPr="003219D8" w:rsidRDefault="00DD6649" w:rsidP="00614F66">
      <w:pPr>
        <w:pStyle w:val="Luettelokappale"/>
        <w:numPr>
          <w:ilvl w:val="0"/>
          <w:numId w:val="32"/>
        </w:numPr>
        <w:spacing w:line="240" w:lineRule="auto"/>
      </w:pPr>
      <w:r w:rsidRPr="003219D8">
        <w:t>ottaa toiminnassaan huomioon lapsen edun ensisijaisuuden</w:t>
      </w:r>
    </w:p>
    <w:p w14:paraId="29A5811F" w14:textId="0BC201EF" w:rsidR="00DD6649" w:rsidRPr="003219D8" w:rsidRDefault="00DD6649" w:rsidP="00614F66">
      <w:pPr>
        <w:pStyle w:val="Luettelokappale"/>
        <w:numPr>
          <w:ilvl w:val="0"/>
          <w:numId w:val="32"/>
        </w:numPr>
        <w:spacing w:line="240" w:lineRule="auto"/>
      </w:pPr>
      <w:r w:rsidRPr="003219D8">
        <w:t>työskentelee turvallisuus</w:t>
      </w:r>
      <w:r w:rsidR="003219D8" w:rsidRPr="003219D8">
        <w:t xml:space="preserve">- </w:t>
      </w:r>
      <w:r w:rsidRPr="003219D8">
        <w:t>ja työturvallisuusohjeiden mukaisesti</w:t>
      </w:r>
    </w:p>
    <w:p w14:paraId="2742137D" w14:textId="6731982E" w:rsidR="00DD6649" w:rsidRPr="003219D8" w:rsidRDefault="00DD6649" w:rsidP="00614F66">
      <w:pPr>
        <w:pStyle w:val="Luettelokappale"/>
        <w:numPr>
          <w:ilvl w:val="0"/>
          <w:numId w:val="32"/>
        </w:numPr>
        <w:spacing w:line="240" w:lineRule="auto"/>
      </w:pPr>
      <w:r w:rsidRPr="003219D8">
        <w:t>huolehtii työ</w:t>
      </w:r>
      <w:r w:rsidR="003219D8" w:rsidRPr="003219D8">
        <w:t xml:space="preserve">- </w:t>
      </w:r>
      <w:r w:rsidRPr="003219D8">
        <w:t>ja toimintakyvystään sekä luo osaltaan työhyvinvointia edistävää ilmapiiriä</w:t>
      </w:r>
    </w:p>
    <w:p w14:paraId="2CF25C2E" w14:textId="77777777" w:rsidR="00DD6649" w:rsidRPr="00DD6649" w:rsidRDefault="00DD6649" w:rsidP="003219D8">
      <w:pPr>
        <w:spacing w:line="240" w:lineRule="auto"/>
      </w:pPr>
    </w:p>
    <w:p w14:paraId="7637E99F" w14:textId="77777777" w:rsidR="003219D8" w:rsidRDefault="003219D8" w:rsidP="003219D8">
      <w:pPr>
        <w:spacing w:line="240" w:lineRule="auto"/>
        <w:rPr>
          <w:b/>
          <w:bCs/>
        </w:rPr>
      </w:pPr>
    </w:p>
    <w:p w14:paraId="68C72C45" w14:textId="3DD3823B" w:rsidR="00DD6649" w:rsidRPr="003219D8" w:rsidRDefault="00DD6649" w:rsidP="003219D8">
      <w:pPr>
        <w:spacing w:line="240" w:lineRule="auto"/>
        <w:rPr>
          <w:b/>
          <w:bCs/>
        </w:rPr>
      </w:pPr>
      <w:r w:rsidRPr="003219D8">
        <w:rPr>
          <w:b/>
          <w:bCs/>
        </w:rPr>
        <w:t>Perheiden kanssa tehtävä yhteistyö</w:t>
      </w:r>
    </w:p>
    <w:p w14:paraId="0D259212" w14:textId="5D9BDB3D" w:rsidR="00DD6649" w:rsidRPr="00DD6649" w:rsidRDefault="00DD6649" w:rsidP="003219D8">
      <w:pPr>
        <w:spacing w:line="240" w:lineRule="auto"/>
      </w:pPr>
      <w:r w:rsidRPr="00DD6649">
        <w:t>opiskelija</w:t>
      </w:r>
    </w:p>
    <w:p w14:paraId="75616D04" w14:textId="77777777" w:rsidR="00DD6649" w:rsidRPr="00DD6649" w:rsidRDefault="00DD6649" w:rsidP="00614F66">
      <w:pPr>
        <w:pStyle w:val="Luettelokappale"/>
        <w:numPr>
          <w:ilvl w:val="0"/>
          <w:numId w:val="33"/>
        </w:numPr>
        <w:spacing w:line="240" w:lineRule="auto"/>
      </w:pPr>
      <w:r w:rsidRPr="00DD6649">
        <w:t>osallistuu työnkuvansa ja vastuidensa mukaisesti perheiden kanssa tehtävään yhteistyöhön</w:t>
      </w:r>
    </w:p>
    <w:p w14:paraId="5B03E889" w14:textId="77777777" w:rsidR="00DD6649" w:rsidRPr="00DD6649" w:rsidRDefault="00DD6649" w:rsidP="00614F66">
      <w:pPr>
        <w:pStyle w:val="Luettelokappale"/>
        <w:numPr>
          <w:ilvl w:val="0"/>
          <w:numId w:val="33"/>
        </w:numPr>
        <w:spacing w:line="240" w:lineRule="auto"/>
      </w:pPr>
      <w:r w:rsidRPr="00DD6649">
        <w:t>kohtaa huoltajat ja lähiverkoston arvostavasti ja yhdenvertaisesti</w:t>
      </w:r>
    </w:p>
    <w:p w14:paraId="5EDD8AFC" w14:textId="77777777" w:rsidR="00DD6649" w:rsidRPr="00DD6649" w:rsidRDefault="00DD6649" w:rsidP="00614F66">
      <w:pPr>
        <w:pStyle w:val="Luettelokappale"/>
        <w:numPr>
          <w:ilvl w:val="0"/>
          <w:numId w:val="33"/>
        </w:numPr>
        <w:spacing w:line="240" w:lineRule="auto"/>
      </w:pPr>
      <w:r w:rsidRPr="00DD6649">
        <w:t>toimii aloitteellisesti yhteistyössä huoltajien kanssa</w:t>
      </w:r>
    </w:p>
    <w:p w14:paraId="0171E133" w14:textId="77777777" w:rsidR="00DD6649" w:rsidRPr="00DD6649" w:rsidRDefault="00DD6649" w:rsidP="00614F66">
      <w:pPr>
        <w:pStyle w:val="Luettelokappale"/>
        <w:numPr>
          <w:ilvl w:val="0"/>
          <w:numId w:val="33"/>
        </w:numPr>
        <w:spacing w:line="240" w:lineRule="auto"/>
      </w:pPr>
      <w:r w:rsidRPr="00DD6649">
        <w:t>kannustaa huoltajia kasvatusyhteistyöhön, osallisuuteen ja vaikuttamiseen</w:t>
      </w:r>
    </w:p>
    <w:p w14:paraId="0BE20F36" w14:textId="77777777" w:rsidR="00DD6649" w:rsidRPr="00DD6649" w:rsidRDefault="00DD6649" w:rsidP="00614F66">
      <w:pPr>
        <w:pStyle w:val="Luettelokappale"/>
        <w:numPr>
          <w:ilvl w:val="0"/>
          <w:numId w:val="33"/>
        </w:numPr>
        <w:spacing w:line="240" w:lineRule="auto"/>
      </w:pPr>
      <w:r w:rsidRPr="00DD6649">
        <w:t>ottaa toiminnassaan huomioon perheiden moninaisuuden</w:t>
      </w:r>
    </w:p>
    <w:p w14:paraId="7307782D" w14:textId="77777777" w:rsidR="00DD6649" w:rsidRPr="00DD6649" w:rsidRDefault="00DD6649" w:rsidP="00614F66">
      <w:pPr>
        <w:pStyle w:val="Luettelokappale"/>
        <w:numPr>
          <w:ilvl w:val="0"/>
          <w:numId w:val="33"/>
        </w:numPr>
        <w:spacing w:line="240" w:lineRule="auto"/>
      </w:pPr>
      <w:r w:rsidRPr="00DD6649">
        <w:t>suunnittelee ja toteuttaa toimintaa lapsille ja perheille yhdessä työtiimin kanssa</w:t>
      </w:r>
    </w:p>
    <w:p w14:paraId="3A0E86F5" w14:textId="77777777" w:rsidR="00DD6649" w:rsidRPr="00DD6649" w:rsidRDefault="00DD6649" w:rsidP="00614F66">
      <w:pPr>
        <w:pStyle w:val="Luettelokappale"/>
        <w:numPr>
          <w:ilvl w:val="0"/>
          <w:numId w:val="33"/>
        </w:numPr>
        <w:spacing w:line="240" w:lineRule="auto"/>
      </w:pPr>
      <w:r w:rsidRPr="00DD6649">
        <w:t>kannustaa lapsia ja huoltajia yhteisöllisyyteen ja vertaisvuorovaikutukseen</w:t>
      </w:r>
    </w:p>
    <w:p w14:paraId="1C9F473E" w14:textId="77777777" w:rsidR="00DD6649" w:rsidRPr="00DD6649" w:rsidRDefault="00DD6649" w:rsidP="00614F66">
      <w:pPr>
        <w:pStyle w:val="Luettelokappale"/>
        <w:numPr>
          <w:ilvl w:val="0"/>
          <w:numId w:val="33"/>
        </w:numPr>
        <w:spacing w:line="240" w:lineRule="auto"/>
      </w:pPr>
      <w:r w:rsidRPr="00DD6649">
        <w:t>käyttää perheiden kanssa tehtävässä yhteistyössä työympäristön menetelmiä ja välineitä</w:t>
      </w:r>
    </w:p>
    <w:p w14:paraId="3F715416" w14:textId="77777777" w:rsidR="00DD6649" w:rsidRPr="00DD6649" w:rsidRDefault="00DD6649" w:rsidP="00614F66">
      <w:pPr>
        <w:pStyle w:val="Luettelokappale"/>
        <w:numPr>
          <w:ilvl w:val="0"/>
          <w:numId w:val="33"/>
        </w:numPr>
        <w:spacing w:line="240" w:lineRule="auto"/>
      </w:pPr>
      <w:r w:rsidRPr="00DD6649">
        <w:t>käyttää digitaalisia välineitä, sovelluksia ja ympäristöjä työympäristön ohjeiden mukaisesti</w:t>
      </w:r>
    </w:p>
    <w:p w14:paraId="79B3A3AF" w14:textId="77777777" w:rsidR="00DD6649" w:rsidRPr="00DD6649" w:rsidRDefault="00DD6649" w:rsidP="003219D8">
      <w:pPr>
        <w:spacing w:line="240" w:lineRule="auto"/>
      </w:pPr>
    </w:p>
    <w:p w14:paraId="26A25CEC" w14:textId="77777777" w:rsidR="003219D8" w:rsidRDefault="003219D8" w:rsidP="003219D8">
      <w:pPr>
        <w:spacing w:line="240" w:lineRule="auto"/>
        <w:rPr>
          <w:b/>
          <w:bCs/>
        </w:rPr>
      </w:pPr>
    </w:p>
    <w:p w14:paraId="7B9B6CA7" w14:textId="05A85A71" w:rsidR="00DD6649" w:rsidRPr="003219D8" w:rsidRDefault="00DD6649" w:rsidP="003219D8">
      <w:pPr>
        <w:spacing w:line="240" w:lineRule="auto"/>
        <w:rPr>
          <w:b/>
          <w:bCs/>
        </w:rPr>
      </w:pPr>
      <w:r w:rsidRPr="003219D8">
        <w:rPr>
          <w:b/>
          <w:bCs/>
        </w:rPr>
        <w:t>Perheen hyvinvoinnin ja vanhemmuuden tukeminen</w:t>
      </w:r>
    </w:p>
    <w:p w14:paraId="7B7B4434" w14:textId="3F369F82" w:rsidR="00DD6649" w:rsidRPr="00DD6649" w:rsidRDefault="00DD6649" w:rsidP="003219D8">
      <w:pPr>
        <w:spacing w:line="240" w:lineRule="auto"/>
      </w:pPr>
      <w:r w:rsidRPr="00DD6649">
        <w:t>opiskelija</w:t>
      </w:r>
    </w:p>
    <w:p w14:paraId="42F48C35" w14:textId="77777777" w:rsidR="00DD6649" w:rsidRPr="00DD6649" w:rsidRDefault="00DD6649" w:rsidP="00614F66">
      <w:pPr>
        <w:pStyle w:val="Luettelokappale"/>
        <w:numPr>
          <w:ilvl w:val="0"/>
          <w:numId w:val="34"/>
        </w:numPr>
        <w:spacing w:line="240" w:lineRule="auto"/>
      </w:pPr>
      <w:r w:rsidRPr="00DD6649">
        <w:t>työskentelee lapsen ja perheen elämäntilanteen ja yksilöllisten tarpeiden mukaisesti</w:t>
      </w:r>
    </w:p>
    <w:p w14:paraId="16B13154" w14:textId="77777777" w:rsidR="00DD6649" w:rsidRPr="00DD6649" w:rsidRDefault="00DD6649" w:rsidP="00614F66">
      <w:pPr>
        <w:pStyle w:val="Luettelokappale"/>
        <w:numPr>
          <w:ilvl w:val="0"/>
          <w:numId w:val="34"/>
        </w:numPr>
        <w:spacing w:line="240" w:lineRule="auto"/>
      </w:pPr>
      <w:r w:rsidRPr="00DD6649">
        <w:t>edistää toiminnallaan perheen voimavaroja</w:t>
      </w:r>
    </w:p>
    <w:p w14:paraId="669E9345" w14:textId="77777777" w:rsidR="00DD6649" w:rsidRPr="00DD6649" w:rsidRDefault="00DD6649" w:rsidP="00614F66">
      <w:pPr>
        <w:pStyle w:val="Luettelokappale"/>
        <w:numPr>
          <w:ilvl w:val="0"/>
          <w:numId w:val="34"/>
        </w:numPr>
        <w:spacing w:line="240" w:lineRule="auto"/>
      </w:pPr>
      <w:r w:rsidRPr="00DD6649">
        <w:t>tukee huoltajia lapsen kasvussa, kehityksessä, oppimisessa ja hyvinvoinnissa</w:t>
      </w:r>
    </w:p>
    <w:p w14:paraId="386AD26F" w14:textId="77777777" w:rsidR="00DD6649" w:rsidRPr="00DD6649" w:rsidRDefault="00DD6649" w:rsidP="00614F66">
      <w:pPr>
        <w:pStyle w:val="Luettelokappale"/>
        <w:numPr>
          <w:ilvl w:val="0"/>
          <w:numId w:val="34"/>
        </w:numPr>
        <w:spacing w:line="240" w:lineRule="auto"/>
      </w:pPr>
      <w:r w:rsidRPr="00DD6649">
        <w:t>toimii mallina myönteisestä ja kannustavasta kasvatuksesta</w:t>
      </w:r>
    </w:p>
    <w:p w14:paraId="2A0922BA" w14:textId="77777777" w:rsidR="00DD6649" w:rsidRPr="00DD6649" w:rsidRDefault="00DD6649" w:rsidP="00614F66">
      <w:pPr>
        <w:pStyle w:val="Luettelokappale"/>
        <w:numPr>
          <w:ilvl w:val="0"/>
          <w:numId w:val="34"/>
        </w:numPr>
        <w:spacing w:line="240" w:lineRule="auto"/>
      </w:pPr>
      <w:r w:rsidRPr="00DD6649">
        <w:t>tukee lapsen ja huoltajan välistä vuorovaikutusta sekä vanhemmuuden iloa</w:t>
      </w:r>
    </w:p>
    <w:p w14:paraId="203F04DB" w14:textId="77777777" w:rsidR="00DD6649" w:rsidRPr="00DD6649" w:rsidRDefault="00DD6649" w:rsidP="00614F66">
      <w:pPr>
        <w:pStyle w:val="Luettelokappale"/>
        <w:numPr>
          <w:ilvl w:val="0"/>
          <w:numId w:val="34"/>
        </w:numPr>
        <w:spacing w:line="240" w:lineRule="auto"/>
      </w:pPr>
      <w:r w:rsidRPr="00DD6649">
        <w:t>noudattaa huoltajien kanssa sovittuja käytäntöjä toimiessaan lasten kanssa</w:t>
      </w:r>
    </w:p>
    <w:p w14:paraId="1189CB83" w14:textId="77777777" w:rsidR="00DD6649" w:rsidRPr="00DD6649" w:rsidRDefault="00DD6649" w:rsidP="00614F66">
      <w:pPr>
        <w:pStyle w:val="Luettelokappale"/>
        <w:numPr>
          <w:ilvl w:val="0"/>
          <w:numId w:val="34"/>
        </w:numPr>
        <w:spacing w:line="240" w:lineRule="auto"/>
      </w:pPr>
      <w:r w:rsidRPr="00DD6649">
        <w:t>tukee lapsen perheidentiteettiä ja perhesuhdetta</w:t>
      </w:r>
    </w:p>
    <w:p w14:paraId="3792A0D0" w14:textId="77777777" w:rsidR="00DD6649" w:rsidRPr="00DD6649" w:rsidRDefault="00DD6649" w:rsidP="00614F66">
      <w:pPr>
        <w:pStyle w:val="Luettelokappale"/>
        <w:numPr>
          <w:ilvl w:val="0"/>
          <w:numId w:val="34"/>
        </w:numPr>
        <w:spacing w:line="240" w:lineRule="auto"/>
      </w:pPr>
      <w:r w:rsidRPr="00DD6649">
        <w:t>toimii huolen puheeksi ottamisen ja varhaisen tuen käytäntöjen mukaisesti</w:t>
      </w:r>
    </w:p>
    <w:p w14:paraId="45DB294C" w14:textId="77777777" w:rsidR="00DD6649" w:rsidRPr="00DD6649" w:rsidRDefault="00DD6649" w:rsidP="00614F66">
      <w:pPr>
        <w:pStyle w:val="Luettelokappale"/>
        <w:numPr>
          <w:ilvl w:val="0"/>
          <w:numId w:val="34"/>
        </w:numPr>
        <w:spacing w:line="240" w:lineRule="auto"/>
      </w:pPr>
      <w:r w:rsidRPr="00DD6649">
        <w:t>kohtaa ammatillisesti haastavassa elämäntilanteessa olevan lapsen ja perheen</w:t>
      </w:r>
    </w:p>
    <w:p w14:paraId="4073B57F" w14:textId="77777777" w:rsidR="00DD6649" w:rsidRPr="00DD6649" w:rsidRDefault="00DD6649" w:rsidP="00614F66">
      <w:pPr>
        <w:pStyle w:val="Luettelokappale"/>
        <w:numPr>
          <w:ilvl w:val="0"/>
          <w:numId w:val="34"/>
        </w:numPr>
        <w:spacing w:line="240" w:lineRule="auto"/>
      </w:pPr>
      <w:r w:rsidRPr="00DD6649">
        <w:t>ehkäisee lapseen tai perheeseen kohdistuvaa kiusaamista, häirintää, syrjintää ja väkivaltaa sekä puuttuu niihin työympäristön käytänteiden mukaisesti</w:t>
      </w:r>
    </w:p>
    <w:p w14:paraId="32069989" w14:textId="77777777" w:rsidR="00DD6649" w:rsidRPr="00DD6649" w:rsidRDefault="00DD6649" w:rsidP="003219D8">
      <w:pPr>
        <w:spacing w:line="240" w:lineRule="auto"/>
      </w:pPr>
    </w:p>
    <w:p w14:paraId="418425BB" w14:textId="77777777" w:rsidR="003219D8" w:rsidRDefault="003219D8" w:rsidP="003219D8">
      <w:pPr>
        <w:spacing w:line="240" w:lineRule="auto"/>
        <w:rPr>
          <w:b/>
          <w:bCs/>
        </w:rPr>
      </w:pPr>
    </w:p>
    <w:p w14:paraId="423CF2CA" w14:textId="1D117362" w:rsidR="00DD6649" w:rsidRPr="003219D8" w:rsidRDefault="00DD6649" w:rsidP="003219D8">
      <w:pPr>
        <w:spacing w:line="240" w:lineRule="auto"/>
        <w:rPr>
          <w:b/>
          <w:bCs/>
        </w:rPr>
      </w:pPr>
      <w:r w:rsidRPr="003219D8">
        <w:rPr>
          <w:b/>
          <w:bCs/>
        </w:rPr>
        <w:t>Perheen arvojen ja kulttuurisen osaamisen vahvistaminen</w:t>
      </w:r>
    </w:p>
    <w:p w14:paraId="6C2040EF" w14:textId="2D920ABB" w:rsidR="00DD6649" w:rsidRPr="00DD6649" w:rsidRDefault="00DD6649" w:rsidP="003219D8">
      <w:pPr>
        <w:spacing w:line="240" w:lineRule="auto"/>
      </w:pPr>
      <w:r w:rsidRPr="00DD6649">
        <w:t>opiskelija</w:t>
      </w:r>
    </w:p>
    <w:p w14:paraId="2C67F24F" w14:textId="77777777" w:rsidR="00DD6649" w:rsidRPr="00DD6649" w:rsidRDefault="00DD6649" w:rsidP="00614F66">
      <w:pPr>
        <w:pStyle w:val="Luettelokappale"/>
        <w:numPr>
          <w:ilvl w:val="0"/>
          <w:numId w:val="35"/>
        </w:numPr>
        <w:spacing w:line="240" w:lineRule="auto"/>
      </w:pPr>
      <w:r w:rsidRPr="00DD6649">
        <w:t>edistää toiminnallaan moninaisuutta kunnioittavaa ilmapiiriä</w:t>
      </w:r>
    </w:p>
    <w:p w14:paraId="42925F12" w14:textId="77777777" w:rsidR="00DD6649" w:rsidRPr="00DD6649" w:rsidRDefault="00DD6649" w:rsidP="00614F66">
      <w:pPr>
        <w:pStyle w:val="Luettelokappale"/>
        <w:numPr>
          <w:ilvl w:val="0"/>
          <w:numId w:val="35"/>
        </w:numPr>
        <w:spacing w:line="240" w:lineRule="auto"/>
      </w:pPr>
      <w:r w:rsidRPr="00DD6649">
        <w:lastRenderedPageBreak/>
        <w:t>toimii mallina moninaisuuden myönteisessä kohtaamisessa</w:t>
      </w:r>
    </w:p>
    <w:p w14:paraId="72376953" w14:textId="77777777" w:rsidR="00DD6649" w:rsidRPr="00DD6649" w:rsidRDefault="00DD6649" w:rsidP="00614F66">
      <w:pPr>
        <w:pStyle w:val="Luettelokappale"/>
        <w:numPr>
          <w:ilvl w:val="0"/>
          <w:numId w:val="35"/>
        </w:numPr>
        <w:spacing w:line="240" w:lineRule="auto"/>
      </w:pPr>
      <w:r w:rsidRPr="00DD6649">
        <w:t>edistää lapsen ja perheen kulttuurista ja katsomuksellista osaamista</w:t>
      </w:r>
    </w:p>
    <w:p w14:paraId="259FE596" w14:textId="77777777" w:rsidR="00DD6649" w:rsidRPr="00DD6649" w:rsidRDefault="00DD6649" w:rsidP="00614F66">
      <w:pPr>
        <w:pStyle w:val="Luettelokappale"/>
        <w:numPr>
          <w:ilvl w:val="0"/>
          <w:numId w:val="35"/>
        </w:numPr>
        <w:spacing w:line="240" w:lineRule="auto"/>
      </w:pPr>
      <w:r w:rsidRPr="00DD6649">
        <w:t>tarjoaa ideoita ja virikkeitä lapsen ja perheen arvopohdintaan</w:t>
      </w:r>
    </w:p>
    <w:p w14:paraId="4565D7CE" w14:textId="77777777" w:rsidR="003219D8" w:rsidRDefault="003219D8" w:rsidP="003219D8">
      <w:pPr>
        <w:spacing w:line="240" w:lineRule="auto"/>
      </w:pPr>
    </w:p>
    <w:p w14:paraId="22D86F88" w14:textId="56DBB2C3" w:rsidR="00DD6649" w:rsidRPr="003219D8" w:rsidRDefault="00DD6649" w:rsidP="003219D8">
      <w:pPr>
        <w:spacing w:line="240" w:lineRule="auto"/>
        <w:rPr>
          <w:b/>
          <w:bCs/>
        </w:rPr>
      </w:pPr>
      <w:r w:rsidRPr="003219D8">
        <w:rPr>
          <w:b/>
          <w:bCs/>
        </w:rPr>
        <w:t>Monialaisessa yhteistyössä toimiminen</w:t>
      </w:r>
    </w:p>
    <w:p w14:paraId="643B882D" w14:textId="77777777" w:rsidR="00DD6649" w:rsidRPr="00DD6649" w:rsidRDefault="00DD6649" w:rsidP="003219D8">
      <w:pPr>
        <w:spacing w:line="240" w:lineRule="auto"/>
      </w:pPr>
      <w:r w:rsidRPr="00DD6649">
        <w:t>opiskelija</w:t>
      </w:r>
    </w:p>
    <w:p w14:paraId="5AE41A09" w14:textId="77777777" w:rsidR="00DD6649" w:rsidRPr="00DD6649" w:rsidRDefault="00DD6649" w:rsidP="003219D8">
      <w:pPr>
        <w:spacing w:line="240" w:lineRule="auto"/>
      </w:pPr>
    </w:p>
    <w:p w14:paraId="7BC7B67D" w14:textId="77777777" w:rsidR="00DD6649" w:rsidRPr="00DD6649" w:rsidRDefault="00DD6649" w:rsidP="00614F66">
      <w:pPr>
        <w:pStyle w:val="Luettelokappale"/>
        <w:numPr>
          <w:ilvl w:val="0"/>
          <w:numId w:val="35"/>
        </w:numPr>
        <w:spacing w:line="240" w:lineRule="auto"/>
      </w:pPr>
      <w:r w:rsidRPr="00DD6649">
        <w:t>toimii työnkuvansa ja vastuidensa mukaisesti moniammatillisessa työympäristössä</w:t>
      </w:r>
    </w:p>
    <w:p w14:paraId="162ED2A5" w14:textId="77777777" w:rsidR="00DD6649" w:rsidRPr="00DD6649" w:rsidRDefault="00DD6649" w:rsidP="00614F66">
      <w:pPr>
        <w:pStyle w:val="Luettelokappale"/>
        <w:numPr>
          <w:ilvl w:val="0"/>
          <w:numId w:val="35"/>
        </w:numPr>
        <w:spacing w:line="240" w:lineRule="auto"/>
      </w:pPr>
      <w:r w:rsidRPr="00DD6649">
        <w:t>hallitsee tiimityötaitoja työympäristön vaatimusten mukaisesti</w:t>
      </w:r>
    </w:p>
    <w:p w14:paraId="31905FF2" w14:textId="77777777" w:rsidR="00DD6649" w:rsidRPr="00DD6649" w:rsidRDefault="00DD6649" w:rsidP="00614F66">
      <w:pPr>
        <w:pStyle w:val="Luettelokappale"/>
        <w:numPr>
          <w:ilvl w:val="0"/>
          <w:numId w:val="35"/>
        </w:numPr>
        <w:spacing w:line="240" w:lineRule="auto"/>
      </w:pPr>
      <w:r w:rsidRPr="00DD6649">
        <w:t>toimii työnkuvansa ja vastuidensa mukaisesti monialaisessa verkostossa</w:t>
      </w:r>
    </w:p>
    <w:p w14:paraId="2814BA8E" w14:textId="77777777" w:rsidR="00DD6649" w:rsidRPr="00DD6649" w:rsidRDefault="00DD6649" w:rsidP="00614F66">
      <w:pPr>
        <w:pStyle w:val="Luettelokappale"/>
        <w:numPr>
          <w:ilvl w:val="0"/>
          <w:numId w:val="35"/>
        </w:numPr>
        <w:spacing w:line="240" w:lineRule="auto"/>
      </w:pPr>
      <w:r w:rsidRPr="00DD6649">
        <w:t>noudattaa verkostoyhteistyön periaatteita</w:t>
      </w:r>
    </w:p>
    <w:p w14:paraId="0EFEFC71" w14:textId="77777777" w:rsidR="00DD6649" w:rsidRPr="00DD6649" w:rsidRDefault="00DD6649" w:rsidP="00614F66">
      <w:pPr>
        <w:pStyle w:val="Luettelokappale"/>
        <w:numPr>
          <w:ilvl w:val="0"/>
          <w:numId w:val="35"/>
        </w:numPr>
        <w:spacing w:line="240" w:lineRule="auto"/>
      </w:pPr>
      <w:r w:rsidRPr="00DD6649">
        <w:t>käyttää työssään tietoa lapsiperhepalveluista</w:t>
      </w:r>
    </w:p>
    <w:p w14:paraId="67220C57" w14:textId="77777777" w:rsidR="00DD6649" w:rsidRDefault="00DD6649" w:rsidP="00614F66">
      <w:pPr>
        <w:pStyle w:val="Luettelokappale"/>
        <w:numPr>
          <w:ilvl w:val="0"/>
          <w:numId w:val="35"/>
        </w:numPr>
        <w:spacing w:line="240" w:lineRule="auto"/>
      </w:pPr>
      <w:r w:rsidRPr="00DD6649">
        <w:t>hyödyntää työssään tietoa lapsen suojeluun liittyvistä käytänteistä</w:t>
      </w:r>
    </w:p>
    <w:p w14:paraId="73B1DE45" w14:textId="77777777" w:rsidR="00DD6649" w:rsidRDefault="00DD6649" w:rsidP="00DD6649">
      <w:pPr>
        <w:autoSpaceDE w:val="0"/>
        <w:autoSpaceDN w:val="0"/>
        <w:adjustRightInd w:val="0"/>
        <w:spacing w:line="240" w:lineRule="auto"/>
        <w:rPr>
          <w:rFonts w:ascii="Arimo" w:hAnsi="Arimo" w:cs="Arimo"/>
          <w:color w:val="000000"/>
        </w:rPr>
      </w:pPr>
    </w:p>
    <w:p w14:paraId="302EF2AA" w14:textId="77777777" w:rsidR="00DD6649" w:rsidRDefault="00DD6649" w:rsidP="00DD6649">
      <w:pPr>
        <w:autoSpaceDE w:val="0"/>
        <w:autoSpaceDN w:val="0"/>
        <w:adjustRightInd w:val="0"/>
        <w:spacing w:line="240" w:lineRule="auto"/>
        <w:rPr>
          <w:rFonts w:ascii="Arimo" w:hAnsi="Arimo" w:cs="Arimo"/>
          <w:color w:val="000000"/>
        </w:rPr>
      </w:pPr>
    </w:p>
    <w:p w14:paraId="30C5EC56" w14:textId="77777777" w:rsidR="00DD6649" w:rsidRDefault="00DD6649" w:rsidP="00DD6649">
      <w:pPr>
        <w:autoSpaceDE w:val="0"/>
        <w:autoSpaceDN w:val="0"/>
        <w:adjustRightInd w:val="0"/>
        <w:spacing w:line="240" w:lineRule="auto"/>
        <w:rPr>
          <w:rFonts w:ascii="Arimo" w:hAnsi="Arimo" w:cs="Arimo"/>
          <w:color w:val="000000"/>
        </w:rPr>
      </w:pPr>
    </w:p>
    <w:p w14:paraId="4E76384A" w14:textId="77777777" w:rsidR="003219D8" w:rsidRPr="003479A7" w:rsidRDefault="003219D8" w:rsidP="006B11D5">
      <w:pPr>
        <w:pStyle w:val="Alaotsikko"/>
        <w:rPr>
          <w:rFonts w:ascii="Times New Roman" w:eastAsia="Times New Roman" w:hAnsi="Times New Roman" w:cs="Times New Roman"/>
          <w:lang w:eastAsia="fi-FI"/>
        </w:rPr>
      </w:pPr>
      <w:r w:rsidRPr="003479A7">
        <w:rPr>
          <w:rFonts w:eastAsia="Times New Roman"/>
          <w:lang w:eastAsia="fi-FI"/>
        </w:rPr>
        <w:t>4.1A Perhetyön lainsäädäntö ja toimintaperiaatteet 3 osp</w:t>
      </w:r>
    </w:p>
    <w:tbl>
      <w:tblPr>
        <w:tblStyle w:val="Yksinkertainentaulukko52"/>
        <w:tblW w:w="0" w:type="auto"/>
        <w:tblLook w:val="0680" w:firstRow="0" w:lastRow="0" w:firstColumn="1" w:lastColumn="0" w:noHBand="1" w:noVBand="1"/>
      </w:tblPr>
      <w:tblGrid>
        <w:gridCol w:w="1129"/>
        <w:gridCol w:w="8499"/>
      </w:tblGrid>
      <w:tr w:rsidR="00EB272C" w:rsidRPr="00EA6557" w14:paraId="4C9E982E"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4DA84ADD"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FE8EFB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tehtävää yhteistyötä ohjaava lainsäädäntö ja asiakirjat</w:t>
            </w:r>
          </w:p>
          <w:p w14:paraId="3642507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Lastensuojelulaki</w:t>
            </w:r>
          </w:p>
          <w:p w14:paraId="2916F75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Sosiaalihuoltolain huoli-ilmoitus</w:t>
            </w:r>
          </w:p>
          <w:p w14:paraId="711CCC2E"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Tietosuoja ja tiedon siirtämiseen liittyvät periaatteet</w:t>
            </w:r>
          </w:p>
          <w:p w14:paraId="78D1E44A"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Työympäristön turvallisuusohjeet</w:t>
            </w:r>
          </w:p>
          <w:p w14:paraId="272FD429"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Työ- ja toimintakyky</w:t>
            </w:r>
          </w:p>
          <w:p w14:paraId="70EAE44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Lapsiperhepalvelut</w:t>
            </w:r>
          </w:p>
          <w:p w14:paraId="7C4A6200"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1D0C734D"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6D8E694A"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0B6A27EF" w14:textId="60B40CFF"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028AAC9B" w14:textId="7C5BDA66"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Näyttöön vaikuttava arvosana (</w:t>
            </w:r>
            <w:proofErr w:type="gramStart"/>
            <w:r>
              <w:rPr>
                <w:rFonts w:ascii="Calibri" w:eastAsia="MS Mincho" w:hAnsi="Calibri" w:cs="Times New Roman"/>
              </w:rPr>
              <w:t>1-5</w:t>
            </w:r>
            <w:proofErr w:type="gramEnd"/>
            <w:r>
              <w:rPr>
                <w:rFonts w:ascii="Calibri" w:eastAsia="MS Mincho" w:hAnsi="Calibri" w:cs="Times New Roman"/>
              </w:rPr>
              <w:t>)</w:t>
            </w:r>
          </w:p>
        </w:tc>
      </w:tr>
      <w:tr w:rsidR="00EB272C" w:rsidRPr="00EF1CAB" w14:paraId="31D957C1"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5D099693" w14:textId="77777777" w:rsidR="00EB272C" w:rsidRPr="00EF1CAB" w:rsidRDefault="00EB272C" w:rsidP="0044297B">
            <w:pPr>
              <w:rPr>
                <w:rFonts w:ascii="Calibri" w:eastAsia="MS Mincho" w:hAnsi="Calibri" w:cs="Times New Roman"/>
              </w:rPr>
            </w:pPr>
            <w:bookmarkStart w:id="14" w:name="_Hlk165366252"/>
            <w:r>
              <w:rPr>
                <w:rFonts w:ascii="Calibri" w:eastAsia="MS Mincho" w:hAnsi="Calibri" w:cs="Times New Roman"/>
              </w:rPr>
              <w:t>Ajoitus</w:t>
            </w:r>
          </w:p>
        </w:tc>
        <w:tc>
          <w:tcPr>
            <w:tcW w:w="8499" w:type="dxa"/>
          </w:tcPr>
          <w:p w14:paraId="53E27618" w14:textId="54B72116"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22</w:t>
            </w:r>
          </w:p>
        </w:tc>
      </w:tr>
      <w:bookmarkEnd w:id="14"/>
    </w:tbl>
    <w:p w14:paraId="618E278A" w14:textId="77777777" w:rsidR="003219D8" w:rsidRPr="003479A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258FB43F" w14:textId="77777777" w:rsidR="003219D8" w:rsidRPr="003479A7" w:rsidRDefault="003219D8" w:rsidP="00EB272C">
      <w:pPr>
        <w:pStyle w:val="Alaotsikko"/>
        <w:rPr>
          <w:rFonts w:ascii="Times New Roman" w:eastAsia="Times New Roman" w:hAnsi="Times New Roman" w:cs="Times New Roman"/>
          <w:lang w:eastAsia="fi-FI"/>
        </w:rPr>
      </w:pPr>
      <w:r w:rsidRPr="003479A7">
        <w:rPr>
          <w:rFonts w:eastAsia="Times New Roman"/>
          <w:lang w:eastAsia="fi-FI"/>
        </w:rPr>
        <w:t>4.2A Perhetyön menetelmät 2 osp</w:t>
      </w:r>
    </w:p>
    <w:tbl>
      <w:tblPr>
        <w:tblStyle w:val="Yksinkertainentaulukko52"/>
        <w:tblW w:w="0" w:type="auto"/>
        <w:tblLook w:val="0680" w:firstRow="0" w:lastRow="0" w:firstColumn="1" w:lastColumn="0" w:noHBand="1" w:noVBand="1"/>
      </w:tblPr>
      <w:tblGrid>
        <w:gridCol w:w="1129"/>
        <w:gridCol w:w="8499"/>
      </w:tblGrid>
      <w:tr w:rsidR="00EB272C" w:rsidRPr="00EA6557" w14:paraId="7EB702F4"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3C7BD31B"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2596EEB"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tehtävän yhteistyön keskeiset menetelmät, välineet ja materiaalit</w:t>
            </w:r>
          </w:p>
          <w:p w14:paraId="0C00E3F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osallisuus ja vaikuttaminen</w:t>
            </w:r>
          </w:p>
          <w:p w14:paraId="19377113"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tehtävän yhteistyön suunnittelu ja toteutus</w:t>
            </w:r>
          </w:p>
          <w:p w14:paraId="7EF9ABA8"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Viestintäteknologian ja sosiaalisen median eri muodot perheiden kanssa tehtävässä yhteistyössä</w:t>
            </w:r>
          </w:p>
          <w:p w14:paraId="4B3B505B"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Viestintäteknologian ja sosiaalisen median käytön eettiset periaatteet, mahdollisuudet ja haasteet työssä</w:t>
            </w:r>
          </w:p>
          <w:p w14:paraId="3D868482"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Tietosuoja viestintäteknologiaa ja sosiaalista mediaa käytettäessä</w:t>
            </w:r>
          </w:p>
          <w:p w14:paraId="40EA7C80"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106E1394"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3236AA00"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624910C"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73DD6B66" w14:textId="0675B602"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1027472C"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5E2D86D1"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1399D905" w14:textId="1088AEC4"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6</w:t>
            </w:r>
          </w:p>
        </w:tc>
      </w:tr>
    </w:tbl>
    <w:p w14:paraId="115EFC00" w14:textId="77777777" w:rsidR="003219D8" w:rsidRPr="003479A7" w:rsidRDefault="003219D8" w:rsidP="003219D8">
      <w:pPr>
        <w:spacing w:line="240" w:lineRule="auto"/>
        <w:rPr>
          <w:rFonts w:ascii="Times New Roman" w:eastAsia="Times New Roman" w:hAnsi="Times New Roman" w:cs="Times New Roman"/>
          <w:sz w:val="24"/>
          <w:szCs w:val="24"/>
          <w:lang w:eastAsia="fi-FI"/>
        </w:rPr>
      </w:pPr>
    </w:p>
    <w:p w14:paraId="03F652E3" w14:textId="7EB2EA41" w:rsidR="003219D8" w:rsidRPr="003479A7" w:rsidRDefault="003219D8" w:rsidP="00EB272C">
      <w:pPr>
        <w:pStyle w:val="Alaotsikko"/>
        <w:rPr>
          <w:rFonts w:ascii="Times New Roman" w:eastAsia="Times New Roman" w:hAnsi="Times New Roman" w:cs="Times New Roman"/>
          <w:lang w:eastAsia="fi-FI"/>
        </w:rPr>
      </w:pPr>
      <w:r w:rsidRPr="003479A7">
        <w:rPr>
          <w:rFonts w:eastAsia="Times New Roman"/>
          <w:lang w:eastAsia="fi-FI"/>
        </w:rPr>
        <w:t>4.3A Tuen tarve perheen elämänkaarella  2 osp</w:t>
      </w:r>
    </w:p>
    <w:tbl>
      <w:tblPr>
        <w:tblStyle w:val="Yksinkertainentaulukko52"/>
        <w:tblW w:w="0" w:type="auto"/>
        <w:tblLook w:val="0680" w:firstRow="0" w:lastRow="0" w:firstColumn="1" w:lastColumn="0" w:noHBand="1" w:noVBand="1"/>
      </w:tblPr>
      <w:tblGrid>
        <w:gridCol w:w="1129"/>
        <w:gridCol w:w="8499"/>
      </w:tblGrid>
      <w:tr w:rsidR="00EB272C" w:rsidRPr="00EA6557" w14:paraId="3C96CC93"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72E3471D"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388EF91"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Perheen hyvinvoinnin ja osallisuuden edistäminen</w:t>
            </w:r>
          </w:p>
          <w:p w14:paraId="575B59BA"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Vanhemmuuden tukeminen ja kasvuympäristön merkitys lapselle</w:t>
            </w:r>
          </w:p>
          <w:p w14:paraId="668E1C6B"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Tavallisimmat perheen ongelmatilanteet ja kriisit</w:t>
            </w:r>
          </w:p>
          <w:p w14:paraId="74E52BA1"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Huolen puheeksi ottaminen ja varhainen tuki</w:t>
            </w:r>
          </w:p>
          <w:p w14:paraId="16C7BBD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Perheille suunnatut palvelut sekä auttamis- ja tukijärjestelmät ja palveluihin ohjaamisen käytänteet</w:t>
            </w:r>
          </w:p>
          <w:p w14:paraId="077F2192"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Moniammatillinen- ja monialainen verkostoyhteistyö</w:t>
            </w:r>
          </w:p>
          <w:p w14:paraId="2EDF0385"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745F77B9"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7F812518"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lastRenderedPageBreak/>
              <w:t>Suoritus ja arviointi</w:t>
            </w:r>
            <w:r>
              <w:rPr>
                <w:rFonts w:ascii="Calibri" w:eastAsia="MS Mincho" w:hAnsi="Calibri" w:cs="Times New Roman"/>
              </w:rPr>
              <w:t xml:space="preserve"> </w:t>
            </w:r>
          </w:p>
        </w:tc>
        <w:tc>
          <w:tcPr>
            <w:tcW w:w="8499" w:type="dxa"/>
          </w:tcPr>
          <w:p w14:paraId="1879013B"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7531037B"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007635C9"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27F5AE5D"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172EFB95" w14:textId="6D423948"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35A3F574" w14:textId="77777777" w:rsidR="003219D8" w:rsidRPr="003479A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63DD39C3" w14:textId="77777777" w:rsidR="003219D8" w:rsidRPr="003479A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38FDE128" w14:textId="77777777" w:rsidR="003219D8" w:rsidRPr="003479A7" w:rsidRDefault="003219D8" w:rsidP="00C033D8">
      <w:pPr>
        <w:pStyle w:val="Alaotsikko"/>
        <w:rPr>
          <w:rFonts w:ascii="Times New Roman" w:eastAsia="Times New Roman" w:hAnsi="Times New Roman" w:cs="Times New Roman"/>
          <w:lang w:eastAsia="fi-FI"/>
        </w:rPr>
      </w:pPr>
      <w:r w:rsidRPr="003479A7">
        <w:rPr>
          <w:rFonts w:eastAsia="Times New Roman"/>
          <w:lang w:eastAsia="fi-FI"/>
        </w:rPr>
        <w:t>4.4A Ammatillinen kehittyminen 1 osp</w:t>
      </w:r>
    </w:p>
    <w:tbl>
      <w:tblPr>
        <w:tblStyle w:val="Yksinkertainentaulukko52"/>
        <w:tblW w:w="0" w:type="auto"/>
        <w:tblLook w:val="0680" w:firstRow="0" w:lastRow="0" w:firstColumn="1" w:lastColumn="0" w:noHBand="1" w:noVBand="1"/>
      </w:tblPr>
      <w:tblGrid>
        <w:gridCol w:w="1129"/>
        <w:gridCol w:w="8499"/>
      </w:tblGrid>
      <w:tr w:rsidR="00EB272C" w:rsidRPr="00EA6557" w14:paraId="57732637" w14:textId="77777777" w:rsidTr="003A02D0">
        <w:trPr>
          <w:trHeight w:val="845"/>
        </w:trPr>
        <w:tc>
          <w:tcPr>
            <w:cnfStyle w:val="001000000000" w:firstRow="0" w:lastRow="0" w:firstColumn="1" w:lastColumn="0" w:oddVBand="0" w:evenVBand="0" w:oddHBand="0" w:evenHBand="0" w:firstRowFirstColumn="0" w:firstRowLastColumn="0" w:lastRowFirstColumn="0" w:lastRowLastColumn="0"/>
            <w:tcW w:w="1129" w:type="dxa"/>
          </w:tcPr>
          <w:p w14:paraId="399CDD51"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4BC8965"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Oman toiminnan arviointi ja kehittäminen</w:t>
            </w:r>
          </w:p>
          <w:p w14:paraId="2FEFD743"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Oman yhteistyöhön ja perheiden kanssa toimimiseen liittyvien vahvuuksien ja kehittämishaasteiden pohtiminen</w:t>
            </w:r>
          </w:p>
          <w:p w14:paraId="149FF47D" w14:textId="77777777" w:rsidR="00EB272C" w:rsidRPr="00EB272C"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i-FI"/>
              </w:rPr>
            </w:pPr>
          </w:p>
        </w:tc>
      </w:tr>
      <w:tr w:rsidR="00EB272C" w:rsidRPr="00EF1CAB" w14:paraId="77930834"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7A2FC66B"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5DBFC19"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3362FD0F"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394A6153"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6563B6EF"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3D6DD327" w14:textId="19D16439"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10</w:t>
            </w:r>
          </w:p>
        </w:tc>
      </w:tr>
    </w:tbl>
    <w:p w14:paraId="2EBEF763" w14:textId="77777777" w:rsidR="00EB272C" w:rsidRDefault="00EB272C" w:rsidP="003219D8">
      <w:pPr>
        <w:spacing w:after="240" w:line="240" w:lineRule="auto"/>
        <w:rPr>
          <w:rFonts w:ascii="Arial" w:eastAsia="Times New Roman" w:hAnsi="Arial" w:cs="Arial"/>
          <w:color w:val="212529"/>
          <w:sz w:val="24"/>
          <w:szCs w:val="24"/>
          <w:lang w:eastAsia="fi-FI"/>
        </w:rPr>
      </w:pPr>
    </w:p>
    <w:p w14:paraId="076B5EC4" w14:textId="6F256914" w:rsidR="003219D8" w:rsidRPr="003479A7" w:rsidRDefault="003219D8" w:rsidP="00EB272C">
      <w:pPr>
        <w:pStyle w:val="Alaotsikko"/>
        <w:rPr>
          <w:rFonts w:ascii="Times New Roman" w:eastAsia="Times New Roman" w:hAnsi="Times New Roman" w:cs="Times New Roman"/>
          <w:lang w:eastAsia="fi-FI"/>
        </w:rPr>
      </w:pPr>
      <w:r w:rsidRPr="003479A7">
        <w:rPr>
          <w:rFonts w:eastAsia="Times New Roman"/>
          <w:lang w:eastAsia="fi-FI"/>
        </w:rPr>
        <w:t>4.5A Työpaikalla tapahtuva oppiminen  12 osp</w:t>
      </w:r>
    </w:p>
    <w:tbl>
      <w:tblPr>
        <w:tblStyle w:val="Yksinkertainentaulukko52"/>
        <w:tblW w:w="0" w:type="auto"/>
        <w:tblLook w:val="0680" w:firstRow="0" w:lastRow="0" w:firstColumn="1" w:lastColumn="0" w:noHBand="1" w:noVBand="1"/>
      </w:tblPr>
      <w:tblGrid>
        <w:gridCol w:w="1276"/>
        <w:gridCol w:w="8352"/>
      </w:tblGrid>
      <w:tr w:rsidR="00EB272C" w:rsidRPr="00A13646" w14:paraId="65B2D13F" w14:textId="77777777" w:rsidTr="0044297B">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1539251A" w14:textId="77777777" w:rsidR="00EB272C" w:rsidRDefault="00EB272C" w:rsidP="0044297B">
            <w:pPr>
              <w:contextualSpacing/>
              <w:rPr>
                <w:rFonts w:ascii="Calibri" w:eastAsia="MS Mincho" w:hAnsi="Calibri" w:cs="Times New Roman"/>
                <w:i w:val="0"/>
                <w:iCs w:val="0"/>
              </w:rPr>
            </w:pPr>
            <w:r>
              <w:rPr>
                <w:rFonts w:ascii="Calibri" w:eastAsia="MS Mincho" w:hAnsi="Calibri" w:cs="Times New Roman"/>
              </w:rPr>
              <w:t>Työtehtävät</w:t>
            </w:r>
          </w:p>
          <w:p w14:paraId="4C51154F" w14:textId="77777777" w:rsidR="00EB272C" w:rsidRDefault="00EB272C" w:rsidP="0044297B">
            <w:pPr>
              <w:contextualSpacing/>
              <w:rPr>
                <w:rFonts w:ascii="Calibri" w:eastAsia="MS Mincho" w:hAnsi="Calibri" w:cs="Times New Roman"/>
                <w:i w:val="0"/>
                <w:iCs w:val="0"/>
              </w:rPr>
            </w:pPr>
          </w:p>
          <w:p w14:paraId="5DAB60BF" w14:textId="77777777" w:rsidR="00EB272C" w:rsidRDefault="00EB272C" w:rsidP="0044297B">
            <w:pPr>
              <w:contextualSpacing/>
              <w:rPr>
                <w:rFonts w:ascii="Calibri" w:eastAsia="MS Mincho" w:hAnsi="Calibri" w:cs="Times New Roman"/>
                <w:i w:val="0"/>
                <w:iCs w:val="0"/>
              </w:rPr>
            </w:pPr>
          </w:p>
          <w:p w14:paraId="12AB728E" w14:textId="77777777" w:rsidR="00EB272C" w:rsidRDefault="00EB272C" w:rsidP="0044297B">
            <w:pPr>
              <w:contextualSpacing/>
              <w:rPr>
                <w:rFonts w:ascii="Calibri" w:eastAsia="MS Mincho" w:hAnsi="Calibri" w:cs="Times New Roman"/>
                <w:i w:val="0"/>
                <w:iCs w:val="0"/>
              </w:rPr>
            </w:pPr>
          </w:p>
          <w:p w14:paraId="56566C07" w14:textId="77777777" w:rsidR="00EB272C" w:rsidRDefault="00EB272C" w:rsidP="0044297B">
            <w:pPr>
              <w:contextualSpacing/>
              <w:rPr>
                <w:rFonts w:ascii="Calibri" w:eastAsia="MS Mincho" w:hAnsi="Calibri" w:cs="Times New Roman"/>
                <w:i w:val="0"/>
                <w:iCs w:val="0"/>
              </w:rPr>
            </w:pPr>
          </w:p>
          <w:p w14:paraId="4C7B3C75" w14:textId="77777777" w:rsidR="00EB272C" w:rsidRDefault="00EB272C" w:rsidP="0044297B">
            <w:pPr>
              <w:contextualSpacing/>
              <w:rPr>
                <w:rFonts w:ascii="Calibri" w:eastAsia="MS Mincho" w:hAnsi="Calibri" w:cs="Times New Roman"/>
                <w:i w:val="0"/>
                <w:iCs w:val="0"/>
              </w:rPr>
            </w:pPr>
          </w:p>
          <w:p w14:paraId="2ECB2E45" w14:textId="77777777" w:rsidR="00EB272C" w:rsidRPr="00EF1CAB" w:rsidRDefault="00EB272C" w:rsidP="0044297B">
            <w:pPr>
              <w:contextualSpacing/>
              <w:rPr>
                <w:rFonts w:ascii="Calibri" w:eastAsia="MS Mincho" w:hAnsi="Calibri" w:cs="Times New Roman"/>
                <w:szCs w:val="22"/>
              </w:rPr>
            </w:pPr>
          </w:p>
        </w:tc>
        <w:tc>
          <w:tcPr>
            <w:tcW w:w="8352" w:type="dxa"/>
          </w:tcPr>
          <w:p w14:paraId="1573F5D7" w14:textId="77777777" w:rsidR="00EB272C"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p w14:paraId="02F4000A"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Toimii yhteistyössä lapsen ja perheen kanssa</w:t>
            </w:r>
          </w:p>
          <w:p w14:paraId="65B22EB0"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Huomioi toiminnassaan perheiden arvoja, kulttuureja ja katsomuksia</w:t>
            </w:r>
          </w:p>
          <w:p w14:paraId="7FB5F279"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Tukee vanhemmuutta sekä edistää perheen hyvinvointia ja osallisuutta</w:t>
            </w:r>
          </w:p>
          <w:p w14:paraId="02240951"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Suunnittelee ja toteuttaa perheiden kanssa tehtävää yhteistyötä</w:t>
            </w:r>
          </w:p>
          <w:p w14:paraId="3B86178E"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Toimii moniammatillisessa ja monialaisessa yhteistyössä sekä ohjaa perheitä palveluiden käytössä</w:t>
            </w:r>
          </w:p>
          <w:p w14:paraId="22428618"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Arvioi ja kehittää omaa toimintaansa</w:t>
            </w:r>
          </w:p>
          <w:p w14:paraId="1CAAF62D" w14:textId="77777777" w:rsidR="00EB272C" w:rsidRPr="00A13646"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bl>
    <w:p w14:paraId="669F28A2" w14:textId="77777777" w:rsidR="003219D8" w:rsidRDefault="003219D8" w:rsidP="00DD6649">
      <w:pPr>
        <w:autoSpaceDE w:val="0"/>
        <w:autoSpaceDN w:val="0"/>
        <w:adjustRightInd w:val="0"/>
        <w:spacing w:line="240" w:lineRule="auto"/>
        <w:rPr>
          <w:rFonts w:ascii="Arial" w:eastAsia="Times New Roman" w:hAnsi="Arial" w:cs="Arial"/>
          <w:color w:val="212529"/>
          <w:sz w:val="24"/>
          <w:szCs w:val="24"/>
          <w:lang w:eastAsia="fi-FI"/>
        </w:rPr>
      </w:pPr>
    </w:p>
    <w:p w14:paraId="3D0BFFBF" w14:textId="77777777" w:rsidR="00DD6649" w:rsidRDefault="00DD6649" w:rsidP="00DD6649">
      <w:pPr>
        <w:autoSpaceDE w:val="0"/>
        <w:autoSpaceDN w:val="0"/>
        <w:adjustRightInd w:val="0"/>
        <w:spacing w:line="240" w:lineRule="auto"/>
        <w:rPr>
          <w:rFonts w:ascii="Arimo" w:hAnsi="Arimo" w:cs="Arimo"/>
          <w:color w:val="000000"/>
        </w:rPr>
      </w:pPr>
    </w:p>
    <w:p w14:paraId="408FAFAD" w14:textId="77777777" w:rsidR="00DD6649" w:rsidRDefault="00DD6649" w:rsidP="00DD6649">
      <w:pPr>
        <w:spacing w:line="240" w:lineRule="auto"/>
        <w:rPr>
          <w:rFonts w:cstheme="minorHAnsi"/>
        </w:rPr>
      </w:pPr>
    </w:p>
    <w:p w14:paraId="163F36A7"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01C4E85F" w14:textId="77777777" w:rsidTr="00274CD9">
        <w:tc>
          <w:tcPr>
            <w:tcW w:w="9776" w:type="dxa"/>
            <w:gridSpan w:val="2"/>
            <w:shd w:val="clear" w:color="auto" w:fill="F1D7E0" w:themeFill="accent1" w:themeFillTint="33"/>
          </w:tcPr>
          <w:p w14:paraId="12207212" w14:textId="77777777" w:rsidR="00C033D8" w:rsidRPr="00987DDB" w:rsidRDefault="00C033D8" w:rsidP="00274CD9">
            <w:pPr>
              <w:jc w:val="center"/>
            </w:pPr>
            <w:r w:rsidRPr="00987DDB">
              <w:t>Opiskelija</w:t>
            </w:r>
          </w:p>
        </w:tc>
      </w:tr>
      <w:tr w:rsidR="00C033D8" w14:paraId="25B01F65" w14:textId="77777777" w:rsidTr="00274CD9">
        <w:trPr>
          <w:trHeight w:val="1701"/>
        </w:trPr>
        <w:tc>
          <w:tcPr>
            <w:tcW w:w="1696" w:type="dxa"/>
            <w:vAlign w:val="center"/>
          </w:tcPr>
          <w:p w14:paraId="7A133117" w14:textId="77777777" w:rsidR="00C033D8" w:rsidRPr="00987DDB" w:rsidRDefault="00C033D8" w:rsidP="00274CD9">
            <w:pPr>
              <w:jc w:val="both"/>
            </w:pPr>
            <w:r w:rsidRPr="00987DDB">
              <w:t>Tyydyttävä 1</w:t>
            </w:r>
          </w:p>
        </w:tc>
        <w:tc>
          <w:tcPr>
            <w:tcW w:w="8080" w:type="dxa"/>
            <w:vAlign w:val="center"/>
          </w:tcPr>
          <w:p w14:paraId="4D4F427B" w14:textId="77777777" w:rsidR="00C033D8" w:rsidRDefault="00C033D8" w:rsidP="00274CD9">
            <w:pPr>
              <w:jc w:val="both"/>
            </w:pPr>
            <w:r>
              <w:t xml:space="preserve">• toteuttaa työn ohjeiden mukaisesti </w:t>
            </w:r>
          </w:p>
          <w:p w14:paraId="74B654A7" w14:textId="77777777" w:rsidR="00C033D8" w:rsidRDefault="00C033D8" w:rsidP="00274CD9">
            <w:pPr>
              <w:jc w:val="both"/>
            </w:pPr>
            <w:r>
              <w:t xml:space="preserve">• toimii yhteistyökykyisesti </w:t>
            </w:r>
          </w:p>
          <w:p w14:paraId="11DA810F" w14:textId="77777777" w:rsidR="00C033D8" w:rsidRDefault="00C033D8" w:rsidP="00274CD9">
            <w:pPr>
              <w:jc w:val="both"/>
            </w:pPr>
            <w:r>
              <w:t xml:space="preserve">• tarvitsee joissakin tilanteissa lisäohjeita </w:t>
            </w:r>
          </w:p>
          <w:p w14:paraId="0695CFA1" w14:textId="77777777" w:rsidR="00C033D8" w:rsidRDefault="00C033D8" w:rsidP="00274CD9">
            <w:pPr>
              <w:jc w:val="both"/>
            </w:pPr>
            <w:r>
              <w:t xml:space="preserve">• hyödyntää työssä tarvittavaa perustietoa </w:t>
            </w:r>
          </w:p>
          <w:p w14:paraId="3C4B094A" w14:textId="77777777" w:rsidR="00C033D8" w:rsidRPr="00987DDB" w:rsidRDefault="00C033D8" w:rsidP="00274CD9">
            <w:pPr>
              <w:jc w:val="both"/>
            </w:pPr>
            <w:r>
              <w:t>• muuttaa toimintaansa saamansa palautteen mukaisesti</w:t>
            </w:r>
          </w:p>
        </w:tc>
      </w:tr>
      <w:tr w:rsidR="00C033D8" w14:paraId="75DD18BC" w14:textId="77777777" w:rsidTr="00274CD9">
        <w:trPr>
          <w:trHeight w:val="1701"/>
        </w:trPr>
        <w:tc>
          <w:tcPr>
            <w:tcW w:w="1696" w:type="dxa"/>
            <w:vAlign w:val="center"/>
          </w:tcPr>
          <w:p w14:paraId="70B1326A" w14:textId="77777777" w:rsidR="00C033D8" w:rsidRPr="00987DDB" w:rsidRDefault="00C033D8" w:rsidP="00274CD9">
            <w:pPr>
              <w:jc w:val="both"/>
            </w:pPr>
            <w:r w:rsidRPr="00987DDB">
              <w:t>Tyydyttävä 2</w:t>
            </w:r>
          </w:p>
        </w:tc>
        <w:tc>
          <w:tcPr>
            <w:tcW w:w="8080" w:type="dxa"/>
            <w:vAlign w:val="center"/>
          </w:tcPr>
          <w:p w14:paraId="58E80CB5" w14:textId="77777777" w:rsidR="00C033D8" w:rsidRDefault="00C033D8" w:rsidP="00274CD9">
            <w:pPr>
              <w:jc w:val="both"/>
            </w:pPr>
            <w:r w:rsidRPr="00987DDB">
              <w:t xml:space="preserve">• </w:t>
            </w:r>
            <w:r>
              <w:t>toteuttaa työn oma</w:t>
            </w:r>
            <w:r>
              <w:softHyphen/>
              <w:t xml:space="preserve">-aloitteisesti ja ohjeiden mukaisesti </w:t>
            </w:r>
          </w:p>
          <w:p w14:paraId="593C73DD" w14:textId="77777777" w:rsidR="00C033D8" w:rsidRDefault="00C033D8" w:rsidP="00274CD9">
            <w:pPr>
              <w:jc w:val="both"/>
            </w:pPr>
            <w:r>
              <w:t xml:space="preserve">• toimii yhteistyökykyisesti ja vuorovaikutteisesti </w:t>
            </w:r>
          </w:p>
          <w:p w14:paraId="7F35C5A4" w14:textId="77777777" w:rsidR="00C033D8" w:rsidRDefault="00C033D8" w:rsidP="00274CD9">
            <w:pPr>
              <w:jc w:val="both"/>
            </w:pPr>
            <w:r>
              <w:t xml:space="preserve">• tarvitsee vain harvoissa tilanteissa lisäohjeita </w:t>
            </w:r>
          </w:p>
          <w:p w14:paraId="4CEC150C" w14:textId="77777777" w:rsidR="00C033D8" w:rsidRDefault="00C033D8" w:rsidP="00274CD9">
            <w:pPr>
              <w:jc w:val="both"/>
            </w:pPr>
            <w:r>
              <w:t xml:space="preserve">• hyödyntää työssä tarvittavaa tietoa tarkoituksenmukaisesti </w:t>
            </w:r>
          </w:p>
          <w:p w14:paraId="17F03990" w14:textId="77777777" w:rsidR="00C033D8" w:rsidRPr="00987DDB" w:rsidRDefault="00C033D8" w:rsidP="00274CD9">
            <w:pPr>
              <w:jc w:val="both"/>
            </w:pPr>
            <w:r>
              <w:t>• muuttaa toimintaansa saamansa palautteen ja omien havaintojen mukaisesti</w:t>
            </w:r>
          </w:p>
        </w:tc>
      </w:tr>
      <w:tr w:rsidR="00C033D8" w14:paraId="1C507734" w14:textId="77777777" w:rsidTr="00274CD9">
        <w:trPr>
          <w:trHeight w:val="1701"/>
        </w:trPr>
        <w:tc>
          <w:tcPr>
            <w:tcW w:w="1696" w:type="dxa"/>
            <w:vAlign w:val="center"/>
          </w:tcPr>
          <w:p w14:paraId="3E0AD2D1" w14:textId="77777777" w:rsidR="00C033D8" w:rsidRPr="00987DDB" w:rsidRDefault="00C033D8" w:rsidP="00274CD9">
            <w:pPr>
              <w:jc w:val="both"/>
            </w:pPr>
            <w:r w:rsidRPr="00987DDB">
              <w:t>Hyvä 3</w:t>
            </w:r>
          </w:p>
        </w:tc>
        <w:tc>
          <w:tcPr>
            <w:tcW w:w="8080" w:type="dxa"/>
            <w:vAlign w:val="center"/>
          </w:tcPr>
          <w:p w14:paraId="404672C5" w14:textId="77777777" w:rsidR="00C033D8" w:rsidRDefault="00C033D8" w:rsidP="00274CD9">
            <w:pPr>
              <w:jc w:val="both"/>
            </w:pPr>
            <w:r w:rsidRPr="00987DDB">
              <w:t xml:space="preserve">• </w:t>
            </w:r>
            <w:r>
              <w:t xml:space="preserve">toteuttaa työkokonaisuuden itsenäisesti </w:t>
            </w:r>
          </w:p>
          <w:p w14:paraId="69ADB70C" w14:textId="77777777" w:rsidR="00C033D8" w:rsidRDefault="00C033D8" w:rsidP="00274CD9">
            <w:pPr>
              <w:jc w:val="both"/>
            </w:pPr>
            <w:r>
              <w:t xml:space="preserve">• toimii yhteistyökykyisesti ja aloitteellisesti vuorovaikutustilanteissa </w:t>
            </w:r>
          </w:p>
          <w:p w14:paraId="48542C23" w14:textId="77777777" w:rsidR="00C033D8" w:rsidRDefault="00C033D8" w:rsidP="00274CD9">
            <w:pPr>
              <w:jc w:val="both"/>
            </w:pPr>
            <w:r>
              <w:t xml:space="preserve">• selviytyy tavanomaisista ongelmanratkaisutilanteista </w:t>
            </w:r>
          </w:p>
          <w:p w14:paraId="602E2051" w14:textId="77777777" w:rsidR="00C033D8" w:rsidRDefault="00C033D8" w:rsidP="00274CD9">
            <w:pPr>
              <w:jc w:val="both"/>
            </w:pPr>
            <w:r>
              <w:t xml:space="preserve">• hyödyntää työssä tarvittavaa tietoa monipuolisesti </w:t>
            </w:r>
          </w:p>
          <w:p w14:paraId="649AA8F4" w14:textId="77777777" w:rsidR="00C033D8" w:rsidRPr="00987DDB" w:rsidRDefault="00C033D8" w:rsidP="00274CD9">
            <w:pPr>
              <w:jc w:val="both"/>
            </w:pPr>
            <w:r>
              <w:t>• arvioi suoriutumistaan realistisesti</w:t>
            </w:r>
          </w:p>
        </w:tc>
      </w:tr>
      <w:tr w:rsidR="00C033D8" w14:paraId="693914A6" w14:textId="77777777" w:rsidTr="00274CD9">
        <w:trPr>
          <w:trHeight w:val="1701"/>
        </w:trPr>
        <w:tc>
          <w:tcPr>
            <w:tcW w:w="1696" w:type="dxa"/>
            <w:vAlign w:val="center"/>
          </w:tcPr>
          <w:p w14:paraId="55F9C235" w14:textId="77777777" w:rsidR="00C033D8" w:rsidRPr="00987DDB" w:rsidRDefault="00C033D8" w:rsidP="00274CD9">
            <w:pPr>
              <w:jc w:val="both"/>
            </w:pPr>
            <w:r w:rsidRPr="00987DDB">
              <w:lastRenderedPageBreak/>
              <w:t>Hyvä 4</w:t>
            </w:r>
          </w:p>
        </w:tc>
        <w:tc>
          <w:tcPr>
            <w:tcW w:w="8080" w:type="dxa"/>
            <w:vAlign w:val="center"/>
          </w:tcPr>
          <w:p w14:paraId="699C4D8F" w14:textId="77777777" w:rsidR="00C033D8" w:rsidRDefault="00C033D8" w:rsidP="00274CD9">
            <w:pPr>
              <w:jc w:val="both"/>
            </w:pPr>
            <w:r>
              <w:t xml:space="preserve">• suunnittelee ja toteuttaa työkokonaisuuden itsenäisesti </w:t>
            </w:r>
          </w:p>
          <w:p w14:paraId="2C584CC7" w14:textId="77777777" w:rsidR="00C033D8" w:rsidRDefault="00C033D8" w:rsidP="00274CD9">
            <w:pPr>
              <w:jc w:val="both"/>
            </w:pPr>
            <w:r>
              <w:t xml:space="preserve">• toimii yhteistyökykyisesti ja rakentavasti vuorovaikutustilanteissa </w:t>
            </w:r>
          </w:p>
          <w:p w14:paraId="5286425D" w14:textId="77777777" w:rsidR="00C033D8" w:rsidRDefault="00C033D8" w:rsidP="00274CD9">
            <w:pPr>
              <w:jc w:val="both"/>
            </w:pPr>
            <w:r>
              <w:t xml:space="preserve">• selviytyy ongelmanratkaisutilanteista hyödyntäen monipuolisia ratkaisutapoja </w:t>
            </w:r>
          </w:p>
          <w:p w14:paraId="03ACBBFC" w14:textId="77777777" w:rsidR="00C033D8" w:rsidRDefault="00C033D8" w:rsidP="00274CD9">
            <w:pPr>
              <w:jc w:val="both"/>
            </w:pPr>
            <w:r>
              <w:t xml:space="preserve">• soveltaa työssä tarvittavaa tietoa monipuolisesti ja perustellusti </w:t>
            </w:r>
          </w:p>
          <w:p w14:paraId="14B46FFE" w14:textId="77777777" w:rsidR="00C033D8" w:rsidRPr="00987DDB" w:rsidRDefault="00C033D8" w:rsidP="00274CD9">
            <w:pPr>
              <w:jc w:val="both"/>
            </w:pPr>
            <w:r>
              <w:t>• arvioi suoriutumistaan realistisesti sekä tunnistaa vahvuuksiaan ja kehittämisen kohteitaan</w:t>
            </w:r>
          </w:p>
        </w:tc>
      </w:tr>
      <w:tr w:rsidR="00C033D8" w14:paraId="214AA47D" w14:textId="77777777" w:rsidTr="00274CD9">
        <w:trPr>
          <w:trHeight w:val="1701"/>
        </w:trPr>
        <w:tc>
          <w:tcPr>
            <w:tcW w:w="1696" w:type="dxa"/>
            <w:vAlign w:val="center"/>
          </w:tcPr>
          <w:p w14:paraId="4DDA190B" w14:textId="77777777" w:rsidR="00C033D8" w:rsidRPr="00987DDB" w:rsidRDefault="00C033D8" w:rsidP="00274CD9">
            <w:pPr>
              <w:jc w:val="both"/>
            </w:pPr>
            <w:r w:rsidRPr="00987DDB">
              <w:t>Kiitettävä 5</w:t>
            </w:r>
          </w:p>
        </w:tc>
        <w:tc>
          <w:tcPr>
            <w:tcW w:w="8080" w:type="dxa"/>
            <w:vAlign w:val="center"/>
          </w:tcPr>
          <w:p w14:paraId="42FF94AF" w14:textId="77777777" w:rsidR="00C033D8" w:rsidRDefault="00C033D8" w:rsidP="00274CD9">
            <w:pPr>
              <w:jc w:val="both"/>
            </w:pPr>
            <w:r w:rsidRPr="00987DDB">
              <w:t xml:space="preserve">• </w:t>
            </w:r>
            <w:r>
              <w:t xml:space="preserve">suunnittelee ja toteuttaa työkokonaisuuden itsenäisesti ottaen huomioon muut toimijat </w:t>
            </w:r>
          </w:p>
          <w:p w14:paraId="61F7E7AC" w14:textId="77777777" w:rsidR="00C033D8" w:rsidRDefault="00C033D8" w:rsidP="00274CD9">
            <w:pPr>
              <w:jc w:val="both"/>
            </w:pPr>
            <w:r>
              <w:t xml:space="preserve">• toimii yhteistyökykyisesti ja rakentavasti haastavissakin vuorovaikutustilanteissa </w:t>
            </w:r>
          </w:p>
          <w:p w14:paraId="7E7F931D" w14:textId="77777777" w:rsidR="00C033D8" w:rsidRDefault="00C033D8" w:rsidP="00274CD9">
            <w:pPr>
              <w:jc w:val="both"/>
            </w:pPr>
            <w:r>
              <w:t xml:space="preserve">• soveltaa työssä tarvittavaa tietoa ongelmanratkaisutilanteissa monipuolisesti ja kriittisesti </w:t>
            </w:r>
          </w:p>
          <w:p w14:paraId="7F3BB35F" w14:textId="77777777" w:rsidR="00C033D8" w:rsidRDefault="00C033D8" w:rsidP="00274CD9">
            <w:pPr>
              <w:jc w:val="both"/>
            </w:pPr>
            <w:r>
              <w:t xml:space="preserve">• esittää työhön ja toimintaympäristöön liittyviä perusteltuja kehittämisehdotuksia </w:t>
            </w:r>
          </w:p>
          <w:p w14:paraId="305D3CD2" w14:textId="77777777" w:rsidR="00C033D8" w:rsidRDefault="00C033D8" w:rsidP="00274CD9">
            <w:pPr>
              <w:jc w:val="both"/>
            </w:pPr>
            <w:r>
              <w:t xml:space="preserve">• arvioi suoriutumistaan realistisesti ja esittää perusteltuja ratkaisuja osaamisensa kehittämiseen </w:t>
            </w:r>
          </w:p>
          <w:p w14:paraId="03F32121" w14:textId="77777777" w:rsidR="00C033D8" w:rsidRPr="00987DDB" w:rsidRDefault="00C033D8" w:rsidP="00274CD9">
            <w:pPr>
              <w:jc w:val="both"/>
            </w:pPr>
            <w:r>
              <w:t>• ymmärtää oman työnsä merkityksen osana laajempaa kokonaisuutta</w:t>
            </w:r>
          </w:p>
        </w:tc>
      </w:tr>
    </w:tbl>
    <w:p w14:paraId="20B0D567" w14:textId="77777777" w:rsidR="00C033D8" w:rsidRDefault="00C033D8" w:rsidP="00C033D8">
      <w:pPr>
        <w:pStyle w:val="Otsikko4"/>
      </w:pPr>
      <w:r w:rsidRPr="00E93BBD">
        <w:t>Ammattitaidon osoittamistavat</w:t>
      </w:r>
    </w:p>
    <w:p w14:paraId="504C8895" w14:textId="77777777" w:rsidR="003A02D0" w:rsidRDefault="003A02D0" w:rsidP="00DD6649">
      <w:pPr>
        <w:autoSpaceDE w:val="0"/>
        <w:autoSpaceDN w:val="0"/>
        <w:adjustRightInd w:val="0"/>
        <w:spacing w:line="240" w:lineRule="auto"/>
        <w:rPr>
          <w:rFonts w:ascii="Arimo" w:hAnsi="Arimo" w:cs="Arimo"/>
          <w:color w:val="000000"/>
        </w:rPr>
      </w:pPr>
    </w:p>
    <w:p w14:paraId="595A0472" w14:textId="5591AAA6" w:rsidR="00DD6649" w:rsidRPr="00DD6649" w:rsidRDefault="00DD6649" w:rsidP="00DD6649">
      <w:pPr>
        <w:autoSpaceDE w:val="0"/>
        <w:autoSpaceDN w:val="0"/>
        <w:adjustRightInd w:val="0"/>
        <w:spacing w:line="240" w:lineRule="auto"/>
        <w:rPr>
          <w:rFonts w:ascii="Arimo" w:hAnsi="Arimo" w:cs="Arimo"/>
          <w:color w:val="000000"/>
        </w:rPr>
      </w:pPr>
      <w:r w:rsidRPr="00DD6649">
        <w:rPr>
          <w:rFonts w:ascii="Arimo" w:hAnsi="Arimo" w:cs="Arimo"/>
          <w:color w:val="000000"/>
        </w:rPr>
        <w:t>Opiskelija osoittaa ammattitaitonsa näytössä käytännön työtehtävissä toimimalla varhaiskasvatuksen tai perhetoiminnan ympäristössä perheiden kanssa tehtävän yhteistyön sekä monialaisen yhteistyön tehtävissä. Siltä osin kuin tutkinnon osassa vaadittua ammattitaitoa ei voida arvioida näytön perusteella, ammattitaidon osoittamista täydennetään yksilöllisesti muilla tavoin.</w:t>
      </w:r>
    </w:p>
    <w:p w14:paraId="4F13668B" w14:textId="6D69730F" w:rsidR="00DD6649" w:rsidRPr="00DD6649" w:rsidRDefault="00DD6649" w:rsidP="00DD6649">
      <w:pPr>
        <w:autoSpaceDE w:val="0"/>
        <w:autoSpaceDN w:val="0"/>
        <w:adjustRightInd w:val="0"/>
        <w:spacing w:line="240" w:lineRule="auto"/>
        <w:rPr>
          <w:rFonts w:ascii="Arimo" w:hAnsi="Arimo" w:cs="Arimo"/>
          <w:color w:val="000000"/>
        </w:rPr>
      </w:pPr>
      <w:r w:rsidRPr="00DD6649">
        <w:rPr>
          <w:rFonts w:ascii="Arimo" w:hAnsi="Arimo" w:cs="Arimo"/>
          <w:color w:val="000000"/>
        </w:rPr>
        <w:t>Lisäksi opiskelija suorittaa työelämän edellyttämät luvat ja pätevyydet, jotka ovat välttämättömiä ammattitaitovaatimuksissa edellytetyn osaamisen osoittamiseksi.</w:t>
      </w:r>
    </w:p>
    <w:p w14:paraId="4C0B0FEC" w14:textId="77777777" w:rsidR="00B0767B" w:rsidRDefault="00B0767B" w:rsidP="00B0767B">
      <w:pPr>
        <w:pStyle w:val="Alaotsikko"/>
        <w:spacing w:before="0" w:after="0"/>
      </w:pPr>
    </w:p>
    <w:bookmarkEnd w:id="13"/>
    <w:p w14:paraId="6BE79093" w14:textId="77777777" w:rsidR="00E93BBD" w:rsidRPr="00960F65" w:rsidRDefault="00E93BBD" w:rsidP="000B191F">
      <w:pPr>
        <w:spacing w:line="240" w:lineRule="auto"/>
        <w:jc w:val="both"/>
        <w:rPr>
          <w:rFonts w:cstheme="minorHAnsi"/>
        </w:rPr>
      </w:pPr>
      <w:r w:rsidRPr="00960F65">
        <w:rPr>
          <w:rFonts w:cstheme="minorHAnsi"/>
        </w:rPr>
        <w:br w:type="page"/>
      </w:r>
    </w:p>
    <w:p w14:paraId="2DA23570" w14:textId="03DEED02" w:rsidR="00E93BBD" w:rsidRPr="00314A84" w:rsidRDefault="00B0767B" w:rsidP="008E6DF1">
      <w:pPr>
        <w:pStyle w:val="Otsikko2"/>
      </w:pPr>
      <w:bookmarkStart w:id="15" w:name="_Toc164694928"/>
      <w:r>
        <w:lastRenderedPageBreak/>
        <w:t xml:space="preserve">4B </w:t>
      </w:r>
      <w:r w:rsidR="00E93BBD" w:rsidRPr="00314A84">
        <w:t>Perheiden kanssa toimiminen ja monialainen yhteistyö Suomen evankelis-luterilaisen kirkon seurakuntien työympäristössä, 25 osp</w:t>
      </w:r>
      <w:bookmarkEnd w:id="15"/>
    </w:p>
    <w:p w14:paraId="42E8E207" w14:textId="5975D7EA" w:rsidR="00E93BBD" w:rsidRPr="008E6DF1" w:rsidRDefault="00E93BBD" w:rsidP="008E6DF1">
      <w:pPr>
        <w:spacing w:line="240" w:lineRule="auto"/>
        <w:rPr>
          <w:rFonts w:cstheme="minorHAnsi"/>
        </w:rPr>
      </w:pPr>
      <w:r w:rsidRPr="008E6DF1">
        <w:rPr>
          <w:rFonts w:cstheme="minorHAnsi"/>
          <w:b/>
          <w:bCs/>
        </w:rPr>
        <w:t>Koodi</w:t>
      </w:r>
      <w:r w:rsidRPr="008E6DF1">
        <w:rPr>
          <w:rFonts w:cstheme="minorHAnsi"/>
        </w:rPr>
        <w:t>: 10</w:t>
      </w:r>
      <w:r w:rsidR="003219D8">
        <w:rPr>
          <w:rFonts w:cstheme="minorHAnsi"/>
        </w:rPr>
        <w:t>7279</w:t>
      </w:r>
    </w:p>
    <w:p w14:paraId="7B34064C" w14:textId="77777777" w:rsidR="00EA22B6" w:rsidRDefault="00EA22B6" w:rsidP="008E6DF1">
      <w:pPr>
        <w:spacing w:line="240" w:lineRule="auto"/>
        <w:rPr>
          <w:rFonts w:cstheme="minorHAnsi"/>
        </w:rPr>
      </w:pPr>
    </w:p>
    <w:p w14:paraId="15E2970F" w14:textId="77777777" w:rsidR="00E93BBD" w:rsidRPr="008E6DF1" w:rsidRDefault="00E93BBD" w:rsidP="00EA22B6">
      <w:pPr>
        <w:pStyle w:val="Otsikko4"/>
      </w:pPr>
      <w:r w:rsidRPr="008E6DF1">
        <w:t>Ammattitaitovaatimukset</w:t>
      </w:r>
    </w:p>
    <w:p w14:paraId="13985C43" w14:textId="77777777" w:rsidR="00EB272C" w:rsidRDefault="00EB272C" w:rsidP="003219D8">
      <w:pPr>
        <w:autoSpaceDE w:val="0"/>
        <w:autoSpaceDN w:val="0"/>
        <w:adjustRightInd w:val="0"/>
        <w:spacing w:line="240" w:lineRule="auto"/>
        <w:rPr>
          <w:rFonts w:ascii="Arimo" w:hAnsi="Arimo" w:cs="Arimo"/>
          <w:b/>
          <w:bCs/>
          <w:color w:val="000000"/>
        </w:rPr>
      </w:pPr>
    </w:p>
    <w:p w14:paraId="5FF8D6CF" w14:textId="46A3C3B9"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t>Toimintaa ohjaavan lainsäädännön, määräysten, suositusten ja ohjeiden noudattaminen</w:t>
      </w:r>
    </w:p>
    <w:p w14:paraId="68559DB6"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37903924" w14:textId="77777777" w:rsidR="003219D8" w:rsidRPr="003219D8" w:rsidRDefault="003219D8" w:rsidP="00EB272C">
      <w:pPr>
        <w:autoSpaceDE w:val="0"/>
        <w:autoSpaceDN w:val="0"/>
        <w:adjustRightInd w:val="0"/>
        <w:spacing w:line="240" w:lineRule="auto"/>
        <w:ind w:left="720"/>
        <w:rPr>
          <w:rFonts w:ascii="Arimo" w:hAnsi="Arimo" w:cs="Arimo"/>
          <w:color w:val="000000"/>
        </w:rPr>
      </w:pPr>
    </w:p>
    <w:p w14:paraId="32ECF4BE"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noudattaa Suomen evankelisluterilaisen kirkon ohjaavaa lainsäädäntöä, määräyksiä ja ohjeita</w:t>
      </w:r>
    </w:p>
    <w:p w14:paraId="12501C30"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noudattaa perheiden kanssa tehtävää yhteistyötä ja kirkon varhaiskasvatusta ohjaavaa lainsäädäntöä, määräyksiä, suosituksia ja ohjeita</w:t>
      </w:r>
    </w:p>
    <w:p w14:paraId="4DB43F9D"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toimii Suomen evankelisluterilaisen kirkon opin keskeisen sisällön ja kristillisen ihmiskäsityksen periaatteiden mukaisesti</w:t>
      </w:r>
    </w:p>
    <w:p w14:paraId="72210BE4"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toimii työympäristön arvojen ja eettisten periaatteiden mukaisesti</w:t>
      </w:r>
    </w:p>
    <w:p w14:paraId="308F5312" w14:textId="4ABB4F09"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noudattaa salassapito, vaitiolo, tietosuoja</w:t>
      </w:r>
      <w:r w:rsidR="00EB272C" w:rsidRPr="00EB272C">
        <w:rPr>
          <w:rFonts w:ascii="Arimo" w:hAnsi="Arimo" w:cs="Arimo"/>
          <w:color w:val="000000"/>
        </w:rPr>
        <w:t xml:space="preserve">- </w:t>
      </w:r>
      <w:r w:rsidRPr="00EB272C">
        <w:rPr>
          <w:rFonts w:ascii="Arimo" w:hAnsi="Arimo" w:cs="Arimo"/>
          <w:color w:val="000000"/>
        </w:rPr>
        <w:t>ja tietoturvaohjeita</w:t>
      </w:r>
    </w:p>
    <w:p w14:paraId="1961840E"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noudattaa lastensuojelulain mukaista ilmoitusvelvollisuutta</w:t>
      </w:r>
    </w:p>
    <w:p w14:paraId="0BCECEF8" w14:textId="222A50A5"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tuntee ja osaa toimia sosiaalihuoltolain huoli</w:t>
      </w:r>
      <w:r w:rsidR="00EB272C" w:rsidRPr="00EB272C">
        <w:rPr>
          <w:rFonts w:ascii="Arimo" w:hAnsi="Arimo" w:cs="Arimo"/>
          <w:color w:val="000000"/>
        </w:rPr>
        <w:t>-</w:t>
      </w:r>
      <w:r w:rsidRPr="00EB272C">
        <w:rPr>
          <w:rFonts w:ascii="Arimo" w:hAnsi="Arimo" w:cs="Arimo"/>
          <w:color w:val="000000"/>
        </w:rPr>
        <w:t>ilmoituksen mukaisesti</w:t>
      </w:r>
    </w:p>
    <w:p w14:paraId="07C04282"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ottaa toiminnassaan huomioon lapsen edun ensisijaisuuden</w:t>
      </w:r>
    </w:p>
    <w:p w14:paraId="03097FAB" w14:textId="5D4E5BF3"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työskentelee turvallisuus</w:t>
      </w:r>
      <w:r w:rsidR="00EB272C" w:rsidRPr="00EB272C">
        <w:rPr>
          <w:rFonts w:ascii="Arimo" w:hAnsi="Arimo" w:cs="Arimo"/>
          <w:color w:val="000000"/>
        </w:rPr>
        <w:t xml:space="preserve">- </w:t>
      </w:r>
      <w:r w:rsidRPr="00EB272C">
        <w:rPr>
          <w:rFonts w:ascii="Arimo" w:hAnsi="Arimo" w:cs="Arimo"/>
          <w:color w:val="000000"/>
        </w:rPr>
        <w:t>ja työturvallisuusohjeiden mukaisesti</w:t>
      </w:r>
    </w:p>
    <w:p w14:paraId="4DE1A588" w14:textId="3FD7CE54"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huolehtii työ</w:t>
      </w:r>
      <w:r w:rsidR="00EB272C" w:rsidRPr="00EB272C">
        <w:rPr>
          <w:rFonts w:ascii="Arimo" w:hAnsi="Arimo" w:cs="Arimo"/>
          <w:color w:val="000000"/>
        </w:rPr>
        <w:t xml:space="preserve">- </w:t>
      </w:r>
      <w:r w:rsidRPr="00EB272C">
        <w:rPr>
          <w:rFonts w:ascii="Arimo" w:hAnsi="Arimo" w:cs="Arimo"/>
          <w:color w:val="000000"/>
        </w:rPr>
        <w:t>ja toimintakyvystään sekä luo osaltaan työhyvinvointia edistävää ilmapiiriä</w:t>
      </w:r>
    </w:p>
    <w:p w14:paraId="64983E00" w14:textId="77777777" w:rsidR="003219D8" w:rsidRPr="003219D8" w:rsidRDefault="003219D8" w:rsidP="003219D8">
      <w:pPr>
        <w:autoSpaceDE w:val="0"/>
        <w:autoSpaceDN w:val="0"/>
        <w:adjustRightInd w:val="0"/>
        <w:spacing w:line="240" w:lineRule="auto"/>
        <w:rPr>
          <w:rFonts w:ascii="Arimo" w:hAnsi="Arimo" w:cs="Arimo"/>
          <w:color w:val="000000"/>
        </w:rPr>
      </w:pPr>
    </w:p>
    <w:p w14:paraId="07AE5948" w14:textId="77777777" w:rsidR="00EB272C" w:rsidRDefault="00EB272C" w:rsidP="003219D8">
      <w:pPr>
        <w:autoSpaceDE w:val="0"/>
        <w:autoSpaceDN w:val="0"/>
        <w:adjustRightInd w:val="0"/>
        <w:spacing w:line="240" w:lineRule="auto"/>
        <w:rPr>
          <w:rFonts w:ascii="Arimo" w:hAnsi="Arimo" w:cs="Arimo"/>
          <w:b/>
          <w:bCs/>
          <w:color w:val="000000"/>
        </w:rPr>
      </w:pPr>
    </w:p>
    <w:p w14:paraId="3F8F7FE9" w14:textId="5643F22C"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t>Perheiden kanssa tehtävä yhteistyö</w:t>
      </w:r>
    </w:p>
    <w:p w14:paraId="7F2AD56C"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294A90E3" w14:textId="77777777" w:rsidR="003219D8" w:rsidRPr="003219D8" w:rsidRDefault="003219D8" w:rsidP="00614F66">
      <w:pPr>
        <w:numPr>
          <w:ilvl w:val="0"/>
          <w:numId w:val="36"/>
        </w:numPr>
        <w:autoSpaceDE w:val="0"/>
        <w:autoSpaceDN w:val="0"/>
        <w:adjustRightInd w:val="0"/>
        <w:spacing w:line="240" w:lineRule="auto"/>
        <w:rPr>
          <w:rFonts w:ascii="Arimo" w:hAnsi="Arimo" w:cs="Arimo"/>
          <w:color w:val="000000"/>
        </w:rPr>
      </w:pPr>
    </w:p>
    <w:p w14:paraId="2CA529A9"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osallistuu työnkuvansa ja vastuidensa mukaisesti perheiden kanssa tehtävään yhteistyöhön</w:t>
      </w:r>
    </w:p>
    <w:p w14:paraId="33D9D8E5"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kohtaa huoltajat ja lähiverkoston arvostavasti ja yhdenvertaisesti</w:t>
      </w:r>
    </w:p>
    <w:p w14:paraId="2E9C5580"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toimii aloitteellisesti yhteistyössä huoltajien kanssa</w:t>
      </w:r>
    </w:p>
    <w:p w14:paraId="2513644A"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kannustaa huoltajia kasvatusyhteistyöhön, osallisuuteen ja vaikuttamiseen</w:t>
      </w:r>
    </w:p>
    <w:p w14:paraId="059D0C04"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ottaa toiminnassaan huomioon perheiden moninaisuuden</w:t>
      </w:r>
    </w:p>
    <w:p w14:paraId="393AA452"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suunnittelee ja toteuttaa toimintaa lapsille ja perheille yhdessä työtiimin kanssa</w:t>
      </w:r>
    </w:p>
    <w:p w14:paraId="42138A21"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kannustaa lapsia ja huoltajia yhteisöllisyyteen ja vertaisvuorovaikutukseen</w:t>
      </w:r>
    </w:p>
    <w:p w14:paraId="59496C53"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käyttää perheiden kanssa tehtävässä yhteistyössä työympäristön menetelmiä ja välineitä</w:t>
      </w:r>
    </w:p>
    <w:p w14:paraId="18B9BD05"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käyttää digitaalisia välineitä, sovelluksia ja ympäristöjä työympäristön ohjeiden mukaisesti</w:t>
      </w:r>
    </w:p>
    <w:p w14:paraId="28951CBE" w14:textId="77777777" w:rsidR="003219D8" w:rsidRPr="003219D8" w:rsidRDefault="003219D8" w:rsidP="003219D8">
      <w:pPr>
        <w:autoSpaceDE w:val="0"/>
        <w:autoSpaceDN w:val="0"/>
        <w:adjustRightInd w:val="0"/>
        <w:spacing w:line="240" w:lineRule="auto"/>
        <w:rPr>
          <w:rFonts w:ascii="Arimo" w:hAnsi="Arimo" w:cs="Arimo"/>
          <w:color w:val="000000"/>
        </w:rPr>
      </w:pPr>
    </w:p>
    <w:p w14:paraId="1B458D21" w14:textId="77777777" w:rsidR="00EB272C" w:rsidRDefault="00EB272C" w:rsidP="003219D8">
      <w:pPr>
        <w:autoSpaceDE w:val="0"/>
        <w:autoSpaceDN w:val="0"/>
        <w:adjustRightInd w:val="0"/>
        <w:spacing w:line="240" w:lineRule="auto"/>
        <w:rPr>
          <w:rFonts w:ascii="Arimo" w:hAnsi="Arimo" w:cs="Arimo"/>
          <w:b/>
          <w:bCs/>
          <w:color w:val="000000"/>
        </w:rPr>
      </w:pPr>
    </w:p>
    <w:p w14:paraId="7B7C7A24" w14:textId="0024B522"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t>Perheen hyvinvoinnin ja vanhemmuuden tukeminen</w:t>
      </w:r>
    </w:p>
    <w:p w14:paraId="71669E1A"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08CC425C" w14:textId="77777777" w:rsidR="003219D8" w:rsidRPr="003219D8" w:rsidRDefault="003219D8" w:rsidP="00614F66">
      <w:pPr>
        <w:numPr>
          <w:ilvl w:val="0"/>
          <w:numId w:val="37"/>
        </w:numPr>
        <w:autoSpaceDE w:val="0"/>
        <w:autoSpaceDN w:val="0"/>
        <w:adjustRightInd w:val="0"/>
        <w:spacing w:line="240" w:lineRule="auto"/>
        <w:rPr>
          <w:rFonts w:ascii="Arimo" w:hAnsi="Arimo" w:cs="Arimo"/>
          <w:color w:val="000000"/>
        </w:rPr>
      </w:pPr>
    </w:p>
    <w:p w14:paraId="1F1A8117"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työskentelee lapsen ja perheen elämäntilanteen ja yksilöllisten tarpeiden mukaisesti</w:t>
      </w:r>
    </w:p>
    <w:p w14:paraId="1465F698"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edistää toiminnallaan perheen voimavaroja</w:t>
      </w:r>
    </w:p>
    <w:p w14:paraId="0FF854A8"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tukee huoltajia lapsen kasvussa, kehityksessä, oppimisessa ja hyvinvoinnissa</w:t>
      </w:r>
    </w:p>
    <w:p w14:paraId="268799B7"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toimii mallina myönteisestä ja kannustavasta kasvatuksesta</w:t>
      </w:r>
    </w:p>
    <w:p w14:paraId="7351AF93"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tukee lapsen ja huoltajan välistä vuorovaikutusta sekä vanhemmuuden iloa</w:t>
      </w:r>
    </w:p>
    <w:p w14:paraId="1331AA29"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noudattaa huoltajien kanssa sovittuja käytäntöjä toimiessaan lasten kanssa</w:t>
      </w:r>
    </w:p>
    <w:p w14:paraId="517B098D"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tukee lapsen perheidentiteettiä ja perhesuhdetta</w:t>
      </w:r>
    </w:p>
    <w:p w14:paraId="09022AD0"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toimii huolen puheeksi ottamisen ja varhaisen tuen käytäntöjen mukaisesti</w:t>
      </w:r>
    </w:p>
    <w:p w14:paraId="0173AFCA"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kohtaa ammatillisesti haastavassa elämäntilanteessa olevan lapsen ja perheen</w:t>
      </w:r>
    </w:p>
    <w:p w14:paraId="758AA0A6"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ehkäisee lapseen tai perheeseen kohdistuvaa kiusaamista, häirintää, syrjintää ja väkivaltaa sekä puuttuu niihin työympäristön käytänteiden mukaisesti</w:t>
      </w:r>
    </w:p>
    <w:p w14:paraId="6241E468" w14:textId="77777777" w:rsidR="003219D8" w:rsidRPr="003219D8" w:rsidRDefault="003219D8" w:rsidP="003219D8">
      <w:pPr>
        <w:autoSpaceDE w:val="0"/>
        <w:autoSpaceDN w:val="0"/>
        <w:adjustRightInd w:val="0"/>
        <w:spacing w:line="240" w:lineRule="auto"/>
        <w:rPr>
          <w:rFonts w:ascii="Arimo" w:hAnsi="Arimo" w:cs="Arimo"/>
          <w:color w:val="000000"/>
        </w:rPr>
      </w:pPr>
    </w:p>
    <w:p w14:paraId="5722906A" w14:textId="77777777" w:rsidR="00EB272C" w:rsidRDefault="00EB272C" w:rsidP="003219D8">
      <w:pPr>
        <w:autoSpaceDE w:val="0"/>
        <w:autoSpaceDN w:val="0"/>
        <w:adjustRightInd w:val="0"/>
        <w:spacing w:line="240" w:lineRule="auto"/>
        <w:rPr>
          <w:rFonts w:ascii="Arimo" w:hAnsi="Arimo" w:cs="Arimo"/>
          <w:b/>
          <w:bCs/>
          <w:color w:val="000000"/>
        </w:rPr>
      </w:pPr>
    </w:p>
    <w:p w14:paraId="1652EA9A" w14:textId="77777777" w:rsidR="00EB272C" w:rsidRDefault="00EB272C" w:rsidP="003219D8">
      <w:pPr>
        <w:autoSpaceDE w:val="0"/>
        <w:autoSpaceDN w:val="0"/>
        <w:adjustRightInd w:val="0"/>
        <w:spacing w:line="240" w:lineRule="auto"/>
        <w:rPr>
          <w:rFonts w:ascii="Arimo" w:hAnsi="Arimo" w:cs="Arimo"/>
          <w:b/>
          <w:bCs/>
          <w:color w:val="000000"/>
        </w:rPr>
      </w:pPr>
    </w:p>
    <w:p w14:paraId="14E45D66" w14:textId="640B0886"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lastRenderedPageBreak/>
        <w:t>Perheen hengellisen kasvun, kristillisten arvojen ja kulttuurisen osaamisen vahvistaminen</w:t>
      </w:r>
    </w:p>
    <w:p w14:paraId="17DFCFF3"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0039521B" w14:textId="77777777" w:rsidR="003219D8" w:rsidRPr="003219D8" w:rsidRDefault="003219D8" w:rsidP="00EB272C">
      <w:pPr>
        <w:autoSpaceDE w:val="0"/>
        <w:autoSpaceDN w:val="0"/>
        <w:adjustRightInd w:val="0"/>
        <w:spacing w:line="240" w:lineRule="auto"/>
        <w:ind w:left="720"/>
        <w:rPr>
          <w:rFonts w:ascii="Arimo" w:hAnsi="Arimo" w:cs="Arimo"/>
          <w:color w:val="000000"/>
        </w:rPr>
      </w:pPr>
    </w:p>
    <w:p w14:paraId="320F8B75"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edistää toiminnallaan moninaisuutta kunnioittavaa ilmapiiriä</w:t>
      </w:r>
    </w:p>
    <w:p w14:paraId="58E27872"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toimii mallina moninaisuuden myönteisessä kohtaamisessa</w:t>
      </w:r>
    </w:p>
    <w:p w14:paraId="6E3133BE"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edistää lapsen ja perheen kulttuurista ja katsomuksellista osaamista</w:t>
      </w:r>
    </w:p>
    <w:p w14:paraId="05421B4D"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tarjoaa ideoita ja virikkeitä lapsen ja perheen arvopohdintaan</w:t>
      </w:r>
    </w:p>
    <w:p w14:paraId="200FA69B"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tukee lapsen ja perheen hengellistä kasvua</w:t>
      </w:r>
    </w:p>
    <w:p w14:paraId="63D5364E"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käyttää ajantasaisia kirkon varhaiskasvatuksen ja perhetoiminnan menetelmiä</w:t>
      </w:r>
    </w:p>
    <w:p w14:paraId="3045AF6A"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käyttää työssään Raamattua tilanteeseen sopivalla tavalla</w:t>
      </w:r>
    </w:p>
    <w:p w14:paraId="1E178C26"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hyödyntää työssään kirkkovuoden ajankohdan mukaisia teemoja ja sisältöjä</w:t>
      </w:r>
    </w:p>
    <w:p w14:paraId="08686074" w14:textId="77777777" w:rsidR="003219D8" w:rsidRPr="003219D8" w:rsidRDefault="003219D8" w:rsidP="003219D8">
      <w:pPr>
        <w:autoSpaceDE w:val="0"/>
        <w:autoSpaceDN w:val="0"/>
        <w:adjustRightInd w:val="0"/>
        <w:spacing w:line="240" w:lineRule="auto"/>
        <w:rPr>
          <w:rFonts w:ascii="Arimo" w:hAnsi="Arimo" w:cs="Arimo"/>
          <w:color w:val="000000"/>
        </w:rPr>
      </w:pPr>
    </w:p>
    <w:p w14:paraId="07B3F1C5" w14:textId="77777777" w:rsidR="00EB272C" w:rsidRDefault="00EB272C" w:rsidP="003219D8">
      <w:pPr>
        <w:autoSpaceDE w:val="0"/>
        <w:autoSpaceDN w:val="0"/>
        <w:adjustRightInd w:val="0"/>
        <w:spacing w:line="240" w:lineRule="auto"/>
        <w:rPr>
          <w:rFonts w:ascii="Arimo" w:hAnsi="Arimo" w:cs="Arimo"/>
          <w:b/>
          <w:bCs/>
          <w:color w:val="000000"/>
        </w:rPr>
      </w:pPr>
    </w:p>
    <w:p w14:paraId="27490308" w14:textId="76CBE8EE"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t>Monialaisessa yhteistyössä toimiminen</w:t>
      </w:r>
    </w:p>
    <w:p w14:paraId="370608EC"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7D91165B" w14:textId="77777777" w:rsidR="003219D8" w:rsidRPr="003219D8" w:rsidRDefault="003219D8" w:rsidP="00614F66">
      <w:pPr>
        <w:numPr>
          <w:ilvl w:val="0"/>
          <w:numId w:val="38"/>
        </w:numPr>
        <w:autoSpaceDE w:val="0"/>
        <w:autoSpaceDN w:val="0"/>
        <w:adjustRightInd w:val="0"/>
        <w:spacing w:line="240" w:lineRule="auto"/>
        <w:rPr>
          <w:rFonts w:ascii="Arimo" w:hAnsi="Arimo" w:cs="Arimo"/>
          <w:color w:val="000000"/>
        </w:rPr>
      </w:pPr>
    </w:p>
    <w:p w14:paraId="42138BFB"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toimii työnkuvansa ja vastuidensa mukaisesti moniammatillisessa työympäristössä</w:t>
      </w:r>
    </w:p>
    <w:p w14:paraId="7F2F0866"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hallitsee tiimityötaitoja työympäristön vaatimusten mukaisesti</w:t>
      </w:r>
    </w:p>
    <w:p w14:paraId="32FA65CF"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toimii työnkuvansa ja vastuidensa mukaisesti monialaisessa verkostossa</w:t>
      </w:r>
    </w:p>
    <w:p w14:paraId="3A654B43"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noudattaa verkostoyhteistyön periaatteita</w:t>
      </w:r>
    </w:p>
    <w:p w14:paraId="70A1BC2E"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käyttää työssään tietoa lapsiperhepalveluista</w:t>
      </w:r>
    </w:p>
    <w:p w14:paraId="7E52869D"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hyödyntää työssään tietoa lapsen suojeluun liittyvistä käytänteistä</w:t>
      </w:r>
    </w:p>
    <w:p w14:paraId="462F4EB9" w14:textId="77777777" w:rsidR="003219D8" w:rsidRDefault="003219D8" w:rsidP="003219D8">
      <w:pPr>
        <w:shd w:val="clear" w:color="auto" w:fill="FFFFFF"/>
        <w:spacing w:line="240" w:lineRule="auto"/>
        <w:rPr>
          <w:rFonts w:ascii="Arial" w:eastAsia="Times New Roman" w:hAnsi="Arial" w:cs="Arial"/>
          <w:b/>
          <w:bCs/>
          <w:color w:val="212529"/>
          <w:sz w:val="24"/>
          <w:szCs w:val="24"/>
          <w:lang w:eastAsia="fi-FI"/>
        </w:rPr>
      </w:pPr>
    </w:p>
    <w:p w14:paraId="39079B25" w14:textId="77777777" w:rsidR="003219D8" w:rsidRDefault="003219D8" w:rsidP="003219D8">
      <w:pPr>
        <w:shd w:val="clear" w:color="auto" w:fill="FFFFFF"/>
        <w:spacing w:line="240" w:lineRule="auto"/>
        <w:rPr>
          <w:rFonts w:ascii="Arial" w:eastAsia="Times New Roman" w:hAnsi="Arial" w:cs="Arial"/>
          <w:b/>
          <w:bCs/>
          <w:color w:val="212529"/>
          <w:sz w:val="24"/>
          <w:szCs w:val="24"/>
          <w:lang w:eastAsia="fi-FI"/>
        </w:rPr>
      </w:pPr>
    </w:p>
    <w:p w14:paraId="31ED4534" w14:textId="77777777" w:rsidR="003219D8" w:rsidRDefault="003219D8" w:rsidP="003219D8">
      <w:pPr>
        <w:shd w:val="clear" w:color="auto" w:fill="FFFFFF"/>
        <w:spacing w:line="240" w:lineRule="auto"/>
        <w:rPr>
          <w:rFonts w:ascii="Arial" w:eastAsia="Times New Roman" w:hAnsi="Arial" w:cs="Arial"/>
          <w:b/>
          <w:bCs/>
          <w:color w:val="212529"/>
          <w:sz w:val="24"/>
          <w:szCs w:val="24"/>
          <w:lang w:eastAsia="fi-FI"/>
        </w:rPr>
      </w:pPr>
    </w:p>
    <w:p w14:paraId="578B269F" w14:textId="026D5367" w:rsidR="00EB272C" w:rsidRPr="003479A7" w:rsidRDefault="00EB272C" w:rsidP="00EB272C">
      <w:pPr>
        <w:pStyle w:val="Alaotsikko"/>
        <w:rPr>
          <w:rFonts w:ascii="Times New Roman" w:eastAsia="Times New Roman" w:hAnsi="Times New Roman" w:cs="Times New Roman"/>
          <w:lang w:eastAsia="fi-FI"/>
        </w:rPr>
      </w:pPr>
      <w:r w:rsidRPr="003479A7">
        <w:rPr>
          <w:rFonts w:eastAsia="Times New Roman"/>
          <w:lang w:eastAsia="fi-FI"/>
        </w:rPr>
        <w:t>4.1</w:t>
      </w:r>
      <w:r>
        <w:rPr>
          <w:rFonts w:eastAsia="Times New Roman"/>
          <w:lang w:eastAsia="fi-FI"/>
        </w:rPr>
        <w:t>B</w:t>
      </w:r>
      <w:r w:rsidRPr="003479A7">
        <w:rPr>
          <w:rFonts w:eastAsia="Times New Roman"/>
          <w:lang w:eastAsia="fi-FI"/>
        </w:rPr>
        <w:t xml:space="preserve"> Perhetyön lainsäädäntö ja toimintaperiaatteet 3 osp</w:t>
      </w:r>
    </w:p>
    <w:tbl>
      <w:tblPr>
        <w:tblStyle w:val="Yksinkertainentaulukko52"/>
        <w:tblW w:w="0" w:type="auto"/>
        <w:tblLook w:val="0680" w:firstRow="0" w:lastRow="0" w:firstColumn="1" w:lastColumn="0" w:noHBand="1" w:noVBand="1"/>
      </w:tblPr>
      <w:tblGrid>
        <w:gridCol w:w="1129"/>
        <w:gridCol w:w="8499"/>
      </w:tblGrid>
      <w:tr w:rsidR="00EB272C" w:rsidRPr="00EA6557" w14:paraId="309977B7"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1055972D"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3E956507"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tehtävää yhteistyötä ohjaava lainsäädäntö ja asiakirjat</w:t>
            </w:r>
          </w:p>
          <w:p w14:paraId="0451828E"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Lastensuojelulaki</w:t>
            </w:r>
          </w:p>
          <w:p w14:paraId="460A403A"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Sosiaalihuoltolain huoli-ilmoitus</w:t>
            </w:r>
          </w:p>
          <w:p w14:paraId="124EC538"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Tietosuoja ja tiedon siirtämiseen liittyvät periaatteet</w:t>
            </w:r>
          </w:p>
          <w:p w14:paraId="72F0A824"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Työympäristön turvallisuusohjeet</w:t>
            </w:r>
          </w:p>
          <w:p w14:paraId="156F7321"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Työ- ja toimintakyky</w:t>
            </w:r>
          </w:p>
          <w:p w14:paraId="6FA06AD0"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Lapsiperhepalvelut</w:t>
            </w:r>
          </w:p>
          <w:p w14:paraId="782EA5BF"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4C3CE69E"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29E66D20"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07F51CAD"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6159C73A"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Näyttöön vaikuttava arvosana (</w:t>
            </w:r>
            <w:proofErr w:type="gramStart"/>
            <w:r>
              <w:rPr>
                <w:rFonts w:ascii="Calibri" w:eastAsia="MS Mincho" w:hAnsi="Calibri" w:cs="Times New Roman"/>
              </w:rPr>
              <w:t>1-5</w:t>
            </w:r>
            <w:proofErr w:type="gramEnd"/>
            <w:r>
              <w:rPr>
                <w:rFonts w:ascii="Calibri" w:eastAsia="MS Mincho" w:hAnsi="Calibri" w:cs="Times New Roman"/>
              </w:rPr>
              <w:t>)</w:t>
            </w:r>
          </w:p>
        </w:tc>
      </w:tr>
      <w:tr w:rsidR="00EB272C" w:rsidRPr="00EF1CAB" w14:paraId="3D376200"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5004E5D"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27CB4C35" w14:textId="099BD814"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22</w:t>
            </w:r>
          </w:p>
        </w:tc>
      </w:tr>
    </w:tbl>
    <w:p w14:paraId="094FB149" w14:textId="77777777" w:rsidR="00EB272C" w:rsidRPr="003479A7" w:rsidRDefault="00EB272C" w:rsidP="00EB272C">
      <w:pPr>
        <w:shd w:val="clear" w:color="auto" w:fill="FFFFFF"/>
        <w:spacing w:line="240" w:lineRule="auto"/>
        <w:rPr>
          <w:rFonts w:ascii="Times New Roman" w:eastAsia="Times New Roman" w:hAnsi="Times New Roman" w:cs="Times New Roman"/>
          <w:sz w:val="24"/>
          <w:szCs w:val="24"/>
          <w:lang w:eastAsia="fi-FI"/>
        </w:rPr>
      </w:pPr>
    </w:p>
    <w:p w14:paraId="5150EC33" w14:textId="2BD8B025" w:rsidR="00EB272C" w:rsidRPr="003479A7" w:rsidRDefault="00EB272C" w:rsidP="00EB272C">
      <w:pPr>
        <w:pStyle w:val="Alaotsikko"/>
        <w:rPr>
          <w:rFonts w:ascii="Times New Roman" w:eastAsia="Times New Roman" w:hAnsi="Times New Roman" w:cs="Times New Roman"/>
          <w:lang w:eastAsia="fi-FI"/>
        </w:rPr>
      </w:pPr>
      <w:r w:rsidRPr="003479A7">
        <w:rPr>
          <w:rFonts w:eastAsia="Times New Roman"/>
          <w:lang w:eastAsia="fi-FI"/>
        </w:rPr>
        <w:t>4.2</w:t>
      </w:r>
      <w:r>
        <w:rPr>
          <w:rFonts w:eastAsia="Times New Roman"/>
          <w:lang w:eastAsia="fi-FI"/>
        </w:rPr>
        <w:t>B</w:t>
      </w:r>
      <w:r w:rsidRPr="003479A7">
        <w:rPr>
          <w:rFonts w:eastAsia="Times New Roman"/>
          <w:lang w:eastAsia="fi-FI"/>
        </w:rPr>
        <w:t xml:space="preserve"> Perhetyön menetelmät 2 osp</w:t>
      </w:r>
    </w:p>
    <w:tbl>
      <w:tblPr>
        <w:tblStyle w:val="Yksinkertainentaulukko52"/>
        <w:tblW w:w="0" w:type="auto"/>
        <w:tblLook w:val="0680" w:firstRow="0" w:lastRow="0" w:firstColumn="1" w:lastColumn="0" w:noHBand="1" w:noVBand="1"/>
      </w:tblPr>
      <w:tblGrid>
        <w:gridCol w:w="1129"/>
        <w:gridCol w:w="8499"/>
      </w:tblGrid>
      <w:tr w:rsidR="00EB272C" w:rsidRPr="00EA6557" w14:paraId="65EA7255"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28824096"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7F48F17"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tehtävän yhteistyön keskeiset menetelmät, välineet ja materiaalit</w:t>
            </w:r>
          </w:p>
          <w:p w14:paraId="6C221B9A"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osallisuus ja vaikuttaminen</w:t>
            </w:r>
          </w:p>
          <w:p w14:paraId="7389D043"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tehtävän yhteistyön suunnittelu ja toteutus</w:t>
            </w:r>
          </w:p>
          <w:p w14:paraId="09079B25"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Viestintäteknologian ja sosiaalisen median eri muodot perheiden kanssa tehtävässä yhteistyössä</w:t>
            </w:r>
          </w:p>
          <w:p w14:paraId="03D79736"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Viestintäteknologian ja sosiaalisen median käytön eettiset periaatteet, mahdollisuudet ja haasteet työssä</w:t>
            </w:r>
          </w:p>
          <w:p w14:paraId="00D0B203"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Tietosuoja viestintäteknologiaa ja sosiaalista mediaa käytettäessä</w:t>
            </w:r>
          </w:p>
          <w:p w14:paraId="6149C3D3"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7C22EA26"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346830B2"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C20E81F"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35759D5E"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727483C0"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1CE2B865"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40C8CD30" w14:textId="03ADC8C3"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6</w:t>
            </w:r>
          </w:p>
        </w:tc>
      </w:tr>
    </w:tbl>
    <w:p w14:paraId="7AEF4A5E" w14:textId="77777777" w:rsidR="00EB272C" w:rsidRPr="003479A7" w:rsidRDefault="00EB272C" w:rsidP="00EB272C">
      <w:pPr>
        <w:shd w:val="clear" w:color="auto" w:fill="FFFFFF"/>
        <w:spacing w:line="240" w:lineRule="auto"/>
        <w:rPr>
          <w:rFonts w:ascii="Times New Roman" w:eastAsia="Times New Roman" w:hAnsi="Times New Roman" w:cs="Times New Roman"/>
          <w:sz w:val="24"/>
          <w:szCs w:val="24"/>
          <w:lang w:eastAsia="fi-FI"/>
        </w:rPr>
      </w:pPr>
    </w:p>
    <w:p w14:paraId="5D3CF783" w14:textId="77777777" w:rsidR="00EB272C" w:rsidRPr="003479A7" w:rsidRDefault="00EB272C" w:rsidP="00EB272C">
      <w:pPr>
        <w:spacing w:after="240" w:line="240" w:lineRule="auto"/>
        <w:rPr>
          <w:rFonts w:ascii="Times New Roman" w:eastAsia="Times New Roman" w:hAnsi="Times New Roman" w:cs="Times New Roman"/>
          <w:sz w:val="24"/>
          <w:szCs w:val="24"/>
          <w:lang w:eastAsia="fi-FI"/>
        </w:rPr>
      </w:pPr>
    </w:p>
    <w:p w14:paraId="06F043D8" w14:textId="77777777" w:rsidR="00EB272C" w:rsidRPr="003479A7" w:rsidRDefault="00EB272C" w:rsidP="00EB272C">
      <w:pPr>
        <w:spacing w:line="240" w:lineRule="auto"/>
        <w:rPr>
          <w:rFonts w:ascii="Times New Roman" w:eastAsia="Times New Roman" w:hAnsi="Times New Roman" w:cs="Times New Roman"/>
          <w:sz w:val="24"/>
          <w:szCs w:val="24"/>
          <w:lang w:eastAsia="fi-FI"/>
        </w:rPr>
      </w:pPr>
    </w:p>
    <w:p w14:paraId="4A67747C" w14:textId="5FC00064" w:rsidR="00EB272C" w:rsidRPr="003479A7" w:rsidRDefault="00EB272C" w:rsidP="00EB272C">
      <w:pPr>
        <w:pStyle w:val="Alaotsikko"/>
        <w:rPr>
          <w:rFonts w:ascii="Times New Roman" w:eastAsia="Times New Roman" w:hAnsi="Times New Roman" w:cs="Times New Roman"/>
          <w:lang w:eastAsia="fi-FI"/>
        </w:rPr>
      </w:pPr>
      <w:r w:rsidRPr="003479A7">
        <w:rPr>
          <w:rFonts w:eastAsia="Times New Roman"/>
          <w:lang w:eastAsia="fi-FI"/>
        </w:rPr>
        <w:t>4.3</w:t>
      </w:r>
      <w:r>
        <w:rPr>
          <w:rFonts w:eastAsia="Times New Roman"/>
          <w:lang w:eastAsia="fi-FI"/>
        </w:rPr>
        <w:t>B</w:t>
      </w:r>
      <w:r w:rsidRPr="003479A7">
        <w:rPr>
          <w:rFonts w:eastAsia="Times New Roman"/>
          <w:lang w:eastAsia="fi-FI"/>
        </w:rPr>
        <w:t> Tuen tarve perheen elämänkaarella  2 osp</w:t>
      </w:r>
    </w:p>
    <w:tbl>
      <w:tblPr>
        <w:tblStyle w:val="Yksinkertainentaulukko52"/>
        <w:tblW w:w="0" w:type="auto"/>
        <w:tblLook w:val="0680" w:firstRow="0" w:lastRow="0" w:firstColumn="1" w:lastColumn="0" w:noHBand="1" w:noVBand="1"/>
      </w:tblPr>
      <w:tblGrid>
        <w:gridCol w:w="1129"/>
        <w:gridCol w:w="8499"/>
      </w:tblGrid>
      <w:tr w:rsidR="00EB272C" w:rsidRPr="00EA6557" w14:paraId="46CCB101"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7DEC89AB"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66A500A"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Perheen hyvinvoinnin ja osallisuuden edistäminen</w:t>
            </w:r>
          </w:p>
          <w:p w14:paraId="678D97A0"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Vanhemmuuden tukeminen ja kasvuympäristön merkitys lapselle</w:t>
            </w:r>
          </w:p>
          <w:p w14:paraId="3DFEC90A"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Tavallisimmat perheen ongelmatilanteet ja kriisit</w:t>
            </w:r>
          </w:p>
          <w:p w14:paraId="72735E65"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Huolen puheeksi ottaminen ja varhainen tuki</w:t>
            </w:r>
          </w:p>
          <w:p w14:paraId="4EF939C2"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Perheille suunnatut palvelut sekä auttamis- ja tukijärjestelmät ja palveluihin ohjaamisen käytänteet</w:t>
            </w:r>
          </w:p>
          <w:p w14:paraId="4A29A510"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Moniammatillinen- ja monialainen verkostoyhteistyö</w:t>
            </w:r>
          </w:p>
          <w:p w14:paraId="3AAE2BA2"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58A65220"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7264DA50"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21820E1"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12B22E49"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51D518E7"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E9C504A"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5DC10B23" w14:textId="1C2D8550"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2C2D55B3" w14:textId="77777777" w:rsidR="003219D8" w:rsidRPr="00EA669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623D8792" w14:textId="77777777" w:rsidR="003219D8" w:rsidRPr="00EA669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6D86DA2E" w14:textId="77777777" w:rsidR="003219D8" w:rsidRPr="00EA6697" w:rsidRDefault="003219D8" w:rsidP="00EB272C">
      <w:pPr>
        <w:pStyle w:val="Alaotsikko"/>
        <w:rPr>
          <w:rFonts w:ascii="Times New Roman" w:eastAsia="Times New Roman" w:hAnsi="Times New Roman" w:cs="Times New Roman"/>
          <w:lang w:eastAsia="fi-FI"/>
        </w:rPr>
      </w:pPr>
      <w:r w:rsidRPr="00EA6697">
        <w:rPr>
          <w:rFonts w:eastAsia="Times New Roman"/>
          <w:lang w:eastAsia="fi-FI"/>
        </w:rPr>
        <w:t>4.4B Kirkon opin keskeinen sisältö  2,5 osp</w:t>
      </w:r>
    </w:p>
    <w:tbl>
      <w:tblPr>
        <w:tblStyle w:val="Yksinkertainentaulukko52"/>
        <w:tblW w:w="0" w:type="auto"/>
        <w:tblLook w:val="0680" w:firstRow="0" w:lastRow="0" w:firstColumn="1" w:lastColumn="0" w:noHBand="1" w:noVBand="1"/>
      </w:tblPr>
      <w:tblGrid>
        <w:gridCol w:w="1129"/>
        <w:gridCol w:w="8499"/>
      </w:tblGrid>
      <w:tr w:rsidR="00EB272C" w:rsidRPr="00EA6557" w14:paraId="5E09A686" w14:textId="77777777" w:rsidTr="002317CB">
        <w:trPr>
          <w:trHeight w:val="909"/>
        </w:trPr>
        <w:tc>
          <w:tcPr>
            <w:cnfStyle w:val="001000000000" w:firstRow="0" w:lastRow="0" w:firstColumn="1" w:lastColumn="0" w:oddVBand="0" w:evenVBand="0" w:oddHBand="0" w:evenHBand="0" w:firstRowFirstColumn="0" w:firstRowLastColumn="0" w:lastRowFirstColumn="0" w:lastRowLastColumn="0"/>
            <w:tcW w:w="1129" w:type="dxa"/>
          </w:tcPr>
          <w:p w14:paraId="0CAA8D3B"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4A67B56"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Suomen ev.lut. kirkon varhaiskasvatusta ohjaava lainsäädäntö, linjaukset ja asiakirjat</w:t>
            </w:r>
          </w:p>
          <w:p w14:paraId="21D65ADA"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Ev.lut. opin keskeinen sisältö ja muoto</w:t>
            </w:r>
          </w:p>
          <w:p w14:paraId="55349A20" w14:textId="66868713" w:rsidR="00EB272C" w:rsidRPr="00EB272C"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Raamatun kokonaisuuden hahmottaminen ja keskeisimmät Raamatun kertomukset</w:t>
            </w:r>
          </w:p>
        </w:tc>
      </w:tr>
      <w:tr w:rsidR="00EB272C" w:rsidRPr="00EF1CAB" w14:paraId="4DF161E9"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2CB221AF"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48C2F105"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79A51A5D"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659AE40F"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6939511E"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56E9E249" w14:textId="385BBCAE"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30</w:t>
            </w:r>
          </w:p>
        </w:tc>
      </w:tr>
    </w:tbl>
    <w:p w14:paraId="696D175C" w14:textId="77777777" w:rsidR="003219D8" w:rsidRPr="00EA669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782B4DB3" w14:textId="77777777" w:rsidR="003219D8" w:rsidRPr="00EA669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3050D453" w14:textId="77777777" w:rsidR="003219D8" w:rsidRPr="00EA6697" w:rsidRDefault="003219D8" w:rsidP="00EB272C">
      <w:pPr>
        <w:pStyle w:val="Alaotsikko"/>
        <w:rPr>
          <w:rFonts w:ascii="Times New Roman" w:eastAsia="Times New Roman" w:hAnsi="Times New Roman" w:cs="Times New Roman"/>
          <w:lang w:eastAsia="fi-FI"/>
        </w:rPr>
      </w:pPr>
      <w:r w:rsidRPr="00EA6697">
        <w:rPr>
          <w:rFonts w:eastAsia="Times New Roman"/>
          <w:lang w:eastAsia="fi-FI"/>
        </w:rPr>
        <w:t>4.5B Kirkon varhaiskasvatus ja perhetyö   2,5 osp</w:t>
      </w:r>
    </w:p>
    <w:tbl>
      <w:tblPr>
        <w:tblStyle w:val="Yksinkertainentaulukko52"/>
        <w:tblW w:w="0" w:type="auto"/>
        <w:tblLook w:val="0680" w:firstRow="0" w:lastRow="0" w:firstColumn="1" w:lastColumn="0" w:noHBand="1" w:noVBand="1"/>
      </w:tblPr>
      <w:tblGrid>
        <w:gridCol w:w="1129"/>
        <w:gridCol w:w="8499"/>
      </w:tblGrid>
      <w:tr w:rsidR="00EB272C" w:rsidRPr="00EB272C" w14:paraId="2DA4F74B"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4C60C130"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514089F5"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Lapsen ja perheen arvopohdinta</w:t>
            </w:r>
          </w:p>
          <w:p w14:paraId="33F96415"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Lapsen ja perheen hengellinen kasvu</w:t>
            </w:r>
          </w:p>
          <w:p w14:paraId="01813893"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Kirkon varhaiskasvatuksen ja perhetoiminnan menetelmät, esim. hartaudet</w:t>
            </w:r>
          </w:p>
          <w:p w14:paraId="556402B1"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Raamatun käyttäminen työssä</w:t>
            </w:r>
          </w:p>
          <w:p w14:paraId="78C82F58"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Kirkkovuoden teemat ja sisällöt</w:t>
            </w:r>
          </w:p>
          <w:p w14:paraId="421B5552" w14:textId="71B1E8E5" w:rsidR="00EB272C" w:rsidRPr="00EB272C"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r w:rsidR="00EB272C" w:rsidRPr="00EF1CAB" w14:paraId="30778442"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37A756A7"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9B41D9C"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7DE0B472"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7005885C"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75AF260"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4710F14A" w14:textId="689E0CF6"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30</w:t>
            </w:r>
          </w:p>
        </w:tc>
      </w:tr>
    </w:tbl>
    <w:p w14:paraId="2685B98F" w14:textId="77777777" w:rsidR="00EB272C" w:rsidRDefault="00EB272C" w:rsidP="003219D8">
      <w:pPr>
        <w:spacing w:after="240" w:line="240" w:lineRule="auto"/>
        <w:rPr>
          <w:rFonts w:ascii="Arial" w:eastAsia="Times New Roman" w:hAnsi="Arial" w:cs="Arial"/>
          <w:color w:val="212529"/>
          <w:sz w:val="24"/>
          <w:szCs w:val="24"/>
          <w:lang w:eastAsia="fi-FI"/>
        </w:rPr>
      </w:pPr>
    </w:p>
    <w:p w14:paraId="78480932" w14:textId="77777777" w:rsidR="003219D8" w:rsidRPr="00EA6697" w:rsidRDefault="003219D8" w:rsidP="003219D8">
      <w:pPr>
        <w:spacing w:after="240" w:line="240" w:lineRule="auto"/>
        <w:rPr>
          <w:rFonts w:ascii="Times New Roman" w:eastAsia="Times New Roman" w:hAnsi="Times New Roman" w:cs="Times New Roman"/>
          <w:sz w:val="24"/>
          <w:szCs w:val="24"/>
          <w:lang w:eastAsia="fi-FI"/>
        </w:rPr>
      </w:pPr>
    </w:p>
    <w:p w14:paraId="7E95C6F6" w14:textId="77777777" w:rsidR="003219D8" w:rsidRPr="00EA6697" w:rsidRDefault="003219D8" w:rsidP="001B6C83">
      <w:pPr>
        <w:pStyle w:val="Alaotsikko"/>
        <w:rPr>
          <w:rFonts w:ascii="Times New Roman" w:eastAsia="Times New Roman" w:hAnsi="Times New Roman" w:cs="Times New Roman"/>
          <w:lang w:eastAsia="fi-FI"/>
        </w:rPr>
      </w:pPr>
      <w:r w:rsidRPr="00EA6697">
        <w:rPr>
          <w:rFonts w:eastAsia="Times New Roman"/>
          <w:lang w:eastAsia="fi-FI"/>
        </w:rPr>
        <w:t>4.6B Ammatillinen kehittyminen 1 osp</w:t>
      </w:r>
    </w:p>
    <w:tbl>
      <w:tblPr>
        <w:tblStyle w:val="Yksinkertainentaulukko52"/>
        <w:tblW w:w="0" w:type="auto"/>
        <w:tblLook w:val="0680" w:firstRow="0" w:lastRow="0" w:firstColumn="1" w:lastColumn="0" w:noHBand="1" w:noVBand="1"/>
      </w:tblPr>
      <w:tblGrid>
        <w:gridCol w:w="1129"/>
        <w:gridCol w:w="8499"/>
      </w:tblGrid>
      <w:tr w:rsidR="001B6C83" w:rsidRPr="00EB272C" w14:paraId="60B4AA30" w14:textId="77777777" w:rsidTr="002317CB">
        <w:trPr>
          <w:trHeight w:val="991"/>
        </w:trPr>
        <w:tc>
          <w:tcPr>
            <w:cnfStyle w:val="001000000000" w:firstRow="0" w:lastRow="0" w:firstColumn="1" w:lastColumn="0" w:oddVBand="0" w:evenVBand="0" w:oddHBand="0" w:evenHBand="0" w:firstRowFirstColumn="0" w:firstRowLastColumn="0" w:lastRowFirstColumn="0" w:lastRowLastColumn="0"/>
            <w:tcW w:w="1129" w:type="dxa"/>
          </w:tcPr>
          <w:p w14:paraId="7CF5447A" w14:textId="77777777" w:rsidR="001B6C83" w:rsidRPr="00EF1CAB" w:rsidRDefault="001B6C83"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0792E7EF"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Oman toiminnan arviointi ja kehittäminen</w:t>
            </w:r>
          </w:p>
          <w:p w14:paraId="7A1708AC" w14:textId="04D0A35F" w:rsidR="001B6C83" w:rsidRPr="00EB272C" w:rsidRDefault="001B6C83"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Oman yhteistyöhön ja perheiden kanssa toimimiseen liittyvien vahvuuksien ja kehittämishaasteiden pohtiminen</w:t>
            </w:r>
          </w:p>
        </w:tc>
      </w:tr>
      <w:tr w:rsidR="001B6C83" w:rsidRPr="00EF1CAB" w14:paraId="5C605112"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45A1C2C3" w14:textId="77777777" w:rsidR="001B6C83" w:rsidRPr="00EF1CAB" w:rsidRDefault="001B6C83"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69B99272" w14:textId="77777777" w:rsidR="001B6C83" w:rsidRPr="00EF1CAB" w:rsidRDefault="001B6C83"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0F3416EE" w14:textId="77777777" w:rsidR="001B6C83" w:rsidRPr="00EF1CAB" w:rsidRDefault="001B6C83"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1B6C83" w:rsidRPr="00EF1CAB" w14:paraId="11496CC3"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147919E4" w14:textId="77777777" w:rsidR="001B6C83" w:rsidRPr="00EF1CAB" w:rsidRDefault="001B6C83" w:rsidP="0044297B">
            <w:pPr>
              <w:rPr>
                <w:rFonts w:ascii="Calibri" w:eastAsia="MS Mincho" w:hAnsi="Calibri" w:cs="Times New Roman"/>
              </w:rPr>
            </w:pPr>
            <w:r>
              <w:rPr>
                <w:rFonts w:ascii="Calibri" w:eastAsia="MS Mincho" w:hAnsi="Calibri" w:cs="Times New Roman"/>
              </w:rPr>
              <w:t>Ajoitus</w:t>
            </w:r>
          </w:p>
        </w:tc>
        <w:tc>
          <w:tcPr>
            <w:tcW w:w="8499" w:type="dxa"/>
          </w:tcPr>
          <w:p w14:paraId="04E2F123" w14:textId="3A73B911" w:rsidR="001B6C83" w:rsidRPr="00EF1CAB" w:rsidRDefault="001B6C83"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10</w:t>
            </w:r>
          </w:p>
        </w:tc>
      </w:tr>
    </w:tbl>
    <w:p w14:paraId="523039E0" w14:textId="77777777" w:rsidR="001B6C83" w:rsidRDefault="001B6C83" w:rsidP="003219D8">
      <w:pPr>
        <w:spacing w:after="240" w:line="240" w:lineRule="auto"/>
        <w:rPr>
          <w:rFonts w:ascii="Arial" w:eastAsia="Times New Roman" w:hAnsi="Arial" w:cs="Arial"/>
          <w:color w:val="212529"/>
          <w:sz w:val="24"/>
          <w:szCs w:val="24"/>
          <w:lang w:eastAsia="fi-FI"/>
        </w:rPr>
      </w:pPr>
    </w:p>
    <w:p w14:paraId="0B354815" w14:textId="77777777" w:rsidR="001B6C83" w:rsidRDefault="001B6C83" w:rsidP="003219D8">
      <w:pPr>
        <w:spacing w:after="240" w:line="240" w:lineRule="auto"/>
        <w:rPr>
          <w:rFonts w:ascii="Arial" w:eastAsia="Times New Roman" w:hAnsi="Arial" w:cs="Arial"/>
          <w:color w:val="212529"/>
          <w:sz w:val="24"/>
          <w:szCs w:val="24"/>
          <w:lang w:eastAsia="fi-FI"/>
        </w:rPr>
      </w:pPr>
    </w:p>
    <w:p w14:paraId="212ABC24" w14:textId="6C1C72BD" w:rsidR="001B6C83" w:rsidRPr="003479A7" w:rsidRDefault="003219D8" w:rsidP="001B6C83">
      <w:pPr>
        <w:pStyle w:val="Alaotsikko"/>
        <w:rPr>
          <w:rFonts w:ascii="Times New Roman" w:eastAsia="Times New Roman" w:hAnsi="Times New Roman" w:cs="Times New Roman"/>
          <w:lang w:eastAsia="fi-FI"/>
        </w:rPr>
      </w:pPr>
      <w:r w:rsidRPr="00EA6697">
        <w:rPr>
          <w:rFonts w:eastAsia="Times New Roman"/>
          <w:lang w:eastAsia="fi-FI"/>
        </w:rPr>
        <w:lastRenderedPageBreak/>
        <w:t>4.7B Työpaikalla tapahtuva oppiminen 12 osp</w:t>
      </w:r>
    </w:p>
    <w:tbl>
      <w:tblPr>
        <w:tblStyle w:val="Yksinkertainentaulukko52"/>
        <w:tblW w:w="0" w:type="auto"/>
        <w:tblLook w:val="0680" w:firstRow="0" w:lastRow="0" w:firstColumn="1" w:lastColumn="0" w:noHBand="1" w:noVBand="1"/>
      </w:tblPr>
      <w:tblGrid>
        <w:gridCol w:w="1276"/>
        <w:gridCol w:w="8352"/>
      </w:tblGrid>
      <w:tr w:rsidR="001B6C83" w:rsidRPr="00A13646" w14:paraId="47D28045" w14:textId="77777777" w:rsidTr="0044297B">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7F806A05" w14:textId="77777777" w:rsidR="001B6C83" w:rsidRDefault="001B6C83" w:rsidP="0044297B">
            <w:pPr>
              <w:contextualSpacing/>
              <w:rPr>
                <w:rFonts w:ascii="Calibri" w:eastAsia="MS Mincho" w:hAnsi="Calibri" w:cs="Times New Roman"/>
                <w:i w:val="0"/>
                <w:iCs w:val="0"/>
              </w:rPr>
            </w:pPr>
            <w:r>
              <w:rPr>
                <w:rFonts w:ascii="Calibri" w:eastAsia="MS Mincho" w:hAnsi="Calibri" w:cs="Times New Roman"/>
              </w:rPr>
              <w:t>Työtehtävät</w:t>
            </w:r>
          </w:p>
          <w:p w14:paraId="7C7043D0" w14:textId="77777777" w:rsidR="001B6C83" w:rsidRDefault="001B6C83" w:rsidP="0044297B">
            <w:pPr>
              <w:contextualSpacing/>
              <w:rPr>
                <w:rFonts w:ascii="Calibri" w:eastAsia="MS Mincho" w:hAnsi="Calibri" w:cs="Times New Roman"/>
                <w:i w:val="0"/>
                <w:iCs w:val="0"/>
              </w:rPr>
            </w:pPr>
          </w:p>
          <w:p w14:paraId="79E68875" w14:textId="77777777" w:rsidR="001B6C83" w:rsidRDefault="001B6C83" w:rsidP="0044297B">
            <w:pPr>
              <w:contextualSpacing/>
              <w:rPr>
                <w:rFonts w:ascii="Calibri" w:eastAsia="MS Mincho" w:hAnsi="Calibri" w:cs="Times New Roman"/>
                <w:i w:val="0"/>
                <w:iCs w:val="0"/>
              </w:rPr>
            </w:pPr>
          </w:p>
          <w:p w14:paraId="1C0DE120" w14:textId="77777777" w:rsidR="001B6C83" w:rsidRDefault="001B6C83" w:rsidP="0044297B">
            <w:pPr>
              <w:contextualSpacing/>
              <w:rPr>
                <w:rFonts w:ascii="Calibri" w:eastAsia="MS Mincho" w:hAnsi="Calibri" w:cs="Times New Roman"/>
                <w:i w:val="0"/>
                <w:iCs w:val="0"/>
              </w:rPr>
            </w:pPr>
          </w:p>
          <w:p w14:paraId="5B823C66" w14:textId="77777777" w:rsidR="001B6C83" w:rsidRDefault="001B6C83" w:rsidP="0044297B">
            <w:pPr>
              <w:contextualSpacing/>
              <w:rPr>
                <w:rFonts w:ascii="Calibri" w:eastAsia="MS Mincho" w:hAnsi="Calibri" w:cs="Times New Roman"/>
                <w:i w:val="0"/>
                <w:iCs w:val="0"/>
              </w:rPr>
            </w:pPr>
          </w:p>
          <w:p w14:paraId="2E54029A" w14:textId="77777777" w:rsidR="001B6C83" w:rsidRDefault="001B6C83" w:rsidP="0044297B">
            <w:pPr>
              <w:contextualSpacing/>
              <w:rPr>
                <w:rFonts w:ascii="Calibri" w:eastAsia="MS Mincho" w:hAnsi="Calibri" w:cs="Times New Roman"/>
                <w:i w:val="0"/>
                <w:iCs w:val="0"/>
              </w:rPr>
            </w:pPr>
          </w:p>
          <w:p w14:paraId="67F496D9" w14:textId="77777777" w:rsidR="001B6C83" w:rsidRPr="00EF1CAB" w:rsidRDefault="001B6C83" w:rsidP="0044297B">
            <w:pPr>
              <w:contextualSpacing/>
              <w:rPr>
                <w:rFonts w:ascii="Calibri" w:eastAsia="MS Mincho" w:hAnsi="Calibri" w:cs="Times New Roman"/>
                <w:szCs w:val="22"/>
              </w:rPr>
            </w:pPr>
          </w:p>
        </w:tc>
        <w:tc>
          <w:tcPr>
            <w:tcW w:w="8352" w:type="dxa"/>
          </w:tcPr>
          <w:p w14:paraId="545A6B75"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Noudattaa perheiden kanssa tehtävää yhteistyötä ja Suomen ev.lut. kirkon varhaiskasvatusta ohjaavia säädöksiä, määräyksiä ja toimintaperiaatteita</w:t>
            </w:r>
          </w:p>
          <w:p w14:paraId="2BD93BBA"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Toimii yhteistyössä lapsen ja perheen kanssa</w:t>
            </w:r>
          </w:p>
          <w:p w14:paraId="47D50857"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Huomioi toiminnassaan perheiden arvoja, kulttuureja ja katsomuksia sekä vahvistaa lapsen ja perheen kristillisiä arvoja ja identiteettiä</w:t>
            </w:r>
          </w:p>
          <w:p w14:paraId="52ADCD2B"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Tukee vanhemmuutta sekä edistää perheen hyvinvointia ja osallisuutta</w:t>
            </w:r>
          </w:p>
          <w:p w14:paraId="70A4C31C"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Suunnittelee ja toteuttaa perheiden kanssa tehtävää yhteistyötä</w:t>
            </w:r>
          </w:p>
          <w:p w14:paraId="7BDDF6DD"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Toimii moniammatillisessa ja monialaisessa yhteistyössä sekä ohjaa perheitä palveluiden käytössä</w:t>
            </w:r>
          </w:p>
          <w:p w14:paraId="665AE365" w14:textId="29E7DF4D" w:rsidR="001B6C83" w:rsidRPr="00A13646"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Arvioi ja kehittää omaa toimintaansa</w:t>
            </w:r>
          </w:p>
        </w:tc>
      </w:tr>
    </w:tbl>
    <w:p w14:paraId="1777334B" w14:textId="77777777" w:rsidR="00C033D8" w:rsidRDefault="00C033D8" w:rsidP="00C033D8">
      <w:pPr>
        <w:spacing w:line="240" w:lineRule="auto"/>
        <w:rPr>
          <w:rFonts w:cstheme="minorHAnsi"/>
        </w:rPr>
      </w:pPr>
    </w:p>
    <w:p w14:paraId="52F78D00"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73A99B13" w14:textId="77777777" w:rsidTr="00274CD9">
        <w:tc>
          <w:tcPr>
            <w:tcW w:w="9776" w:type="dxa"/>
            <w:gridSpan w:val="2"/>
            <w:shd w:val="clear" w:color="auto" w:fill="F1D7E0" w:themeFill="accent1" w:themeFillTint="33"/>
          </w:tcPr>
          <w:p w14:paraId="7DE92126" w14:textId="77777777" w:rsidR="00C033D8" w:rsidRPr="00987DDB" w:rsidRDefault="00C033D8" w:rsidP="00274CD9">
            <w:pPr>
              <w:jc w:val="center"/>
            </w:pPr>
            <w:r w:rsidRPr="00987DDB">
              <w:t>Opiskelija</w:t>
            </w:r>
          </w:p>
        </w:tc>
      </w:tr>
      <w:tr w:rsidR="00C033D8" w14:paraId="4DC9282B" w14:textId="77777777" w:rsidTr="00274CD9">
        <w:trPr>
          <w:trHeight w:val="1701"/>
        </w:trPr>
        <w:tc>
          <w:tcPr>
            <w:tcW w:w="1696" w:type="dxa"/>
            <w:vAlign w:val="center"/>
          </w:tcPr>
          <w:p w14:paraId="4CAF13E0" w14:textId="77777777" w:rsidR="00C033D8" w:rsidRPr="00987DDB" w:rsidRDefault="00C033D8" w:rsidP="00274CD9">
            <w:pPr>
              <w:jc w:val="both"/>
            </w:pPr>
            <w:r w:rsidRPr="00987DDB">
              <w:t>Tyydyttävä 1</w:t>
            </w:r>
          </w:p>
        </w:tc>
        <w:tc>
          <w:tcPr>
            <w:tcW w:w="8080" w:type="dxa"/>
            <w:vAlign w:val="center"/>
          </w:tcPr>
          <w:p w14:paraId="739A4878" w14:textId="77777777" w:rsidR="00C033D8" w:rsidRDefault="00C033D8" w:rsidP="00274CD9">
            <w:pPr>
              <w:jc w:val="both"/>
            </w:pPr>
            <w:r>
              <w:t xml:space="preserve">• toteuttaa työn ohjeiden mukaisesti </w:t>
            </w:r>
          </w:p>
          <w:p w14:paraId="00DB2A78" w14:textId="77777777" w:rsidR="00C033D8" w:rsidRDefault="00C033D8" w:rsidP="00274CD9">
            <w:pPr>
              <w:jc w:val="both"/>
            </w:pPr>
            <w:r>
              <w:t xml:space="preserve">• toimii yhteistyökykyisesti </w:t>
            </w:r>
          </w:p>
          <w:p w14:paraId="72F8EF45" w14:textId="77777777" w:rsidR="00C033D8" w:rsidRDefault="00C033D8" w:rsidP="00274CD9">
            <w:pPr>
              <w:jc w:val="both"/>
            </w:pPr>
            <w:r>
              <w:t xml:space="preserve">• tarvitsee joissakin tilanteissa lisäohjeita </w:t>
            </w:r>
          </w:p>
          <w:p w14:paraId="53001451" w14:textId="77777777" w:rsidR="00C033D8" w:rsidRDefault="00C033D8" w:rsidP="00274CD9">
            <w:pPr>
              <w:jc w:val="both"/>
            </w:pPr>
            <w:r>
              <w:t xml:space="preserve">• hyödyntää työssä tarvittavaa perustietoa </w:t>
            </w:r>
          </w:p>
          <w:p w14:paraId="45183C2B" w14:textId="77777777" w:rsidR="00C033D8" w:rsidRPr="00987DDB" w:rsidRDefault="00C033D8" w:rsidP="00274CD9">
            <w:pPr>
              <w:jc w:val="both"/>
            </w:pPr>
            <w:r>
              <w:t>• muuttaa toimintaansa saamansa palautteen mukaisesti</w:t>
            </w:r>
          </w:p>
        </w:tc>
      </w:tr>
      <w:tr w:rsidR="00C033D8" w14:paraId="4D5425F0" w14:textId="77777777" w:rsidTr="00274CD9">
        <w:trPr>
          <w:trHeight w:val="1701"/>
        </w:trPr>
        <w:tc>
          <w:tcPr>
            <w:tcW w:w="1696" w:type="dxa"/>
            <w:vAlign w:val="center"/>
          </w:tcPr>
          <w:p w14:paraId="3916DEB3" w14:textId="77777777" w:rsidR="00C033D8" w:rsidRPr="00987DDB" w:rsidRDefault="00C033D8" w:rsidP="00274CD9">
            <w:pPr>
              <w:jc w:val="both"/>
            </w:pPr>
            <w:r w:rsidRPr="00987DDB">
              <w:t>Tyydyttävä 2</w:t>
            </w:r>
          </w:p>
        </w:tc>
        <w:tc>
          <w:tcPr>
            <w:tcW w:w="8080" w:type="dxa"/>
            <w:vAlign w:val="center"/>
          </w:tcPr>
          <w:p w14:paraId="3D6A5424" w14:textId="77777777" w:rsidR="00C033D8" w:rsidRDefault="00C033D8" w:rsidP="00274CD9">
            <w:pPr>
              <w:jc w:val="both"/>
            </w:pPr>
            <w:r w:rsidRPr="00987DDB">
              <w:t xml:space="preserve">• </w:t>
            </w:r>
            <w:r>
              <w:t>toteuttaa työn oma</w:t>
            </w:r>
            <w:r>
              <w:softHyphen/>
              <w:t xml:space="preserve">-aloitteisesti ja ohjeiden mukaisesti </w:t>
            </w:r>
          </w:p>
          <w:p w14:paraId="332ABE1F" w14:textId="77777777" w:rsidR="00C033D8" w:rsidRDefault="00C033D8" w:rsidP="00274CD9">
            <w:pPr>
              <w:jc w:val="both"/>
            </w:pPr>
            <w:r>
              <w:t xml:space="preserve">• toimii yhteistyökykyisesti ja vuorovaikutteisesti </w:t>
            </w:r>
          </w:p>
          <w:p w14:paraId="09CC8B53" w14:textId="77777777" w:rsidR="00C033D8" w:rsidRDefault="00C033D8" w:rsidP="00274CD9">
            <w:pPr>
              <w:jc w:val="both"/>
            </w:pPr>
            <w:r>
              <w:t xml:space="preserve">• tarvitsee vain harvoissa tilanteissa lisäohjeita </w:t>
            </w:r>
          </w:p>
          <w:p w14:paraId="07099D63" w14:textId="77777777" w:rsidR="00C033D8" w:rsidRDefault="00C033D8" w:rsidP="00274CD9">
            <w:pPr>
              <w:jc w:val="both"/>
            </w:pPr>
            <w:r>
              <w:t xml:space="preserve">• hyödyntää työssä tarvittavaa tietoa tarkoituksenmukaisesti </w:t>
            </w:r>
          </w:p>
          <w:p w14:paraId="16E79537" w14:textId="77777777" w:rsidR="00C033D8" w:rsidRPr="00987DDB" w:rsidRDefault="00C033D8" w:rsidP="00274CD9">
            <w:pPr>
              <w:jc w:val="both"/>
            </w:pPr>
            <w:r>
              <w:t>• muuttaa toimintaansa saamansa palautteen ja omien havaintojen mukaisesti</w:t>
            </w:r>
          </w:p>
        </w:tc>
      </w:tr>
      <w:tr w:rsidR="00C033D8" w14:paraId="56F36C16" w14:textId="77777777" w:rsidTr="00274CD9">
        <w:trPr>
          <w:trHeight w:val="1701"/>
        </w:trPr>
        <w:tc>
          <w:tcPr>
            <w:tcW w:w="1696" w:type="dxa"/>
            <w:vAlign w:val="center"/>
          </w:tcPr>
          <w:p w14:paraId="3040428D" w14:textId="77777777" w:rsidR="00C033D8" w:rsidRPr="00987DDB" w:rsidRDefault="00C033D8" w:rsidP="00274CD9">
            <w:pPr>
              <w:jc w:val="both"/>
            </w:pPr>
            <w:r w:rsidRPr="00987DDB">
              <w:t>Hyvä 3</w:t>
            </w:r>
          </w:p>
        </w:tc>
        <w:tc>
          <w:tcPr>
            <w:tcW w:w="8080" w:type="dxa"/>
            <w:vAlign w:val="center"/>
          </w:tcPr>
          <w:p w14:paraId="2C45F750" w14:textId="77777777" w:rsidR="00C033D8" w:rsidRDefault="00C033D8" w:rsidP="00274CD9">
            <w:pPr>
              <w:jc w:val="both"/>
            </w:pPr>
            <w:r w:rsidRPr="00987DDB">
              <w:t xml:space="preserve">• </w:t>
            </w:r>
            <w:r>
              <w:t xml:space="preserve">toteuttaa työkokonaisuuden itsenäisesti </w:t>
            </w:r>
          </w:p>
          <w:p w14:paraId="132D749C" w14:textId="77777777" w:rsidR="00C033D8" w:rsidRDefault="00C033D8" w:rsidP="00274CD9">
            <w:pPr>
              <w:jc w:val="both"/>
            </w:pPr>
            <w:r>
              <w:t xml:space="preserve">• toimii yhteistyökykyisesti ja aloitteellisesti vuorovaikutustilanteissa </w:t>
            </w:r>
          </w:p>
          <w:p w14:paraId="51DF2F28" w14:textId="77777777" w:rsidR="00C033D8" w:rsidRDefault="00C033D8" w:rsidP="00274CD9">
            <w:pPr>
              <w:jc w:val="both"/>
            </w:pPr>
            <w:r>
              <w:t xml:space="preserve">• selviytyy tavanomaisista ongelmanratkaisutilanteista </w:t>
            </w:r>
          </w:p>
          <w:p w14:paraId="7A20EAFE" w14:textId="77777777" w:rsidR="00C033D8" w:rsidRDefault="00C033D8" w:rsidP="00274CD9">
            <w:pPr>
              <w:jc w:val="both"/>
            </w:pPr>
            <w:r>
              <w:t xml:space="preserve">• hyödyntää työssä tarvittavaa tietoa monipuolisesti </w:t>
            </w:r>
          </w:p>
          <w:p w14:paraId="5BE40DD4" w14:textId="77777777" w:rsidR="00C033D8" w:rsidRPr="00987DDB" w:rsidRDefault="00C033D8" w:rsidP="00274CD9">
            <w:pPr>
              <w:jc w:val="both"/>
            </w:pPr>
            <w:r>
              <w:t>• arvioi suoriutumistaan realistisesti</w:t>
            </w:r>
          </w:p>
        </w:tc>
      </w:tr>
      <w:tr w:rsidR="00C033D8" w14:paraId="3F0B589C" w14:textId="77777777" w:rsidTr="00274CD9">
        <w:trPr>
          <w:trHeight w:val="1701"/>
        </w:trPr>
        <w:tc>
          <w:tcPr>
            <w:tcW w:w="1696" w:type="dxa"/>
            <w:vAlign w:val="center"/>
          </w:tcPr>
          <w:p w14:paraId="53865B50" w14:textId="77777777" w:rsidR="00C033D8" w:rsidRPr="00987DDB" w:rsidRDefault="00C033D8" w:rsidP="00274CD9">
            <w:pPr>
              <w:jc w:val="both"/>
            </w:pPr>
            <w:r w:rsidRPr="00987DDB">
              <w:t>Hyvä 4</w:t>
            </w:r>
          </w:p>
        </w:tc>
        <w:tc>
          <w:tcPr>
            <w:tcW w:w="8080" w:type="dxa"/>
            <w:vAlign w:val="center"/>
          </w:tcPr>
          <w:p w14:paraId="6469E54D" w14:textId="77777777" w:rsidR="00C033D8" w:rsidRDefault="00C033D8" w:rsidP="00274CD9">
            <w:pPr>
              <w:jc w:val="both"/>
            </w:pPr>
            <w:r>
              <w:t xml:space="preserve">• suunnittelee ja toteuttaa työkokonaisuuden itsenäisesti </w:t>
            </w:r>
          </w:p>
          <w:p w14:paraId="4D8EA1A0" w14:textId="77777777" w:rsidR="00C033D8" w:rsidRDefault="00C033D8" w:rsidP="00274CD9">
            <w:pPr>
              <w:jc w:val="both"/>
            </w:pPr>
            <w:r>
              <w:t xml:space="preserve">• toimii yhteistyökykyisesti ja rakentavasti vuorovaikutustilanteissa </w:t>
            </w:r>
          </w:p>
          <w:p w14:paraId="73DB4B1E" w14:textId="77777777" w:rsidR="00C033D8" w:rsidRDefault="00C033D8" w:rsidP="00274CD9">
            <w:pPr>
              <w:jc w:val="both"/>
            </w:pPr>
            <w:r>
              <w:t xml:space="preserve">• selviytyy ongelmanratkaisutilanteista hyödyntäen monipuolisia ratkaisutapoja </w:t>
            </w:r>
          </w:p>
          <w:p w14:paraId="3EDDAF7D" w14:textId="77777777" w:rsidR="00C033D8" w:rsidRDefault="00C033D8" w:rsidP="00274CD9">
            <w:pPr>
              <w:jc w:val="both"/>
            </w:pPr>
            <w:r>
              <w:t xml:space="preserve">• soveltaa työssä tarvittavaa tietoa monipuolisesti ja perustellusti </w:t>
            </w:r>
          </w:p>
          <w:p w14:paraId="59A23656" w14:textId="77777777" w:rsidR="00C033D8" w:rsidRPr="00987DDB" w:rsidRDefault="00C033D8" w:rsidP="00274CD9">
            <w:pPr>
              <w:jc w:val="both"/>
            </w:pPr>
            <w:r>
              <w:t>• arvioi suoriutumistaan realistisesti sekä tunnistaa vahvuuksiaan ja kehittämisen kohteitaan</w:t>
            </w:r>
          </w:p>
        </w:tc>
      </w:tr>
      <w:tr w:rsidR="00C033D8" w14:paraId="3A5C254E" w14:textId="77777777" w:rsidTr="00274CD9">
        <w:trPr>
          <w:trHeight w:val="1701"/>
        </w:trPr>
        <w:tc>
          <w:tcPr>
            <w:tcW w:w="1696" w:type="dxa"/>
            <w:vAlign w:val="center"/>
          </w:tcPr>
          <w:p w14:paraId="31532A92" w14:textId="77777777" w:rsidR="00C033D8" w:rsidRPr="00987DDB" w:rsidRDefault="00C033D8" w:rsidP="00274CD9">
            <w:pPr>
              <w:jc w:val="both"/>
            </w:pPr>
            <w:r w:rsidRPr="00987DDB">
              <w:t>Kiitettävä 5</w:t>
            </w:r>
          </w:p>
        </w:tc>
        <w:tc>
          <w:tcPr>
            <w:tcW w:w="8080" w:type="dxa"/>
            <w:vAlign w:val="center"/>
          </w:tcPr>
          <w:p w14:paraId="5E94EAF8" w14:textId="77777777" w:rsidR="00C033D8" w:rsidRDefault="00C033D8" w:rsidP="00274CD9">
            <w:pPr>
              <w:jc w:val="both"/>
            </w:pPr>
            <w:r w:rsidRPr="00987DDB">
              <w:t xml:space="preserve">• </w:t>
            </w:r>
            <w:r>
              <w:t xml:space="preserve">suunnittelee ja toteuttaa työkokonaisuuden itsenäisesti ottaen huomioon muut toimijat </w:t>
            </w:r>
          </w:p>
          <w:p w14:paraId="12071452" w14:textId="77777777" w:rsidR="00C033D8" w:rsidRDefault="00C033D8" w:rsidP="00274CD9">
            <w:pPr>
              <w:jc w:val="both"/>
            </w:pPr>
            <w:r>
              <w:t xml:space="preserve">• toimii yhteistyökykyisesti ja rakentavasti haastavissakin vuorovaikutustilanteissa </w:t>
            </w:r>
          </w:p>
          <w:p w14:paraId="34A35AAB" w14:textId="77777777" w:rsidR="00C033D8" w:rsidRDefault="00C033D8" w:rsidP="00274CD9">
            <w:pPr>
              <w:jc w:val="both"/>
            </w:pPr>
            <w:r>
              <w:t xml:space="preserve">• soveltaa työssä tarvittavaa tietoa ongelmanratkaisutilanteissa monipuolisesti ja kriittisesti </w:t>
            </w:r>
          </w:p>
          <w:p w14:paraId="79DA1388" w14:textId="77777777" w:rsidR="00C033D8" w:rsidRDefault="00C033D8" w:rsidP="00274CD9">
            <w:pPr>
              <w:jc w:val="both"/>
            </w:pPr>
            <w:r>
              <w:t xml:space="preserve">• esittää työhön ja toimintaympäristöön liittyviä perusteltuja kehittämisehdotuksia </w:t>
            </w:r>
          </w:p>
          <w:p w14:paraId="3E2C3833" w14:textId="77777777" w:rsidR="00C033D8" w:rsidRDefault="00C033D8" w:rsidP="00274CD9">
            <w:pPr>
              <w:jc w:val="both"/>
            </w:pPr>
            <w:r>
              <w:t xml:space="preserve">• arvioi suoriutumistaan realistisesti ja esittää perusteltuja ratkaisuja osaamisensa kehittämiseen </w:t>
            </w:r>
          </w:p>
          <w:p w14:paraId="4174D6AB" w14:textId="77777777" w:rsidR="00C033D8" w:rsidRPr="00987DDB" w:rsidRDefault="00C033D8" w:rsidP="00274CD9">
            <w:pPr>
              <w:jc w:val="both"/>
            </w:pPr>
            <w:r>
              <w:t>• ymmärtää oman työnsä merkityksen osana laajempaa kokonaisuutta</w:t>
            </w:r>
          </w:p>
        </w:tc>
      </w:tr>
    </w:tbl>
    <w:p w14:paraId="41316346" w14:textId="77777777" w:rsidR="005010C6" w:rsidRDefault="005010C6" w:rsidP="005010C6">
      <w:pPr>
        <w:pStyle w:val="Otsikko4"/>
      </w:pPr>
      <w:r>
        <w:t xml:space="preserve">Osaamisen osoittaminen </w:t>
      </w:r>
    </w:p>
    <w:p w14:paraId="526E98A9" w14:textId="48127DCD"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 osoittaa ammattitaitonsa näytössä käytännön työtehtävissä toimimalla Suomen evankelisluterilaisen kirkon seurakuntien perhetoiminnan ja varhaiskasvatuksen ympäristössä seurakunnan perhetoiminnan, kirkon varhaiskasvatuksen sekä monialaisen yhteistyön tehtävissä.</w:t>
      </w:r>
      <w:r>
        <w:rPr>
          <w:rFonts w:ascii="Arimo" w:hAnsi="Arimo" w:cs="Arimo"/>
          <w:color w:val="000000"/>
        </w:rPr>
        <w:t xml:space="preserve"> </w:t>
      </w:r>
      <w:r w:rsidRPr="003219D8">
        <w:rPr>
          <w:rFonts w:ascii="Arimo" w:hAnsi="Arimo" w:cs="Arimo"/>
          <w:color w:val="000000"/>
        </w:rPr>
        <w:t>Siltä osin kuin tutkinnon osassa vaadittua ammattitaitoa ei voida arvioida näytön perusteella, ammattitaidon osoittamista täydennetään yksilöllisesti muilla tavoin.</w:t>
      </w:r>
    </w:p>
    <w:p w14:paraId="0E9F14D4" w14:textId="77E3726B" w:rsidR="003219D8" w:rsidRDefault="003219D8" w:rsidP="003219D8">
      <w:pPr>
        <w:spacing w:line="240" w:lineRule="auto"/>
        <w:rPr>
          <w:rFonts w:cstheme="minorHAnsi"/>
        </w:rPr>
      </w:pPr>
      <w:r w:rsidRPr="003219D8">
        <w:rPr>
          <w:rFonts w:ascii="Arimo" w:hAnsi="Arimo" w:cs="Arimo"/>
          <w:color w:val="000000"/>
        </w:rPr>
        <w:t>Lisäksi opiskelija suorittaa työelämän edellyttämät luvat ja pätevyydet, jotka ovat välttämättömiä ammattitaitovaatimuksissa edellytetyn osaamisen osoittamiseksi.</w:t>
      </w:r>
    </w:p>
    <w:p w14:paraId="4557C709" w14:textId="77777777" w:rsidR="003219D8" w:rsidRDefault="003219D8">
      <w:pPr>
        <w:rPr>
          <w:rFonts w:cstheme="minorHAnsi"/>
          <w:b/>
          <w:bCs/>
          <w:color w:val="FFFFFF" w:themeColor="background1"/>
          <w:spacing w:val="15"/>
          <w:sz w:val="32"/>
          <w:szCs w:val="22"/>
          <w:lang w:eastAsia="ja-JP"/>
        </w:rPr>
      </w:pPr>
    </w:p>
    <w:p w14:paraId="11D65C1C" w14:textId="70E8B4C4" w:rsidR="00A25DB8" w:rsidRPr="0074591C" w:rsidRDefault="005A0DD4" w:rsidP="00827D00">
      <w:pPr>
        <w:pStyle w:val="Otsikko1"/>
        <w:rPr>
          <w:lang w:eastAsia="ja-JP"/>
        </w:rPr>
      </w:pPr>
      <w:bookmarkStart w:id="16" w:name="_Toc164694929"/>
      <w:r w:rsidRPr="0074591C">
        <w:rPr>
          <w:caps w:val="0"/>
          <w:lang w:eastAsia="ja-JP"/>
        </w:rPr>
        <w:t xml:space="preserve">VALINNAISET TUTKINNON OSAT </w:t>
      </w:r>
      <w:r w:rsidR="00A25DB8" w:rsidRPr="0074591C">
        <w:rPr>
          <w:lang w:eastAsia="ja-JP"/>
        </w:rPr>
        <w:t xml:space="preserve">| </w:t>
      </w:r>
      <w:r w:rsidR="001B6C83">
        <w:rPr>
          <w:lang w:eastAsia="ja-JP"/>
        </w:rPr>
        <w:t>2</w:t>
      </w:r>
      <w:r w:rsidR="00A25DB8" w:rsidRPr="0074591C">
        <w:rPr>
          <w:lang w:eastAsia="ja-JP"/>
        </w:rPr>
        <w:t>5–</w:t>
      </w:r>
      <w:r w:rsidR="001B6C83">
        <w:rPr>
          <w:lang w:eastAsia="ja-JP"/>
        </w:rPr>
        <w:t>3</w:t>
      </w:r>
      <w:r w:rsidR="00A25DB8" w:rsidRPr="0074591C">
        <w:rPr>
          <w:lang w:eastAsia="ja-JP"/>
        </w:rPr>
        <w:t>0 osp</w:t>
      </w:r>
      <w:bookmarkEnd w:id="16"/>
    </w:p>
    <w:p w14:paraId="67984F3F" w14:textId="1B10BFFE" w:rsidR="001807E7" w:rsidRPr="001807E7" w:rsidRDefault="00ED05F6" w:rsidP="00A25DB8">
      <w:pPr>
        <w:pStyle w:val="Otsikko2"/>
      </w:pPr>
      <w:bookmarkStart w:id="17" w:name="_Toc164694930"/>
      <w:r>
        <w:t xml:space="preserve">5 </w:t>
      </w:r>
      <w:r w:rsidR="001807E7" w:rsidRPr="001807E7">
        <w:t>Ilmaisun ohjaaminen, </w:t>
      </w:r>
      <w:r w:rsidR="001B6C83">
        <w:t>15</w:t>
      </w:r>
      <w:r w:rsidR="001807E7" w:rsidRPr="001807E7">
        <w:t xml:space="preserve"> osp</w:t>
      </w:r>
      <w:bookmarkEnd w:id="17"/>
    </w:p>
    <w:p w14:paraId="5925231D" w14:textId="6024FA6D" w:rsidR="001807E7" w:rsidRPr="00276C77" w:rsidRDefault="001807E7" w:rsidP="00276C77">
      <w:pPr>
        <w:spacing w:line="240" w:lineRule="auto"/>
        <w:rPr>
          <w:rFonts w:cstheme="minorHAnsi"/>
        </w:rPr>
      </w:pPr>
      <w:r w:rsidRPr="00276C77">
        <w:rPr>
          <w:rFonts w:cstheme="minorHAnsi"/>
          <w:b/>
          <w:bCs/>
        </w:rPr>
        <w:t>Koodi</w:t>
      </w:r>
      <w:r w:rsidRPr="00276C77">
        <w:rPr>
          <w:rFonts w:cstheme="minorHAnsi"/>
        </w:rPr>
        <w:t>: 10</w:t>
      </w:r>
      <w:r w:rsidR="001B6C83">
        <w:rPr>
          <w:rFonts w:cstheme="minorHAnsi"/>
        </w:rPr>
        <w:t>7288</w:t>
      </w:r>
    </w:p>
    <w:p w14:paraId="00C0F9B6" w14:textId="77777777" w:rsidR="001807E7" w:rsidRPr="00276C77" w:rsidRDefault="001807E7" w:rsidP="00276C77">
      <w:pPr>
        <w:spacing w:line="240" w:lineRule="auto"/>
        <w:rPr>
          <w:rFonts w:cstheme="minorHAnsi"/>
        </w:rPr>
      </w:pPr>
    </w:p>
    <w:p w14:paraId="06387D5C" w14:textId="77777777" w:rsidR="001807E7" w:rsidRPr="00276C77" w:rsidRDefault="001807E7" w:rsidP="00276C77">
      <w:pPr>
        <w:pStyle w:val="Otsikko4"/>
      </w:pPr>
      <w:r w:rsidRPr="00276C77">
        <w:t>Ammattitaitovaatimukset</w:t>
      </w:r>
    </w:p>
    <w:p w14:paraId="3F302256" w14:textId="77777777" w:rsidR="001807E7" w:rsidRDefault="001807E7" w:rsidP="00276C77">
      <w:pPr>
        <w:spacing w:line="240" w:lineRule="auto"/>
        <w:rPr>
          <w:rFonts w:cstheme="minorHAnsi"/>
        </w:rPr>
      </w:pPr>
    </w:p>
    <w:p w14:paraId="3FC127F2" w14:textId="77777777" w:rsidR="001B4BA9" w:rsidRPr="001B4BA9" w:rsidRDefault="001B4BA9" w:rsidP="001B4BA9">
      <w:pPr>
        <w:rPr>
          <w:b/>
          <w:bCs/>
        </w:rPr>
      </w:pPr>
      <w:r w:rsidRPr="001B4BA9">
        <w:rPr>
          <w:b/>
          <w:bCs/>
        </w:rPr>
        <w:t>Ilmaisua ohjaavien suositusten, asiakirjojen ja tavoitteiden noudattaminen</w:t>
      </w:r>
    </w:p>
    <w:p w14:paraId="7026527E" w14:textId="77777777" w:rsidR="001B4BA9" w:rsidRPr="001B4BA9" w:rsidRDefault="001B4BA9" w:rsidP="001B4BA9">
      <w:r w:rsidRPr="001B4BA9">
        <w:t>opiskelija</w:t>
      </w:r>
    </w:p>
    <w:p w14:paraId="0937ABFB" w14:textId="77777777" w:rsidR="001B4BA9" w:rsidRPr="001B4BA9" w:rsidRDefault="001B4BA9" w:rsidP="001B4BA9"/>
    <w:p w14:paraId="37CD6791" w14:textId="77777777" w:rsidR="001B4BA9" w:rsidRPr="001B4BA9" w:rsidRDefault="001B4BA9" w:rsidP="00614F66">
      <w:pPr>
        <w:pStyle w:val="Luettelokappale"/>
        <w:numPr>
          <w:ilvl w:val="0"/>
          <w:numId w:val="44"/>
        </w:numPr>
      </w:pPr>
      <w:r w:rsidRPr="001B4BA9">
        <w:t>työskentelee toimintaympäristön ilmaisua ohjaavien suositusten, asiakirjojen ja tavoitteiden mukaisesti</w:t>
      </w:r>
    </w:p>
    <w:p w14:paraId="67F3515F" w14:textId="77777777" w:rsidR="001B4BA9" w:rsidRPr="001B4BA9" w:rsidRDefault="001B4BA9" w:rsidP="00614F66">
      <w:pPr>
        <w:pStyle w:val="Luettelokappale"/>
        <w:numPr>
          <w:ilvl w:val="0"/>
          <w:numId w:val="44"/>
        </w:numPr>
      </w:pPr>
      <w:r w:rsidRPr="001B4BA9">
        <w:t>työskentelee taloudellisesti ja kestävän elämäntavan mukaisesti</w:t>
      </w:r>
    </w:p>
    <w:p w14:paraId="2CBE9AD2" w14:textId="77777777" w:rsidR="001B4BA9" w:rsidRPr="001B4BA9" w:rsidRDefault="001B4BA9" w:rsidP="00614F66">
      <w:pPr>
        <w:pStyle w:val="Luettelokappale"/>
        <w:numPr>
          <w:ilvl w:val="0"/>
          <w:numId w:val="44"/>
        </w:numPr>
      </w:pPr>
      <w:r w:rsidRPr="001B4BA9">
        <w:t>käyttää työssään tietoa taiteen ja ilmaisun merkityksestä yksilön hyvinvoinnille</w:t>
      </w:r>
    </w:p>
    <w:p w14:paraId="4BAB0EF0" w14:textId="77777777" w:rsidR="001B4BA9" w:rsidRPr="001B4BA9" w:rsidRDefault="001B4BA9" w:rsidP="00614F66">
      <w:pPr>
        <w:pStyle w:val="Luettelokappale"/>
        <w:numPr>
          <w:ilvl w:val="0"/>
          <w:numId w:val="44"/>
        </w:numPr>
      </w:pPr>
      <w:r w:rsidRPr="001B4BA9">
        <w:t>luo turvallista ja luottamuksellista ympäristöä ja ilmapiiriä</w:t>
      </w:r>
    </w:p>
    <w:p w14:paraId="7C68F376" w14:textId="77777777" w:rsidR="001B4BA9" w:rsidRPr="001B4BA9" w:rsidRDefault="001B4BA9" w:rsidP="001B4BA9"/>
    <w:p w14:paraId="6150F3BF" w14:textId="77777777" w:rsidR="001B4BA9" w:rsidRPr="001B4BA9" w:rsidRDefault="001B4BA9" w:rsidP="001B4BA9">
      <w:pPr>
        <w:rPr>
          <w:b/>
          <w:bCs/>
        </w:rPr>
      </w:pPr>
      <w:r w:rsidRPr="001B4BA9">
        <w:rPr>
          <w:b/>
          <w:bCs/>
        </w:rPr>
        <w:t>Ilmaisullisen toiminnan suunnittelu ja ohjaaminen</w:t>
      </w:r>
    </w:p>
    <w:p w14:paraId="79A3C638" w14:textId="77777777" w:rsidR="001B4BA9" w:rsidRPr="001B4BA9" w:rsidRDefault="001B4BA9" w:rsidP="001B4BA9">
      <w:r w:rsidRPr="001B4BA9">
        <w:t>opiskelija</w:t>
      </w:r>
    </w:p>
    <w:p w14:paraId="1AF83866" w14:textId="77777777" w:rsidR="001B4BA9" w:rsidRPr="001B4BA9" w:rsidRDefault="001B4BA9" w:rsidP="001B4BA9"/>
    <w:p w14:paraId="3F9863D1" w14:textId="77777777" w:rsidR="001B4BA9" w:rsidRPr="001B4BA9" w:rsidRDefault="001B4BA9" w:rsidP="00614F66">
      <w:pPr>
        <w:pStyle w:val="Luettelokappale"/>
        <w:numPr>
          <w:ilvl w:val="0"/>
          <w:numId w:val="45"/>
        </w:numPr>
      </w:pPr>
      <w:r w:rsidRPr="001B4BA9">
        <w:t>suunnittelee ja toteuttaa tavoitteellisen ja monipuolisen ilmaisullisen kokonaisuuden</w:t>
      </w:r>
    </w:p>
    <w:p w14:paraId="546BB559" w14:textId="77777777" w:rsidR="001B4BA9" w:rsidRPr="001B4BA9" w:rsidRDefault="001B4BA9" w:rsidP="00614F66">
      <w:pPr>
        <w:pStyle w:val="Luettelokappale"/>
        <w:numPr>
          <w:ilvl w:val="0"/>
          <w:numId w:val="45"/>
        </w:numPr>
      </w:pPr>
      <w:r w:rsidRPr="001B4BA9">
        <w:t>tarjoaa kokemuksia ilmaisun eri muotoja yhdistelevästä toiminnasta</w:t>
      </w:r>
    </w:p>
    <w:p w14:paraId="32DFA901" w14:textId="77777777" w:rsidR="001B4BA9" w:rsidRPr="001B4BA9" w:rsidRDefault="001B4BA9" w:rsidP="00614F66">
      <w:pPr>
        <w:pStyle w:val="Luettelokappale"/>
        <w:numPr>
          <w:ilvl w:val="0"/>
          <w:numId w:val="45"/>
        </w:numPr>
      </w:pPr>
      <w:r w:rsidRPr="001B4BA9">
        <w:t>antaa mahdollisuuksia moniaistisiin kokemuksiin</w:t>
      </w:r>
    </w:p>
    <w:p w14:paraId="0592E90A" w14:textId="77777777" w:rsidR="001B4BA9" w:rsidRPr="001B4BA9" w:rsidRDefault="001B4BA9" w:rsidP="00614F66">
      <w:pPr>
        <w:pStyle w:val="Luettelokappale"/>
        <w:numPr>
          <w:ilvl w:val="0"/>
          <w:numId w:val="45"/>
        </w:numPr>
      </w:pPr>
      <w:r w:rsidRPr="001B4BA9">
        <w:t>huomioi toiminnassa asiakkaiden yksilöllisyyden ja kiinnostuksen kohteet</w:t>
      </w:r>
    </w:p>
    <w:p w14:paraId="3979CCB7" w14:textId="77777777" w:rsidR="001B4BA9" w:rsidRPr="001B4BA9" w:rsidRDefault="001B4BA9" w:rsidP="00614F66">
      <w:pPr>
        <w:pStyle w:val="Luettelokappale"/>
        <w:numPr>
          <w:ilvl w:val="0"/>
          <w:numId w:val="45"/>
        </w:numPr>
      </w:pPr>
      <w:r w:rsidRPr="001B4BA9">
        <w:t>kannustaa asiakkaita osallisuuteen ja vaikuttamiseen</w:t>
      </w:r>
    </w:p>
    <w:p w14:paraId="3008DBBE" w14:textId="77777777" w:rsidR="001B4BA9" w:rsidRPr="001B4BA9" w:rsidRDefault="001B4BA9" w:rsidP="00614F66">
      <w:pPr>
        <w:pStyle w:val="Luettelokappale"/>
        <w:numPr>
          <w:ilvl w:val="0"/>
          <w:numId w:val="45"/>
        </w:numPr>
      </w:pPr>
      <w:r w:rsidRPr="001B4BA9">
        <w:t>käyttää ilmaisun ja taiteen ohjaamiseen soveltuvia menetelmiä, välineitä, materiaaleja ja ohjaustapoja</w:t>
      </w:r>
    </w:p>
    <w:p w14:paraId="3FC37B2F" w14:textId="77777777" w:rsidR="001B4BA9" w:rsidRPr="001B4BA9" w:rsidRDefault="001B4BA9" w:rsidP="00614F66">
      <w:pPr>
        <w:pStyle w:val="Luettelokappale"/>
        <w:numPr>
          <w:ilvl w:val="0"/>
          <w:numId w:val="45"/>
        </w:numPr>
      </w:pPr>
      <w:r w:rsidRPr="001B4BA9">
        <w:t>opastaa menetelmien, välineiden ja materiaalien käytössä</w:t>
      </w:r>
    </w:p>
    <w:p w14:paraId="0B6CD69E" w14:textId="77777777" w:rsidR="001B4BA9" w:rsidRPr="001B4BA9" w:rsidRDefault="001B4BA9" w:rsidP="00614F66">
      <w:pPr>
        <w:pStyle w:val="Luettelokappale"/>
        <w:numPr>
          <w:ilvl w:val="0"/>
          <w:numId w:val="45"/>
        </w:numPr>
      </w:pPr>
      <w:r w:rsidRPr="001B4BA9">
        <w:t>hyödyntää ilmaisun ohjaamisessa digitaalisia välineitä, sovelluksia ja ympäristöjä</w:t>
      </w:r>
    </w:p>
    <w:p w14:paraId="69721488" w14:textId="77777777" w:rsidR="001B4BA9" w:rsidRPr="001B4BA9" w:rsidRDefault="001B4BA9" w:rsidP="001B4BA9"/>
    <w:p w14:paraId="588A9AE5" w14:textId="77777777" w:rsidR="001B4BA9" w:rsidRPr="001B4BA9" w:rsidRDefault="001B4BA9" w:rsidP="001B4BA9">
      <w:pPr>
        <w:rPr>
          <w:b/>
          <w:bCs/>
        </w:rPr>
      </w:pPr>
      <w:r w:rsidRPr="001B4BA9">
        <w:rPr>
          <w:b/>
          <w:bCs/>
        </w:rPr>
        <w:t>Ilmaisuun innostava ympäristö</w:t>
      </w:r>
    </w:p>
    <w:p w14:paraId="586515D6" w14:textId="77777777" w:rsidR="001B4BA9" w:rsidRPr="001B4BA9" w:rsidRDefault="001B4BA9" w:rsidP="001B4BA9">
      <w:r w:rsidRPr="001B4BA9">
        <w:t>opiskelija</w:t>
      </w:r>
    </w:p>
    <w:p w14:paraId="390399FE" w14:textId="77777777" w:rsidR="001B4BA9" w:rsidRPr="001B4BA9" w:rsidRDefault="001B4BA9" w:rsidP="001B4BA9"/>
    <w:p w14:paraId="5A378AA6" w14:textId="77777777" w:rsidR="001B4BA9" w:rsidRPr="001B4BA9" w:rsidRDefault="001B4BA9" w:rsidP="00614F66">
      <w:pPr>
        <w:pStyle w:val="Luettelokappale"/>
        <w:numPr>
          <w:ilvl w:val="0"/>
          <w:numId w:val="46"/>
        </w:numPr>
      </w:pPr>
      <w:r w:rsidRPr="001B4BA9">
        <w:t>järjestää toimintaympäristöjä ilmaisuun ja luovuuteen houkuttelevaksi</w:t>
      </w:r>
    </w:p>
    <w:p w14:paraId="623E76CE" w14:textId="77777777" w:rsidR="001B4BA9" w:rsidRPr="001B4BA9" w:rsidRDefault="001B4BA9" w:rsidP="00614F66">
      <w:pPr>
        <w:pStyle w:val="Luettelokappale"/>
        <w:numPr>
          <w:ilvl w:val="0"/>
          <w:numId w:val="46"/>
        </w:numPr>
      </w:pPr>
      <w:r w:rsidRPr="001B4BA9">
        <w:t>antaa tilaa ja aikaa luoville prosesseille</w:t>
      </w:r>
    </w:p>
    <w:p w14:paraId="42A94F33" w14:textId="77777777" w:rsidR="001B4BA9" w:rsidRPr="001B4BA9" w:rsidRDefault="001B4BA9" w:rsidP="00614F66">
      <w:pPr>
        <w:pStyle w:val="Luettelokappale"/>
        <w:numPr>
          <w:ilvl w:val="0"/>
          <w:numId w:val="46"/>
        </w:numPr>
      </w:pPr>
      <w:r w:rsidRPr="001B4BA9">
        <w:t>tarjoaa ideoita, välineitä ja materiaaleja omaehtoiseen ilmaisulliseen toimintaan</w:t>
      </w:r>
    </w:p>
    <w:p w14:paraId="431299DD" w14:textId="77777777" w:rsidR="001B4BA9" w:rsidRPr="001B4BA9" w:rsidRDefault="001B4BA9" w:rsidP="00614F66">
      <w:pPr>
        <w:pStyle w:val="Luettelokappale"/>
        <w:numPr>
          <w:ilvl w:val="0"/>
          <w:numId w:val="46"/>
        </w:numPr>
      </w:pPr>
      <w:r w:rsidRPr="001B4BA9">
        <w:t>kannustaa ja rohkaisee luovuuteen ja mielikuvituksen käyttöön</w:t>
      </w:r>
    </w:p>
    <w:p w14:paraId="5A2C4A66" w14:textId="77777777" w:rsidR="001B4BA9" w:rsidRPr="001B4BA9" w:rsidRDefault="001B4BA9" w:rsidP="00614F66">
      <w:pPr>
        <w:pStyle w:val="Luettelokappale"/>
        <w:numPr>
          <w:ilvl w:val="0"/>
          <w:numId w:val="46"/>
        </w:numPr>
      </w:pPr>
      <w:r w:rsidRPr="001B4BA9">
        <w:t>toimii ilmaisuun innostavana mallina ja ohjaa ilmaisun iloon</w:t>
      </w:r>
    </w:p>
    <w:p w14:paraId="702F08F0" w14:textId="77777777" w:rsidR="001B4BA9" w:rsidRPr="001B4BA9" w:rsidRDefault="001B4BA9" w:rsidP="001B4BA9"/>
    <w:p w14:paraId="5776CFE1" w14:textId="77777777" w:rsidR="001B4BA9" w:rsidRPr="001B4BA9" w:rsidRDefault="001B4BA9" w:rsidP="001B4BA9">
      <w:pPr>
        <w:rPr>
          <w:b/>
          <w:bCs/>
        </w:rPr>
      </w:pPr>
      <w:r w:rsidRPr="001B4BA9">
        <w:rPr>
          <w:b/>
          <w:bCs/>
        </w:rPr>
        <w:t>Ilmaisullisten taitojen edistäminen</w:t>
      </w:r>
    </w:p>
    <w:p w14:paraId="0411CBC6" w14:textId="77777777" w:rsidR="001B4BA9" w:rsidRPr="001B4BA9" w:rsidRDefault="001B4BA9" w:rsidP="001B4BA9">
      <w:r w:rsidRPr="001B4BA9">
        <w:t>opiskelija</w:t>
      </w:r>
    </w:p>
    <w:p w14:paraId="39C32706" w14:textId="77777777" w:rsidR="001B4BA9" w:rsidRPr="001B4BA9" w:rsidRDefault="001B4BA9" w:rsidP="001B4BA9"/>
    <w:p w14:paraId="0EBCDE95" w14:textId="77777777" w:rsidR="001B4BA9" w:rsidRPr="001B4BA9" w:rsidRDefault="001B4BA9" w:rsidP="00614F66">
      <w:pPr>
        <w:pStyle w:val="Luettelokappale"/>
        <w:numPr>
          <w:ilvl w:val="0"/>
          <w:numId w:val="47"/>
        </w:numPr>
      </w:pPr>
      <w:r w:rsidRPr="001B4BA9">
        <w:t>ohjaa asiakkaita tunnistamaan ilmaisullisia vahvuuksiaan ja hyödyntää niitä toiminnassa</w:t>
      </w:r>
    </w:p>
    <w:p w14:paraId="51BE1AF3" w14:textId="77777777" w:rsidR="001B4BA9" w:rsidRPr="001B4BA9" w:rsidRDefault="001B4BA9" w:rsidP="00614F66">
      <w:pPr>
        <w:pStyle w:val="Luettelokappale"/>
        <w:numPr>
          <w:ilvl w:val="0"/>
          <w:numId w:val="47"/>
        </w:numPr>
      </w:pPr>
      <w:r w:rsidRPr="001B4BA9">
        <w:t>rohkaisee ja antaa mahdollisuuksia yksilölliseen ilmaisuun</w:t>
      </w:r>
    </w:p>
    <w:p w14:paraId="39F66966" w14:textId="77777777" w:rsidR="001B4BA9" w:rsidRPr="001B4BA9" w:rsidRDefault="001B4BA9" w:rsidP="00614F66">
      <w:pPr>
        <w:pStyle w:val="Luettelokappale"/>
        <w:numPr>
          <w:ilvl w:val="0"/>
          <w:numId w:val="47"/>
        </w:numPr>
      </w:pPr>
      <w:r w:rsidRPr="001B4BA9">
        <w:t>ohjaa asiakkaita ilmaisemaan havaintojaan, tunteitaan ja ajatuksiaan taiteen ja ilmaisun keinoin</w:t>
      </w:r>
    </w:p>
    <w:p w14:paraId="64AAC24B" w14:textId="77777777" w:rsidR="001B4BA9" w:rsidRPr="001B4BA9" w:rsidRDefault="001B4BA9" w:rsidP="00614F66">
      <w:pPr>
        <w:pStyle w:val="Luettelokappale"/>
        <w:numPr>
          <w:ilvl w:val="0"/>
          <w:numId w:val="47"/>
        </w:numPr>
      </w:pPr>
      <w:r w:rsidRPr="001B4BA9">
        <w:t>antaa asiakkaille mahdollisuuksia olla esillä ja esiintyä</w:t>
      </w:r>
    </w:p>
    <w:p w14:paraId="650D0B09" w14:textId="77777777" w:rsidR="001B4BA9" w:rsidRPr="001B4BA9" w:rsidRDefault="001B4BA9" w:rsidP="00614F66">
      <w:pPr>
        <w:pStyle w:val="Luettelokappale"/>
        <w:numPr>
          <w:ilvl w:val="0"/>
          <w:numId w:val="47"/>
        </w:numPr>
      </w:pPr>
      <w:r w:rsidRPr="001B4BA9">
        <w:t>tutustuttaa asiakkaita taiteen ja kulttuurin moninaisuuteen</w:t>
      </w:r>
    </w:p>
    <w:p w14:paraId="794B0887" w14:textId="77777777" w:rsidR="001B4BA9" w:rsidRDefault="001B4BA9" w:rsidP="001B4BA9"/>
    <w:p w14:paraId="7EE12C70" w14:textId="77777777" w:rsidR="001B4BA9" w:rsidRDefault="001B4BA9" w:rsidP="001B4BA9"/>
    <w:p w14:paraId="12318268" w14:textId="77777777" w:rsidR="001B4BA9" w:rsidRDefault="001B4BA9" w:rsidP="001B4BA9"/>
    <w:p w14:paraId="4D6AD90B" w14:textId="1F72CD0F" w:rsidR="001B4BA9" w:rsidRPr="001B4BA9" w:rsidRDefault="001B4BA9" w:rsidP="001B4BA9">
      <w:pPr>
        <w:rPr>
          <w:b/>
          <w:bCs/>
        </w:rPr>
      </w:pPr>
      <w:r w:rsidRPr="001B4BA9">
        <w:rPr>
          <w:b/>
          <w:bCs/>
        </w:rPr>
        <w:lastRenderedPageBreak/>
        <w:t>Vuorovaikutus ja esiintyminen</w:t>
      </w:r>
    </w:p>
    <w:p w14:paraId="28FCC090" w14:textId="23E9B200" w:rsidR="001B4BA9" w:rsidRPr="001B4BA9" w:rsidRDefault="001B4BA9" w:rsidP="001B4BA9">
      <w:r w:rsidRPr="001B4BA9">
        <w:t>opiskelija</w:t>
      </w:r>
    </w:p>
    <w:p w14:paraId="0374131B" w14:textId="77777777" w:rsidR="001B4BA9" w:rsidRPr="001B4BA9" w:rsidRDefault="001B4BA9" w:rsidP="00614F66">
      <w:pPr>
        <w:pStyle w:val="Luettelokappale"/>
        <w:numPr>
          <w:ilvl w:val="0"/>
          <w:numId w:val="48"/>
        </w:numPr>
      </w:pPr>
      <w:r w:rsidRPr="001B4BA9">
        <w:t>toimii kannustavassa vuorovaikutuksessa asiakkaiden ja työyhteisön kanssa</w:t>
      </w:r>
    </w:p>
    <w:p w14:paraId="02ED41F8" w14:textId="77777777" w:rsidR="001B4BA9" w:rsidRPr="001B4BA9" w:rsidRDefault="001B4BA9" w:rsidP="00614F66">
      <w:pPr>
        <w:pStyle w:val="Luettelokappale"/>
        <w:numPr>
          <w:ilvl w:val="0"/>
          <w:numId w:val="48"/>
        </w:numPr>
      </w:pPr>
      <w:r w:rsidRPr="001B4BA9">
        <w:t>kannustaa asiakkaita vertaissuhteisiin ja yhteisöllisyyteen</w:t>
      </w:r>
    </w:p>
    <w:p w14:paraId="584FF955" w14:textId="77777777" w:rsidR="001B4BA9" w:rsidRPr="001B4BA9" w:rsidRDefault="001B4BA9" w:rsidP="00614F66">
      <w:pPr>
        <w:pStyle w:val="Luettelokappale"/>
        <w:numPr>
          <w:ilvl w:val="0"/>
          <w:numId w:val="48"/>
        </w:numPr>
      </w:pPr>
      <w:r w:rsidRPr="001B4BA9">
        <w:t>esiintyy tilanteen edellyttämällä tavalla työympäristön vuorovaikutustilanteissa</w:t>
      </w:r>
    </w:p>
    <w:p w14:paraId="691DBA97" w14:textId="77777777" w:rsidR="001B4BA9" w:rsidRPr="001B4BA9" w:rsidRDefault="001B4BA9" w:rsidP="00614F66">
      <w:pPr>
        <w:pStyle w:val="Luettelokappale"/>
        <w:numPr>
          <w:ilvl w:val="0"/>
          <w:numId w:val="48"/>
        </w:numPr>
      </w:pPr>
      <w:r w:rsidRPr="001B4BA9">
        <w:t>käyttää sanatonta viestintää vuorovaikutuksensa tukena</w:t>
      </w:r>
    </w:p>
    <w:p w14:paraId="7F1FD42E" w14:textId="77777777" w:rsidR="001B4BA9" w:rsidRPr="001B4BA9" w:rsidRDefault="001B4BA9" w:rsidP="00614F66">
      <w:pPr>
        <w:pStyle w:val="Luettelokappale"/>
        <w:numPr>
          <w:ilvl w:val="0"/>
          <w:numId w:val="48"/>
        </w:numPr>
      </w:pPr>
      <w:r w:rsidRPr="001B4BA9">
        <w:t>hyödyntää ilmaisullisia vahvuuksiaan toiminnassaan</w:t>
      </w:r>
    </w:p>
    <w:p w14:paraId="054FE826" w14:textId="77777777" w:rsidR="001B4BA9" w:rsidRDefault="001B4BA9" w:rsidP="00276C77">
      <w:pPr>
        <w:spacing w:line="240" w:lineRule="auto"/>
        <w:rPr>
          <w:rFonts w:cstheme="minorHAnsi"/>
        </w:rPr>
      </w:pPr>
    </w:p>
    <w:p w14:paraId="7C8F64BD" w14:textId="77777777" w:rsidR="001B4BA9" w:rsidRPr="00EA6697" w:rsidRDefault="001B4BA9" w:rsidP="006C51FF">
      <w:pPr>
        <w:pStyle w:val="Alaotsikko"/>
        <w:rPr>
          <w:rFonts w:ascii="Times New Roman" w:eastAsia="Times New Roman" w:hAnsi="Times New Roman" w:cs="Times New Roman"/>
          <w:lang w:eastAsia="fi-FI"/>
        </w:rPr>
      </w:pPr>
      <w:r w:rsidRPr="00EA6697">
        <w:rPr>
          <w:rFonts w:eastAsia="Times New Roman"/>
          <w:lang w:eastAsia="fi-FI"/>
        </w:rPr>
        <w:t>5.1 Taide- ja kulttuurikasvatus, 2 osp</w:t>
      </w:r>
    </w:p>
    <w:p w14:paraId="25047B30" w14:textId="77777777" w:rsidR="001B4BA9" w:rsidRDefault="001B4BA9" w:rsidP="001B4BA9">
      <w:pPr>
        <w:spacing w:line="240" w:lineRule="auto"/>
        <w:rPr>
          <w:rFonts w:ascii="Arial" w:eastAsia="Times New Roman" w:hAnsi="Arial" w:cs="Arial"/>
          <w:color w:val="000000"/>
          <w:sz w:val="24"/>
          <w:szCs w:val="24"/>
          <w:lang w:eastAsia="fi-FI"/>
        </w:rPr>
      </w:pPr>
    </w:p>
    <w:tbl>
      <w:tblPr>
        <w:tblStyle w:val="Yksinkertainentaulukko52"/>
        <w:tblW w:w="0" w:type="auto"/>
        <w:tblLook w:val="0680" w:firstRow="0" w:lastRow="0" w:firstColumn="1" w:lastColumn="0" w:noHBand="1" w:noVBand="1"/>
      </w:tblPr>
      <w:tblGrid>
        <w:gridCol w:w="1129"/>
        <w:gridCol w:w="8499"/>
      </w:tblGrid>
      <w:tr w:rsidR="006C51FF" w:rsidRPr="00EA6557" w14:paraId="65043ADB" w14:textId="77777777" w:rsidTr="006C51FF">
        <w:trPr>
          <w:trHeight w:val="977"/>
        </w:trPr>
        <w:tc>
          <w:tcPr>
            <w:cnfStyle w:val="001000000000" w:firstRow="0" w:lastRow="0" w:firstColumn="1" w:lastColumn="0" w:oddVBand="0" w:evenVBand="0" w:oddHBand="0" w:evenHBand="0" w:firstRowFirstColumn="0" w:firstRowLastColumn="0" w:lastRowFirstColumn="0" w:lastRowLastColumn="0"/>
            <w:tcW w:w="1129" w:type="dxa"/>
          </w:tcPr>
          <w:p w14:paraId="78B86FA2" w14:textId="77777777" w:rsidR="006C51FF" w:rsidRPr="00EF1CAB" w:rsidRDefault="006C51FF"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9B451EF"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Eri taiteenalojen ja kulttuurin tunteminen</w:t>
            </w:r>
          </w:p>
          <w:p w14:paraId="05B815DE"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Lähiympäristön kulttuuritarjonnan kartoittaminen</w:t>
            </w:r>
          </w:p>
          <w:p w14:paraId="022BA98A"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color w:val="212529"/>
                <w:lang w:eastAsia="fi-FI"/>
              </w:rPr>
              <w:t>Digitaaliset välineet, sovellukset ja ympäristöt ilmaisun ohjaamisessa</w:t>
            </w:r>
          </w:p>
          <w:p w14:paraId="4F860F42" w14:textId="77777777" w:rsidR="006C51FF" w:rsidRPr="00EA655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C51FF" w:rsidRPr="00EF1CAB" w14:paraId="37E9EB72" w14:textId="77777777" w:rsidTr="00851C22">
        <w:trPr>
          <w:trHeight w:val="601"/>
        </w:trPr>
        <w:tc>
          <w:tcPr>
            <w:cnfStyle w:val="001000000000" w:firstRow="0" w:lastRow="0" w:firstColumn="1" w:lastColumn="0" w:oddVBand="0" w:evenVBand="0" w:oddHBand="0" w:evenHBand="0" w:firstRowFirstColumn="0" w:firstRowLastColumn="0" w:lastRowFirstColumn="0" w:lastRowLastColumn="0"/>
            <w:tcW w:w="1129" w:type="dxa"/>
          </w:tcPr>
          <w:p w14:paraId="579A72ED" w14:textId="77777777" w:rsidR="006C51FF" w:rsidRPr="00EF1CAB" w:rsidRDefault="006C51FF"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B37DBB7" w14:textId="77777777"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08F4F1B9" w14:textId="77777777" w:rsidR="006C51FF" w:rsidRPr="00EF1CAB" w:rsidRDefault="006C51FF"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C51FF" w:rsidRPr="00EF1CAB" w14:paraId="5C60F7CB" w14:textId="77777777" w:rsidTr="00851C22">
        <w:trPr>
          <w:trHeight w:val="284"/>
        </w:trPr>
        <w:tc>
          <w:tcPr>
            <w:cnfStyle w:val="001000000000" w:firstRow="0" w:lastRow="0" w:firstColumn="1" w:lastColumn="0" w:oddVBand="0" w:evenVBand="0" w:oddHBand="0" w:evenHBand="0" w:firstRowFirstColumn="0" w:firstRowLastColumn="0" w:lastRowFirstColumn="0" w:lastRowLastColumn="0"/>
            <w:tcW w:w="1129" w:type="dxa"/>
          </w:tcPr>
          <w:p w14:paraId="45694D7E" w14:textId="77777777" w:rsidR="006C51FF" w:rsidRPr="00EF1CAB" w:rsidRDefault="006C51FF" w:rsidP="00274CD9">
            <w:pPr>
              <w:rPr>
                <w:rFonts w:ascii="Calibri" w:eastAsia="MS Mincho" w:hAnsi="Calibri" w:cs="Times New Roman"/>
              </w:rPr>
            </w:pPr>
            <w:r>
              <w:rPr>
                <w:rFonts w:ascii="Calibri" w:eastAsia="MS Mincho" w:hAnsi="Calibri" w:cs="Times New Roman"/>
              </w:rPr>
              <w:t>Ajoitus</w:t>
            </w:r>
          </w:p>
        </w:tc>
        <w:tc>
          <w:tcPr>
            <w:tcW w:w="8499" w:type="dxa"/>
          </w:tcPr>
          <w:p w14:paraId="73CEB775" w14:textId="77777777"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20</w:t>
            </w:r>
          </w:p>
        </w:tc>
      </w:tr>
    </w:tbl>
    <w:p w14:paraId="1998E7D2" w14:textId="77777777" w:rsidR="001B4BA9" w:rsidRPr="00EA6697" w:rsidRDefault="001B4BA9" w:rsidP="001B4BA9">
      <w:pPr>
        <w:spacing w:after="240" w:line="240" w:lineRule="auto"/>
        <w:rPr>
          <w:rFonts w:ascii="Times New Roman" w:eastAsia="Times New Roman" w:hAnsi="Times New Roman" w:cs="Times New Roman"/>
          <w:sz w:val="24"/>
          <w:szCs w:val="24"/>
          <w:lang w:eastAsia="fi-FI"/>
        </w:rPr>
      </w:pPr>
    </w:p>
    <w:p w14:paraId="1A02102C" w14:textId="77777777" w:rsidR="001B4BA9" w:rsidRPr="00EA6697" w:rsidRDefault="001B4BA9" w:rsidP="006C51FF">
      <w:pPr>
        <w:pStyle w:val="Alaotsikko"/>
        <w:rPr>
          <w:rFonts w:ascii="Times New Roman" w:eastAsia="Times New Roman" w:hAnsi="Times New Roman" w:cs="Times New Roman"/>
          <w:lang w:eastAsia="fi-FI"/>
        </w:rPr>
      </w:pPr>
      <w:r w:rsidRPr="00EA6697">
        <w:rPr>
          <w:rFonts w:eastAsia="Times New Roman"/>
          <w:lang w:eastAsia="fi-FI"/>
        </w:rPr>
        <w:t>5.2 Ilmaisun menetelmät ja ohjaaminen, 2osp</w:t>
      </w:r>
    </w:p>
    <w:tbl>
      <w:tblPr>
        <w:tblStyle w:val="Yksinkertainentaulukko52"/>
        <w:tblW w:w="0" w:type="auto"/>
        <w:tblLook w:val="0680" w:firstRow="0" w:lastRow="0" w:firstColumn="1" w:lastColumn="0" w:noHBand="1" w:noVBand="1"/>
      </w:tblPr>
      <w:tblGrid>
        <w:gridCol w:w="1129"/>
        <w:gridCol w:w="8499"/>
      </w:tblGrid>
      <w:tr w:rsidR="006C51FF" w:rsidRPr="00EA6557" w14:paraId="1D1FCE68" w14:textId="77777777" w:rsidTr="006C51FF">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C7F48BE" w14:textId="77777777" w:rsidR="006C51FF" w:rsidRPr="00EF1CAB" w:rsidRDefault="006C51FF"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5E64631F" w14:textId="1D6C139D"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EA6697">
              <w:rPr>
                <w:rFonts w:eastAsia="Times New Roman"/>
                <w:shd w:val="clear" w:color="auto" w:fill="FFFFFF"/>
                <w:lang w:eastAsia="fi-FI"/>
              </w:rPr>
              <w:t>Ilmaisun muodot: Kuvallinen, sanallinen, kehollinen – ja musiikillinen ilmaisu</w:t>
            </w:r>
          </w:p>
          <w:p w14:paraId="4C3B901A"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EA6697">
              <w:rPr>
                <w:rFonts w:eastAsia="Times New Roman"/>
                <w:color w:val="000000"/>
                <w:lang w:eastAsia="fi-FI"/>
              </w:rPr>
              <w:t>Ilmaisun ja taiteen ohjaamiseen soveltuvat menetelmät, välineet, materiaalit ja ohjaustavat</w:t>
            </w:r>
          </w:p>
          <w:p w14:paraId="6D45782A" w14:textId="2414083E" w:rsidR="006C51FF" w:rsidRPr="00EA6557" w:rsidRDefault="006C51FF"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C51FF" w:rsidRPr="00EF1CAB" w14:paraId="1813B92F" w14:textId="77777777" w:rsidTr="006C51FF">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118BA7B6" w14:textId="77777777" w:rsidR="006C51FF" w:rsidRPr="00EF1CAB" w:rsidRDefault="006C51FF"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5ADB5C1" w14:textId="77777777"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64226F46" w14:textId="77777777" w:rsidR="006C51FF" w:rsidRPr="00EF1CAB" w:rsidRDefault="006C51FF"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C51FF" w:rsidRPr="00EF1CAB" w14:paraId="1FFF4544" w14:textId="77777777" w:rsidTr="00851C22">
        <w:trPr>
          <w:trHeight w:val="266"/>
        </w:trPr>
        <w:tc>
          <w:tcPr>
            <w:cnfStyle w:val="001000000000" w:firstRow="0" w:lastRow="0" w:firstColumn="1" w:lastColumn="0" w:oddVBand="0" w:evenVBand="0" w:oddHBand="0" w:evenHBand="0" w:firstRowFirstColumn="0" w:firstRowLastColumn="0" w:lastRowFirstColumn="0" w:lastRowLastColumn="0"/>
            <w:tcW w:w="1129" w:type="dxa"/>
          </w:tcPr>
          <w:p w14:paraId="4EC6CF4C" w14:textId="77777777" w:rsidR="006C51FF" w:rsidRPr="00EF1CAB" w:rsidRDefault="006C51FF" w:rsidP="00274CD9">
            <w:pPr>
              <w:rPr>
                <w:rFonts w:ascii="Calibri" w:eastAsia="MS Mincho" w:hAnsi="Calibri" w:cs="Times New Roman"/>
              </w:rPr>
            </w:pPr>
            <w:r>
              <w:rPr>
                <w:rFonts w:ascii="Calibri" w:eastAsia="MS Mincho" w:hAnsi="Calibri" w:cs="Times New Roman"/>
              </w:rPr>
              <w:t>Ajoitus</w:t>
            </w:r>
          </w:p>
        </w:tc>
        <w:tc>
          <w:tcPr>
            <w:tcW w:w="8499" w:type="dxa"/>
          </w:tcPr>
          <w:p w14:paraId="3C0B7E76" w14:textId="3206E7C0"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32 (8/osa-alue)</w:t>
            </w:r>
          </w:p>
        </w:tc>
      </w:tr>
    </w:tbl>
    <w:p w14:paraId="7C85888A" w14:textId="77777777" w:rsidR="001B4BA9" w:rsidRPr="00EA6697" w:rsidRDefault="001B4BA9" w:rsidP="001B4BA9">
      <w:pPr>
        <w:spacing w:line="240" w:lineRule="auto"/>
        <w:rPr>
          <w:rFonts w:ascii="Times New Roman" w:eastAsia="Times New Roman" w:hAnsi="Times New Roman" w:cs="Times New Roman"/>
          <w:sz w:val="24"/>
          <w:szCs w:val="24"/>
          <w:lang w:eastAsia="fi-FI"/>
        </w:rPr>
      </w:pPr>
    </w:p>
    <w:p w14:paraId="29D414B0" w14:textId="77777777" w:rsidR="001B4BA9" w:rsidRPr="00EA6697" w:rsidRDefault="001B4BA9" w:rsidP="006C51FF">
      <w:pPr>
        <w:pStyle w:val="Alaotsikko"/>
        <w:rPr>
          <w:rFonts w:ascii="Times New Roman" w:eastAsia="Times New Roman" w:hAnsi="Times New Roman" w:cs="Times New Roman"/>
          <w:lang w:eastAsia="fi-FI"/>
        </w:rPr>
      </w:pPr>
      <w:r w:rsidRPr="00EA6697">
        <w:rPr>
          <w:rFonts w:eastAsia="Times New Roman"/>
          <w:lang w:eastAsia="fi-FI"/>
        </w:rPr>
        <w:t>5.3. Ilmaisun ohjaaminen lapsiryhmälle, 2osp</w:t>
      </w:r>
    </w:p>
    <w:tbl>
      <w:tblPr>
        <w:tblStyle w:val="Yksinkertainentaulukko52"/>
        <w:tblW w:w="0" w:type="auto"/>
        <w:tblLook w:val="0680" w:firstRow="0" w:lastRow="0" w:firstColumn="1" w:lastColumn="0" w:noHBand="1" w:noVBand="1"/>
      </w:tblPr>
      <w:tblGrid>
        <w:gridCol w:w="1129"/>
        <w:gridCol w:w="8499"/>
      </w:tblGrid>
      <w:tr w:rsidR="006C51FF" w:rsidRPr="00EA6557" w14:paraId="5CB285D7"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6EC429B9" w14:textId="77777777" w:rsidR="006C51FF" w:rsidRPr="00EF1CAB" w:rsidRDefault="006C51FF"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9B0F4F3"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Ilmaisullisen toiminnan suunnittelu, valmistelu ja ohjaaminen yhdessä lapsiryhmän ja työyhteisön kanssa</w:t>
            </w:r>
          </w:p>
          <w:p w14:paraId="24B1DCE1"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Ilmaisun eri muotoihin liittyvien menetelmien, välineiden ja materiaalien käyttäminen ja niiden käytössä opastaminen</w:t>
            </w:r>
          </w:p>
          <w:p w14:paraId="56736BF8"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Ilmaisuun ja luovuuteen houkuttelevan toimintaympäristön luominen</w:t>
            </w:r>
          </w:p>
          <w:p w14:paraId="2501E6D5"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Ohjattavien ilmaisullisten taitojen vahvistaminen</w:t>
            </w:r>
          </w:p>
          <w:p w14:paraId="60273F41" w14:textId="77777777" w:rsidR="006C51FF" w:rsidRPr="00EA6557" w:rsidRDefault="006C51FF"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C51FF" w:rsidRPr="00EF1CAB" w14:paraId="754ED37C"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47C57228" w14:textId="77777777" w:rsidR="006C51FF" w:rsidRPr="00EF1CAB" w:rsidRDefault="006C51FF"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CB93554" w14:textId="521B8A99"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w:t>
            </w:r>
            <w:r>
              <w:rPr>
                <w:rFonts w:ascii="Calibri" w:eastAsia="MS Mincho" w:hAnsi="Calibri" w:cs="Times New Roman"/>
              </w:rPr>
              <w:t xml:space="preserve"> projekti: tapahtuman järjestäminen lapsiryhmälle</w:t>
            </w:r>
          </w:p>
          <w:p w14:paraId="683FDEAF" w14:textId="77777777" w:rsidR="006C51FF" w:rsidRPr="00EF1CAB" w:rsidRDefault="006C51FF"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C51FF" w:rsidRPr="00EF1CAB" w14:paraId="67B2710C"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6C143C2C" w14:textId="77777777" w:rsidR="006C51FF" w:rsidRPr="00EF1CAB" w:rsidRDefault="006C51FF" w:rsidP="00274CD9">
            <w:pPr>
              <w:rPr>
                <w:rFonts w:ascii="Calibri" w:eastAsia="MS Mincho" w:hAnsi="Calibri" w:cs="Times New Roman"/>
              </w:rPr>
            </w:pPr>
            <w:r>
              <w:rPr>
                <w:rFonts w:ascii="Calibri" w:eastAsia="MS Mincho" w:hAnsi="Calibri" w:cs="Times New Roman"/>
              </w:rPr>
              <w:t>Ajoitus</w:t>
            </w:r>
          </w:p>
        </w:tc>
        <w:tc>
          <w:tcPr>
            <w:tcW w:w="8499" w:type="dxa"/>
          </w:tcPr>
          <w:p w14:paraId="5F555533" w14:textId="327F63E2"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28</w:t>
            </w:r>
          </w:p>
        </w:tc>
      </w:tr>
    </w:tbl>
    <w:p w14:paraId="547B3B91" w14:textId="77777777" w:rsidR="001B4BA9" w:rsidRPr="00EA6697" w:rsidRDefault="001B4BA9" w:rsidP="001B4BA9">
      <w:pPr>
        <w:spacing w:after="240" w:line="240" w:lineRule="auto"/>
        <w:rPr>
          <w:rFonts w:ascii="Times New Roman" w:eastAsia="Times New Roman" w:hAnsi="Times New Roman" w:cs="Times New Roman"/>
          <w:sz w:val="24"/>
          <w:szCs w:val="24"/>
          <w:lang w:eastAsia="fi-FI"/>
        </w:rPr>
      </w:pPr>
    </w:p>
    <w:p w14:paraId="16A9119B" w14:textId="77777777" w:rsidR="001B4BA9" w:rsidRPr="00EA6697" w:rsidRDefault="001B4BA9" w:rsidP="006C51FF">
      <w:pPr>
        <w:pStyle w:val="Alaotsikko"/>
        <w:rPr>
          <w:rFonts w:ascii="Times New Roman" w:eastAsia="Times New Roman" w:hAnsi="Times New Roman" w:cs="Times New Roman"/>
          <w:lang w:eastAsia="fi-FI"/>
        </w:rPr>
      </w:pPr>
      <w:r w:rsidRPr="00EA6697">
        <w:rPr>
          <w:rFonts w:eastAsia="Times New Roman"/>
          <w:lang w:eastAsia="fi-FI"/>
        </w:rPr>
        <w:t>5.4 Ammatillinen kehittyminen, 1 osp</w:t>
      </w:r>
    </w:p>
    <w:tbl>
      <w:tblPr>
        <w:tblStyle w:val="Yksinkertainentaulukko52"/>
        <w:tblW w:w="0" w:type="auto"/>
        <w:tblLook w:val="0680" w:firstRow="0" w:lastRow="0" w:firstColumn="1" w:lastColumn="0" w:noHBand="1" w:noVBand="1"/>
      </w:tblPr>
      <w:tblGrid>
        <w:gridCol w:w="1129"/>
        <w:gridCol w:w="8499"/>
      </w:tblGrid>
      <w:tr w:rsidR="006C51FF" w:rsidRPr="00EA6557" w14:paraId="60E0E829" w14:textId="77777777" w:rsidTr="006C51FF">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0069698" w14:textId="77777777" w:rsidR="006C51FF" w:rsidRPr="00EF1CAB" w:rsidRDefault="006C51FF"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0908DF49"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Oman toiminnan arviointi ja kehittäminen</w:t>
            </w:r>
          </w:p>
          <w:p w14:paraId="346AB7B5"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Omien ilmaisullisten vahvuuksien arviointi ja kehittäminen</w:t>
            </w:r>
          </w:p>
          <w:p w14:paraId="71303151" w14:textId="77777777" w:rsidR="006C51FF" w:rsidRPr="00EA655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C51FF" w:rsidRPr="00EF1CAB" w14:paraId="4F0318EC" w14:textId="77777777" w:rsidTr="006C51FF">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2F3750ED" w14:textId="77777777" w:rsidR="006C51FF" w:rsidRPr="00EF1CAB" w:rsidRDefault="006C51FF"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8285A61" w14:textId="4AEA4047"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p>
          <w:p w14:paraId="3F20239D" w14:textId="77777777" w:rsidR="006C51FF" w:rsidRPr="00EF1CAB" w:rsidRDefault="006C51FF"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C51FF" w:rsidRPr="00EF1CAB" w14:paraId="27B015D1" w14:textId="77777777" w:rsidTr="00851C22">
        <w:trPr>
          <w:trHeight w:val="293"/>
        </w:trPr>
        <w:tc>
          <w:tcPr>
            <w:cnfStyle w:val="001000000000" w:firstRow="0" w:lastRow="0" w:firstColumn="1" w:lastColumn="0" w:oddVBand="0" w:evenVBand="0" w:oddHBand="0" w:evenHBand="0" w:firstRowFirstColumn="0" w:firstRowLastColumn="0" w:lastRowFirstColumn="0" w:lastRowLastColumn="0"/>
            <w:tcW w:w="1129" w:type="dxa"/>
          </w:tcPr>
          <w:p w14:paraId="44DFFC3C" w14:textId="77777777" w:rsidR="006C51FF" w:rsidRPr="00EF1CAB" w:rsidRDefault="006C51FF" w:rsidP="00274CD9">
            <w:pPr>
              <w:rPr>
                <w:rFonts w:ascii="Calibri" w:eastAsia="MS Mincho" w:hAnsi="Calibri" w:cs="Times New Roman"/>
              </w:rPr>
            </w:pPr>
            <w:r>
              <w:rPr>
                <w:rFonts w:ascii="Calibri" w:eastAsia="MS Mincho" w:hAnsi="Calibri" w:cs="Times New Roman"/>
              </w:rPr>
              <w:t>Ajoitus</w:t>
            </w:r>
          </w:p>
        </w:tc>
        <w:tc>
          <w:tcPr>
            <w:tcW w:w="8499" w:type="dxa"/>
          </w:tcPr>
          <w:p w14:paraId="5FDC7637" w14:textId="0408B185"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CC15A8">
              <w:rPr>
                <w:rFonts w:ascii="Calibri" w:eastAsia="MS Mincho" w:hAnsi="Calibri" w:cs="Times New Roman"/>
              </w:rPr>
              <w:t>6</w:t>
            </w:r>
          </w:p>
        </w:tc>
      </w:tr>
    </w:tbl>
    <w:p w14:paraId="2AD61F15" w14:textId="77777777" w:rsidR="001B4BA9" w:rsidRPr="00EA6697" w:rsidRDefault="001B4BA9" w:rsidP="001B4BA9">
      <w:pPr>
        <w:spacing w:line="240" w:lineRule="auto"/>
        <w:rPr>
          <w:rFonts w:ascii="Times New Roman" w:eastAsia="Times New Roman" w:hAnsi="Times New Roman" w:cs="Times New Roman"/>
          <w:sz w:val="24"/>
          <w:szCs w:val="24"/>
          <w:lang w:eastAsia="fi-FI"/>
        </w:rPr>
      </w:pPr>
    </w:p>
    <w:p w14:paraId="109C2DD6" w14:textId="684B8B55" w:rsidR="00CC15A8" w:rsidRPr="00CC15A8" w:rsidRDefault="001B4BA9" w:rsidP="00CC15A8">
      <w:pPr>
        <w:pStyle w:val="Alaotsikko"/>
        <w:rPr>
          <w:rFonts w:ascii="Times New Roman" w:eastAsia="Times New Roman" w:hAnsi="Times New Roman" w:cs="Times New Roman"/>
          <w:lang w:eastAsia="fi-FI"/>
        </w:rPr>
      </w:pPr>
      <w:r w:rsidRPr="00EA6697">
        <w:rPr>
          <w:rFonts w:eastAsia="Times New Roman"/>
          <w:lang w:eastAsia="fi-FI"/>
        </w:rPr>
        <w:lastRenderedPageBreak/>
        <w:t xml:space="preserve">5.5. Työpaikalla </w:t>
      </w:r>
      <w:r w:rsidR="00CC15A8">
        <w:rPr>
          <w:rFonts w:eastAsia="Times New Roman"/>
          <w:lang w:eastAsia="fi-FI"/>
        </w:rPr>
        <w:t>tapahtuva oppiminen</w:t>
      </w:r>
      <w:r w:rsidRPr="00EA6697">
        <w:rPr>
          <w:rFonts w:eastAsia="Times New Roman"/>
          <w:lang w:eastAsia="fi-FI"/>
        </w:rPr>
        <w:t xml:space="preserve"> 8 osp</w:t>
      </w:r>
    </w:p>
    <w:tbl>
      <w:tblPr>
        <w:tblStyle w:val="Yksinkertainentaulukko52"/>
        <w:tblW w:w="0" w:type="auto"/>
        <w:tblLook w:val="0680" w:firstRow="0" w:lastRow="0" w:firstColumn="1" w:lastColumn="0" w:noHBand="1" w:noVBand="1"/>
      </w:tblPr>
      <w:tblGrid>
        <w:gridCol w:w="1276"/>
        <w:gridCol w:w="8352"/>
      </w:tblGrid>
      <w:tr w:rsidR="00CC15A8" w:rsidRPr="00A13646" w14:paraId="349B21D8" w14:textId="77777777" w:rsidTr="00274CD9">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5297354C" w14:textId="77777777" w:rsidR="00CC15A8" w:rsidRDefault="00CC15A8" w:rsidP="00274CD9">
            <w:pPr>
              <w:contextualSpacing/>
              <w:rPr>
                <w:rFonts w:ascii="Calibri" w:eastAsia="MS Mincho" w:hAnsi="Calibri" w:cs="Times New Roman"/>
                <w:i w:val="0"/>
                <w:iCs w:val="0"/>
              </w:rPr>
            </w:pPr>
            <w:r>
              <w:rPr>
                <w:rFonts w:ascii="Calibri" w:eastAsia="MS Mincho" w:hAnsi="Calibri" w:cs="Times New Roman"/>
              </w:rPr>
              <w:t>Työtehtävät</w:t>
            </w:r>
          </w:p>
          <w:p w14:paraId="0DE47430" w14:textId="77777777" w:rsidR="00CC15A8" w:rsidRDefault="00CC15A8" w:rsidP="00274CD9">
            <w:pPr>
              <w:contextualSpacing/>
              <w:rPr>
                <w:rFonts w:ascii="Calibri" w:eastAsia="MS Mincho" w:hAnsi="Calibri" w:cs="Times New Roman"/>
                <w:i w:val="0"/>
                <w:iCs w:val="0"/>
              </w:rPr>
            </w:pPr>
          </w:p>
          <w:p w14:paraId="104A052C" w14:textId="77777777" w:rsidR="00CC15A8" w:rsidRDefault="00CC15A8" w:rsidP="00274CD9">
            <w:pPr>
              <w:contextualSpacing/>
              <w:rPr>
                <w:rFonts w:ascii="Calibri" w:eastAsia="MS Mincho" w:hAnsi="Calibri" w:cs="Times New Roman"/>
                <w:i w:val="0"/>
                <w:iCs w:val="0"/>
              </w:rPr>
            </w:pPr>
          </w:p>
          <w:p w14:paraId="02B51126" w14:textId="77777777" w:rsidR="00CC15A8" w:rsidRDefault="00CC15A8" w:rsidP="00274CD9">
            <w:pPr>
              <w:contextualSpacing/>
              <w:rPr>
                <w:rFonts w:ascii="Calibri" w:eastAsia="MS Mincho" w:hAnsi="Calibri" w:cs="Times New Roman"/>
                <w:i w:val="0"/>
                <w:iCs w:val="0"/>
              </w:rPr>
            </w:pPr>
          </w:p>
          <w:p w14:paraId="775FA010" w14:textId="77777777" w:rsidR="00CC15A8" w:rsidRDefault="00CC15A8" w:rsidP="00274CD9">
            <w:pPr>
              <w:contextualSpacing/>
              <w:rPr>
                <w:rFonts w:ascii="Calibri" w:eastAsia="MS Mincho" w:hAnsi="Calibri" w:cs="Times New Roman"/>
                <w:i w:val="0"/>
                <w:iCs w:val="0"/>
              </w:rPr>
            </w:pPr>
          </w:p>
          <w:p w14:paraId="2A8C8E09" w14:textId="77777777" w:rsidR="00CC15A8" w:rsidRDefault="00CC15A8" w:rsidP="00274CD9">
            <w:pPr>
              <w:contextualSpacing/>
              <w:rPr>
                <w:rFonts w:ascii="Calibri" w:eastAsia="MS Mincho" w:hAnsi="Calibri" w:cs="Times New Roman"/>
                <w:i w:val="0"/>
                <w:iCs w:val="0"/>
              </w:rPr>
            </w:pPr>
          </w:p>
          <w:p w14:paraId="6D31C25D" w14:textId="77777777" w:rsidR="00CC15A8" w:rsidRPr="00EF1CAB" w:rsidRDefault="00CC15A8" w:rsidP="00274CD9">
            <w:pPr>
              <w:contextualSpacing/>
              <w:rPr>
                <w:rFonts w:ascii="Calibri" w:eastAsia="MS Mincho" w:hAnsi="Calibri" w:cs="Times New Roman"/>
                <w:szCs w:val="22"/>
              </w:rPr>
            </w:pPr>
          </w:p>
        </w:tc>
        <w:tc>
          <w:tcPr>
            <w:tcW w:w="8352" w:type="dxa"/>
          </w:tcPr>
          <w:p w14:paraId="1DEBB14F"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Turvallisen ja luottamuksellisen ympäristön ja ilmapiirin luominen</w:t>
            </w:r>
          </w:p>
          <w:p w14:paraId="75FDD320"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Ilmaisun ja taiteen ohjaamiseen soveltuvien menetelmien, välineiden, materiaalien ja ohjaustapojen käyttäminen sekä opastaminen niiden käytössä</w:t>
            </w:r>
          </w:p>
          <w:p w14:paraId="25997201"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toimintaympäristöjen järjestäminen ilmaisuun ja luovuuteen houkuttelevaksi</w:t>
            </w:r>
          </w:p>
          <w:p w14:paraId="0AB7621D"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ideoiden, välineiden ja materiaalien tarjoaminen omaehtoiseen ilmaisulliseen toimintaan</w:t>
            </w:r>
          </w:p>
          <w:p w14:paraId="383BAC88"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kannustavassa vuorovaikutuksessa asiakkaiden ja työyhteisön kanssa toimiminen</w:t>
            </w:r>
          </w:p>
          <w:p w14:paraId="0C8710C6" w14:textId="575E7022" w:rsidR="00CC15A8" w:rsidRPr="00A13646" w:rsidRDefault="00CC15A8"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Omien ilmaisullisten vahvuuksien hyödyntäminen toiminnassa</w:t>
            </w:r>
          </w:p>
        </w:tc>
      </w:tr>
    </w:tbl>
    <w:p w14:paraId="4435D45B" w14:textId="77777777" w:rsidR="00C033D8" w:rsidRDefault="00C033D8" w:rsidP="00C033D8">
      <w:pPr>
        <w:spacing w:line="240" w:lineRule="auto"/>
        <w:rPr>
          <w:rFonts w:cstheme="minorHAnsi"/>
        </w:rPr>
      </w:pPr>
    </w:p>
    <w:p w14:paraId="60208B63"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469F7827" w14:textId="77777777" w:rsidTr="00274CD9">
        <w:tc>
          <w:tcPr>
            <w:tcW w:w="9776" w:type="dxa"/>
            <w:gridSpan w:val="2"/>
            <w:shd w:val="clear" w:color="auto" w:fill="F1D7E0" w:themeFill="accent1" w:themeFillTint="33"/>
          </w:tcPr>
          <w:p w14:paraId="5B90371F" w14:textId="77777777" w:rsidR="00C033D8" w:rsidRPr="00987DDB" w:rsidRDefault="00C033D8" w:rsidP="00274CD9">
            <w:pPr>
              <w:jc w:val="center"/>
            </w:pPr>
            <w:r w:rsidRPr="00987DDB">
              <w:t>Opiskelija</w:t>
            </w:r>
          </w:p>
        </w:tc>
      </w:tr>
      <w:tr w:rsidR="00C033D8" w14:paraId="7D08CF1B" w14:textId="77777777" w:rsidTr="00274CD9">
        <w:trPr>
          <w:trHeight w:val="1701"/>
        </w:trPr>
        <w:tc>
          <w:tcPr>
            <w:tcW w:w="1696" w:type="dxa"/>
            <w:vAlign w:val="center"/>
          </w:tcPr>
          <w:p w14:paraId="6ED14C7A" w14:textId="77777777" w:rsidR="00C033D8" w:rsidRPr="00987DDB" w:rsidRDefault="00C033D8" w:rsidP="00274CD9">
            <w:pPr>
              <w:jc w:val="both"/>
            </w:pPr>
            <w:r w:rsidRPr="00987DDB">
              <w:t>Tyydyttävä 1</w:t>
            </w:r>
          </w:p>
        </w:tc>
        <w:tc>
          <w:tcPr>
            <w:tcW w:w="8080" w:type="dxa"/>
            <w:vAlign w:val="center"/>
          </w:tcPr>
          <w:p w14:paraId="6E6FDC21" w14:textId="77777777" w:rsidR="00C033D8" w:rsidRDefault="00C033D8" w:rsidP="00274CD9">
            <w:pPr>
              <w:jc w:val="both"/>
            </w:pPr>
            <w:r>
              <w:t xml:space="preserve">• toteuttaa työn ohjeiden mukaisesti </w:t>
            </w:r>
          </w:p>
          <w:p w14:paraId="545CC8E9" w14:textId="77777777" w:rsidR="00C033D8" w:rsidRDefault="00C033D8" w:rsidP="00274CD9">
            <w:pPr>
              <w:jc w:val="both"/>
            </w:pPr>
            <w:r>
              <w:t xml:space="preserve">• toimii yhteistyökykyisesti </w:t>
            </w:r>
          </w:p>
          <w:p w14:paraId="06947448" w14:textId="77777777" w:rsidR="00C033D8" w:rsidRDefault="00C033D8" w:rsidP="00274CD9">
            <w:pPr>
              <w:jc w:val="both"/>
            </w:pPr>
            <w:r>
              <w:t xml:space="preserve">• tarvitsee joissakin tilanteissa lisäohjeita </w:t>
            </w:r>
          </w:p>
          <w:p w14:paraId="083D9546" w14:textId="77777777" w:rsidR="00C033D8" w:rsidRDefault="00C033D8" w:rsidP="00274CD9">
            <w:pPr>
              <w:jc w:val="both"/>
            </w:pPr>
            <w:r>
              <w:t xml:space="preserve">• hyödyntää työssä tarvittavaa perustietoa </w:t>
            </w:r>
          </w:p>
          <w:p w14:paraId="3D944ADD" w14:textId="77777777" w:rsidR="00C033D8" w:rsidRPr="00987DDB" w:rsidRDefault="00C033D8" w:rsidP="00274CD9">
            <w:pPr>
              <w:jc w:val="both"/>
            </w:pPr>
            <w:r>
              <w:t>• muuttaa toimintaansa saamansa palautteen mukaisesti</w:t>
            </w:r>
          </w:p>
        </w:tc>
      </w:tr>
      <w:tr w:rsidR="00C033D8" w14:paraId="355FE951" w14:textId="77777777" w:rsidTr="00274CD9">
        <w:trPr>
          <w:trHeight w:val="1701"/>
        </w:trPr>
        <w:tc>
          <w:tcPr>
            <w:tcW w:w="1696" w:type="dxa"/>
            <w:vAlign w:val="center"/>
          </w:tcPr>
          <w:p w14:paraId="55FE424F" w14:textId="77777777" w:rsidR="00C033D8" w:rsidRPr="00987DDB" w:rsidRDefault="00C033D8" w:rsidP="00274CD9">
            <w:pPr>
              <w:jc w:val="both"/>
            </w:pPr>
            <w:r w:rsidRPr="00987DDB">
              <w:t>Tyydyttävä 2</w:t>
            </w:r>
          </w:p>
        </w:tc>
        <w:tc>
          <w:tcPr>
            <w:tcW w:w="8080" w:type="dxa"/>
            <w:vAlign w:val="center"/>
          </w:tcPr>
          <w:p w14:paraId="1642A226" w14:textId="77777777" w:rsidR="00C033D8" w:rsidRDefault="00C033D8" w:rsidP="00274CD9">
            <w:pPr>
              <w:jc w:val="both"/>
            </w:pPr>
            <w:r w:rsidRPr="00987DDB">
              <w:t xml:space="preserve">• </w:t>
            </w:r>
            <w:r>
              <w:t>toteuttaa työn oma</w:t>
            </w:r>
            <w:r>
              <w:softHyphen/>
              <w:t xml:space="preserve">-aloitteisesti ja ohjeiden mukaisesti </w:t>
            </w:r>
          </w:p>
          <w:p w14:paraId="1553504B" w14:textId="77777777" w:rsidR="00C033D8" w:rsidRDefault="00C033D8" w:rsidP="00274CD9">
            <w:pPr>
              <w:jc w:val="both"/>
            </w:pPr>
            <w:r>
              <w:t xml:space="preserve">• toimii yhteistyökykyisesti ja vuorovaikutteisesti </w:t>
            </w:r>
          </w:p>
          <w:p w14:paraId="383C0179" w14:textId="77777777" w:rsidR="00C033D8" w:rsidRDefault="00C033D8" w:rsidP="00274CD9">
            <w:pPr>
              <w:jc w:val="both"/>
            </w:pPr>
            <w:r>
              <w:t xml:space="preserve">• tarvitsee vain harvoissa tilanteissa lisäohjeita </w:t>
            </w:r>
          </w:p>
          <w:p w14:paraId="71114995" w14:textId="77777777" w:rsidR="00C033D8" w:rsidRDefault="00C033D8" w:rsidP="00274CD9">
            <w:pPr>
              <w:jc w:val="both"/>
            </w:pPr>
            <w:r>
              <w:t xml:space="preserve">• hyödyntää työssä tarvittavaa tietoa tarkoituksenmukaisesti </w:t>
            </w:r>
          </w:p>
          <w:p w14:paraId="3F40D609" w14:textId="77777777" w:rsidR="00C033D8" w:rsidRPr="00987DDB" w:rsidRDefault="00C033D8" w:rsidP="00274CD9">
            <w:pPr>
              <w:jc w:val="both"/>
            </w:pPr>
            <w:r>
              <w:t>• muuttaa toimintaansa saamansa palautteen ja omien havaintojen mukaisesti</w:t>
            </w:r>
          </w:p>
        </w:tc>
      </w:tr>
      <w:tr w:rsidR="00C033D8" w14:paraId="61DE1871" w14:textId="77777777" w:rsidTr="00274CD9">
        <w:trPr>
          <w:trHeight w:val="1701"/>
        </w:trPr>
        <w:tc>
          <w:tcPr>
            <w:tcW w:w="1696" w:type="dxa"/>
            <w:vAlign w:val="center"/>
          </w:tcPr>
          <w:p w14:paraId="3B869E4B" w14:textId="77777777" w:rsidR="00C033D8" w:rsidRPr="00987DDB" w:rsidRDefault="00C033D8" w:rsidP="00274CD9">
            <w:pPr>
              <w:jc w:val="both"/>
            </w:pPr>
            <w:r w:rsidRPr="00987DDB">
              <w:t>Hyvä 3</w:t>
            </w:r>
          </w:p>
        </w:tc>
        <w:tc>
          <w:tcPr>
            <w:tcW w:w="8080" w:type="dxa"/>
            <w:vAlign w:val="center"/>
          </w:tcPr>
          <w:p w14:paraId="3673833B" w14:textId="77777777" w:rsidR="00C033D8" w:rsidRDefault="00C033D8" w:rsidP="00274CD9">
            <w:pPr>
              <w:jc w:val="both"/>
            </w:pPr>
            <w:r w:rsidRPr="00987DDB">
              <w:t xml:space="preserve">• </w:t>
            </w:r>
            <w:r>
              <w:t xml:space="preserve">toteuttaa työkokonaisuuden itsenäisesti </w:t>
            </w:r>
          </w:p>
          <w:p w14:paraId="087E3C10" w14:textId="77777777" w:rsidR="00C033D8" w:rsidRDefault="00C033D8" w:rsidP="00274CD9">
            <w:pPr>
              <w:jc w:val="both"/>
            </w:pPr>
            <w:r>
              <w:t xml:space="preserve">• toimii yhteistyökykyisesti ja aloitteellisesti vuorovaikutustilanteissa </w:t>
            </w:r>
          </w:p>
          <w:p w14:paraId="6DD2EC2E" w14:textId="77777777" w:rsidR="00C033D8" w:rsidRDefault="00C033D8" w:rsidP="00274CD9">
            <w:pPr>
              <w:jc w:val="both"/>
            </w:pPr>
            <w:r>
              <w:t xml:space="preserve">• selviytyy tavanomaisista ongelmanratkaisutilanteista </w:t>
            </w:r>
          </w:p>
          <w:p w14:paraId="4FBB8DA8" w14:textId="77777777" w:rsidR="00C033D8" w:rsidRDefault="00C033D8" w:rsidP="00274CD9">
            <w:pPr>
              <w:jc w:val="both"/>
            </w:pPr>
            <w:r>
              <w:t xml:space="preserve">• hyödyntää työssä tarvittavaa tietoa monipuolisesti </w:t>
            </w:r>
          </w:p>
          <w:p w14:paraId="69364410" w14:textId="77777777" w:rsidR="00C033D8" w:rsidRPr="00987DDB" w:rsidRDefault="00C033D8" w:rsidP="00274CD9">
            <w:pPr>
              <w:jc w:val="both"/>
            </w:pPr>
            <w:r>
              <w:t>• arvioi suoriutumistaan realistisesti</w:t>
            </w:r>
          </w:p>
        </w:tc>
      </w:tr>
      <w:tr w:rsidR="00C033D8" w14:paraId="68E93C38" w14:textId="77777777" w:rsidTr="00274CD9">
        <w:trPr>
          <w:trHeight w:val="1701"/>
        </w:trPr>
        <w:tc>
          <w:tcPr>
            <w:tcW w:w="1696" w:type="dxa"/>
            <w:vAlign w:val="center"/>
          </w:tcPr>
          <w:p w14:paraId="205C7FD8" w14:textId="77777777" w:rsidR="00C033D8" w:rsidRPr="00987DDB" w:rsidRDefault="00C033D8" w:rsidP="00274CD9">
            <w:pPr>
              <w:jc w:val="both"/>
            </w:pPr>
            <w:r w:rsidRPr="00987DDB">
              <w:t>Hyvä 4</w:t>
            </w:r>
          </w:p>
        </w:tc>
        <w:tc>
          <w:tcPr>
            <w:tcW w:w="8080" w:type="dxa"/>
            <w:vAlign w:val="center"/>
          </w:tcPr>
          <w:p w14:paraId="17A13E50" w14:textId="77777777" w:rsidR="00C033D8" w:rsidRDefault="00C033D8" w:rsidP="00274CD9">
            <w:pPr>
              <w:jc w:val="both"/>
            </w:pPr>
            <w:r>
              <w:t xml:space="preserve">• suunnittelee ja toteuttaa työkokonaisuuden itsenäisesti </w:t>
            </w:r>
          </w:p>
          <w:p w14:paraId="1FE0496C" w14:textId="77777777" w:rsidR="00C033D8" w:rsidRDefault="00C033D8" w:rsidP="00274CD9">
            <w:pPr>
              <w:jc w:val="both"/>
            </w:pPr>
            <w:r>
              <w:t xml:space="preserve">• toimii yhteistyökykyisesti ja rakentavasti vuorovaikutustilanteissa </w:t>
            </w:r>
          </w:p>
          <w:p w14:paraId="7A6D7D36" w14:textId="77777777" w:rsidR="00C033D8" w:rsidRDefault="00C033D8" w:rsidP="00274CD9">
            <w:pPr>
              <w:jc w:val="both"/>
            </w:pPr>
            <w:r>
              <w:t xml:space="preserve">• selviytyy ongelmanratkaisutilanteista hyödyntäen monipuolisia ratkaisutapoja </w:t>
            </w:r>
          </w:p>
          <w:p w14:paraId="55697DAC" w14:textId="77777777" w:rsidR="00C033D8" w:rsidRDefault="00C033D8" w:rsidP="00274CD9">
            <w:pPr>
              <w:jc w:val="both"/>
            </w:pPr>
            <w:r>
              <w:t xml:space="preserve">• soveltaa työssä tarvittavaa tietoa monipuolisesti ja perustellusti </w:t>
            </w:r>
          </w:p>
          <w:p w14:paraId="4B070F78" w14:textId="77777777" w:rsidR="00C033D8" w:rsidRPr="00987DDB" w:rsidRDefault="00C033D8" w:rsidP="00274CD9">
            <w:pPr>
              <w:jc w:val="both"/>
            </w:pPr>
            <w:r>
              <w:t>• arvioi suoriutumistaan realistisesti sekä tunnistaa vahvuuksiaan ja kehittämisen kohteitaan</w:t>
            </w:r>
          </w:p>
        </w:tc>
      </w:tr>
      <w:tr w:rsidR="00C033D8" w14:paraId="643CD0C2" w14:textId="77777777" w:rsidTr="00274CD9">
        <w:trPr>
          <w:trHeight w:val="1701"/>
        </w:trPr>
        <w:tc>
          <w:tcPr>
            <w:tcW w:w="1696" w:type="dxa"/>
            <w:vAlign w:val="center"/>
          </w:tcPr>
          <w:p w14:paraId="56B81113" w14:textId="77777777" w:rsidR="00C033D8" w:rsidRPr="00987DDB" w:rsidRDefault="00C033D8" w:rsidP="00274CD9">
            <w:pPr>
              <w:jc w:val="both"/>
            </w:pPr>
            <w:r w:rsidRPr="00987DDB">
              <w:t>Kiitettävä 5</w:t>
            </w:r>
          </w:p>
        </w:tc>
        <w:tc>
          <w:tcPr>
            <w:tcW w:w="8080" w:type="dxa"/>
            <w:vAlign w:val="center"/>
          </w:tcPr>
          <w:p w14:paraId="6E73F2D8" w14:textId="77777777" w:rsidR="00C033D8" w:rsidRDefault="00C033D8" w:rsidP="00274CD9">
            <w:pPr>
              <w:jc w:val="both"/>
            </w:pPr>
            <w:r w:rsidRPr="00987DDB">
              <w:t xml:space="preserve">• </w:t>
            </w:r>
            <w:r>
              <w:t xml:space="preserve">suunnittelee ja toteuttaa työkokonaisuuden itsenäisesti ottaen huomioon muut toimijat </w:t>
            </w:r>
          </w:p>
          <w:p w14:paraId="71384CB7" w14:textId="77777777" w:rsidR="00C033D8" w:rsidRDefault="00C033D8" w:rsidP="00274CD9">
            <w:pPr>
              <w:jc w:val="both"/>
            </w:pPr>
            <w:r>
              <w:t xml:space="preserve">• toimii yhteistyökykyisesti ja rakentavasti haastavissakin vuorovaikutustilanteissa </w:t>
            </w:r>
          </w:p>
          <w:p w14:paraId="17E3F940" w14:textId="77777777" w:rsidR="00C033D8" w:rsidRDefault="00C033D8" w:rsidP="00274CD9">
            <w:pPr>
              <w:jc w:val="both"/>
            </w:pPr>
            <w:r>
              <w:t xml:space="preserve">• soveltaa työssä tarvittavaa tietoa ongelmanratkaisutilanteissa monipuolisesti ja kriittisesti </w:t>
            </w:r>
          </w:p>
          <w:p w14:paraId="1FDDCDF7" w14:textId="77777777" w:rsidR="00C033D8" w:rsidRDefault="00C033D8" w:rsidP="00274CD9">
            <w:pPr>
              <w:jc w:val="both"/>
            </w:pPr>
            <w:r>
              <w:t xml:space="preserve">• esittää työhön ja toimintaympäristöön liittyviä perusteltuja kehittämisehdotuksia </w:t>
            </w:r>
          </w:p>
          <w:p w14:paraId="1B333BAC" w14:textId="77777777" w:rsidR="00C033D8" w:rsidRDefault="00C033D8" w:rsidP="00274CD9">
            <w:pPr>
              <w:jc w:val="both"/>
            </w:pPr>
            <w:r>
              <w:t xml:space="preserve">• arvioi suoriutumistaan realistisesti ja esittää perusteltuja ratkaisuja osaamisensa kehittämiseen </w:t>
            </w:r>
          </w:p>
          <w:p w14:paraId="1784FF24" w14:textId="77777777" w:rsidR="00C033D8" w:rsidRPr="00987DDB" w:rsidRDefault="00C033D8" w:rsidP="00274CD9">
            <w:pPr>
              <w:jc w:val="both"/>
            </w:pPr>
            <w:r>
              <w:t>• ymmärtää oman työnsä merkityksen osana laajempaa kokonaisuutta</w:t>
            </w:r>
          </w:p>
        </w:tc>
      </w:tr>
    </w:tbl>
    <w:p w14:paraId="6C9C168D" w14:textId="77777777" w:rsidR="001807E7" w:rsidRPr="00276C77" w:rsidRDefault="001807E7" w:rsidP="00276C77">
      <w:pPr>
        <w:pStyle w:val="Otsikko4"/>
      </w:pPr>
      <w:r w:rsidRPr="00276C77">
        <w:t>Ammattitaidon osoittamistavat</w:t>
      </w:r>
    </w:p>
    <w:p w14:paraId="59D8B2E0" w14:textId="2C3345EE" w:rsidR="001B4BA9" w:rsidRPr="001B4BA9" w:rsidRDefault="001B4BA9" w:rsidP="001B4BA9">
      <w:r w:rsidRPr="001B4BA9">
        <w:t>Opiskelija osoittaa ammattitaitonsa näytössä käytännön työtehtävissä toimimalla kasvatus</w:t>
      </w:r>
      <w:r>
        <w:t xml:space="preserve">- </w:t>
      </w:r>
      <w:r w:rsidRPr="001B4BA9">
        <w:t>ja ohjausalan ympäristössä monipuolisen ilmaisun ohjaamisen tehtävissä. Siltä osin kuin tutkinnon osassa vaadittua ammattitaitoa ei voida arvioida näytön perusteella, ammattitaidon osoittamista täydennetään yksilöllisesti muilla tavoin.</w:t>
      </w:r>
    </w:p>
    <w:p w14:paraId="701B399F" w14:textId="69530FAB" w:rsidR="001807E7" w:rsidRPr="00276C77" w:rsidRDefault="001B4BA9" w:rsidP="001B4BA9">
      <w:pPr>
        <w:rPr>
          <w:rFonts w:cstheme="minorHAnsi"/>
        </w:rPr>
      </w:pPr>
      <w:r w:rsidRPr="001B4BA9">
        <w:t>Lisäksi opiskelija suorittaa työelämän edellyttämät luvat ja pätevyydet, jotka ovat välttämättömiä ammattitaitovaatimuksissa edellytetyn osaamisen osoittamiseksi.</w:t>
      </w:r>
      <w:r w:rsidR="001807E7" w:rsidRPr="00276C77">
        <w:rPr>
          <w:rFonts w:cstheme="minorHAnsi"/>
        </w:rPr>
        <w:br w:type="page"/>
      </w:r>
    </w:p>
    <w:p w14:paraId="5F7E781B" w14:textId="6633D2A3" w:rsidR="00276C77" w:rsidRPr="00276C77" w:rsidRDefault="00ED05F6" w:rsidP="00276C77">
      <w:pPr>
        <w:pStyle w:val="Otsikko2"/>
      </w:pPr>
      <w:bookmarkStart w:id="18" w:name="_Toc164694931"/>
      <w:r>
        <w:lastRenderedPageBreak/>
        <w:t xml:space="preserve">6 </w:t>
      </w:r>
      <w:r w:rsidR="00276C77" w:rsidRPr="00276C77">
        <w:t>Liikkumisen ohjaaminen, 15 osp</w:t>
      </w:r>
      <w:bookmarkEnd w:id="18"/>
    </w:p>
    <w:p w14:paraId="11D27AA7" w14:textId="6C3857FC" w:rsidR="00276C77" w:rsidRPr="00276C77" w:rsidRDefault="00276C77" w:rsidP="00276C77">
      <w:pPr>
        <w:spacing w:line="240" w:lineRule="auto"/>
        <w:rPr>
          <w:rFonts w:cstheme="minorHAnsi"/>
        </w:rPr>
      </w:pPr>
      <w:r w:rsidRPr="00276C77">
        <w:rPr>
          <w:rFonts w:cstheme="minorHAnsi"/>
          <w:b/>
          <w:bCs/>
        </w:rPr>
        <w:t>Koodi</w:t>
      </w:r>
      <w:r w:rsidRPr="00276C77">
        <w:rPr>
          <w:rFonts w:cstheme="minorHAnsi"/>
        </w:rPr>
        <w:t>: 10</w:t>
      </w:r>
      <w:r w:rsidR="009B4ECB">
        <w:rPr>
          <w:rFonts w:cstheme="minorHAnsi"/>
        </w:rPr>
        <w:t>7287</w:t>
      </w:r>
    </w:p>
    <w:p w14:paraId="52B82026" w14:textId="77777777" w:rsidR="00276C77" w:rsidRDefault="00276C77" w:rsidP="00276C77">
      <w:pPr>
        <w:spacing w:line="240" w:lineRule="auto"/>
        <w:rPr>
          <w:rFonts w:cstheme="minorHAnsi"/>
        </w:rPr>
      </w:pPr>
    </w:p>
    <w:p w14:paraId="7CB63694" w14:textId="77777777" w:rsidR="00276C77" w:rsidRPr="00276C77" w:rsidRDefault="00276C77" w:rsidP="00276C77">
      <w:pPr>
        <w:pStyle w:val="Otsikko4"/>
      </w:pPr>
      <w:r w:rsidRPr="00276C77">
        <w:t>Ammattitaitovaatimukset</w:t>
      </w:r>
    </w:p>
    <w:p w14:paraId="444FD112" w14:textId="77777777" w:rsidR="009B4ECB" w:rsidRPr="00D8208C" w:rsidRDefault="009B4ECB" w:rsidP="009B4ECB">
      <w:pPr>
        <w:rPr>
          <w:b/>
          <w:bCs/>
        </w:rPr>
      </w:pPr>
      <w:r w:rsidRPr="00D8208C">
        <w:rPr>
          <w:b/>
          <w:bCs/>
        </w:rPr>
        <w:t>Liikkumista ohjaavien suositusten, asiakirjojen ja tavoitteiden noudattaminen</w:t>
      </w:r>
    </w:p>
    <w:p w14:paraId="451486CA" w14:textId="77777777" w:rsidR="009B4ECB" w:rsidRPr="009B4ECB" w:rsidRDefault="009B4ECB" w:rsidP="009B4ECB">
      <w:r w:rsidRPr="009B4ECB">
        <w:t>opiskelija</w:t>
      </w:r>
    </w:p>
    <w:p w14:paraId="3F83D8C3" w14:textId="77777777" w:rsidR="009B4ECB" w:rsidRPr="009B4ECB" w:rsidRDefault="009B4ECB" w:rsidP="009B4ECB"/>
    <w:p w14:paraId="401F8177" w14:textId="77777777" w:rsidR="009B4ECB" w:rsidRPr="009B4ECB" w:rsidRDefault="009B4ECB" w:rsidP="00614F66">
      <w:pPr>
        <w:pStyle w:val="Luettelokappale"/>
        <w:numPr>
          <w:ilvl w:val="0"/>
          <w:numId w:val="49"/>
        </w:numPr>
      </w:pPr>
      <w:r w:rsidRPr="009B4ECB">
        <w:t>työskentelee toimintaympäristön liikkumista ohjaavien suositusten, asiakirjojen ja tavoitteiden mukaisesti</w:t>
      </w:r>
    </w:p>
    <w:p w14:paraId="59F804F0" w14:textId="77777777" w:rsidR="009B4ECB" w:rsidRPr="009B4ECB" w:rsidRDefault="009B4ECB" w:rsidP="00614F66">
      <w:pPr>
        <w:pStyle w:val="Luettelokappale"/>
        <w:numPr>
          <w:ilvl w:val="0"/>
          <w:numId w:val="49"/>
        </w:numPr>
      </w:pPr>
      <w:r w:rsidRPr="009B4ECB">
        <w:t>noudattaa toimintaympäristön turvallisuusohjeita</w:t>
      </w:r>
    </w:p>
    <w:p w14:paraId="78590E5D" w14:textId="77777777" w:rsidR="009B4ECB" w:rsidRPr="009B4ECB" w:rsidRDefault="009B4ECB" w:rsidP="00614F66">
      <w:pPr>
        <w:pStyle w:val="Luettelokappale"/>
        <w:numPr>
          <w:ilvl w:val="0"/>
          <w:numId w:val="49"/>
        </w:numPr>
      </w:pPr>
      <w:r w:rsidRPr="009B4ECB">
        <w:t>ennakoi vaaroja ja riskitekijöitä</w:t>
      </w:r>
    </w:p>
    <w:p w14:paraId="2102A051" w14:textId="77777777" w:rsidR="009B4ECB" w:rsidRPr="009B4ECB" w:rsidRDefault="009B4ECB" w:rsidP="00614F66">
      <w:pPr>
        <w:pStyle w:val="Luettelokappale"/>
        <w:numPr>
          <w:ilvl w:val="0"/>
          <w:numId w:val="49"/>
        </w:numPr>
      </w:pPr>
      <w:r w:rsidRPr="009B4ECB">
        <w:t>huolehtii liikkumisen esteettömyydestä, saavutettavuudesta ja sukupuolesta riippumattomista osallistumismahdollisuuksista työnkuvansa ja vastuidensa mukaisesti</w:t>
      </w:r>
    </w:p>
    <w:p w14:paraId="7CCD0A01" w14:textId="77777777" w:rsidR="009B4ECB" w:rsidRPr="009B4ECB" w:rsidRDefault="009B4ECB" w:rsidP="009B4ECB"/>
    <w:p w14:paraId="6105CC9C" w14:textId="77777777" w:rsidR="009B4ECB" w:rsidRPr="00D8208C" w:rsidRDefault="009B4ECB" w:rsidP="009B4ECB">
      <w:pPr>
        <w:rPr>
          <w:b/>
          <w:bCs/>
        </w:rPr>
      </w:pPr>
      <w:r w:rsidRPr="00D8208C">
        <w:rPr>
          <w:b/>
          <w:bCs/>
        </w:rPr>
        <w:t>Liikunnan ja liikkumisen ohjaaminen</w:t>
      </w:r>
    </w:p>
    <w:p w14:paraId="36876D71" w14:textId="77777777" w:rsidR="009B4ECB" w:rsidRPr="009B4ECB" w:rsidRDefault="009B4ECB" w:rsidP="009B4ECB">
      <w:r w:rsidRPr="009B4ECB">
        <w:t>opiskelija</w:t>
      </w:r>
    </w:p>
    <w:p w14:paraId="047E49B1" w14:textId="77777777" w:rsidR="009B4ECB" w:rsidRPr="009B4ECB" w:rsidRDefault="009B4ECB" w:rsidP="009B4ECB"/>
    <w:p w14:paraId="7BDDC345" w14:textId="77777777" w:rsidR="009B4ECB" w:rsidRPr="009B4ECB" w:rsidRDefault="009B4ECB" w:rsidP="00614F66">
      <w:pPr>
        <w:pStyle w:val="Luettelokappale"/>
        <w:numPr>
          <w:ilvl w:val="0"/>
          <w:numId w:val="50"/>
        </w:numPr>
      </w:pPr>
      <w:r w:rsidRPr="009B4ECB">
        <w:t>käyttää toiminnassaan tietoa motorisesta kehityksestä, liikuntataidoista ja liikunnallista perustaidoista</w:t>
      </w:r>
    </w:p>
    <w:p w14:paraId="5EC213B5" w14:textId="77777777" w:rsidR="009B4ECB" w:rsidRPr="009B4ECB" w:rsidRDefault="009B4ECB" w:rsidP="00614F66">
      <w:pPr>
        <w:pStyle w:val="Luettelokappale"/>
        <w:numPr>
          <w:ilvl w:val="0"/>
          <w:numId w:val="50"/>
        </w:numPr>
      </w:pPr>
      <w:r w:rsidRPr="009B4ECB">
        <w:t>suunnittelee ja toteuttaa tavoitteellisen liikunnallisen kokonaisuuden</w:t>
      </w:r>
    </w:p>
    <w:p w14:paraId="46BE6E15" w14:textId="77777777" w:rsidR="009B4ECB" w:rsidRPr="009B4ECB" w:rsidRDefault="009B4ECB" w:rsidP="00614F66">
      <w:pPr>
        <w:pStyle w:val="Luettelokappale"/>
        <w:numPr>
          <w:ilvl w:val="0"/>
          <w:numId w:val="50"/>
        </w:numPr>
      </w:pPr>
      <w:r w:rsidRPr="009B4ECB">
        <w:t>huomioi toiminnassa asiakkaiden kehityksen ja yksilöllisiä tarpeita</w:t>
      </w:r>
    </w:p>
    <w:p w14:paraId="06FE11B0" w14:textId="77777777" w:rsidR="009B4ECB" w:rsidRPr="009B4ECB" w:rsidRDefault="009B4ECB" w:rsidP="00614F66">
      <w:pPr>
        <w:pStyle w:val="Luettelokappale"/>
        <w:numPr>
          <w:ilvl w:val="0"/>
          <w:numId w:val="50"/>
        </w:numPr>
      </w:pPr>
      <w:r w:rsidRPr="009B4ECB">
        <w:t>hyödyntää toiminnassa asiakkaiden toiveita ja liikunnallisia vahvuuksia</w:t>
      </w:r>
    </w:p>
    <w:p w14:paraId="059603C2" w14:textId="77777777" w:rsidR="009B4ECB" w:rsidRPr="009B4ECB" w:rsidRDefault="009B4ECB" w:rsidP="00614F66">
      <w:pPr>
        <w:pStyle w:val="Luettelokappale"/>
        <w:numPr>
          <w:ilvl w:val="0"/>
          <w:numId w:val="50"/>
        </w:numPr>
      </w:pPr>
      <w:r w:rsidRPr="009B4ECB">
        <w:t>kannustaa asiakkaita osallisuuteen ja vaikuttamiseen</w:t>
      </w:r>
    </w:p>
    <w:p w14:paraId="0E98176D" w14:textId="77777777" w:rsidR="009B4ECB" w:rsidRPr="009B4ECB" w:rsidRDefault="009B4ECB" w:rsidP="00614F66">
      <w:pPr>
        <w:pStyle w:val="Luettelokappale"/>
        <w:numPr>
          <w:ilvl w:val="0"/>
          <w:numId w:val="50"/>
        </w:numPr>
      </w:pPr>
      <w:r w:rsidRPr="009B4ECB">
        <w:t>käyttää liikunnan ja liikkumisen ohjaamiseen soveltuvia menetelmiä ja ohjaustapoja</w:t>
      </w:r>
    </w:p>
    <w:p w14:paraId="2B31A042" w14:textId="77777777" w:rsidR="009B4ECB" w:rsidRPr="009B4ECB" w:rsidRDefault="009B4ECB" w:rsidP="00614F66">
      <w:pPr>
        <w:pStyle w:val="Luettelokappale"/>
        <w:numPr>
          <w:ilvl w:val="0"/>
          <w:numId w:val="50"/>
        </w:numPr>
      </w:pPr>
      <w:r w:rsidRPr="009B4ECB">
        <w:t>käyttää liikuntavälineitä ja opastaa liikuntavälineiden käytössä</w:t>
      </w:r>
    </w:p>
    <w:p w14:paraId="3C0CD535" w14:textId="77777777" w:rsidR="009B4ECB" w:rsidRPr="009B4ECB" w:rsidRDefault="009B4ECB" w:rsidP="00614F66">
      <w:pPr>
        <w:pStyle w:val="Luettelokappale"/>
        <w:numPr>
          <w:ilvl w:val="0"/>
          <w:numId w:val="50"/>
        </w:numPr>
      </w:pPr>
      <w:r w:rsidRPr="009B4ECB">
        <w:t>valitsee yhdessä asiakkaan kanssa hänelle soveltuvia tapoja liikkua</w:t>
      </w:r>
    </w:p>
    <w:p w14:paraId="10767904" w14:textId="77777777" w:rsidR="009B4ECB" w:rsidRPr="009B4ECB" w:rsidRDefault="009B4ECB" w:rsidP="00614F66">
      <w:pPr>
        <w:pStyle w:val="Luettelokappale"/>
        <w:numPr>
          <w:ilvl w:val="0"/>
          <w:numId w:val="50"/>
        </w:numPr>
      </w:pPr>
      <w:r w:rsidRPr="009B4ECB">
        <w:t>edistää asiakkaiden liikunnallisia taitoja</w:t>
      </w:r>
    </w:p>
    <w:p w14:paraId="1647BAE0" w14:textId="77777777" w:rsidR="009B4ECB" w:rsidRPr="009B4ECB" w:rsidRDefault="009B4ECB" w:rsidP="00614F66">
      <w:pPr>
        <w:pStyle w:val="Luettelokappale"/>
        <w:numPr>
          <w:ilvl w:val="0"/>
          <w:numId w:val="50"/>
        </w:numPr>
      </w:pPr>
      <w:r w:rsidRPr="009B4ECB">
        <w:t>ohjaa turvalliseen liikkumiseen</w:t>
      </w:r>
    </w:p>
    <w:p w14:paraId="10DCC4B3" w14:textId="77777777" w:rsidR="009B4ECB" w:rsidRPr="009B4ECB" w:rsidRDefault="009B4ECB" w:rsidP="00614F66">
      <w:pPr>
        <w:pStyle w:val="Luettelokappale"/>
        <w:numPr>
          <w:ilvl w:val="0"/>
          <w:numId w:val="50"/>
        </w:numPr>
      </w:pPr>
      <w:r w:rsidRPr="009B4ECB">
        <w:t>toimii kannustavassa vuorovaikutuksessa asiakkaiden kanssa</w:t>
      </w:r>
    </w:p>
    <w:p w14:paraId="4D49EE72" w14:textId="77777777" w:rsidR="009B4ECB" w:rsidRPr="009B4ECB" w:rsidRDefault="009B4ECB" w:rsidP="00614F66">
      <w:pPr>
        <w:pStyle w:val="Luettelokappale"/>
        <w:numPr>
          <w:ilvl w:val="0"/>
          <w:numId w:val="50"/>
        </w:numPr>
      </w:pPr>
      <w:r w:rsidRPr="009B4ECB">
        <w:t>antaa palautetta sekä pyytää palautetta toiminnastaan</w:t>
      </w:r>
    </w:p>
    <w:p w14:paraId="284D7CA2" w14:textId="77777777" w:rsidR="009B4ECB" w:rsidRPr="009B4ECB" w:rsidRDefault="009B4ECB" w:rsidP="009B4ECB"/>
    <w:p w14:paraId="3FB32366" w14:textId="77777777" w:rsidR="009B4ECB" w:rsidRPr="00D8208C" w:rsidRDefault="009B4ECB" w:rsidP="009B4ECB">
      <w:pPr>
        <w:rPr>
          <w:b/>
          <w:bCs/>
        </w:rPr>
      </w:pPr>
      <w:r w:rsidRPr="00D8208C">
        <w:rPr>
          <w:b/>
          <w:bCs/>
        </w:rPr>
        <w:t>Liikkumiseen innostava ympäristö</w:t>
      </w:r>
    </w:p>
    <w:p w14:paraId="5661E402" w14:textId="77777777" w:rsidR="009B4ECB" w:rsidRPr="009B4ECB" w:rsidRDefault="009B4ECB" w:rsidP="009B4ECB">
      <w:r w:rsidRPr="009B4ECB">
        <w:t>opiskelija</w:t>
      </w:r>
    </w:p>
    <w:p w14:paraId="04750669" w14:textId="77777777" w:rsidR="009B4ECB" w:rsidRPr="009B4ECB" w:rsidRDefault="009B4ECB" w:rsidP="009B4ECB"/>
    <w:p w14:paraId="188389EB" w14:textId="77777777" w:rsidR="009B4ECB" w:rsidRPr="009B4ECB" w:rsidRDefault="009B4ECB" w:rsidP="00614F66">
      <w:pPr>
        <w:pStyle w:val="Luettelokappale"/>
        <w:numPr>
          <w:ilvl w:val="0"/>
          <w:numId w:val="51"/>
        </w:numPr>
      </w:pPr>
      <w:r w:rsidRPr="009B4ECB">
        <w:t>järjestää toimintaympäristöjä liikkumiseen houkuttelevaksi</w:t>
      </w:r>
    </w:p>
    <w:p w14:paraId="2AD3E879" w14:textId="77777777" w:rsidR="009B4ECB" w:rsidRPr="009B4ECB" w:rsidRDefault="009B4ECB" w:rsidP="00614F66">
      <w:pPr>
        <w:pStyle w:val="Luettelokappale"/>
        <w:numPr>
          <w:ilvl w:val="0"/>
          <w:numId w:val="51"/>
        </w:numPr>
      </w:pPr>
      <w:r w:rsidRPr="009B4ECB">
        <w:t>huolehtii liikkumisen esteettömyydestä työnkuvansa ja vastuidensa mukaisesti</w:t>
      </w:r>
    </w:p>
    <w:p w14:paraId="3455B476" w14:textId="77777777" w:rsidR="009B4ECB" w:rsidRPr="009B4ECB" w:rsidRDefault="009B4ECB" w:rsidP="00614F66">
      <w:pPr>
        <w:pStyle w:val="Luettelokappale"/>
        <w:numPr>
          <w:ilvl w:val="0"/>
          <w:numId w:val="51"/>
        </w:numPr>
      </w:pPr>
      <w:r w:rsidRPr="009B4ECB">
        <w:t>kannustaa ja rohkaisee omaehtoiseen ja spontaaniin liikkumiseen</w:t>
      </w:r>
    </w:p>
    <w:p w14:paraId="26083427" w14:textId="77777777" w:rsidR="009B4ECB" w:rsidRPr="009B4ECB" w:rsidRDefault="009B4ECB" w:rsidP="00614F66">
      <w:pPr>
        <w:pStyle w:val="Luettelokappale"/>
        <w:numPr>
          <w:ilvl w:val="0"/>
          <w:numId w:val="51"/>
        </w:numPr>
      </w:pPr>
      <w:r w:rsidRPr="009B4ECB">
        <w:t>tarjoaa toimintaideoita, välineitä ja ympäristöjä omaehtoisen liikkumisen tueksi</w:t>
      </w:r>
    </w:p>
    <w:p w14:paraId="6BA5F897" w14:textId="77777777" w:rsidR="009B4ECB" w:rsidRPr="009B4ECB" w:rsidRDefault="009B4ECB" w:rsidP="00614F66">
      <w:pPr>
        <w:pStyle w:val="Luettelokappale"/>
        <w:numPr>
          <w:ilvl w:val="0"/>
          <w:numId w:val="51"/>
        </w:numPr>
      </w:pPr>
      <w:r w:rsidRPr="009B4ECB">
        <w:t>käyttää digitaalisia välineitä, sovelluksia ja ympäristöjä liikkumisen innoittajana</w:t>
      </w:r>
    </w:p>
    <w:p w14:paraId="52E46D83" w14:textId="77777777" w:rsidR="009B4ECB" w:rsidRPr="009B4ECB" w:rsidRDefault="009B4ECB" w:rsidP="00614F66">
      <w:pPr>
        <w:pStyle w:val="Luettelokappale"/>
        <w:numPr>
          <w:ilvl w:val="0"/>
          <w:numId w:val="51"/>
        </w:numPr>
      </w:pPr>
      <w:r w:rsidRPr="009B4ECB">
        <w:t>luo toiminnallaan liikuntaan innostavaa ja kannustavaa ilmapiiriä</w:t>
      </w:r>
    </w:p>
    <w:p w14:paraId="53FEBD24" w14:textId="77777777" w:rsidR="009B4ECB" w:rsidRPr="009B4ECB" w:rsidRDefault="009B4ECB" w:rsidP="00614F66">
      <w:pPr>
        <w:pStyle w:val="Luettelokappale"/>
        <w:numPr>
          <w:ilvl w:val="0"/>
          <w:numId w:val="51"/>
        </w:numPr>
      </w:pPr>
      <w:r w:rsidRPr="009B4ECB">
        <w:t>keskustelee liikkumiseen liittyvistä asenteista työyhteisössä</w:t>
      </w:r>
    </w:p>
    <w:p w14:paraId="30B7AFB4" w14:textId="77777777" w:rsidR="009B4ECB" w:rsidRPr="009B4ECB" w:rsidRDefault="009B4ECB" w:rsidP="00614F66">
      <w:pPr>
        <w:pStyle w:val="Luettelokappale"/>
        <w:numPr>
          <w:ilvl w:val="0"/>
          <w:numId w:val="51"/>
        </w:numPr>
      </w:pPr>
      <w:r w:rsidRPr="009B4ECB">
        <w:t>osallistuu liikkumista edistävien käytäntöjen kehittämiseen yhteistyössä työyhteisön kanssa</w:t>
      </w:r>
    </w:p>
    <w:p w14:paraId="709516AE" w14:textId="77777777" w:rsidR="00D8208C" w:rsidRDefault="00D8208C" w:rsidP="00D8208C"/>
    <w:p w14:paraId="0E0610F0" w14:textId="3E8ADEE0" w:rsidR="009B4ECB" w:rsidRPr="00D8208C" w:rsidRDefault="009B4ECB" w:rsidP="00D8208C">
      <w:pPr>
        <w:rPr>
          <w:b/>
          <w:bCs/>
        </w:rPr>
      </w:pPr>
      <w:r w:rsidRPr="00D8208C">
        <w:rPr>
          <w:b/>
          <w:bCs/>
        </w:rPr>
        <w:t>Liikunnallisen elämäntavan ja hyvinvoinnin edistäminen</w:t>
      </w:r>
    </w:p>
    <w:p w14:paraId="19C47725" w14:textId="77777777" w:rsidR="009B4ECB" w:rsidRPr="009B4ECB" w:rsidRDefault="009B4ECB" w:rsidP="009B4ECB">
      <w:r w:rsidRPr="009B4ECB">
        <w:t>opiskelija</w:t>
      </w:r>
    </w:p>
    <w:p w14:paraId="211B8383" w14:textId="77777777" w:rsidR="009B4ECB" w:rsidRPr="009B4ECB" w:rsidRDefault="009B4ECB" w:rsidP="009B4ECB"/>
    <w:p w14:paraId="3790ED7D" w14:textId="77777777" w:rsidR="009B4ECB" w:rsidRPr="009B4ECB" w:rsidRDefault="009B4ECB" w:rsidP="00614F66">
      <w:pPr>
        <w:pStyle w:val="Luettelokappale"/>
        <w:numPr>
          <w:ilvl w:val="0"/>
          <w:numId w:val="52"/>
        </w:numPr>
      </w:pPr>
      <w:r w:rsidRPr="009B4ECB">
        <w:t>ohjaa asiakkaita tunnistamaan liikunnallisia vahvuuksiaan ja oman tapansa liikkua</w:t>
      </w:r>
    </w:p>
    <w:p w14:paraId="19CF4F26" w14:textId="77777777" w:rsidR="009B4ECB" w:rsidRPr="009B4ECB" w:rsidRDefault="009B4ECB" w:rsidP="00614F66">
      <w:pPr>
        <w:pStyle w:val="Luettelokappale"/>
        <w:numPr>
          <w:ilvl w:val="0"/>
          <w:numId w:val="52"/>
        </w:numPr>
      </w:pPr>
      <w:r w:rsidRPr="009B4ECB">
        <w:t>tarjoaa myönteisiä kokemuksia liikkumisesta erilaisille liikkujille</w:t>
      </w:r>
    </w:p>
    <w:p w14:paraId="6D2FDB96" w14:textId="77777777" w:rsidR="009B4ECB" w:rsidRPr="009B4ECB" w:rsidRDefault="009B4ECB" w:rsidP="00614F66">
      <w:pPr>
        <w:pStyle w:val="Luettelokappale"/>
        <w:numPr>
          <w:ilvl w:val="0"/>
          <w:numId w:val="52"/>
        </w:numPr>
      </w:pPr>
      <w:r w:rsidRPr="009B4ECB">
        <w:t>kannustaa vertaissuhteisiin ja yhteisöllisyyteen</w:t>
      </w:r>
    </w:p>
    <w:p w14:paraId="6007F3F7" w14:textId="77777777" w:rsidR="009B4ECB" w:rsidRPr="009B4ECB" w:rsidRDefault="009B4ECB" w:rsidP="009B4ECB"/>
    <w:p w14:paraId="2C2728EB" w14:textId="77777777" w:rsidR="009B4ECB" w:rsidRPr="009B4ECB" w:rsidRDefault="009B4ECB" w:rsidP="00614F66">
      <w:pPr>
        <w:pStyle w:val="Luettelokappale"/>
        <w:numPr>
          <w:ilvl w:val="0"/>
          <w:numId w:val="52"/>
        </w:numPr>
      </w:pPr>
      <w:r w:rsidRPr="009B4ECB">
        <w:lastRenderedPageBreak/>
        <w:t>tarjoaa ideoita ja virikkeitä liikunnalliseen elämäntapaan</w:t>
      </w:r>
    </w:p>
    <w:p w14:paraId="05720B2B" w14:textId="77777777" w:rsidR="009B4ECB" w:rsidRPr="009B4ECB" w:rsidRDefault="009B4ECB" w:rsidP="00614F66">
      <w:pPr>
        <w:pStyle w:val="Luettelokappale"/>
        <w:numPr>
          <w:ilvl w:val="0"/>
          <w:numId w:val="52"/>
        </w:numPr>
      </w:pPr>
      <w:r w:rsidRPr="009B4ECB">
        <w:t>ohjaa asiakkaita tutustumaan erilaisiin liikuntamahdollisuuksiin</w:t>
      </w:r>
    </w:p>
    <w:p w14:paraId="77B3932A" w14:textId="77777777" w:rsidR="009B4ECB" w:rsidRPr="009B4ECB" w:rsidRDefault="009B4ECB" w:rsidP="00614F66">
      <w:pPr>
        <w:pStyle w:val="Luettelokappale"/>
        <w:numPr>
          <w:ilvl w:val="0"/>
          <w:numId w:val="52"/>
        </w:numPr>
      </w:pPr>
      <w:r w:rsidRPr="009B4ECB">
        <w:t>edistää asiakkaan toimintakykyä ja kokonaisvaltaista hyvinvointia liikunnan avulla</w:t>
      </w:r>
    </w:p>
    <w:p w14:paraId="07362AAC" w14:textId="77777777" w:rsidR="009B4ECB" w:rsidRPr="009B4ECB" w:rsidRDefault="009B4ECB" w:rsidP="00614F66">
      <w:pPr>
        <w:pStyle w:val="Luettelokappale"/>
        <w:numPr>
          <w:ilvl w:val="0"/>
          <w:numId w:val="52"/>
        </w:numPr>
      </w:pPr>
      <w:r w:rsidRPr="009B4ECB">
        <w:t>keskustelee asiakkaiden kanssa liikunnan hyvinvointivaikutuksista</w:t>
      </w:r>
    </w:p>
    <w:p w14:paraId="2A2943DC" w14:textId="77777777" w:rsidR="009B4ECB" w:rsidRPr="009B4ECB" w:rsidRDefault="009B4ECB" w:rsidP="00614F66">
      <w:pPr>
        <w:pStyle w:val="Luettelokappale"/>
        <w:numPr>
          <w:ilvl w:val="0"/>
          <w:numId w:val="52"/>
        </w:numPr>
      </w:pPr>
      <w:r w:rsidRPr="009B4ECB">
        <w:t>keskustelee asiakkaiden kanssa unen, ravinnon ja palautumisen hyvinvointivaikutuksista</w:t>
      </w:r>
    </w:p>
    <w:p w14:paraId="6CCE97F3" w14:textId="77777777" w:rsidR="00276C77" w:rsidRDefault="00276C77" w:rsidP="009B4ECB">
      <w:pPr>
        <w:rPr>
          <w:rFonts w:cstheme="minorHAnsi"/>
        </w:rPr>
      </w:pPr>
    </w:p>
    <w:p w14:paraId="26B9B478" w14:textId="77777777" w:rsidR="009B4ECB" w:rsidRDefault="009B4ECB" w:rsidP="00276C77">
      <w:pPr>
        <w:spacing w:line="240" w:lineRule="auto"/>
        <w:rPr>
          <w:rFonts w:cstheme="minorHAnsi"/>
        </w:rPr>
      </w:pPr>
    </w:p>
    <w:p w14:paraId="0A8685C0" w14:textId="77777777" w:rsidR="009B4ECB" w:rsidRPr="00B04318" w:rsidRDefault="009B4ECB" w:rsidP="009B4ECB">
      <w:pPr>
        <w:pStyle w:val="Alaotsikko"/>
        <w:rPr>
          <w:rFonts w:ascii="Times New Roman" w:eastAsia="Times New Roman" w:hAnsi="Times New Roman" w:cs="Times New Roman"/>
          <w:lang w:eastAsia="fi-FI"/>
        </w:rPr>
      </w:pPr>
      <w:r w:rsidRPr="00B04318">
        <w:rPr>
          <w:rFonts w:eastAsia="Times New Roman"/>
          <w:lang w:eastAsia="fi-FI"/>
        </w:rPr>
        <w:t>6.1 Liikuntakasvatuksen perusteet 2 osp</w:t>
      </w:r>
    </w:p>
    <w:tbl>
      <w:tblPr>
        <w:tblStyle w:val="Yksinkertainentaulukko52"/>
        <w:tblW w:w="0" w:type="auto"/>
        <w:tblLook w:val="0680" w:firstRow="0" w:lastRow="0" w:firstColumn="1" w:lastColumn="0" w:noHBand="1" w:noVBand="1"/>
      </w:tblPr>
      <w:tblGrid>
        <w:gridCol w:w="1129"/>
        <w:gridCol w:w="8499"/>
      </w:tblGrid>
      <w:tr w:rsidR="009B4ECB" w:rsidRPr="00EA6557" w14:paraId="742C4D1D"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3A502DDB" w14:textId="77777777" w:rsidR="009B4ECB" w:rsidRPr="00EF1CAB" w:rsidRDefault="009B4ECB"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369341B"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Liikuntaa ohjaavat suositukset ja asiakirjat</w:t>
            </w:r>
          </w:p>
          <w:p w14:paraId="5600D81C"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Liikuntakasvatuksen tavoitteet</w:t>
            </w:r>
          </w:p>
          <w:p w14:paraId="796F7E03"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Turvallisuus ja vaarojen ennakointi</w:t>
            </w:r>
          </w:p>
          <w:p w14:paraId="4542431C"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Liikunnan tarjoamat mahdollisuudet yksilön kokonaisvaltaisessa kehityksessä ja hyvinvoinnissa</w:t>
            </w:r>
          </w:p>
          <w:p w14:paraId="1A155321"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Liikunnan terveysvaikutukset</w:t>
            </w:r>
          </w:p>
          <w:p w14:paraId="08EC8162" w14:textId="77777777" w:rsidR="009B4ECB" w:rsidRPr="00EA6557"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9B4ECB" w:rsidRPr="00EF1CAB" w14:paraId="340F0D3B"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62973A6F" w14:textId="77777777" w:rsidR="009B4ECB" w:rsidRPr="00EF1CAB" w:rsidRDefault="009B4ECB"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EA9998D" w14:textId="77777777" w:rsidR="009B4ECB" w:rsidRPr="00EF1CAB" w:rsidRDefault="009B4ECB"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w:t>
            </w:r>
            <w:r>
              <w:rPr>
                <w:rFonts w:ascii="Calibri" w:eastAsia="MS Mincho" w:hAnsi="Calibri" w:cs="Times New Roman"/>
              </w:rPr>
              <w:t xml:space="preserve"> projekti: tapahtuman järjestäminen lapsiryhmälle</w:t>
            </w:r>
          </w:p>
          <w:p w14:paraId="2B749F46" w14:textId="77777777" w:rsidR="009B4ECB" w:rsidRPr="00EF1CAB" w:rsidRDefault="009B4ECB"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9B4ECB" w:rsidRPr="00EF1CAB" w14:paraId="4BFF23AB"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07B713E" w14:textId="77777777" w:rsidR="009B4ECB" w:rsidRPr="00EF1CAB" w:rsidRDefault="009B4ECB" w:rsidP="00274CD9">
            <w:pPr>
              <w:rPr>
                <w:rFonts w:ascii="Calibri" w:eastAsia="MS Mincho" w:hAnsi="Calibri" w:cs="Times New Roman"/>
              </w:rPr>
            </w:pPr>
            <w:r>
              <w:rPr>
                <w:rFonts w:ascii="Calibri" w:eastAsia="MS Mincho" w:hAnsi="Calibri" w:cs="Times New Roman"/>
              </w:rPr>
              <w:t>Ajoitus</w:t>
            </w:r>
          </w:p>
        </w:tc>
        <w:tc>
          <w:tcPr>
            <w:tcW w:w="8499" w:type="dxa"/>
          </w:tcPr>
          <w:p w14:paraId="5AB42513" w14:textId="523A73AD" w:rsidR="009B4ECB" w:rsidRPr="00EF1CAB" w:rsidRDefault="009B4ECB"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702F28C8" w14:textId="77777777" w:rsidR="009B4ECB" w:rsidRDefault="009B4ECB" w:rsidP="009B4ECB">
      <w:pPr>
        <w:spacing w:line="240" w:lineRule="auto"/>
        <w:rPr>
          <w:rFonts w:ascii="Times New Roman" w:eastAsia="Times New Roman" w:hAnsi="Times New Roman" w:cs="Times New Roman"/>
          <w:sz w:val="24"/>
          <w:szCs w:val="24"/>
          <w:lang w:eastAsia="fi-FI"/>
        </w:rPr>
      </w:pPr>
    </w:p>
    <w:p w14:paraId="7C72026F" w14:textId="77777777" w:rsidR="00851C22" w:rsidRDefault="00851C22" w:rsidP="009B4ECB">
      <w:pPr>
        <w:spacing w:line="240" w:lineRule="auto"/>
        <w:rPr>
          <w:rFonts w:ascii="Times New Roman" w:eastAsia="Times New Roman" w:hAnsi="Times New Roman" w:cs="Times New Roman"/>
          <w:sz w:val="24"/>
          <w:szCs w:val="24"/>
          <w:lang w:eastAsia="fi-FI"/>
        </w:rPr>
      </w:pPr>
    </w:p>
    <w:p w14:paraId="3AAC3041" w14:textId="77777777" w:rsidR="00851C22" w:rsidRPr="00B04318" w:rsidRDefault="00851C22" w:rsidP="009B4ECB">
      <w:pPr>
        <w:spacing w:line="240" w:lineRule="auto"/>
        <w:rPr>
          <w:rFonts w:ascii="Times New Roman" w:eastAsia="Times New Roman" w:hAnsi="Times New Roman" w:cs="Times New Roman"/>
          <w:sz w:val="24"/>
          <w:szCs w:val="24"/>
          <w:lang w:eastAsia="fi-FI"/>
        </w:rPr>
      </w:pPr>
    </w:p>
    <w:p w14:paraId="5C3C6881" w14:textId="77777777" w:rsidR="009B4ECB" w:rsidRPr="00B04318" w:rsidRDefault="009B4ECB" w:rsidP="009B4ECB">
      <w:pPr>
        <w:pStyle w:val="Alaotsikko"/>
        <w:rPr>
          <w:rFonts w:ascii="Times New Roman" w:eastAsia="Times New Roman" w:hAnsi="Times New Roman" w:cs="Times New Roman"/>
          <w:lang w:eastAsia="fi-FI"/>
        </w:rPr>
      </w:pPr>
      <w:r>
        <w:rPr>
          <w:rFonts w:eastAsia="Times New Roman"/>
          <w:lang w:eastAsia="fi-FI"/>
        </w:rPr>
        <w:t xml:space="preserve">6.2 </w:t>
      </w:r>
      <w:r w:rsidRPr="00B04318">
        <w:rPr>
          <w:rFonts w:eastAsia="Times New Roman"/>
          <w:lang w:eastAsia="fi-FI"/>
        </w:rPr>
        <w:t>Liikunnan suunnittelun lähtökohdat 2 osp</w:t>
      </w:r>
    </w:p>
    <w:tbl>
      <w:tblPr>
        <w:tblStyle w:val="Yksinkertainentaulukko52"/>
        <w:tblW w:w="0" w:type="auto"/>
        <w:tblLook w:val="0680" w:firstRow="0" w:lastRow="0" w:firstColumn="1" w:lastColumn="0" w:noHBand="1" w:noVBand="1"/>
      </w:tblPr>
      <w:tblGrid>
        <w:gridCol w:w="1129"/>
        <w:gridCol w:w="8499"/>
      </w:tblGrid>
      <w:tr w:rsidR="009B4ECB" w:rsidRPr="00EA6557" w14:paraId="231F880D"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61AD372F" w14:textId="77777777" w:rsidR="009B4ECB" w:rsidRPr="00EF1CAB" w:rsidRDefault="009B4ECB"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1BB73BF"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Tavoitteellisen liikunnan suunnittelu ja valmistelu</w:t>
            </w:r>
          </w:p>
          <w:p w14:paraId="5F543296"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Liikunnan ja liikkumisen ohjaamisen erilaiset ohjausmenetelmät</w:t>
            </w:r>
          </w:p>
          <w:p w14:paraId="3C259A48"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Erilaiset liikuntavälineet ja niiden monipuolinen käyttö</w:t>
            </w:r>
          </w:p>
          <w:p w14:paraId="099C8451"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Motorinen kehitys, liikuntataidot ja liikunnalliset perustaidot</w:t>
            </w:r>
          </w:p>
          <w:p w14:paraId="548CC7D4"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Ohjattavien kehitys, tuen tarpeet ja liikkumiseen liittyvät rajoitteet</w:t>
            </w:r>
          </w:p>
          <w:p w14:paraId="37DAF6E5"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 xml:space="preserve">Digitaaliset välineet, sovellukset ja </w:t>
            </w:r>
            <w:proofErr w:type="gramStart"/>
            <w:r w:rsidRPr="00B04318">
              <w:rPr>
                <w:rFonts w:eastAsia="Times New Roman"/>
                <w:lang w:eastAsia="fi-FI"/>
              </w:rPr>
              <w:t>ympäristöt  liikunnan</w:t>
            </w:r>
            <w:proofErr w:type="gramEnd"/>
            <w:r w:rsidRPr="00B04318">
              <w:rPr>
                <w:rFonts w:eastAsia="Times New Roman"/>
                <w:lang w:eastAsia="fi-FI"/>
              </w:rPr>
              <w:t xml:space="preserve"> ja liikkumisen ohjaamisessa</w:t>
            </w:r>
          </w:p>
          <w:p w14:paraId="281AB1B0" w14:textId="77777777" w:rsidR="009B4ECB" w:rsidRPr="00EA6557"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9B4ECB" w:rsidRPr="00EF1CAB" w14:paraId="5159B583"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0BB32FC5" w14:textId="77777777" w:rsidR="009B4ECB" w:rsidRPr="00EF1CAB" w:rsidRDefault="009B4ECB"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43C5242" w14:textId="78F08719" w:rsidR="009B4ECB" w:rsidRPr="00EF1CAB" w:rsidRDefault="009B4ECB"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 xml:space="preserve">ktiivinen osallistuminen </w:t>
            </w:r>
            <w:r w:rsidR="00D8208C">
              <w:rPr>
                <w:rFonts w:ascii="Calibri" w:eastAsia="MS Mincho" w:hAnsi="Calibri" w:cs="Times New Roman"/>
              </w:rPr>
              <w:t>ja oppimistehtävät</w:t>
            </w:r>
          </w:p>
          <w:p w14:paraId="492CA8EF" w14:textId="77777777" w:rsidR="009B4ECB" w:rsidRPr="00EF1CAB" w:rsidRDefault="009B4ECB"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9B4ECB" w:rsidRPr="00EF1CAB" w14:paraId="37F470B4"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9953083" w14:textId="77777777" w:rsidR="009B4ECB" w:rsidRPr="00EF1CAB" w:rsidRDefault="009B4ECB" w:rsidP="00274CD9">
            <w:pPr>
              <w:rPr>
                <w:rFonts w:ascii="Calibri" w:eastAsia="MS Mincho" w:hAnsi="Calibri" w:cs="Times New Roman"/>
              </w:rPr>
            </w:pPr>
            <w:r>
              <w:rPr>
                <w:rFonts w:ascii="Calibri" w:eastAsia="MS Mincho" w:hAnsi="Calibri" w:cs="Times New Roman"/>
              </w:rPr>
              <w:t>Ajoitus</w:t>
            </w:r>
          </w:p>
        </w:tc>
        <w:tc>
          <w:tcPr>
            <w:tcW w:w="8499" w:type="dxa"/>
          </w:tcPr>
          <w:p w14:paraId="6B730E31" w14:textId="77777777" w:rsidR="009B4ECB" w:rsidRPr="00EF1CAB" w:rsidRDefault="009B4ECB"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0DCE4C26" w14:textId="77777777" w:rsidR="009B4ECB" w:rsidRDefault="009B4ECB" w:rsidP="009B4ECB">
      <w:pPr>
        <w:spacing w:after="240" w:line="240" w:lineRule="auto"/>
        <w:rPr>
          <w:rFonts w:ascii="Arial" w:eastAsia="Times New Roman" w:hAnsi="Arial" w:cs="Arial"/>
          <w:color w:val="212529"/>
          <w:sz w:val="24"/>
          <w:szCs w:val="24"/>
          <w:lang w:eastAsia="fi-FI"/>
        </w:rPr>
      </w:pPr>
    </w:p>
    <w:p w14:paraId="33D13D33" w14:textId="77777777" w:rsidR="009B4ECB" w:rsidRDefault="009B4ECB" w:rsidP="009B4ECB">
      <w:pPr>
        <w:spacing w:after="240" w:line="240" w:lineRule="auto"/>
        <w:rPr>
          <w:rFonts w:ascii="Arial" w:eastAsia="Times New Roman" w:hAnsi="Arial" w:cs="Arial"/>
          <w:color w:val="212529"/>
          <w:sz w:val="24"/>
          <w:szCs w:val="24"/>
          <w:lang w:eastAsia="fi-FI"/>
        </w:rPr>
      </w:pPr>
    </w:p>
    <w:p w14:paraId="7D259634" w14:textId="77777777" w:rsidR="009B4ECB" w:rsidRPr="00B04318" w:rsidRDefault="009B4ECB" w:rsidP="00D8208C">
      <w:pPr>
        <w:pStyle w:val="Alaotsikko"/>
        <w:rPr>
          <w:rFonts w:ascii="Times New Roman" w:eastAsia="Times New Roman" w:hAnsi="Times New Roman" w:cs="Times New Roman"/>
          <w:lang w:eastAsia="fi-FI"/>
        </w:rPr>
      </w:pPr>
      <w:r w:rsidRPr="00B04318">
        <w:rPr>
          <w:rFonts w:eastAsia="Times New Roman"/>
          <w:lang w:eastAsia="fi-FI"/>
        </w:rPr>
        <w:t>6.3 Liikunnan ohjaaminen lapsiryhmälle</w:t>
      </w:r>
      <w:r>
        <w:rPr>
          <w:rFonts w:eastAsia="Times New Roman"/>
          <w:lang w:eastAsia="fi-FI"/>
        </w:rPr>
        <w:t xml:space="preserve"> 2osp</w:t>
      </w:r>
    </w:p>
    <w:tbl>
      <w:tblPr>
        <w:tblStyle w:val="Yksinkertainentaulukko52"/>
        <w:tblW w:w="0" w:type="auto"/>
        <w:tblLook w:val="0680" w:firstRow="0" w:lastRow="0" w:firstColumn="1" w:lastColumn="0" w:noHBand="1" w:noVBand="1"/>
      </w:tblPr>
      <w:tblGrid>
        <w:gridCol w:w="1129"/>
        <w:gridCol w:w="8499"/>
      </w:tblGrid>
      <w:tr w:rsidR="00D8208C" w:rsidRPr="00EA6557" w14:paraId="43EFFB38"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1A1B3E57" w14:textId="77777777" w:rsidR="00D8208C" w:rsidRPr="00EF1CAB" w:rsidRDefault="00D8208C"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FE3D1DA"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Tiloja järjestäminen liikuntaan houkuttelevaksi ja eri ympäristöjen hyödyntäminen liikunnan toteuttamisessa</w:t>
            </w:r>
          </w:p>
          <w:p w14:paraId="71F68450"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Liikuntaan innostavana mallina toimiminen sekä liikunnan ilon kokemiseen ohjaaminen</w:t>
            </w:r>
          </w:p>
          <w:p w14:paraId="193EF563"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Liikkumaan kannustaminen ja myönteisen palautteen antaminen</w:t>
            </w:r>
          </w:p>
          <w:p w14:paraId="1F58A86A"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Onnistumisen kokemuksien mahdollistaminen erilaisille liikkujille</w:t>
            </w:r>
          </w:p>
          <w:p w14:paraId="2741AEFE"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Omien liikunnallisten vahvuuksien hyödyntäminen</w:t>
            </w:r>
          </w:p>
          <w:p w14:paraId="1DE320DD"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Liikunnan ja liikkumisen suunnittelu, valmistelu ja ohjaaminen yhdessä lapsiryhmän ja työyhteisön kanssa</w:t>
            </w:r>
          </w:p>
          <w:p w14:paraId="6D432504" w14:textId="77777777" w:rsidR="00D8208C" w:rsidRPr="00EA6557" w:rsidRDefault="00D8208C"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8208C" w:rsidRPr="00EF1CAB" w14:paraId="42759C0B"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68857B6B" w14:textId="77777777" w:rsidR="00D8208C" w:rsidRPr="00EF1CAB" w:rsidRDefault="00D8208C"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6E6E7DA" w14:textId="4C455C13" w:rsidR="00D8208C" w:rsidRPr="00EF1CAB" w:rsidRDefault="00D8208C" w:rsidP="00D8208C">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oppimistehtävät ja toiminnan ohjaaminen lapsiryhmille</w:t>
            </w:r>
          </w:p>
          <w:p w14:paraId="21869101" w14:textId="77777777" w:rsidR="00D8208C" w:rsidRPr="00EF1CAB" w:rsidRDefault="00D8208C"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D8208C" w:rsidRPr="00EF1CAB" w14:paraId="50627F2E"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34F0332E" w14:textId="77777777" w:rsidR="00D8208C" w:rsidRPr="00EF1CAB" w:rsidRDefault="00D8208C" w:rsidP="00274CD9">
            <w:pPr>
              <w:rPr>
                <w:rFonts w:ascii="Calibri" w:eastAsia="MS Mincho" w:hAnsi="Calibri" w:cs="Times New Roman"/>
              </w:rPr>
            </w:pPr>
            <w:r>
              <w:rPr>
                <w:rFonts w:ascii="Calibri" w:eastAsia="MS Mincho" w:hAnsi="Calibri" w:cs="Times New Roman"/>
              </w:rPr>
              <w:t>Ajoitus</w:t>
            </w:r>
          </w:p>
        </w:tc>
        <w:tc>
          <w:tcPr>
            <w:tcW w:w="8499" w:type="dxa"/>
          </w:tcPr>
          <w:p w14:paraId="7DE835BD" w14:textId="068EFF5B" w:rsidR="00D8208C" w:rsidRPr="00EF1CAB" w:rsidRDefault="00D8208C"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20</w:t>
            </w:r>
          </w:p>
        </w:tc>
      </w:tr>
    </w:tbl>
    <w:p w14:paraId="7DE4DBD4" w14:textId="77777777" w:rsidR="00D8208C" w:rsidRDefault="00D8208C" w:rsidP="009B4ECB">
      <w:pPr>
        <w:spacing w:after="240" w:line="240" w:lineRule="auto"/>
        <w:rPr>
          <w:rFonts w:ascii="Arial" w:eastAsia="Times New Roman" w:hAnsi="Arial" w:cs="Arial"/>
          <w:color w:val="212529"/>
          <w:sz w:val="24"/>
          <w:szCs w:val="24"/>
          <w:lang w:eastAsia="fi-FI"/>
        </w:rPr>
      </w:pPr>
    </w:p>
    <w:p w14:paraId="1515BCEA" w14:textId="77777777" w:rsidR="009B4ECB" w:rsidRPr="00B04318" w:rsidRDefault="009B4ECB" w:rsidP="00D8208C">
      <w:pPr>
        <w:pStyle w:val="Alaotsikko"/>
        <w:rPr>
          <w:rFonts w:ascii="Times New Roman" w:eastAsia="Times New Roman" w:hAnsi="Times New Roman" w:cs="Times New Roman"/>
          <w:lang w:eastAsia="fi-FI"/>
        </w:rPr>
      </w:pPr>
      <w:r w:rsidRPr="00B04318">
        <w:rPr>
          <w:rFonts w:eastAsia="Times New Roman"/>
          <w:lang w:eastAsia="fi-FI"/>
        </w:rPr>
        <w:lastRenderedPageBreak/>
        <w:t>6.4 Ammatillinen kehittyminen  1 osp</w:t>
      </w:r>
    </w:p>
    <w:tbl>
      <w:tblPr>
        <w:tblStyle w:val="Yksinkertainentaulukko52"/>
        <w:tblW w:w="0" w:type="auto"/>
        <w:tblLook w:val="0680" w:firstRow="0" w:lastRow="0" w:firstColumn="1" w:lastColumn="0" w:noHBand="1" w:noVBand="1"/>
      </w:tblPr>
      <w:tblGrid>
        <w:gridCol w:w="1129"/>
        <w:gridCol w:w="8499"/>
      </w:tblGrid>
      <w:tr w:rsidR="00D8208C" w:rsidRPr="00EA6557" w14:paraId="6FFCBD4D" w14:textId="77777777" w:rsidTr="00D8208C">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6A5D5A07" w14:textId="77777777" w:rsidR="00D8208C" w:rsidRPr="00EF1CAB" w:rsidRDefault="00D8208C"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6BC9317"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Oman toiminnan arviointi ja kehittäminen</w:t>
            </w:r>
          </w:p>
          <w:p w14:paraId="2B639F31"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Omien liikunnallisten vahvuuksien arviointi ja kehittäminen</w:t>
            </w:r>
          </w:p>
          <w:p w14:paraId="24F89870" w14:textId="77777777" w:rsidR="00D8208C" w:rsidRPr="00EA6557"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i-FI"/>
              </w:rPr>
            </w:pPr>
          </w:p>
        </w:tc>
      </w:tr>
      <w:tr w:rsidR="00D8208C" w:rsidRPr="00EF1CAB" w14:paraId="6D06EE00" w14:textId="77777777" w:rsidTr="00D8208C">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DF73127" w14:textId="77777777" w:rsidR="00D8208C" w:rsidRPr="00EF1CAB" w:rsidRDefault="00D8208C"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F257A83" w14:textId="77777777" w:rsidR="00D8208C" w:rsidRPr="00EF1CAB" w:rsidRDefault="00D8208C"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oppimistehtävät ja toiminnan ohjaaminen lapsiryhmille</w:t>
            </w:r>
          </w:p>
          <w:p w14:paraId="7BD9C928" w14:textId="77777777" w:rsidR="00D8208C" w:rsidRPr="00EF1CAB" w:rsidRDefault="00D8208C"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D8208C" w:rsidRPr="00EF1CAB" w14:paraId="08059D3C" w14:textId="77777777" w:rsidTr="00851C22">
        <w:trPr>
          <w:trHeight w:val="376"/>
        </w:trPr>
        <w:tc>
          <w:tcPr>
            <w:cnfStyle w:val="001000000000" w:firstRow="0" w:lastRow="0" w:firstColumn="1" w:lastColumn="0" w:oddVBand="0" w:evenVBand="0" w:oddHBand="0" w:evenHBand="0" w:firstRowFirstColumn="0" w:firstRowLastColumn="0" w:lastRowFirstColumn="0" w:lastRowLastColumn="0"/>
            <w:tcW w:w="1129" w:type="dxa"/>
          </w:tcPr>
          <w:p w14:paraId="3DE57A8C" w14:textId="77777777" w:rsidR="00D8208C" w:rsidRPr="00EF1CAB" w:rsidRDefault="00D8208C" w:rsidP="00274CD9">
            <w:pPr>
              <w:rPr>
                <w:rFonts w:ascii="Calibri" w:eastAsia="MS Mincho" w:hAnsi="Calibri" w:cs="Times New Roman"/>
              </w:rPr>
            </w:pPr>
            <w:r>
              <w:rPr>
                <w:rFonts w:ascii="Calibri" w:eastAsia="MS Mincho" w:hAnsi="Calibri" w:cs="Times New Roman"/>
              </w:rPr>
              <w:t>Ajoitus</w:t>
            </w:r>
          </w:p>
        </w:tc>
        <w:tc>
          <w:tcPr>
            <w:tcW w:w="8499" w:type="dxa"/>
          </w:tcPr>
          <w:p w14:paraId="279B3323" w14:textId="31A7C6C0" w:rsidR="00D8208C" w:rsidRPr="00EF1CAB" w:rsidRDefault="00D8208C"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6</w:t>
            </w:r>
          </w:p>
        </w:tc>
      </w:tr>
    </w:tbl>
    <w:p w14:paraId="37945042" w14:textId="77777777" w:rsidR="00D8208C" w:rsidRDefault="00D8208C" w:rsidP="009B4ECB">
      <w:pPr>
        <w:spacing w:after="240" w:line="240" w:lineRule="auto"/>
        <w:rPr>
          <w:rFonts w:ascii="Arial" w:eastAsia="Times New Roman" w:hAnsi="Arial" w:cs="Arial"/>
          <w:color w:val="212529"/>
          <w:sz w:val="24"/>
          <w:szCs w:val="24"/>
          <w:lang w:eastAsia="fi-FI"/>
        </w:rPr>
      </w:pPr>
    </w:p>
    <w:p w14:paraId="13FD0B3B" w14:textId="0C807850" w:rsidR="009B4ECB" w:rsidRPr="00B04318" w:rsidRDefault="009B4ECB" w:rsidP="00D8208C">
      <w:pPr>
        <w:pStyle w:val="Alaotsikko"/>
        <w:rPr>
          <w:rFonts w:ascii="Times New Roman" w:eastAsia="Times New Roman" w:hAnsi="Times New Roman" w:cs="Times New Roman"/>
          <w:lang w:eastAsia="fi-FI"/>
        </w:rPr>
      </w:pPr>
      <w:r w:rsidRPr="00B04318">
        <w:rPr>
          <w:rFonts w:eastAsia="Times New Roman"/>
          <w:lang w:eastAsia="fi-FI"/>
        </w:rPr>
        <w:t>6.5 Työpaikalla tapahtuva oppiminen   8 osp</w:t>
      </w:r>
    </w:p>
    <w:tbl>
      <w:tblPr>
        <w:tblStyle w:val="Yksinkertainentaulukko52"/>
        <w:tblW w:w="0" w:type="auto"/>
        <w:tblLook w:val="0680" w:firstRow="0" w:lastRow="0" w:firstColumn="1" w:lastColumn="0" w:noHBand="1" w:noVBand="1"/>
      </w:tblPr>
      <w:tblGrid>
        <w:gridCol w:w="1276"/>
        <w:gridCol w:w="8352"/>
      </w:tblGrid>
      <w:tr w:rsidR="00D8208C" w:rsidRPr="00A13646" w14:paraId="2C59831F" w14:textId="77777777" w:rsidTr="00D8208C">
        <w:trPr>
          <w:trHeight w:val="1642"/>
        </w:trPr>
        <w:tc>
          <w:tcPr>
            <w:cnfStyle w:val="001000000000" w:firstRow="0" w:lastRow="0" w:firstColumn="1" w:lastColumn="0" w:oddVBand="0" w:evenVBand="0" w:oddHBand="0" w:evenHBand="0" w:firstRowFirstColumn="0" w:firstRowLastColumn="0" w:lastRowFirstColumn="0" w:lastRowLastColumn="0"/>
            <w:tcW w:w="1276" w:type="dxa"/>
          </w:tcPr>
          <w:p w14:paraId="47C57B92" w14:textId="77777777" w:rsidR="00D8208C" w:rsidRDefault="00D8208C" w:rsidP="00274CD9">
            <w:pPr>
              <w:contextualSpacing/>
              <w:rPr>
                <w:rFonts w:ascii="Calibri" w:eastAsia="MS Mincho" w:hAnsi="Calibri" w:cs="Times New Roman"/>
                <w:i w:val="0"/>
                <w:iCs w:val="0"/>
              </w:rPr>
            </w:pPr>
            <w:r>
              <w:rPr>
                <w:rFonts w:ascii="Calibri" w:eastAsia="MS Mincho" w:hAnsi="Calibri" w:cs="Times New Roman"/>
              </w:rPr>
              <w:t>Työtehtävät</w:t>
            </w:r>
          </w:p>
          <w:p w14:paraId="7E226262" w14:textId="77777777" w:rsidR="00D8208C" w:rsidRDefault="00D8208C" w:rsidP="00274CD9">
            <w:pPr>
              <w:contextualSpacing/>
              <w:rPr>
                <w:rFonts w:ascii="Calibri" w:eastAsia="MS Mincho" w:hAnsi="Calibri" w:cs="Times New Roman"/>
                <w:i w:val="0"/>
                <w:iCs w:val="0"/>
              </w:rPr>
            </w:pPr>
          </w:p>
          <w:p w14:paraId="08253B59" w14:textId="77777777" w:rsidR="00D8208C" w:rsidRDefault="00D8208C" w:rsidP="00274CD9">
            <w:pPr>
              <w:contextualSpacing/>
              <w:rPr>
                <w:rFonts w:ascii="Calibri" w:eastAsia="MS Mincho" w:hAnsi="Calibri" w:cs="Times New Roman"/>
                <w:i w:val="0"/>
                <w:iCs w:val="0"/>
              </w:rPr>
            </w:pPr>
          </w:p>
          <w:p w14:paraId="17626E9F" w14:textId="77777777" w:rsidR="00D8208C" w:rsidRDefault="00D8208C" w:rsidP="00274CD9">
            <w:pPr>
              <w:contextualSpacing/>
              <w:rPr>
                <w:rFonts w:ascii="Calibri" w:eastAsia="MS Mincho" w:hAnsi="Calibri" w:cs="Times New Roman"/>
                <w:i w:val="0"/>
                <w:iCs w:val="0"/>
              </w:rPr>
            </w:pPr>
          </w:p>
          <w:p w14:paraId="363A8076" w14:textId="77777777" w:rsidR="00D8208C" w:rsidRDefault="00D8208C" w:rsidP="00274CD9">
            <w:pPr>
              <w:contextualSpacing/>
              <w:rPr>
                <w:rFonts w:ascii="Calibri" w:eastAsia="MS Mincho" w:hAnsi="Calibri" w:cs="Times New Roman"/>
                <w:i w:val="0"/>
                <w:iCs w:val="0"/>
              </w:rPr>
            </w:pPr>
          </w:p>
          <w:p w14:paraId="7D5EF944" w14:textId="77777777" w:rsidR="00D8208C" w:rsidRDefault="00D8208C" w:rsidP="00274CD9">
            <w:pPr>
              <w:contextualSpacing/>
              <w:rPr>
                <w:rFonts w:ascii="Calibri" w:eastAsia="MS Mincho" w:hAnsi="Calibri" w:cs="Times New Roman"/>
                <w:i w:val="0"/>
                <w:iCs w:val="0"/>
              </w:rPr>
            </w:pPr>
          </w:p>
          <w:p w14:paraId="3F8DB411" w14:textId="77777777" w:rsidR="00D8208C" w:rsidRPr="00EF1CAB" w:rsidRDefault="00D8208C" w:rsidP="00274CD9">
            <w:pPr>
              <w:contextualSpacing/>
              <w:rPr>
                <w:rFonts w:ascii="Calibri" w:eastAsia="MS Mincho" w:hAnsi="Calibri" w:cs="Times New Roman"/>
                <w:szCs w:val="22"/>
              </w:rPr>
            </w:pPr>
          </w:p>
        </w:tc>
        <w:tc>
          <w:tcPr>
            <w:tcW w:w="8352" w:type="dxa"/>
          </w:tcPr>
          <w:p w14:paraId="6344473C"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Turvallisuusohjeiden noudattaminen</w:t>
            </w:r>
          </w:p>
          <w:p w14:paraId="4D6DABED"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Vaarojen ja riskien ennakointi</w:t>
            </w:r>
          </w:p>
          <w:p w14:paraId="036988DB"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Liikkumisen esteettömyydestä, saavutettavuudesta ja sukupuolesta riippumattomista osallistumismahdollisuuksista työnkuvansa ja vastuidensa mukaisesti huolehtiminen</w:t>
            </w:r>
          </w:p>
          <w:p w14:paraId="02B3E04D"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Myönteisten kokemusten tarjoaminen erilaisille liikkujille</w:t>
            </w:r>
          </w:p>
          <w:p w14:paraId="49B099ED"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Tavoitteellisen liikunnallisen kokonaisuuden suunnittelu ja toteutus</w:t>
            </w:r>
          </w:p>
          <w:p w14:paraId="170DFC88"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Liikunnan ja liikkumisen ohjaamiseen soveltuvien menetelmien ja ohjaustapojen käyttäminen</w:t>
            </w:r>
          </w:p>
          <w:p w14:paraId="0E9DB950"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Asiakkaiden kanssa kannustavassa vuorovaikutuksessa toimiminen</w:t>
            </w:r>
          </w:p>
          <w:p w14:paraId="53DAE59D" w14:textId="77777777" w:rsidR="00D8208C" w:rsidRPr="00D84E8C" w:rsidRDefault="00D8208C" w:rsidP="00D8208C">
            <w:pPr>
              <w:cnfStyle w:val="000000000000" w:firstRow="0" w:lastRow="0" w:firstColumn="0" w:lastColumn="0" w:oddVBand="0" w:evenVBand="0" w:oddHBand="0" w:evenHBand="0" w:firstRowFirstColumn="0" w:firstRowLastColumn="0" w:lastRowFirstColumn="0" w:lastRowLastColumn="0"/>
            </w:pPr>
            <w:r>
              <w:t>Palautteen antaminen ja pyytäminen</w:t>
            </w:r>
          </w:p>
          <w:p w14:paraId="0FA790AE"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Toimintaympäristöjen järjestäminen liikuntaan houkuttelevaksi</w:t>
            </w:r>
          </w:p>
          <w:p w14:paraId="4D540BE7" w14:textId="6238352B" w:rsidR="00D8208C" w:rsidRPr="00851C22" w:rsidRDefault="00D8208C" w:rsidP="00D8208C">
            <w:pPr>
              <w:cnfStyle w:val="000000000000" w:firstRow="0" w:lastRow="0" w:firstColumn="0" w:lastColumn="0" w:oddVBand="0" w:evenVBand="0" w:oddHBand="0" w:evenHBand="0" w:firstRowFirstColumn="0" w:firstRowLastColumn="0" w:lastRowFirstColumn="0" w:lastRowLastColumn="0"/>
            </w:pPr>
            <w:r w:rsidRPr="00D84E8C">
              <w:t>Liikkumiseen liittyvistä asenteista keskusteleminen työyhteisössä</w:t>
            </w:r>
          </w:p>
        </w:tc>
      </w:tr>
    </w:tbl>
    <w:p w14:paraId="30C19380" w14:textId="77777777" w:rsidR="00C033D8" w:rsidRDefault="00C033D8" w:rsidP="00C033D8">
      <w:pPr>
        <w:spacing w:line="240" w:lineRule="auto"/>
        <w:rPr>
          <w:rFonts w:cstheme="minorHAnsi"/>
        </w:rPr>
      </w:pPr>
    </w:p>
    <w:p w14:paraId="7A28B2A2" w14:textId="77777777" w:rsidR="00851C22" w:rsidRDefault="00851C22" w:rsidP="00C033D8">
      <w:pPr>
        <w:spacing w:line="240" w:lineRule="auto"/>
        <w:rPr>
          <w:rFonts w:cstheme="minorHAnsi"/>
        </w:rPr>
      </w:pPr>
    </w:p>
    <w:p w14:paraId="0D445831"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70AE62F7" w14:textId="77777777" w:rsidTr="00274CD9">
        <w:tc>
          <w:tcPr>
            <w:tcW w:w="9776" w:type="dxa"/>
            <w:gridSpan w:val="2"/>
            <w:shd w:val="clear" w:color="auto" w:fill="F1D7E0" w:themeFill="accent1" w:themeFillTint="33"/>
          </w:tcPr>
          <w:p w14:paraId="11F7F63E" w14:textId="77777777" w:rsidR="00C033D8" w:rsidRPr="00987DDB" w:rsidRDefault="00C033D8" w:rsidP="00274CD9">
            <w:pPr>
              <w:jc w:val="center"/>
            </w:pPr>
            <w:r w:rsidRPr="00987DDB">
              <w:t>Opiskelija</w:t>
            </w:r>
          </w:p>
        </w:tc>
      </w:tr>
      <w:tr w:rsidR="00C033D8" w14:paraId="7A5AA587" w14:textId="77777777" w:rsidTr="00274CD9">
        <w:trPr>
          <w:trHeight w:val="1701"/>
        </w:trPr>
        <w:tc>
          <w:tcPr>
            <w:tcW w:w="1696" w:type="dxa"/>
            <w:vAlign w:val="center"/>
          </w:tcPr>
          <w:p w14:paraId="6D1791A4" w14:textId="77777777" w:rsidR="00C033D8" w:rsidRPr="00987DDB" w:rsidRDefault="00C033D8" w:rsidP="00274CD9">
            <w:pPr>
              <w:jc w:val="both"/>
            </w:pPr>
            <w:r w:rsidRPr="00987DDB">
              <w:t>Tyydyttävä 1</w:t>
            </w:r>
          </w:p>
        </w:tc>
        <w:tc>
          <w:tcPr>
            <w:tcW w:w="8080" w:type="dxa"/>
            <w:vAlign w:val="center"/>
          </w:tcPr>
          <w:p w14:paraId="3C3B40C8" w14:textId="77777777" w:rsidR="00C033D8" w:rsidRDefault="00C033D8" w:rsidP="00274CD9">
            <w:pPr>
              <w:jc w:val="both"/>
            </w:pPr>
            <w:r>
              <w:t xml:space="preserve">• toteuttaa työn ohjeiden mukaisesti </w:t>
            </w:r>
          </w:p>
          <w:p w14:paraId="48310A67" w14:textId="77777777" w:rsidR="00C033D8" w:rsidRDefault="00C033D8" w:rsidP="00274CD9">
            <w:pPr>
              <w:jc w:val="both"/>
            </w:pPr>
            <w:r>
              <w:t xml:space="preserve">• toimii yhteistyökykyisesti </w:t>
            </w:r>
          </w:p>
          <w:p w14:paraId="1C68F1C7" w14:textId="77777777" w:rsidR="00C033D8" w:rsidRDefault="00C033D8" w:rsidP="00274CD9">
            <w:pPr>
              <w:jc w:val="both"/>
            </w:pPr>
            <w:r>
              <w:t xml:space="preserve">• tarvitsee joissakin tilanteissa lisäohjeita </w:t>
            </w:r>
          </w:p>
          <w:p w14:paraId="01102967" w14:textId="77777777" w:rsidR="00C033D8" w:rsidRDefault="00C033D8" w:rsidP="00274CD9">
            <w:pPr>
              <w:jc w:val="both"/>
            </w:pPr>
            <w:r>
              <w:t xml:space="preserve">• hyödyntää työssä tarvittavaa perustietoa </w:t>
            </w:r>
          </w:p>
          <w:p w14:paraId="6410FA2E" w14:textId="77777777" w:rsidR="00C033D8" w:rsidRPr="00987DDB" w:rsidRDefault="00C033D8" w:rsidP="00274CD9">
            <w:pPr>
              <w:jc w:val="both"/>
            </w:pPr>
            <w:r>
              <w:t>• muuttaa toimintaansa saamansa palautteen mukaisesti</w:t>
            </w:r>
          </w:p>
        </w:tc>
      </w:tr>
      <w:tr w:rsidR="00C033D8" w14:paraId="1A3C476F" w14:textId="77777777" w:rsidTr="00274CD9">
        <w:trPr>
          <w:trHeight w:val="1701"/>
        </w:trPr>
        <w:tc>
          <w:tcPr>
            <w:tcW w:w="1696" w:type="dxa"/>
            <w:vAlign w:val="center"/>
          </w:tcPr>
          <w:p w14:paraId="028D2A27" w14:textId="77777777" w:rsidR="00C033D8" w:rsidRPr="00987DDB" w:rsidRDefault="00C033D8" w:rsidP="00274CD9">
            <w:pPr>
              <w:jc w:val="both"/>
            </w:pPr>
            <w:r w:rsidRPr="00987DDB">
              <w:t>Tyydyttävä 2</w:t>
            </w:r>
          </w:p>
        </w:tc>
        <w:tc>
          <w:tcPr>
            <w:tcW w:w="8080" w:type="dxa"/>
            <w:vAlign w:val="center"/>
          </w:tcPr>
          <w:p w14:paraId="7C96C240" w14:textId="77777777" w:rsidR="00C033D8" w:rsidRDefault="00C033D8" w:rsidP="00274CD9">
            <w:pPr>
              <w:jc w:val="both"/>
            </w:pPr>
            <w:r w:rsidRPr="00987DDB">
              <w:t xml:space="preserve">• </w:t>
            </w:r>
            <w:r>
              <w:t>toteuttaa työn oma</w:t>
            </w:r>
            <w:r>
              <w:softHyphen/>
              <w:t xml:space="preserve">-aloitteisesti ja ohjeiden mukaisesti </w:t>
            </w:r>
          </w:p>
          <w:p w14:paraId="3EA71846" w14:textId="77777777" w:rsidR="00C033D8" w:rsidRDefault="00C033D8" w:rsidP="00274CD9">
            <w:pPr>
              <w:jc w:val="both"/>
            </w:pPr>
            <w:r>
              <w:t xml:space="preserve">• toimii yhteistyökykyisesti ja vuorovaikutteisesti </w:t>
            </w:r>
          </w:p>
          <w:p w14:paraId="2B5B0C20" w14:textId="77777777" w:rsidR="00C033D8" w:rsidRDefault="00C033D8" w:rsidP="00274CD9">
            <w:pPr>
              <w:jc w:val="both"/>
            </w:pPr>
            <w:r>
              <w:t xml:space="preserve">• tarvitsee vain harvoissa tilanteissa lisäohjeita </w:t>
            </w:r>
          </w:p>
          <w:p w14:paraId="5EECE12B" w14:textId="77777777" w:rsidR="00C033D8" w:rsidRDefault="00C033D8" w:rsidP="00274CD9">
            <w:pPr>
              <w:jc w:val="both"/>
            </w:pPr>
            <w:r>
              <w:t xml:space="preserve">• hyödyntää työssä tarvittavaa tietoa tarkoituksenmukaisesti </w:t>
            </w:r>
          </w:p>
          <w:p w14:paraId="40871BA4" w14:textId="77777777" w:rsidR="00C033D8" w:rsidRPr="00987DDB" w:rsidRDefault="00C033D8" w:rsidP="00274CD9">
            <w:pPr>
              <w:jc w:val="both"/>
            </w:pPr>
            <w:r>
              <w:t>• muuttaa toimintaansa saamansa palautteen ja omien havaintojen mukaisesti</w:t>
            </w:r>
          </w:p>
        </w:tc>
      </w:tr>
      <w:tr w:rsidR="00C033D8" w14:paraId="0A0672E2" w14:textId="77777777" w:rsidTr="00274CD9">
        <w:trPr>
          <w:trHeight w:val="1701"/>
        </w:trPr>
        <w:tc>
          <w:tcPr>
            <w:tcW w:w="1696" w:type="dxa"/>
            <w:vAlign w:val="center"/>
          </w:tcPr>
          <w:p w14:paraId="158D3389" w14:textId="77777777" w:rsidR="00C033D8" w:rsidRPr="00987DDB" w:rsidRDefault="00C033D8" w:rsidP="00274CD9">
            <w:pPr>
              <w:jc w:val="both"/>
            </w:pPr>
            <w:r w:rsidRPr="00987DDB">
              <w:t>Hyvä 3</w:t>
            </w:r>
          </w:p>
        </w:tc>
        <w:tc>
          <w:tcPr>
            <w:tcW w:w="8080" w:type="dxa"/>
            <w:vAlign w:val="center"/>
          </w:tcPr>
          <w:p w14:paraId="64FEC9D0" w14:textId="77777777" w:rsidR="00C033D8" w:rsidRDefault="00C033D8" w:rsidP="00274CD9">
            <w:pPr>
              <w:jc w:val="both"/>
            </w:pPr>
            <w:r w:rsidRPr="00987DDB">
              <w:t xml:space="preserve">• </w:t>
            </w:r>
            <w:r>
              <w:t xml:space="preserve">toteuttaa työkokonaisuuden itsenäisesti </w:t>
            </w:r>
          </w:p>
          <w:p w14:paraId="1D910F80" w14:textId="77777777" w:rsidR="00C033D8" w:rsidRDefault="00C033D8" w:rsidP="00274CD9">
            <w:pPr>
              <w:jc w:val="both"/>
            </w:pPr>
            <w:r>
              <w:t xml:space="preserve">• toimii yhteistyökykyisesti ja aloitteellisesti vuorovaikutustilanteissa </w:t>
            </w:r>
          </w:p>
          <w:p w14:paraId="610C5A4B" w14:textId="77777777" w:rsidR="00C033D8" w:rsidRDefault="00C033D8" w:rsidP="00274CD9">
            <w:pPr>
              <w:jc w:val="both"/>
            </w:pPr>
            <w:r>
              <w:t xml:space="preserve">• selviytyy tavanomaisista ongelmanratkaisutilanteista </w:t>
            </w:r>
          </w:p>
          <w:p w14:paraId="31F0E350" w14:textId="77777777" w:rsidR="00C033D8" w:rsidRDefault="00C033D8" w:rsidP="00274CD9">
            <w:pPr>
              <w:jc w:val="both"/>
            </w:pPr>
            <w:r>
              <w:t xml:space="preserve">• hyödyntää työssä tarvittavaa tietoa monipuolisesti </w:t>
            </w:r>
          </w:p>
          <w:p w14:paraId="014D3567" w14:textId="77777777" w:rsidR="00C033D8" w:rsidRPr="00987DDB" w:rsidRDefault="00C033D8" w:rsidP="00274CD9">
            <w:pPr>
              <w:jc w:val="both"/>
            </w:pPr>
            <w:r>
              <w:t>• arvioi suoriutumistaan realistisesti</w:t>
            </w:r>
          </w:p>
        </w:tc>
      </w:tr>
      <w:tr w:rsidR="00C033D8" w14:paraId="525A40F3" w14:textId="77777777" w:rsidTr="00274CD9">
        <w:trPr>
          <w:trHeight w:val="1701"/>
        </w:trPr>
        <w:tc>
          <w:tcPr>
            <w:tcW w:w="1696" w:type="dxa"/>
            <w:vAlign w:val="center"/>
          </w:tcPr>
          <w:p w14:paraId="34720000" w14:textId="77777777" w:rsidR="00C033D8" w:rsidRPr="00987DDB" w:rsidRDefault="00C033D8" w:rsidP="00274CD9">
            <w:pPr>
              <w:jc w:val="both"/>
            </w:pPr>
            <w:r w:rsidRPr="00987DDB">
              <w:t>Hyvä 4</w:t>
            </w:r>
          </w:p>
        </w:tc>
        <w:tc>
          <w:tcPr>
            <w:tcW w:w="8080" w:type="dxa"/>
            <w:vAlign w:val="center"/>
          </w:tcPr>
          <w:p w14:paraId="1476D250" w14:textId="77777777" w:rsidR="00C033D8" w:rsidRDefault="00C033D8" w:rsidP="00274CD9">
            <w:pPr>
              <w:jc w:val="both"/>
            </w:pPr>
            <w:r>
              <w:t xml:space="preserve">• suunnittelee ja toteuttaa työkokonaisuuden itsenäisesti </w:t>
            </w:r>
          </w:p>
          <w:p w14:paraId="2D6EFBC7" w14:textId="77777777" w:rsidR="00C033D8" w:rsidRDefault="00C033D8" w:rsidP="00274CD9">
            <w:pPr>
              <w:jc w:val="both"/>
            </w:pPr>
            <w:r>
              <w:t xml:space="preserve">• toimii yhteistyökykyisesti ja rakentavasti vuorovaikutustilanteissa </w:t>
            </w:r>
          </w:p>
          <w:p w14:paraId="15BDBFAC" w14:textId="77777777" w:rsidR="00C033D8" w:rsidRDefault="00C033D8" w:rsidP="00274CD9">
            <w:pPr>
              <w:jc w:val="both"/>
            </w:pPr>
            <w:r>
              <w:t xml:space="preserve">• selviytyy ongelmanratkaisutilanteista hyödyntäen monipuolisia ratkaisutapoja </w:t>
            </w:r>
          </w:p>
          <w:p w14:paraId="2B6EF86C" w14:textId="77777777" w:rsidR="00C033D8" w:rsidRDefault="00C033D8" w:rsidP="00274CD9">
            <w:pPr>
              <w:jc w:val="both"/>
            </w:pPr>
            <w:r>
              <w:t xml:space="preserve">• soveltaa työssä tarvittavaa tietoa monipuolisesti ja perustellusti </w:t>
            </w:r>
          </w:p>
          <w:p w14:paraId="5B3D1BA4" w14:textId="77777777" w:rsidR="00C033D8" w:rsidRPr="00987DDB" w:rsidRDefault="00C033D8" w:rsidP="00274CD9">
            <w:pPr>
              <w:jc w:val="both"/>
            </w:pPr>
            <w:r>
              <w:t>• arvioi suoriutumistaan realistisesti sekä tunnistaa vahvuuksiaan ja kehittämisen kohteitaan</w:t>
            </w:r>
          </w:p>
        </w:tc>
      </w:tr>
      <w:tr w:rsidR="00C033D8" w14:paraId="76CAC6EE" w14:textId="77777777" w:rsidTr="00274CD9">
        <w:trPr>
          <w:trHeight w:val="1701"/>
        </w:trPr>
        <w:tc>
          <w:tcPr>
            <w:tcW w:w="1696" w:type="dxa"/>
            <w:vAlign w:val="center"/>
          </w:tcPr>
          <w:p w14:paraId="6B7A8EAE" w14:textId="77777777" w:rsidR="00C033D8" w:rsidRPr="00987DDB" w:rsidRDefault="00C033D8" w:rsidP="00274CD9">
            <w:pPr>
              <w:jc w:val="both"/>
            </w:pPr>
            <w:r w:rsidRPr="00987DDB">
              <w:lastRenderedPageBreak/>
              <w:t>Kiitettävä 5</w:t>
            </w:r>
          </w:p>
        </w:tc>
        <w:tc>
          <w:tcPr>
            <w:tcW w:w="8080" w:type="dxa"/>
            <w:vAlign w:val="center"/>
          </w:tcPr>
          <w:p w14:paraId="57C09256" w14:textId="77777777" w:rsidR="00C033D8" w:rsidRDefault="00C033D8" w:rsidP="00274CD9">
            <w:pPr>
              <w:jc w:val="both"/>
            </w:pPr>
            <w:r w:rsidRPr="00987DDB">
              <w:t xml:space="preserve">• </w:t>
            </w:r>
            <w:r>
              <w:t xml:space="preserve">suunnittelee ja toteuttaa työkokonaisuuden itsenäisesti ottaen huomioon muut toimijat </w:t>
            </w:r>
          </w:p>
          <w:p w14:paraId="11BAC117" w14:textId="77777777" w:rsidR="00C033D8" w:rsidRDefault="00C033D8" w:rsidP="00274CD9">
            <w:pPr>
              <w:jc w:val="both"/>
            </w:pPr>
            <w:r>
              <w:t xml:space="preserve">• toimii yhteistyökykyisesti ja rakentavasti haastavissakin vuorovaikutustilanteissa </w:t>
            </w:r>
          </w:p>
          <w:p w14:paraId="448E4CA6" w14:textId="77777777" w:rsidR="00C033D8" w:rsidRDefault="00C033D8" w:rsidP="00274CD9">
            <w:pPr>
              <w:jc w:val="both"/>
            </w:pPr>
            <w:r>
              <w:t xml:space="preserve">• soveltaa työssä tarvittavaa tietoa ongelmanratkaisutilanteissa monipuolisesti ja kriittisesti </w:t>
            </w:r>
          </w:p>
          <w:p w14:paraId="221F461C" w14:textId="77777777" w:rsidR="00C033D8" w:rsidRDefault="00C033D8" w:rsidP="00274CD9">
            <w:pPr>
              <w:jc w:val="both"/>
            </w:pPr>
            <w:r>
              <w:t xml:space="preserve">• esittää työhön ja toimintaympäristöön liittyviä perusteltuja kehittämisehdotuksia </w:t>
            </w:r>
          </w:p>
          <w:p w14:paraId="24D176CA" w14:textId="77777777" w:rsidR="00C033D8" w:rsidRDefault="00C033D8" w:rsidP="00274CD9">
            <w:pPr>
              <w:jc w:val="both"/>
            </w:pPr>
            <w:r>
              <w:t xml:space="preserve">• arvioi suoriutumistaan realistisesti ja esittää perusteltuja ratkaisuja osaamisensa kehittämiseen </w:t>
            </w:r>
          </w:p>
          <w:p w14:paraId="12C6FC53" w14:textId="77777777" w:rsidR="00C033D8" w:rsidRPr="00987DDB" w:rsidRDefault="00C033D8" w:rsidP="00274CD9">
            <w:pPr>
              <w:jc w:val="both"/>
            </w:pPr>
            <w:r>
              <w:t>• ymmärtää oman työnsä merkityksen osana laajempaa kokonaisuutta</w:t>
            </w:r>
          </w:p>
        </w:tc>
      </w:tr>
    </w:tbl>
    <w:p w14:paraId="40E68336" w14:textId="77777777" w:rsidR="00276C77" w:rsidRPr="00276C77" w:rsidRDefault="00276C77" w:rsidP="00276C77">
      <w:pPr>
        <w:pStyle w:val="Otsikko4"/>
      </w:pPr>
      <w:r w:rsidRPr="00276C77">
        <w:t>Ammattitaidon osoittamistavat</w:t>
      </w:r>
    </w:p>
    <w:p w14:paraId="21029111" w14:textId="0E24D6A4" w:rsidR="009B4ECB" w:rsidRPr="009B4ECB" w:rsidRDefault="009B4ECB" w:rsidP="009B4ECB">
      <w:r w:rsidRPr="009B4ECB">
        <w:t>Opiskelija osoittaa ammattitaitonsa näytössä käytännön työtehtävissä toimimalla kasvatus</w:t>
      </w:r>
      <w:r>
        <w:t xml:space="preserve">- </w:t>
      </w:r>
      <w:r w:rsidRPr="009B4ECB">
        <w:t>ja ohjausalan ympäristössä liikunnan ja liikkumisen edistämisen ja ohjaamisen tehtävissä. Siltä osin kuin tutkinnon osassa vaadittua ammattitaitoa ei voida arvioida näytön perusteella, ammattitaidon osoittamista täydennetään yksilöllisesti muilla tavoin.</w:t>
      </w:r>
    </w:p>
    <w:p w14:paraId="6CD51D6A" w14:textId="7A83ED9F" w:rsidR="00276C77" w:rsidRDefault="009B4ECB" w:rsidP="009B4ECB">
      <w:r w:rsidRPr="009B4ECB">
        <w:t>Lisäksi opiskelija suorittaa työelämän edellyttämät luvat ja pätevyydet, jotka ovat välttämättömiä ammattitaitovaatimuksissa edellytetyn osaamisen osoittamiseksi.</w:t>
      </w:r>
      <w:r w:rsidR="00276C77">
        <w:br w:type="page"/>
      </w:r>
    </w:p>
    <w:p w14:paraId="46D6674A" w14:textId="29AFD3C4" w:rsidR="00276C77" w:rsidRPr="00276C77" w:rsidRDefault="00ED05F6" w:rsidP="00827D00">
      <w:pPr>
        <w:pStyle w:val="Otsikko2"/>
      </w:pPr>
      <w:bookmarkStart w:id="19" w:name="_Toc164694932"/>
      <w:r>
        <w:lastRenderedPageBreak/>
        <w:t xml:space="preserve">7 </w:t>
      </w:r>
      <w:r w:rsidR="00276C77" w:rsidRPr="00276C77">
        <w:t>Tukea tarvitsevien ohjaaminen, 20 osp</w:t>
      </w:r>
      <w:bookmarkEnd w:id="19"/>
    </w:p>
    <w:p w14:paraId="2A455E6C" w14:textId="76233EFF" w:rsidR="00276C77" w:rsidRPr="00276C77" w:rsidRDefault="00276C77" w:rsidP="00276C77">
      <w:pPr>
        <w:spacing w:line="240" w:lineRule="auto"/>
        <w:rPr>
          <w:rFonts w:cstheme="minorHAnsi"/>
        </w:rPr>
      </w:pPr>
      <w:r w:rsidRPr="00276C77">
        <w:rPr>
          <w:rFonts w:cstheme="minorHAnsi"/>
          <w:b/>
          <w:bCs/>
        </w:rPr>
        <w:t>Koodi</w:t>
      </w:r>
      <w:r w:rsidRPr="00276C77">
        <w:rPr>
          <w:rFonts w:cstheme="minorHAnsi"/>
        </w:rPr>
        <w:t>: 10</w:t>
      </w:r>
      <w:r w:rsidR="006B0EE9">
        <w:rPr>
          <w:rFonts w:cstheme="minorHAnsi"/>
        </w:rPr>
        <w:t>7296</w:t>
      </w:r>
    </w:p>
    <w:p w14:paraId="42441539" w14:textId="77777777" w:rsidR="00276C77" w:rsidRDefault="00276C77" w:rsidP="00276C77">
      <w:pPr>
        <w:spacing w:line="240" w:lineRule="auto"/>
        <w:rPr>
          <w:rFonts w:cstheme="minorHAnsi"/>
        </w:rPr>
      </w:pPr>
    </w:p>
    <w:p w14:paraId="48EF0A31" w14:textId="77777777" w:rsidR="00276C77" w:rsidRPr="00C033D8" w:rsidRDefault="00276C77" w:rsidP="00276C77">
      <w:pPr>
        <w:pStyle w:val="Otsikko4"/>
        <w:rPr>
          <w:b/>
          <w:bCs/>
        </w:rPr>
      </w:pPr>
      <w:r w:rsidRPr="00C033D8">
        <w:rPr>
          <w:b/>
          <w:bCs/>
        </w:rPr>
        <w:t>Ammattitaitovaatimukset</w:t>
      </w:r>
    </w:p>
    <w:p w14:paraId="4BA4A19E" w14:textId="77777777" w:rsidR="006B0EE9" w:rsidRPr="00C033D8" w:rsidRDefault="006B0EE9" w:rsidP="00C033D8">
      <w:pPr>
        <w:rPr>
          <w:b/>
          <w:bCs/>
        </w:rPr>
      </w:pPr>
      <w:r w:rsidRPr="00C033D8">
        <w:rPr>
          <w:b/>
          <w:bCs/>
        </w:rPr>
        <w:t>Ammattieettisyys ja toimintaa ohjaavan lainsäädännön, määräysten ja ohjeiden noudattaminen</w:t>
      </w:r>
    </w:p>
    <w:p w14:paraId="05D8FA47" w14:textId="77777777" w:rsidR="006B0EE9" w:rsidRPr="006B0EE9" w:rsidRDefault="006B0EE9" w:rsidP="00C033D8">
      <w:r w:rsidRPr="006B0EE9">
        <w:t>opiskelija</w:t>
      </w:r>
    </w:p>
    <w:p w14:paraId="70061B08" w14:textId="77777777" w:rsidR="006B0EE9" w:rsidRPr="006B0EE9" w:rsidRDefault="006B0EE9" w:rsidP="00C033D8"/>
    <w:p w14:paraId="3547E650" w14:textId="77777777" w:rsidR="006B0EE9" w:rsidRPr="006B0EE9" w:rsidRDefault="006B0EE9" w:rsidP="00614F66">
      <w:pPr>
        <w:pStyle w:val="Luettelokappale"/>
        <w:numPr>
          <w:ilvl w:val="0"/>
          <w:numId w:val="61"/>
        </w:numPr>
      </w:pPr>
      <w:r w:rsidRPr="006B0EE9">
        <w:t>noudattaa toimintaympäristön tukea tarvitsevien ohjaamiseen liittyvää lainsäädäntöä, määräyksiä ja ohjeita</w:t>
      </w:r>
    </w:p>
    <w:p w14:paraId="23C56B6D" w14:textId="77777777" w:rsidR="006B0EE9" w:rsidRPr="006B0EE9" w:rsidRDefault="006B0EE9" w:rsidP="00614F66">
      <w:pPr>
        <w:pStyle w:val="Luettelokappale"/>
        <w:numPr>
          <w:ilvl w:val="0"/>
          <w:numId w:val="61"/>
        </w:numPr>
      </w:pPr>
      <w:r w:rsidRPr="006B0EE9">
        <w:t>noudattaa alan arvopohjaa ja ammattieettisiä ohjeita</w:t>
      </w:r>
    </w:p>
    <w:p w14:paraId="6F5F2DA8" w14:textId="50C3C0AD" w:rsidR="006B0EE9" w:rsidRPr="006B0EE9" w:rsidRDefault="006B0EE9" w:rsidP="00614F66">
      <w:pPr>
        <w:pStyle w:val="Luettelokappale"/>
        <w:numPr>
          <w:ilvl w:val="0"/>
          <w:numId w:val="61"/>
        </w:numPr>
      </w:pPr>
      <w:r w:rsidRPr="006B0EE9">
        <w:t>toimii yhdenvertaisuuden ja tasa</w:t>
      </w:r>
      <w:r w:rsidR="00C033D8">
        <w:t>-</w:t>
      </w:r>
      <w:r w:rsidRPr="006B0EE9">
        <w:t>arvon periaatteiden mukaisesti</w:t>
      </w:r>
    </w:p>
    <w:p w14:paraId="6B0B83C0" w14:textId="77777777" w:rsidR="006B0EE9" w:rsidRPr="006B0EE9" w:rsidRDefault="006B0EE9" w:rsidP="00614F66">
      <w:pPr>
        <w:pStyle w:val="Luettelokappale"/>
        <w:numPr>
          <w:ilvl w:val="0"/>
          <w:numId w:val="61"/>
        </w:numPr>
      </w:pPr>
      <w:r w:rsidRPr="006B0EE9">
        <w:t>ottaa toiminnassaan huomioon yksilön itsemääräämisoikeuden</w:t>
      </w:r>
    </w:p>
    <w:p w14:paraId="717D1B14" w14:textId="77777777" w:rsidR="006B0EE9" w:rsidRPr="006B0EE9" w:rsidRDefault="006B0EE9" w:rsidP="00614F66">
      <w:pPr>
        <w:pStyle w:val="Luettelokappale"/>
        <w:numPr>
          <w:ilvl w:val="0"/>
          <w:numId w:val="61"/>
        </w:numPr>
      </w:pPr>
      <w:r w:rsidRPr="006B0EE9">
        <w:t>ottaa toiminnassaan huomioon inkluusion periaatteet</w:t>
      </w:r>
    </w:p>
    <w:p w14:paraId="69906A57" w14:textId="77777777" w:rsidR="006B0EE9" w:rsidRPr="006B0EE9" w:rsidRDefault="006B0EE9" w:rsidP="00614F66">
      <w:pPr>
        <w:pStyle w:val="Luettelokappale"/>
        <w:numPr>
          <w:ilvl w:val="0"/>
          <w:numId w:val="61"/>
        </w:numPr>
      </w:pPr>
      <w:r w:rsidRPr="006B0EE9">
        <w:t>edistää moninaisuutta kunnioittavaa ilmapiiriä</w:t>
      </w:r>
    </w:p>
    <w:p w14:paraId="65CD8AB1" w14:textId="77777777" w:rsidR="006B0EE9" w:rsidRPr="006B0EE9" w:rsidRDefault="006B0EE9" w:rsidP="00614F66">
      <w:pPr>
        <w:pStyle w:val="Luettelokappale"/>
        <w:numPr>
          <w:ilvl w:val="0"/>
          <w:numId w:val="61"/>
        </w:numPr>
      </w:pPr>
      <w:r w:rsidRPr="006B0EE9">
        <w:t>noudattaa toimintaympäristön turvallisuusohjeita ja luo turvallista ilmapiiriä</w:t>
      </w:r>
    </w:p>
    <w:p w14:paraId="75843DFF" w14:textId="77777777" w:rsidR="006B0EE9" w:rsidRPr="006B0EE9" w:rsidRDefault="006B0EE9" w:rsidP="00614F66">
      <w:pPr>
        <w:pStyle w:val="Luettelokappale"/>
        <w:numPr>
          <w:ilvl w:val="0"/>
          <w:numId w:val="61"/>
        </w:numPr>
      </w:pPr>
      <w:r w:rsidRPr="006B0EE9">
        <w:t>ehkäisee kiusaamista, häirintää, syrjintää ja väkivaltaa sekä puuttuu niihin työympäristön ohjeiden mukaisesti</w:t>
      </w:r>
    </w:p>
    <w:p w14:paraId="7C4753DA" w14:textId="644BF35A" w:rsidR="006B0EE9" w:rsidRPr="006B0EE9" w:rsidRDefault="006B0EE9" w:rsidP="00614F66">
      <w:pPr>
        <w:pStyle w:val="Luettelokappale"/>
        <w:numPr>
          <w:ilvl w:val="0"/>
          <w:numId w:val="61"/>
        </w:numPr>
      </w:pPr>
      <w:r w:rsidRPr="006B0EE9">
        <w:t>noudattaa salassapito, vaitiolo, tietosuoja</w:t>
      </w:r>
      <w:r w:rsidR="00C033D8">
        <w:t xml:space="preserve">- </w:t>
      </w:r>
      <w:r w:rsidRPr="006B0EE9">
        <w:t>ja tietoturvallisuusohjeita</w:t>
      </w:r>
    </w:p>
    <w:p w14:paraId="6990797E" w14:textId="77777777" w:rsidR="006B0EE9" w:rsidRPr="006B0EE9" w:rsidRDefault="006B0EE9" w:rsidP="00614F66">
      <w:pPr>
        <w:pStyle w:val="Luettelokappale"/>
        <w:numPr>
          <w:ilvl w:val="0"/>
          <w:numId w:val="61"/>
        </w:numPr>
      </w:pPr>
      <w:r w:rsidRPr="006B0EE9">
        <w:t>huolehtii esteettömyydestä ja saavutettavuudesta työnkuvansa ja vastuidensa mukaisesti</w:t>
      </w:r>
    </w:p>
    <w:p w14:paraId="6691BE53" w14:textId="77777777" w:rsidR="006B0EE9" w:rsidRPr="006B0EE9" w:rsidRDefault="006B0EE9" w:rsidP="00C033D8"/>
    <w:p w14:paraId="003F510B" w14:textId="77777777" w:rsidR="006B0EE9" w:rsidRPr="00C033D8" w:rsidRDefault="006B0EE9" w:rsidP="00C033D8">
      <w:pPr>
        <w:rPr>
          <w:b/>
          <w:bCs/>
        </w:rPr>
      </w:pPr>
      <w:r w:rsidRPr="00C033D8">
        <w:rPr>
          <w:b/>
          <w:bCs/>
        </w:rPr>
        <w:t>Tukea tarvitsevien asiakkaiden hyvinvoinnin, itsetunnon ja vuorovaikutuksen vahvistaminen</w:t>
      </w:r>
    </w:p>
    <w:p w14:paraId="1814D323" w14:textId="77777777" w:rsidR="006B0EE9" w:rsidRPr="006B0EE9" w:rsidRDefault="006B0EE9" w:rsidP="00C033D8">
      <w:r w:rsidRPr="006B0EE9">
        <w:t>opiskelija</w:t>
      </w:r>
    </w:p>
    <w:p w14:paraId="71F4ABC6" w14:textId="77777777" w:rsidR="006B0EE9" w:rsidRPr="006B0EE9" w:rsidRDefault="006B0EE9" w:rsidP="00C033D8"/>
    <w:p w14:paraId="526EACC4" w14:textId="77777777" w:rsidR="006B0EE9" w:rsidRPr="006B0EE9" w:rsidRDefault="006B0EE9" w:rsidP="00614F66">
      <w:pPr>
        <w:pStyle w:val="Luettelokappale"/>
        <w:numPr>
          <w:ilvl w:val="0"/>
          <w:numId w:val="62"/>
        </w:numPr>
      </w:pPr>
      <w:r w:rsidRPr="006B0EE9">
        <w:t>havaitsee ja tunnistaa tuen tarpeita sekä kertoo havainnoistaan työyhteisössä</w:t>
      </w:r>
    </w:p>
    <w:p w14:paraId="02349C38" w14:textId="77777777" w:rsidR="006B0EE9" w:rsidRPr="006B0EE9" w:rsidRDefault="006B0EE9" w:rsidP="00614F66">
      <w:pPr>
        <w:pStyle w:val="Luettelokappale"/>
        <w:numPr>
          <w:ilvl w:val="0"/>
          <w:numId w:val="62"/>
        </w:numPr>
      </w:pPr>
      <w:r w:rsidRPr="006B0EE9">
        <w:t>käyttää toiminnassaan tietoa erilaisista tuen tarpeista ja lahjakkuuksista asiakkaan tarpeiden mukaisesti</w:t>
      </w:r>
    </w:p>
    <w:p w14:paraId="0BCB092C" w14:textId="77777777" w:rsidR="006B0EE9" w:rsidRPr="006B0EE9" w:rsidRDefault="006B0EE9" w:rsidP="00614F66">
      <w:pPr>
        <w:pStyle w:val="Luettelokappale"/>
        <w:numPr>
          <w:ilvl w:val="0"/>
          <w:numId w:val="62"/>
        </w:numPr>
      </w:pPr>
      <w:r w:rsidRPr="006B0EE9">
        <w:t>toimii asiakkaan tuen toteuttamisen suunnitelman ja tavoitteiden mukaisesti</w:t>
      </w:r>
    </w:p>
    <w:p w14:paraId="2C4C3C4F" w14:textId="77777777" w:rsidR="006B0EE9" w:rsidRPr="006B0EE9" w:rsidRDefault="006B0EE9" w:rsidP="00614F66">
      <w:pPr>
        <w:pStyle w:val="Luettelokappale"/>
        <w:numPr>
          <w:ilvl w:val="0"/>
          <w:numId w:val="62"/>
        </w:numPr>
      </w:pPr>
      <w:r w:rsidRPr="006B0EE9">
        <w:t>edistää tukea tarvitsevien asiakkaiden osallisuutta</w:t>
      </w:r>
    </w:p>
    <w:p w14:paraId="7004BB73" w14:textId="77777777" w:rsidR="006B0EE9" w:rsidRPr="006B0EE9" w:rsidRDefault="006B0EE9" w:rsidP="00614F66">
      <w:pPr>
        <w:pStyle w:val="Luettelokappale"/>
        <w:numPr>
          <w:ilvl w:val="0"/>
          <w:numId w:val="62"/>
        </w:numPr>
      </w:pPr>
      <w:r w:rsidRPr="006B0EE9">
        <w:t>ohjaa tukea tarvitsevia asiakkaita tunnistamaan vahvuuksiaan, kiinnostuksen kohteitaan ja yksilöllisiä tarpeitaan</w:t>
      </w:r>
    </w:p>
    <w:p w14:paraId="68A191C2" w14:textId="77777777" w:rsidR="006B0EE9" w:rsidRPr="006B0EE9" w:rsidRDefault="006B0EE9" w:rsidP="00614F66">
      <w:pPr>
        <w:pStyle w:val="Luettelokappale"/>
        <w:numPr>
          <w:ilvl w:val="0"/>
          <w:numId w:val="62"/>
        </w:numPr>
      </w:pPr>
      <w:r w:rsidRPr="006B0EE9">
        <w:t>kannustaa tukea tarvitsevia asiakkaita vertaissuhteisiin ja yhteisöllisyyteen</w:t>
      </w:r>
    </w:p>
    <w:p w14:paraId="5485048C" w14:textId="77777777" w:rsidR="006B0EE9" w:rsidRPr="006B0EE9" w:rsidRDefault="006B0EE9" w:rsidP="00614F66">
      <w:pPr>
        <w:pStyle w:val="Luettelokappale"/>
        <w:numPr>
          <w:ilvl w:val="0"/>
          <w:numId w:val="62"/>
        </w:numPr>
      </w:pPr>
      <w:r w:rsidRPr="006B0EE9">
        <w:t>tukee ja edistää tukea tarvitsevien asiakkaiden kommunikointia ja vuorovaikutusta</w:t>
      </w:r>
    </w:p>
    <w:p w14:paraId="08AF884E" w14:textId="77777777" w:rsidR="006B0EE9" w:rsidRPr="006B0EE9" w:rsidRDefault="006B0EE9" w:rsidP="00614F66">
      <w:pPr>
        <w:pStyle w:val="Luettelokappale"/>
        <w:numPr>
          <w:ilvl w:val="0"/>
          <w:numId w:val="62"/>
        </w:numPr>
      </w:pPr>
      <w:r w:rsidRPr="006B0EE9">
        <w:t>mahdollistaa tukea tarvitsevien asiakkaiden tasavertaisen osallistumisen toimintaan</w:t>
      </w:r>
    </w:p>
    <w:p w14:paraId="74E225FD" w14:textId="77777777" w:rsidR="006B0EE9" w:rsidRPr="006B0EE9" w:rsidRDefault="006B0EE9" w:rsidP="00614F66">
      <w:pPr>
        <w:pStyle w:val="Luettelokappale"/>
        <w:numPr>
          <w:ilvl w:val="0"/>
          <w:numId w:val="62"/>
        </w:numPr>
      </w:pPr>
      <w:r w:rsidRPr="006B0EE9">
        <w:t>edistää tukea tarvitsevien asiakkaiden kehitystä, oppimista ja hyvinvointia päivittäisissä toiminnoissa sensitiivisesti</w:t>
      </w:r>
    </w:p>
    <w:p w14:paraId="5E5D999D" w14:textId="77777777" w:rsidR="006B0EE9" w:rsidRPr="006B0EE9" w:rsidRDefault="006B0EE9" w:rsidP="00614F66">
      <w:pPr>
        <w:pStyle w:val="Luettelokappale"/>
        <w:numPr>
          <w:ilvl w:val="0"/>
          <w:numId w:val="62"/>
        </w:numPr>
      </w:pPr>
      <w:r w:rsidRPr="006B0EE9">
        <w:t>ohjaa tukea tarvitsevia asiakkaita arjen taidoissa ja itsesäätelyssä</w:t>
      </w:r>
    </w:p>
    <w:p w14:paraId="363CC25E" w14:textId="77777777" w:rsidR="006B0EE9" w:rsidRPr="006B0EE9" w:rsidRDefault="006B0EE9" w:rsidP="00614F66">
      <w:pPr>
        <w:pStyle w:val="Luettelokappale"/>
        <w:numPr>
          <w:ilvl w:val="0"/>
          <w:numId w:val="62"/>
        </w:numPr>
      </w:pPr>
      <w:r w:rsidRPr="006B0EE9">
        <w:t>ohjaa tukea tarvitsevia asiakkaita turvataidoissa</w:t>
      </w:r>
    </w:p>
    <w:p w14:paraId="200B1B9D" w14:textId="77777777" w:rsidR="006B0EE9" w:rsidRPr="006B0EE9" w:rsidRDefault="006B0EE9" w:rsidP="00614F66">
      <w:pPr>
        <w:pStyle w:val="Luettelokappale"/>
        <w:numPr>
          <w:ilvl w:val="0"/>
          <w:numId w:val="62"/>
        </w:numPr>
      </w:pPr>
      <w:r w:rsidRPr="006B0EE9">
        <w:t>edistää tukea tarvitsevien asiakkaiden mielen hyvinvointia</w:t>
      </w:r>
    </w:p>
    <w:p w14:paraId="5B137B29" w14:textId="77777777" w:rsidR="006B0EE9" w:rsidRPr="006B0EE9" w:rsidRDefault="006B0EE9" w:rsidP="00614F66">
      <w:pPr>
        <w:pStyle w:val="Luettelokappale"/>
        <w:numPr>
          <w:ilvl w:val="0"/>
          <w:numId w:val="62"/>
        </w:numPr>
      </w:pPr>
      <w:r w:rsidRPr="006B0EE9">
        <w:t>mukauttaa toimintaansa ja vaatimuksiaan tukea tarvitsevan asiakkaan tarpeen ja tilanteen mukaisesti työyhteisössä sovitulla tavalla</w:t>
      </w:r>
    </w:p>
    <w:p w14:paraId="380D6461" w14:textId="77777777" w:rsidR="00614F66" w:rsidRDefault="00614F66" w:rsidP="00C033D8">
      <w:pPr>
        <w:rPr>
          <w:b/>
          <w:bCs/>
        </w:rPr>
      </w:pPr>
    </w:p>
    <w:p w14:paraId="221A532E" w14:textId="03719929" w:rsidR="006B0EE9" w:rsidRPr="00C033D8" w:rsidRDefault="006B0EE9" w:rsidP="00C033D8">
      <w:pPr>
        <w:rPr>
          <w:b/>
          <w:bCs/>
        </w:rPr>
      </w:pPr>
      <w:r w:rsidRPr="00C033D8">
        <w:rPr>
          <w:b/>
          <w:bCs/>
        </w:rPr>
        <w:t>Tavoitteellisen toiminnan suunnittelu ja toteutus</w:t>
      </w:r>
    </w:p>
    <w:p w14:paraId="66F5D237" w14:textId="77777777" w:rsidR="006B0EE9" w:rsidRPr="006B0EE9" w:rsidRDefault="006B0EE9" w:rsidP="00C033D8">
      <w:r w:rsidRPr="006B0EE9">
        <w:t>opiskelija</w:t>
      </w:r>
    </w:p>
    <w:p w14:paraId="7F8E8542" w14:textId="77777777" w:rsidR="006B0EE9" w:rsidRPr="006B0EE9" w:rsidRDefault="006B0EE9" w:rsidP="00C033D8"/>
    <w:p w14:paraId="199B29CB" w14:textId="77777777" w:rsidR="006B0EE9" w:rsidRPr="006B0EE9" w:rsidRDefault="006B0EE9" w:rsidP="00614F66">
      <w:pPr>
        <w:pStyle w:val="Luettelokappale"/>
        <w:numPr>
          <w:ilvl w:val="0"/>
          <w:numId w:val="60"/>
        </w:numPr>
      </w:pPr>
      <w:r w:rsidRPr="006B0EE9">
        <w:t>suunnittelee ja toteuttaa tavoitteellista toimintaa tukea tarvitseville asiakkaille yhteistyössä asiakkaiden ja työtiimin kanssa</w:t>
      </w:r>
    </w:p>
    <w:p w14:paraId="207A447C" w14:textId="77777777" w:rsidR="006B0EE9" w:rsidRPr="006B0EE9" w:rsidRDefault="006B0EE9" w:rsidP="00614F66">
      <w:pPr>
        <w:pStyle w:val="Luettelokappale"/>
        <w:numPr>
          <w:ilvl w:val="0"/>
          <w:numId w:val="60"/>
        </w:numPr>
      </w:pPr>
      <w:r w:rsidRPr="006B0EE9">
        <w:t>huomioi toiminnassa tukea tarvitsevien asiakkaiden kehityksen ja yksilölliset tarpeet</w:t>
      </w:r>
    </w:p>
    <w:p w14:paraId="1B026B1D" w14:textId="77777777" w:rsidR="006B0EE9" w:rsidRPr="006B0EE9" w:rsidRDefault="006B0EE9" w:rsidP="00614F66">
      <w:pPr>
        <w:pStyle w:val="Luettelokappale"/>
        <w:numPr>
          <w:ilvl w:val="0"/>
          <w:numId w:val="60"/>
        </w:numPr>
      </w:pPr>
      <w:r w:rsidRPr="006B0EE9">
        <w:t>hyödyntää toiminnassa tukea tarvitsevien asiakkaiden vahvuuksia ja kiinnostuksen kohteita</w:t>
      </w:r>
    </w:p>
    <w:p w14:paraId="4AC36592" w14:textId="77777777" w:rsidR="006B0EE9" w:rsidRPr="006B0EE9" w:rsidRDefault="006B0EE9" w:rsidP="00614F66">
      <w:pPr>
        <w:pStyle w:val="Luettelokappale"/>
        <w:numPr>
          <w:ilvl w:val="0"/>
          <w:numId w:val="60"/>
        </w:numPr>
      </w:pPr>
      <w:r w:rsidRPr="006B0EE9">
        <w:t>mahdollistaa onnistumisen kokemuksia tukea tarvitseville asiakkaille</w:t>
      </w:r>
    </w:p>
    <w:p w14:paraId="7137C7D1" w14:textId="77777777" w:rsidR="006B0EE9" w:rsidRPr="006B0EE9" w:rsidRDefault="006B0EE9" w:rsidP="00614F66">
      <w:pPr>
        <w:pStyle w:val="Luettelokappale"/>
        <w:numPr>
          <w:ilvl w:val="0"/>
          <w:numId w:val="60"/>
        </w:numPr>
      </w:pPr>
      <w:r w:rsidRPr="006B0EE9">
        <w:t>toimii kannustavassa vuorovaikutuksessa tukea tarvitsevien asiakkaiden kanssa</w:t>
      </w:r>
    </w:p>
    <w:p w14:paraId="03F999FC" w14:textId="77777777" w:rsidR="006B0EE9" w:rsidRPr="006B0EE9" w:rsidRDefault="006B0EE9" w:rsidP="00C033D8"/>
    <w:p w14:paraId="1995122B" w14:textId="77777777" w:rsidR="006B0EE9" w:rsidRPr="006B0EE9" w:rsidRDefault="006B0EE9" w:rsidP="00C033D8">
      <w:r w:rsidRPr="006B0EE9">
        <w:rPr>
          <w:b/>
          <w:bCs/>
        </w:rPr>
        <w:lastRenderedPageBreak/>
        <w:t>Tuen toteuttamisen menetelmät ja välineet</w:t>
      </w:r>
    </w:p>
    <w:p w14:paraId="06E6C940" w14:textId="77777777" w:rsidR="006B0EE9" w:rsidRPr="006B0EE9" w:rsidRDefault="006B0EE9" w:rsidP="00C033D8">
      <w:r w:rsidRPr="006B0EE9">
        <w:t>opiskelija</w:t>
      </w:r>
    </w:p>
    <w:p w14:paraId="6401ECE3" w14:textId="77777777" w:rsidR="006B0EE9" w:rsidRPr="006B0EE9" w:rsidRDefault="006B0EE9" w:rsidP="00614F66">
      <w:pPr>
        <w:pStyle w:val="Luettelokappale"/>
        <w:numPr>
          <w:ilvl w:val="0"/>
          <w:numId w:val="59"/>
        </w:numPr>
      </w:pPr>
      <w:r w:rsidRPr="006B0EE9">
        <w:t>käyttää toiminnassaan tietoa tuen tasoista ja muodoista sekä huolen puheeksi ottamisen käytänteistä</w:t>
      </w:r>
    </w:p>
    <w:p w14:paraId="75E56797" w14:textId="77777777" w:rsidR="006B0EE9" w:rsidRPr="006B0EE9" w:rsidRDefault="006B0EE9" w:rsidP="00614F66">
      <w:pPr>
        <w:pStyle w:val="Luettelokappale"/>
        <w:numPr>
          <w:ilvl w:val="0"/>
          <w:numId w:val="59"/>
        </w:numPr>
      </w:pPr>
      <w:r w:rsidRPr="006B0EE9">
        <w:t>käyttää tuen toteuttamisen menetelmiä, välineitä ja ohjaustapoja työnkuvansa ja vastuidensa mukaisesti</w:t>
      </w:r>
    </w:p>
    <w:p w14:paraId="063242AB" w14:textId="77777777" w:rsidR="006B0EE9" w:rsidRPr="006B0EE9" w:rsidRDefault="006B0EE9" w:rsidP="00614F66">
      <w:pPr>
        <w:pStyle w:val="Luettelokappale"/>
        <w:numPr>
          <w:ilvl w:val="0"/>
          <w:numId w:val="59"/>
        </w:numPr>
      </w:pPr>
      <w:r w:rsidRPr="006B0EE9">
        <w:t>valitsee sopivia menetelmiä ja välineitä yhdessä tukea tarvitsevan asiakkaan kanssa ja työtiimin kanssa</w:t>
      </w:r>
    </w:p>
    <w:p w14:paraId="5E9777FE" w14:textId="77777777" w:rsidR="006B0EE9" w:rsidRPr="006B0EE9" w:rsidRDefault="006B0EE9" w:rsidP="00614F66">
      <w:pPr>
        <w:pStyle w:val="Luettelokappale"/>
        <w:numPr>
          <w:ilvl w:val="0"/>
          <w:numId w:val="59"/>
        </w:numPr>
      </w:pPr>
      <w:r w:rsidRPr="006B0EE9">
        <w:t>noudattaa toimintaympäristön struktuuria tukea tarvitsevan asiakkaan yksilöllisen tarpeen mukaisesti</w:t>
      </w:r>
    </w:p>
    <w:p w14:paraId="53AE5ED9" w14:textId="77777777" w:rsidR="00614F66" w:rsidRDefault="006B0EE9" w:rsidP="00614F66">
      <w:pPr>
        <w:pStyle w:val="Luettelokappale"/>
        <w:numPr>
          <w:ilvl w:val="0"/>
          <w:numId w:val="59"/>
        </w:numPr>
      </w:pPr>
      <w:r w:rsidRPr="006B0EE9">
        <w:t>vahvistaa tukea tarvitsevien asiakkaiden eri aistikanavien käyttöä</w:t>
      </w:r>
    </w:p>
    <w:p w14:paraId="1B946D48" w14:textId="1E2A3134" w:rsidR="006B0EE9" w:rsidRPr="006B0EE9" w:rsidRDefault="006B0EE9" w:rsidP="00614F66">
      <w:pPr>
        <w:pStyle w:val="Luettelokappale"/>
        <w:numPr>
          <w:ilvl w:val="0"/>
          <w:numId w:val="59"/>
        </w:numPr>
      </w:pPr>
      <w:r w:rsidRPr="006B0EE9">
        <w:t>käyttää puhetta tukevaa ja korvaavaa kommunikointia</w:t>
      </w:r>
    </w:p>
    <w:p w14:paraId="47F7AB40" w14:textId="77777777" w:rsidR="00614F66" w:rsidRDefault="00614F66" w:rsidP="00C033D8">
      <w:pPr>
        <w:rPr>
          <w:b/>
          <w:bCs/>
        </w:rPr>
      </w:pPr>
    </w:p>
    <w:p w14:paraId="187A670F" w14:textId="63798532" w:rsidR="006B0EE9" w:rsidRPr="006B0EE9" w:rsidRDefault="006B0EE9" w:rsidP="00C033D8">
      <w:r w:rsidRPr="006B0EE9">
        <w:rPr>
          <w:b/>
          <w:bCs/>
        </w:rPr>
        <w:t>Monialainen yhteistyö</w:t>
      </w:r>
    </w:p>
    <w:p w14:paraId="2AD0778E" w14:textId="77777777" w:rsidR="006B0EE9" w:rsidRPr="006B0EE9" w:rsidRDefault="006B0EE9" w:rsidP="00C033D8">
      <w:r w:rsidRPr="006B0EE9">
        <w:t>opiskelija</w:t>
      </w:r>
    </w:p>
    <w:p w14:paraId="1A87498C" w14:textId="77777777" w:rsidR="006B0EE9" w:rsidRPr="006B0EE9" w:rsidRDefault="006B0EE9" w:rsidP="00C033D8"/>
    <w:p w14:paraId="531D33DC" w14:textId="77777777" w:rsidR="006B0EE9" w:rsidRPr="006B0EE9" w:rsidRDefault="006B0EE9" w:rsidP="00614F66">
      <w:pPr>
        <w:pStyle w:val="Luettelokappale"/>
        <w:numPr>
          <w:ilvl w:val="0"/>
          <w:numId w:val="58"/>
        </w:numPr>
      </w:pPr>
      <w:r w:rsidRPr="006B0EE9">
        <w:t>toimii yhteistyössä huoltajien kanssa tukea tarvitsevien asiakkaiden tarpeiden ja toimintaympäristön käytänteiden mukaisesti</w:t>
      </w:r>
    </w:p>
    <w:p w14:paraId="25BF3EA2" w14:textId="77777777" w:rsidR="006B0EE9" w:rsidRPr="006B0EE9" w:rsidRDefault="006B0EE9" w:rsidP="00614F66">
      <w:pPr>
        <w:pStyle w:val="Luettelokappale"/>
        <w:numPr>
          <w:ilvl w:val="0"/>
          <w:numId w:val="58"/>
        </w:numPr>
      </w:pPr>
      <w:r w:rsidRPr="006B0EE9">
        <w:t>osallistuu monialaiseen yhteistyöhön työnkuvansa ja vastuidensa mukaisesti</w:t>
      </w:r>
    </w:p>
    <w:p w14:paraId="0EF8B57F" w14:textId="77777777" w:rsidR="006B0EE9" w:rsidRPr="006B0EE9" w:rsidRDefault="006B0EE9" w:rsidP="00614F66">
      <w:pPr>
        <w:pStyle w:val="Luettelokappale"/>
        <w:numPr>
          <w:ilvl w:val="0"/>
          <w:numId w:val="58"/>
        </w:numPr>
      </w:pPr>
      <w:r w:rsidRPr="006B0EE9">
        <w:t>osallistuu tuen tarpeen arviointiin sekä toimintatapojen suunnitteluun ja kehittämiseen yhteistyössä työtiimin kanssa</w:t>
      </w:r>
    </w:p>
    <w:p w14:paraId="14A22CBA" w14:textId="77777777" w:rsidR="006B0EE9" w:rsidRPr="006B0EE9" w:rsidRDefault="006B0EE9" w:rsidP="00614F66">
      <w:pPr>
        <w:pStyle w:val="Luettelokappale"/>
        <w:numPr>
          <w:ilvl w:val="0"/>
          <w:numId w:val="58"/>
        </w:numPr>
      </w:pPr>
      <w:r w:rsidRPr="006B0EE9">
        <w:t>käyttää työssään tietoa tuen palveluista työnkuvansa ja vastuidensa mukaisesti</w:t>
      </w:r>
    </w:p>
    <w:p w14:paraId="7DFF86E0" w14:textId="77777777" w:rsidR="00276C77" w:rsidRDefault="00276C77" w:rsidP="00276C77">
      <w:pPr>
        <w:spacing w:line="240" w:lineRule="auto"/>
        <w:rPr>
          <w:rFonts w:cstheme="minorHAnsi"/>
        </w:rPr>
      </w:pPr>
    </w:p>
    <w:p w14:paraId="05FDEC97" w14:textId="77777777" w:rsidR="00614F66" w:rsidRDefault="00614F66" w:rsidP="00276C77">
      <w:pPr>
        <w:spacing w:line="240" w:lineRule="auto"/>
        <w:rPr>
          <w:rFonts w:cstheme="minorHAnsi"/>
        </w:rPr>
      </w:pPr>
    </w:p>
    <w:p w14:paraId="3A8D8DFA" w14:textId="77777777" w:rsidR="00614F66" w:rsidRPr="000449BA" w:rsidRDefault="00614F66" w:rsidP="00614F66">
      <w:pPr>
        <w:spacing w:line="240" w:lineRule="auto"/>
        <w:rPr>
          <w:rFonts w:ascii="Times New Roman" w:eastAsia="Times New Roman" w:hAnsi="Times New Roman" w:cs="Times New Roman"/>
          <w:sz w:val="24"/>
          <w:szCs w:val="24"/>
          <w:lang w:eastAsia="fi-FI"/>
        </w:rPr>
      </w:pPr>
    </w:p>
    <w:p w14:paraId="638C8DDA" w14:textId="6E551F79" w:rsidR="00614F66" w:rsidRPr="000449BA" w:rsidRDefault="00614F66" w:rsidP="00614F66">
      <w:pPr>
        <w:pStyle w:val="Alaotsikko"/>
        <w:rPr>
          <w:rFonts w:ascii="Times New Roman" w:eastAsia="Times New Roman" w:hAnsi="Times New Roman" w:cs="Times New Roman"/>
          <w:lang w:eastAsia="fi-FI"/>
        </w:rPr>
      </w:pPr>
      <w:r w:rsidRPr="000449BA">
        <w:rPr>
          <w:rFonts w:eastAsia="Times New Roman"/>
          <w:color w:val="000000"/>
          <w:lang w:eastAsia="fi-FI"/>
        </w:rPr>
        <w:t xml:space="preserve">7.1 </w:t>
      </w:r>
      <w:r w:rsidRPr="000449BA">
        <w:rPr>
          <w:rFonts w:eastAsia="Times New Roman"/>
          <w:lang w:eastAsia="fi-FI"/>
        </w:rPr>
        <w:t>Erilaiset tuen tarpeet ja toimintaperiaatteet 4 osp </w:t>
      </w:r>
    </w:p>
    <w:tbl>
      <w:tblPr>
        <w:tblStyle w:val="Yksinkertainentaulukko52"/>
        <w:tblW w:w="0" w:type="auto"/>
        <w:tblLook w:val="0680" w:firstRow="0" w:lastRow="0" w:firstColumn="1" w:lastColumn="0" w:noHBand="1" w:noVBand="1"/>
      </w:tblPr>
      <w:tblGrid>
        <w:gridCol w:w="1129"/>
        <w:gridCol w:w="8499"/>
      </w:tblGrid>
      <w:tr w:rsidR="00614F66" w:rsidRPr="00EA6557" w14:paraId="34E84334"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7D89A87F" w14:textId="77777777" w:rsidR="00614F66" w:rsidRPr="00EF1CAB" w:rsidRDefault="00614F66"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5BABB98C"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Tukea tarvitsevien ohjaamiseen liittyvä lainsäädäntö ja ohjaavat asiakirjat</w:t>
            </w:r>
          </w:p>
          <w:p w14:paraId="65FA2079"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Arvopohja ja toimintaperiaatteet</w:t>
            </w:r>
          </w:p>
          <w:p w14:paraId="47BCC262"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Alan ammattieettiset ohjeet ja sopimukset</w:t>
            </w:r>
          </w:p>
          <w:p w14:paraId="2F7A102E"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Yhdenvertaisuuden ja tasa-arvoisuuden periaate ja moninaisuutta kunnioittava toimintakulttuuria</w:t>
            </w:r>
          </w:p>
          <w:p w14:paraId="78CB81BC"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Asiakkaan kunnioittava ja arvostava kohtaaminen</w:t>
            </w:r>
          </w:p>
          <w:p w14:paraId="323CFF03"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Asiakkaan vahvuuksien, itsetunnon ja minäkuvan tukeminen</w:t>
            </w:r>
          </w:p>
          <w:p w14:paraId="690FD75A"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Erilaiset tuen tarpeet</w:t>
            </w:r>
          </w:p>
          <w:p w14:paraId="1FC5798E"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Varhaisen tukemisen ja puheeksi ottamisen käytänteet</w:t>
            </w:r>
          </w:p>
          <w:p w14:paraId="2D085D19" w14:textId="77777777" w:rsidR="00614F66" w:rsidRPr="00EA6557" w:rsidRDefault="00614F66"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14F66" w:rsidRPr="00EF1CAB" w14:paraId="0759473C"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D66E16E" w14:textId="77777777" w:rsidR="00614F66" w:rsidRPr="00EF1CAB" w:rsidRDefault="00614F66"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EE313FF" w14:textId="6439E034" w:rsidR="00614F66" w:rsidRPr="00EF1CAB" w:rsidRDefault="00614F66"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sidR="00BA69ED">
              <w:rPr>
                <w:rFonts w:ascii="Calibri" w:eastAsia="MS Mincho" w:hAnsi="Calibri" w:cs="Times New Roman"/>
              </w:rPr>
              <w:t xml:space="preserve"> ja oppimistehtävät</w:t>
            </w:r>
          </w:p>
          <w:p w14:paraId="68831213" w14:textId="77777777" w:rsidR="00614F66" w:rsidRPr="00EF1CAB" w:rsidRDefault="00614F66"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14F66" w:rsidRPr="00EF1CAB" w14:paraId="78B5B7B2" w14:textId="77777777" w:rsidTr="00BA69ED">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070E8498" w14:textId="77777777" w:rsidR="00614F66" w:rsidRPr="00EF1CAB" w:rsidRDefault="00614F66" w:rsidP="00274CD9">
            <w:pPr>
              <w:rPr>
                <w:rFonts w:ascii="Calibri" w:eastAsia="MS Mincho" w:hAnsi="Calibri" w:cs="Times New Roman"/>
              </w:rPr>
            </w:pPr>
            <w:r>
              <w:rPr>
                <w:rFonts w:ascii="Calibri" w:eastAsia="MS Mincho" w:hAnsi="Calibri" w:cs="Times New Roman"/>
              </w:rPr>
              <w:t>Ajoitus</w:t>
            </w:r>
          </w:p>
        </w:tc>
        <w:tc>
          <w:tcPr>
            <w:tcW w:w="8499" w:type="dxa"/>
          </w:tcPr>
          <w:p w14:paraId="53016CBF" w14:textId="430C0E3B" w:rsidR="00614F66" w:rsidRPr="00EF1CAB" w:rsidRDefault="00614F66"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20</w:t>
            </w:r>
          </w:p>
        </w:tc>
      </w:tr>
    </w:tbl>
    <w:p w14:paraId="15C1871F" w14:textId="77777777" w:rsidR="00614F66" w:rsidRPr="000449BA" w:rsidRDefault="00614F66" w:rsidP="00614F66">
      <w:pPr>
        <w:shd w:val="clear" w:color="auto" w:fill="FFFFFF"/>
        <w:spacing w:line="240" w:lineRule="auto"/>
        <w:rPr>
          <w:rFonts w:ascii="Times New Roman" w:eastAsia="Times New Roman" w:hAnsi="Times New Roman" w:cs="Times New Roman"/>
          <w:sz w:val="24"/>
          <w:szCs w:val="24"/>
          <w:lang w:eastAsia="fi-FI"/>
        </w:rPr>
      </w:pPr>
    </w:p>
    <w:p w14:paraId="3C697DF7" w14:textId="77777777" w:rsidR="00614F66" w:rsidRPr="000449BA" w:rsidRDefault="00614F66" w:rsidP="00614F66">
      <w:pPr>
        <w:spacing w:after="240" w:line="240" w:lineRule="auto"/>
        <w:rPr>
          <w:rFonts w:ascii="Times New Roman" w:eastAsia="Times New Roman" w:hAnsi="Times New Roman" w:cs="Times New Roman"/>
          <w:sz w:val="24"/>
          <w:szCs w:val="24"/>
          <w:lang w:eastAsia="fi-FI"/>
        </w:rPr>
      </w:pPr>
    </w:p>
    <w:p w14:paraId="36122E12" w14:textId="77777777" w:rsidR="00614F66" w:rsidRPr="000449BA" w:rsidRDefault="00614F66" w:rsidP="00D92D25">
      <w:pPr>
        <w:pStyle w:val="Alaotsikko"/>
        <w:rPr>
          <w:rFonts w:ascii="Times New Roman" w:eastAsia="Times New Roman" w:hAnsi="Times New Roman" w:cs="Times New Roman"/>
          <w:lang w:eastAsia="fi-FI"/>
        </w:rPr>
      </w:pPr>
      <w:r w:rsidRPr="000449BA">
        <w:rPr>
          <w:rFonts w:eastAsia="Times New Roman"/>
          <w:lang w:eastAsia="fi-FI"/>
        </w:rPr>
        <w:t>7.2 Monialainen yhteistyö ja tavoitteellinen toiminta 2,5 osp</w:t>
      </w:r>
    </w:p>
    <w:tbl>
      <w:tblPr>
        <w:tblStyle w:val="Yksinkertainentaulukko52"/>
        <w:tblW w:w="0" w:type="auto"/>
        <w:tblLook w:val="0680" w:firstRow="0" w:lastRow="0" w:firstColumn="1" w:lastColumn="0" w:noHBand="1" w:noVBand="1"/>
      </w:tblPr>
      <w:tblGrid>
        <w:gridCol w:w="1129"/>
        <w:gridCol w:w="8499"/>
      </w:tblGrid>
      <w:tr w:rsidR="00BA69ED" w:rsidRPr="00EA6557" w14:paraId="08D25109" w14:textId="77777777" w:rsidTr="00BA69ED">
        <w:trPr>
          <w:trHeight w:val="293"/>
        </w:trPr>
        <w:tc>
          <w:tcPr>
            <w:cnfStyle w:val="001000000000" w:firstRow="0" w:lastRow="0" w:firstColumn="1" w:lastColumn="0" w:oddVBand="0" w:evenVBand="0" w:oddHBand="0" w:evenHBand="0" w:firstRowFirstColumn="0" w:firstRowLastColumn="0" w:lastRowFirstColumn="0" w:lastRowLastColumn="0"/>
            <w:tcW w:w="1129" w:type="dxa"/>
          </w:tcPr>
          <w:p w14:paraId="07B4DDD2"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FA819E6"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Toiminnan suunnittelu, valmistelu ja ohjaaminen ottaen huomioon tukea tarvitsevat asiakkaat ja heidän yksilölliset tarpeensa, vahvuutensa ja kiinnostuksen kohteensa</w:t>
            </w:r>
          </w:p>
          <w:p w14:paraId="0EF63F22"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Monipuolisten menetelmien ja välineiden käyttäminen</w:t>
            </w:r>
          </w:p>
          <w:p w14:paraId="17E0C622"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Yksilöohjauksen, pienryhmätoiminnan tai ryhmätyöskentelyn menetelmien käyttäminen</w:t>
            </w:r>
          </w:p>
          <w:p w14:paraId="251DC478"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Fyysisen, psyykkisen ja sosiaalisen esteettömyyden sekä saavutettavuuden merkityksen huomioiminen</w:t>
            </w:r>
          </w:p>
          <w:p w14:paraId="0206F954"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Yhteisöllisyyden edistäminen</w:t>
            </w:r>
          </w:p>
          <w:p w14:paraId="6097B4CD"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Turvallisuuteen liittyvien seikkojen ennakointi</w:t>
            </w:r>
          </w:p>
          <w:p w14:paraId="36FFF989"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Monialaisen työn periaatteet</w:t>
            </w:r>
          </w:p>
          <w:p w14:paraId="1514DE2E"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 ammattiryhmien tehtävät ja vastuualueet tukea tarvitsevien asiakkaiden ohjauksessa</w:t>
            </w:r>
          </w:p>
          <w:p w14:paraId="5C9C4348"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Erilaiset tukijärjestelmät ja palveluihin ohjaamisen käytänteet</w:t>
            </w:r>
          </w:p>
          <w:p w14:paraId="1000C6AB"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196DB9A0"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077B819E"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lastRenderedPageBreak/>
              <w:t>Suoritus ja arviointi</w:t>
            </w:r>
            <w:r>
              <w:rPr>
                <w:rFonts w:ascii="Calibri" w:eastAsia="MS Mincho" w:hAnsi="Calibri" w:cs="Times New Roman"/>
              </w:rPr>
              <w:t xml:space="preserve"> </w:t>
            </w:r>
          </w:p>
        </w:tc>
        <w:tc>
          <w:tcPr>
            <w:tcW w:w="8499" w:type="dxa"/>
          </w:tcPr>
          <w:p w14:paraId="2828387B" w14:textId="7C9405E5"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2A0B955C"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298AEC1E" w14:textId="77777777" w:rsidTr="00BA69ED">
        <w:trPr>
          <w:trHeight w:val="342"/>
        </w:trPr>
        <w:tc>
          <w:tcPr>
            <w:cnfStyle w:val="001000000000" w:firstRow="0" w:lastRow="0" w:firstColumn="1" w:lastColumn="0" w:oddVBand="0" w:evenVBand="0" w:oddHBand="0" w:evenHBand="0" w:firstRowFirstColumn="0" w:firstRowLastColumn="0" w:lastRowFirstColumn="0" w:lastRowLastColumn="0"/>
            <w:tcW w:w="1129" w:type="dxa"/>
          </w:tcPr>
          <w:p w14:paraId="2176E261"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68D76001" w14:textId="74E8BD03"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5E31F865" w14:textId="77777777" w:rsidR="00614F66" w:rsidRPr="000449BA" w:rsidRDefault="00614F66" w:rsidP="00614F66">
      <w:pPr>
        <w:spacing w:after="240" w:line="240" w:lineRule="auto"/>
        <w:rPr>
          <w:rFonts w:ascii="Times New Roman" w:eastAsia="Times New Roman" w:hAnsi="Times New Roman" w:cs="Times New Roman"/>
          <w:sz w:val="24"/>
          <w:szCs w:val="24"/>
          <w:lang w:eastAsia="fi-FI"/>
        </w:rPr>
      </w:pPr>
    </w:p>
    <w:p w14:paraId="3E132CCF" w14:textId="77777777" w:rsidR="00614F66" w:rsidRPr="000449BA" w:rsidRDefault="00614F66" w:rsidP="00614F66">
      <w:pPr>
        <w:shd w:val="clear" w:color="auto" w:fill="FFFFFF"/>
        <w:spacing w:line="240" w:lineRule="auto"/>
        <w:rPr>
          <w:rFonts w:ascii="Times New Roman" w:eastAsia="Times New Roman" w:hAnsi="Times New Roman" w:cs="Times New Roman"/>
          <w:sz w:val="24"/>
          <w:szCs w:val="24"/>
          <w:lang w:eastAsia="fi-FI"/>
        </w:rPr>
      </w:pPr>
    </w:p>
    <w:p w14:paraId="00AACD2E" w14:textId="77777777" w:rsidR="00614F66" w:rsidRPr="000449BA" w:rsidRDefault="00614F66" w:rsidP="00BA69ED">
      <w:pPr>
        <w:pStyle w:val="Alaotsikko"/>
        <w:rPr>
          <w:rFonts w:ascii="Times New Roman" w:eastAsia="Times New Roman" w:hAnsi="Times New Roman" w:cs="Times New Roman"/>
          <w:lang w:eastAsia="fi-FI"/>
        </w:rPr>
      </w:pPr>
      <w:r w:rsidRPr="000449BA">
        <w:rPr>
          <w:rFonts w:eastAsia="Times New Roman"/>
          <w:lang w:eastAsia="fi-FI"/>
        </w:rPr>
        <w:t>7.3 Menetelmät ja välineet kommunikoinnin ja vuorovaikutuksen tukena 2,5 osp</w:t>
      </w:r>
    </w:p>
    <w:tbl>
      <w:tblPr>
        <w:tblStyle w:val="Yksinkertainentaulukko52"/>
        <w:tblW w:w="0" w:type="auto"/>
        <w:tblLook w:val="0680" w:firstRow="0" w:lastRow="0" w:firstColumn="1" w:lastColumn="0" w:noHBand="1" w:noVBand="1"/>
      </w:tblPr>
      <w:tblGrid>
        <w:gridCol w:w="1129"/>
        <w:gridCol w:w="8499"/>
      </w:tblGrid>
      <w:tr w:rsidR="00BA69ED" w:rsidRPr="00EA6557" w14:paraId="4E78373B"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631597F2"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13D4FF3"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Asiakkaan kommunikoinnin ja vuorovaikutuksen tukeminen arjen tilanteissa</w:t>
            </w:r>
          </w:p>
          <w:p w14:paraId="7830DCD0"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Puhetta tukevat ja korvaavat kommunikointimuodot: tukiviittomat, kuvat, kirjoittaminen ja piirtäminen</w:t>
            </w:r>
          </w:p>
          <w:p w14:paraId="059418F8"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Erilaiset apuvälineet tukea tarvitsevan asiakkaan tukena</w:t>
            </w:r>
          </w:p>
          <w:p w14:paraId="1D8E89E2"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 aistikanavien käytön ohjaaminen tukea tarvitsevan asiakkaan kanssa</w:t>
            </w:r>
          </w:p>
          <w:p w14:paraId="004C67E4"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Yksilöohjaus, pienryhmätoiminta tai ryhmätyöskentelyn menetelmät tukea tarvitsevan asiakkaan kanssa</w:t>
            </w:r>
          </w:p>
          <w:p w14:paraId="1474589D"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083D40E6"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74EBB51C"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18FFBD8" w14:textId="5CD84998"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5BBD4CEF"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16BE4D4F"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30EF6364"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6AC4B0C4" w14:textId="6E5ABC79"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17F148CD" w14:textId="77777777" w:rsidR="00BA69ED" w:rsidRDefault="00BA69ED" w:rsidP="00614F66">
      <w:pPr>
        <w:spacing w:after="240" w:line="240" w:lineRule="auto"/>
        <w:rPr>
          <w:rFonts w:ascii="Arial" w:eastAsia="Times New Roman" w:hAnsi="Arial" w:cs="Arial"/>
          <w:color w:val="212529"/>
          <w:sz w:val="24"/>
          <w:szCs w:val="24"/>
          <w:lang w:eastAsia="fi-FI"/>
        </w:rPr>
      </w:pPr>
    </w:p>
    <w:p w14:paraId="74ED1C02" w14:textId="77777777" w:rsidR="00614F66" w:rsidRPr="000449BA" w:rsidRDefault="00614F66" w:rsidP="00614F66">
      <w:pPr>
        <w:spacing w:line="240" w:lineRule="auto"/>
        <w:rPr>
          <w:rFonts w:ascii="Times New Roman" w:eastAsia="Times New Roman" w:hAnsi="Times New Roman" w:cs="Times New Roman"/>
          <w:sz w:val="24"/>
          <w:szCs w:val="24"/>
          <w:lang w:eastAsia="fi-FI"/>
        </w:rPr>
      </w:pPr>
    </w:p>
    <w:p w14:paraId="4758728F" w14:textId="77777777" w:rsidR="00614F66" w:rsidRPr="000449BA" w:rsidRDefault="00614F66" w:rsidP="00BA69ED">
      <w:pPr>
        <w:pStyle w:val="Alaotsikko"/>
        <w:rPr>
          <w:rFonts w:ascii="Times New Roman" w:eastAsia="Times New Roman" w:hAnsi="Times New Roman" w:cs="Times New Roman"/>
          <w:lang w:eastAsia="fi-FI"/>
        </w:rPr>
      </w:pPr>
      <w:r w:rsidRPr="000449BA">
        <w:rPr>
          <w:rFonts w:eastAsia="Times New Roman"/>
          <w:lang w:eastAsia="fi-FI"/>
        </w:rPr>
        <w:t>7.4 Ammatillinen kehittyminen/ryhmänohjaaja  1 osp</w:t>
      </w:r>
    </w:p>
    <w:tbl>
      <w:tblPr>
        <w:tblStyle w:val="Yksinkertainentaulukko52"/>
        <w:tblW w:w="0" w:type="auto"/>
        <w:tblLook w:val="0680" w:firstRow="0" w:lastRow="0" w:firstColumn="1" w:lastColumn="0" w:noHBand="1" w:noVBand="1"/>
      </w:tblPr>
      <w:tblGrid>
        <w:gridCol w:w="1129"/>
        <w:gridCol w:w="8499"/>
      </w:tblGrid>
      <w:tr w:rsidR="00BA69ED" w:rsidRPr="00EA6557" w14:paraId="3CC88A8F" w14:textId="77777777" w:rsidTr="00BA69ED">
        <w:trPr>
          <w:trHeight w:val="416"/>
        </w:trPr>
        <w:tc>
          <w:tcPr>
            <w:cnfStyle w:val="001000000000" w:firstRow="0" w:lastRow="0" w:firstColumn="1" w:lastColumn="0" w:oddVBand="0" w:evenVBand="0" w:oddHBand="0" w:evenHBand="0" w:firstRowFirstColumn="0" w:firstRowLastColumn="0" w:lastRowFirstColumn="0" w:lastRowLastColumn="0"/>
            <w:tcW w:w="1129" w:type="dxa"/>
          </w:tcPr>
          <w:p w14:paraId="73BAD0D7"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A7F1E70"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Oman osaamisen ja ammatillisen kasvun arviointi ja kehittäminen</w:t>
            </w:r>
          </w:p>
          <w:p w14:paraId="2C57BBB3" w14:textId="77777777" w:rsidR="00BA69ED" w:rsidRPr="00EA6557"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36754A72"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74786331"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4982476F"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p>
          <w:p w14:paraId="25FB5840"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0D9B1E1F"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4CB5BDEC"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7343DDA6"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229039EF" w14:textId="77777777" w:rsidR="00614F66" w:rsidRPr="000449BA" w:rsidRDefault="00614F66" w:rsidP="00614F66">
      <w:pPr>
        <w:spacing w:after="240" w:line="240" w:lineRule="auto"/>
        <w:rPr>
          <w:rFonts w:ascii="Times New Roman" w:eastAsia="Times New Roman" w:hAnsi="Times New Roman" w:cs="Times New Roman"/>
          <w:sz w:val="24"/>
          <w:szCs w:val="24"/>
          <w:lang w:eastAsia="fi-FI"/>
        </w:rPr>
      </w:pPr>
    </w:p>
    <w:p w14:paraId="120B5ADF" w14:textId="036C0970" w:rsidR="00614F66" w:rsidRPr="000449BA" w:rsidRDefault="00614F66" w:rsidP="00BA69ED">
      <w:pPr>
        <w:pStyle w:val="Alaotsikko"/>
        <w:rPr>
          <w:rFonts w:ascii="Times New Roman" w:eastAsia="Times New Roman" w:hAnsi="Times New Roman" w:cs="Times New Roman"/>
          <w:lang w:eastAsia="fi-FI"/>
        </w:rPr>
      </w:pPr>
      <w:r w:rsidRPr="000449BA">
        <w:rPr>
          <w:rFonts w:eastAsia="Times New Roman"/>
          <w:lang w:eastAsia="fi-FI"/>
        </w:rPr>
        <w:t>7.5 Työpaikalla tapahtuva oppiminen  5 osp</w:t>
      </w:r>
    </w:p>
    <w:tbl>
      <w:tblPr>
        <w:tblStyle w:val="Yksinkertainentaulukko52"/>
        <w:tblW w:w="0" w:type="auto"/>
        <w:tblLook w:val="0680" w:firstRow="0" w:lastRow="0" w:firstColumn="1" w:lastColumn="0" w:noHBand="1" w:noVBand="1"/>
      </w:tblPr>
      <w:tblGrid>
        <w:gridCol w:w="1276"/>
        <w:gridCol w:w="8352"/>
      </w:tblGrid>
      <w:tr w:rsidR="00BA69ED" w:rsidRPr="00EA6557" w14:paraId="3AEF7F84" w14:textId="77777777" w:rsidTr="00614FB8">
        <w:trPr>
          <w:trHeight w:val="1981"/>
        </w:trPr>
        <w:tc>
          <w:tcPr>
            <w:cnfStyle w:val="001000000000" w:firstRow="0" w:lastRow="0" w:firstColumn="1" w:lastColumn="0" w:oddVBand="0" w:evenVBand="0" w:oddHBand="0" w:evenHBand="0" w:firstRowFirstColumn="0" w:firstRowLastColumn="0" w:lastRowFirstColumn="0" w:lastRowLastColumn="0"/>
            <w:tcW w:w="1276" w:type="dxa"/>
          </w:tcPr>
          <w:p w14:paraId="17492E0D" w14:textId="086F21F3" w:rsidR="00BA69ED" w:rsidRPr="00EF1CAB" w:rsidRDefault="00614FB8" w:rsidP="00614FB8">
            <w:pPr>
              <w:contextualSpacing/>
              <w:jc w:val="left"/>
              <w:rPr>
                <w:rFonts w:ascii="Calibri" w:eastAsia="MS Mincho" w:hAnsi="Calibri" w:cs="Times New Roman"/>
              </w:rPr>
            </w:pPr>
            <w:r>
              <w:rPr>
                <w:rFonts w:ascii="Calibri" w:eastAsia="MS Mincho" w:hAnsi="Calibri" w:cs="Times New Roman"/>
              </w:rPr>
              <w:t>Työtehtävät</w:t>
            </w:r>
          </w:p>
        </w:tc>
        <w:tc>
          <w:tcPr>
            <w:tcW w:w="8352" w:type="dxa"/>
          </w:tcPr>
          <w:p w14:paraId="142B3E21"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Tuen tarpeen yksilöllinen huomioiminen, havainnointi ja kohtaaminen</w:t>
            </w:r>
          </w:p>
          <w:p w14:paraId="59FB404B"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color w:val="212529"/>
                <w:lang w:eastAsia="fi-FI"/>
              </w:rPr>
              <w:t>Asiakkaan kommunikoinnin ja vuorovaikutuksen tukeminen arjen tilanteissa</w:t>
            </w:r>
          </w:p>
          <w:p w14:paraId="16DE61F4"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Monipuolisiin menetelmiin ja välineisiin perehtyminen sekä niiden käyttäminen</w:t>
            </w:r>
          </w:p>
          <w:p w14:paraId="6C6085E9"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Tavoitteellisen toiminnan suunnittelu ja toteutus tukea tarvitseville lapsille</w:t>
            </w:r>
          </w:p>
          <w:p w14:paraId="4DFE254B"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Monialaiseen yhteistyöhön tutustuminen ja osallistuminen</w:t>
            </w:r>
          </w:p>
          <w:p w14:paraId="29E98C95" w14:textId="77777777" w:rsidR="00BA69ED"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color w:val="212529"/>
                <w:lang w:eastAsia="fi-FI"/>
              </w:rPr>
              <w:t>Yksilöohjaus, pienryhmätoiminta tai ryhmätyöskentelyn menetelmät tukea tarvitsevan asiakkaan kanssa</w:t>
            </w:r>
          </w:p>
          <w:p w14:paraId="3F5BAC58" w14:textId="0659F81A" w:rsidR="00BA69ED" w:rsidRPr="00851C22"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A69ED">
              <w:rPr>
                <w:rFonts w:eastAsia="Times New Roman"/>
                <w:lang w:eastAsia="fi-FI"/>
              </w:rPr>
              <w:t>Oman toiminnan arviointi ja kehittäminen</w:t>
            </w:r>
          </w:p>
        </w:tc>
      </w:tr>
    </w:tbl>
    <w:p w14:paraId="58A9D6B5" w14:textId="77777777" w:rsidR="00614F66" w:rsidRDefault="00614F66" w:rsidP="00614F66">
      <w:pPr>
        <w:spacing w:line="240" w:lineRule="auto"/>
        <w:rPr>
          <w:rFonts w:ascii="Times New Roman" w:eastAsia="Times New Roman" w:hAnsi="Times New Roman" w:cs="Times New Roman"/>
          <w:sz w:val="24"/>
          <w:szCs w:val="24"/>
          <w:lang w:eastAsia="fi-FI"/>
        </w:rPr>
      </w:pPr>
    </w:p>
    <w:p w14:paraId="0D4F0A74" w14:textId="77777777" w:rsidR="00BA69ED" w:rsidRDefault="00BA69ED" w:rsidP="00BA69ED">
      <w:pPr>
        <w:spacing w:line="240" w:lineRule="auto"/>
        <w:rPr>
          <w:rFonts w:cstheme="minorHAnsi"/>
        </w:rPr>
      </w:pPr>
    </w:p>
    <w:p w14:paraId="2C50C781" w14:textId="77777777" w:rsidR="00BA69ED" w:rsidRDefault="00BA69ED" w:rsidP="00BA69ED">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BA69ED" w14:paraId="1FF60EC0" w14:textId="77777777" w:rsidTr="00274CD9">
        <w:tc>
          <w:tcPr>
            <w:tcW w:w="9776" w:type="dxa"/>
            <w:gridSpan w:val="2"/>
            <w:shd w:val="clear" w:color="auto" w:fill="F1D7E0" w:themeFill="accent1" w:themeFillTint="33"/>
          </w:tcPr>
          <w:p w14:paraId="32025EA8" w14:textId="77777777" w:rsidR="00BA69ED" w:rsidRPr="00987DDB" w:rsidRDefault="00BA69ED" w:rsidP="00274CD9">
            <w:pPr>
              <w:jc w:val="center"/>
            </w:pPr>
            <w:r w:rsidRPr="00987DDB">
              <w:t>Opiskelija</w:t>
            </w:r>
          </w:p>
        </w:tc>
      </w:tr>
      <w:tr w:rsidR="00BA69ED" w14:paraId="38DD219D" w14:textId="77777777" w:rsidTr="00274CD9">
        <w:trPr>
          <w:trHeight w:val="1701"/>
        </w:trPr>
        <w:tc>
          <w:tcPr>
            <w:tcW w:w="1696" w:type="dxa"/>
            <w:vAlign w:val="center"/>
          </w:tcPr>
          <w:p w14:paraId="3DA0ACAC" w14:textId="77777777" w:rsidR="00BA69ED" w:rsidRPr="00987DDB" w:rsidRDefault="00BA69ED" w:rsidP="00274CD9">
            <w:pPr>
              <w:jc w:val="both"/>
            </w:pPr>
            <w:r w:rsidRPr="00987DDB">
              <w:t>Tyydyttävä 1</w:t>
            </w:r>
          </w:p>
        </w:tc>
        <w:tc>
          <w:tcPr>
            <w:tcW w:w="8080" w:type="dxa"/>
            <w:vAlign w:val="center"/>
          </w:tcPr>
          <w:p w14:paraId="580D22EA" w14:textId="77777777" w:rsidR="00BA69ED" w:rsidRDefault="00BA69ED" w:rsidP="00274CD9">
            <w:pPr>
              <w:jc w:val="both"/>
            </w:pPr>
            <w:r>
              <w:t xml:space="preserve">• toteuttaa työn ohjeiden mukaisesti </w:t>
            </w:r>
          </w:p>
          <w:p w14:paraId="0B016272" w14:textId="77777777" w:rsidR="00BA69ED" w:rsidRDefault="00BA69ED" w:rsidP="00274CD9">
            <w:pPr>
              <w:jc w:val="both"/>
            </w:pPr>
            <w:r>
              <w:t xml:space="preserve">• toimii yhteistyökykyisesti </w:t>
            </w:r>
          </w:p>
          <w:p w14:paraId="4F2A776B" w14:textId="77777777" w:rsidR="00BA69ED" w:rsidRDefault="00BA69ED" w:rsidP="00274CD9">
            <w:pPr>
              <w:jc w:val="both"/>
            </w:pPr>
            <w:r>
              <w:t xml:space="preserve">• tarvitsee joissakin tilanteissa lisäohjeita </w:t>
            </w:r>
          </w:p>
          <w:p w14:paraId="2B343311" w14:textId="77777777" w:rsidR="00BA69ED" w:rsidRDefault="00BA69ED" w:rsidP="00274CD9">
            <w:pPr>
              <w:jc w:val="both"/>
            </w:pPr>
            <w:r>
              <w:t xml:space="preserve">• hyödyntää työssä tarvittavaa perustietoa </w:t>
            </w:r>
          </w:p>
          <w:p w14:paraId="0C97DBEF" w14:textId="77777777" w:rsidR="00BA69ED" w:rsidRPr="00987DDB" w:rsidRDefault="00BA69ED" w:rsidP="00274CD9">
            <w:pPr>
              <w:jc w:val="both"/>
            </w:pPr>
            <w:r>
              <w:t>• muuttaa toimintaansa saamansa palautteen mukaisesti</w:t>
            </w:r>
          </w:p>
        </w:tc>
      </w:tr>
      <w:tr w:rsidR="00BA69ED" w14:paraId="39398A09" w14:textId="77777777" w:rsidTr="00274CD9">
        <w:trPr>
          <w:trHeight w:val="1701"/>
        </w:trPr>
        <w:tc>
          <w:tcPr>
            <w:tcW w:w="1696" w:type="dxa"/>
            <w:vAlign w:val="center"/>
          </w:tcPr>
          <w:p w14:paraId="165F49F2" w14:textId="77777777" w:rsidR="00BA69ED" w:rsidRPr="00987DDB" w:rsidRDefault="00BA69ED" w:rsidP="00274CD9">
            <w:pPr>
              <w:jc w:val="both"/>
            </w:pPr>
            <w:r w:rsidRPr="00987DDB">
              <w:lastRenderedPageBreak/>
              <w:t>Tyydyttävä 2</w:t>
            </w:r>
          </w:p>
        </w:tc>
        <w:tc>
          <w:tcPr>
            <w:tcW w:w="8080" w:type="dxa"/>
            <w:vAlign w:val="center"/>
          </w:tcPr>
          <w:p w14:paraId="60A48E72" w14:textId="77777777" w:rsidR="00BA69ED" w:rsidRDefault="00BA69ED" w:rsidP="00274CD9">
            <w:pPr>
              <w:jc w:val="both"/>
            </w:pPr>
            <w:r w:rsidRPr="00987DDB">
              <w:t xml:space="preserve">• </w:t>
            </w:r>
            <w:r>
              <w:t>toteuttaa työn oma</w:t>
            </w:r>
            <w:r>
              <w:softHyphen/>
              <w:t xml:space="preserve">-aloitteisesti ja ohjeiden mukaisesti </w:t>
            </w:r>
          </w:p>
          <w:p w14:paraId="23F99AD6" w14:textId="77777777" w:rsidR="00BA69ED" w:rsidRDefault="00BA69ED" w:rsidP="00274CD9">
            <w:pPr>
              <w:jc w:val="both"/>
            </w:pPr>
            <w:r>
              <w:t xml:space="preserve">• toimii yhteistyökykyisesti ja vuorovaikutteisesti </w:t>
            </w:r>
          </w:p>
          <w:p w14:paraId="39B5BB0A" w14:textId="77777777" w:rsidR="00BA69ED" w:rsidRDefault="00BA69ED" w:rsidP="00274CD9">
            <w:pPr>
              <w:jc w:val="both"/>
            </w:pPr>
            <w:r>
              <w:t xml:space="preserve">• tarvitsee vain harvoissa tilanteissa lisäohjeita </w:t>
            </w:r>
          </w:p>
          <w:p w14:paraId="0BD54A6C" w14:textId="77777777" w:rsidR="00BA69ED" w:rsidRDefault="00BA69ED" w:rsidP="00274CD9">
            <w:pPr>
              <w:jc w:val="both"/>
            </w:pPr>
            <w:r>
              <w:t xml:space="preserve">• hyödyntää työssä tarvittavaa tietoa tarkoituksenmukaisesti </w:t>
            </w:r>
          </w:p>
          <w:p w14:paraId="1094D845" w14:textId="77777777" w:rsidR="00BA69ED" w:rsidRPr="00987DDB" w:rsidRDefault="00BA69ED" w:rsidP="00274CD9">
            <w:pPr>
              <w:jc w:val="both"/>
            </w:pPr>
            <w:r>
              <w:t>• muuttaa toimintaansa saamansa palautteen ja omien havaintojen mukaisesti</w:t>
            </w:r>
          </w:p>
        </w:tc>
      </w:tr>
      <w:tr w:rsidR="00BA69ED" w14:paraId="2C312B7D" w14:textId="77777777" w:rsidTr="00274CD9">
        <w:trPr>
          <w:trHeight w:val="1701"/>
        </w:trPr>
        <w:tc>
          <w:tcPr>
            <w:tcW w:w="1696" w:type="dxa"/>
            <w:vAlign w:val="center"/>
          </w:tcPr>
          <w:p w14:paraId="6F71533C" w14:textId="77777777" w:rsidR="00BA69ED" w:rsidRPr="00987DDB" w:rsidRDefault="00BA69ED" w:rsidP="00274CD9">
            <w:pPr>
              <w:jc w:val="both"/>
            </w:pPr>
            <w:r w:rsidRPr="00987DDB">
              <w:t>Hyvä 3</w:t>
            </w:r>
          </w:p>
        </w:tc>
        <w:tc>
          <w:tcPr>
            <w:tcW w:w="8080" w:type="dxa"/>
            <w:vAlign w:val="center"/>
          </w:tcPr>
          <w:p w14:paraId="69930813" w14:textId="77777777" w:rsidR="00BA69ED" w:rsidRDefault="00BA69ED" w:rsidP="00274CD9">
            <w:pPr>
              <w:jc w:val="both"/>
            </w:pPr>
            <w:r w:rsidRPr="00987DDB">
              <w:t xml:space="preserve">• </w:t>
            </w:r>
            <w:r>
              <w:t xml:space="preserve">toteuttaa työkokonaisuuden itsenäisesti </w:t>
            </w:r>
          </w:p>
          <w:p w14:paraId="48A9B4AB" w14:textId="77777777" w:rsidR="00BA69ED" w:rsidRDefault="00BA69ED" w:rsidP="00274CD9">
            <w:pPr>
              <w:jc w:val="both"/>
            </w:pPr>
            <w:r>
              <w:t xml:space="preserve">• toimii yhteistyökykyisesti ja aloitteellisesti vuorovaikutustilanteissa </w:t>
            </w:r>
          </w:p>
          <w:p w14:paraId="3184CFF3" w14:textId="77777777" w:rsidR="00BA69ED" w:rsidRDefault="00BA69ED" w:rsidP="00274CD9">
            <w:pPr>
              <w:jc w:val="both"/>
            </w:pPr>
            <w:r>
              <w:t xml:space="preserve">• selviytyy tavanomaisista ongelmanratkaisutilanteista </w:t>
            </w:r>
          </w:p>
          <w:p w14:paraId="4F2A7039" w14:textId="77777777" w:rsidR="00BA69ED" w:rsidRDefault="00BA69ED" w:rsidP="00274CD9">
            <w:pPr>
              <w:jc w:val="both"/>
            </w:pPr>
            <w:r>
              <w:t xml:space="preserve">• hyödyntää työssä tarvittavaa tietoa monipuolisesti </w:t>
            </w:r>
          </w:p>
          <w:p w14:paraId="2A201778" w14:textId="77777777" w:rsidR="00BA69ED" w:rsidRPr="00987DDB" w:rsidRDefault="00BA69ED" w:rsidP="00274CD9">
            <w:pPr>
              <w:jc w:val="both"/>
            </w:pPr>
            <w:r>
              <w:t>• arvioi suoriutumistaan realistisesti</w:t>
            </w:r>
          </w:p>
        </w:tc>
      </w:tr>
      <w:tr w:rsidR="00BA69ED" w14:paraId="530489D3" w14:textId="77777777" w:rsidTr="00274CD9">
        <w:trPr>
          <w:trHeight w:val="1701"/>
        </w:trPr>
        <w:tc>
          <w:tcPr>
            <w:tcW w:w="1696" w:type="dxa"/>
            <w:vAlign w:val="center"/>
          </w:tcPr>
          <w:p w14:paraId="755E2C87" w14:textId="77777777" w:rsidR="00BA69ED" w:rsidRPr="00987DDB" w:rsidRDefault="00BA69ED" w:rsidP="00274CD9">
            <w:pPr>
              <w:jc w:val="both"/>
            </w:pPr>
            <w:r w:rsidRPr="00987DDB">
              <w:t>Hyvä 4</w:t>
            </w:r>
          </w:p>
        </w:tc>
        <w:tc>
          <w:tcPr>
            <w:tcW w:w="8080" w:type="dxa"/>
            <w:vAlign w:val="center"/>
          </w:tcPr>
          <w:p w14:paraId="38DF3A3E" w14:textId="77777777" w:rsidR="00BA69ED" w:rsidRDefault="00BA69ED" w:rsidP="00274CD9">
            <w:pPr>
              <w:jc w:val="both"/>
            </w:pPr>
            <w:r>
              <w:t xml:space="preserve">• suunnittelee ja toteuttaa työkokonaisuuden itsenäisesti </w:t>
            </w:r>
          </w:p>
          <w:p w14:paraId="66CA3875" w14:textId="77777777" w:rsidR="00BA69ED" w:rsidRDefault="00BA69ED" w:rsidP="00274CD9">
            <w:pPr>
              <w:jc w:val="both"/>
            </w:pPr>
            <w:r>
              <w:t xml:space="preserve">• toimii yhteistyökykyisesti ja rakentavasti vuorovaikutustilanteissa </w:t>
            </w:r>
          </w:p>
          <w:p w14:paraId="76E4DBD5" w14:textId="77777777" w:rsidR="00BA69ED" w:rsidRDefault="00BA69ED" w:rsidP="00274CD9">
            <w:pPr>
              <w:jc w:val="both"/>
            </w:pPr>
            <w:r>
              <w:t xml:space="preserve">• selviytyy ongelmanratkaisutilanteista hyödyntäen monipuolisia ratkaisutapoja </w:t>
            </w:r>
          </w:p>
          <w:p w14:paraId="44D279D5" w14:textId="77777777" w:rsidR="00BA69ED" w:rsidRDefault="00BA69ED" w:rsidP="00274CD9">
            <w:pPr>
              <w:jc w:val="both"/>
            </w:pPr>
            <w:r>
              <w:t xml:space="preserve">• soveltaa työssä tarvittavaa tietoa monipuolisesti ja perustellusti </w:t>
            </w:r>
          </w:p>
          <w:p w14:paraId="5998B92B" w14:textId="77777777" w:rsidR="00BA69ED" w:rsidRPr="00987DDB" w:rsidRDefault="00BA69ED" w:rsidP="00274CD9">
            <w:pPr>
              <w:jc w:val="both"/>
            </w:pPr>
            <w:r>
              <w:t>• arvioi suoriutumistaan realistisesti sekä tunnistaa vahvuuksiaan ja kehittämisen kohteitaan</w:t>
            </w:r>
          </w:p>
        </w:tc>
      </w:tr>
      <w:tr w:rsidR="00BA69ED" w14:paraId="600A7995" w14:textId="77777777" w:rsidTr="00274CD9">
        <w:trPr>
          <w:trHeight w:val="1701"/>
        </w:trPr>
        <w:tc>
          <w:tcPr>
            <w:tcW w:w="1696" w:type="dxa"/>
            <w:vAlign w:val="center"/>
          </w:tcPr>
          <w:p w14:paraId="7028505F" w14:textId="77777777" w:rsidR="00BA69ED" w:rsidRPr="00987DDB" w:rsidRDefault="00BA69ED" w:rsidP="00274CD9">
            <w:pPr>
              <w:jc w:val="both"/>
            </w:pPr>
            <w:r w:rsidRPr="00987DDB">
              <w:t>Kiitettävä 5</w:t>
            </w:r>
          </w:p>
        </w:tc>
        <w:tc>
          <w:tcPr>
            <w:tcW w:w="8080" w:type="dxa"/>
            <w:vAlign w:val="center"/>
          </w:tcPr>
          <w:p w14:paraId="55A03BDB" w14:textId="77777777" w:rsidR="00BA69ED" w:rsidRDefault="00BA69ED" w:rsidP="00274CD9">
            <w:pPr>
              <w:jc w:val="both"/>
            </w:pPr>
            <w:r w:rsidRPr="00987DDB">
              <w:t xml:space="preserve">• </w:t>
            </w:r>
            <w:r>
              <w:t xml:space="preserve">suunnittelee ja toteuttaa työkokonaisuuden itsenäisesti ottaen huomioon muut toimijat </w:t>
            </w:r>
          </w:p>
          <w:p w14:paraId="7F251766" w14:textId="77777777" w:rsidR="00BA69ED" w:rsidRDefault="00BA69ED" w:rsidP="00274CD9">
            <w:pPr>
              <w:jc w:val="both"/>
            </w:pPr>
            <w:r>
              <w:t xml:space="preserve">• toimii yhteistyökykyisesti ja rakentavasti haastavissakin vuorovaikutustilanteissa </w:t>
            </w:r>
          </w:p>
          <w:p w14:paraId="4CFF91E6" w14:textId="77777777" w:rsidR="00BA69ED" w:rsidRDefault="00BA69ED" w:rsidP="00274CD9">
            <w:pPr>
              <w:jc w:val="both"/>
            </w:pPr>
            <w:r>
              <w:t xml:space="preserve">• soveltaa työssä tarvittavaa tietoa ongelmanratkaisutilanteissa monipuolisesti ja kriittisesti </w:t>
            </w:r>
          </w:p>
          <w:p w14:paraId="038D097D" w14:textId="77777777" w:rsidR="00BA69ED" w:rsidRDefault="00BA69ED" w:rsidP="00274CD9">
            <w:pPr>
              <w:jc w:val="both"/>
            </w:pPr>
            <w:r>
              <w:t xml:space="preserve">• esittää työhön ja toimintaympäristöön liittyviä perusteltuja kehittämisehdotuksia </w:t>
            </w:r>
          </w:p>
          <w:p w14:paraId="54B1A739" w14:textId="77777777" w:rsidR="00BA69ED" w:rsidRDefault="00BA69ED" w:rsidP="00274CD9">
            <w:pPr>
              <w:jc w:val="both"/>
            </w:pPr>
            <w:r>
              <w:t xml:space="preserve">• arvioi suoriutumistaan realistisesti ja esittää perusteltuja ratkaisuja osaamisensa kehittämiseen </w:t>
            </w:r>
          </w:p>
          <w:p w14:paraId="3E6912FE" w14:textId="77777777" w:rsidR="00BA69ED" w:rsidRPr="00987DDB" w:rsidRDefault="00BA69ED" w:rsidP="00274CD9">
            <w:pPr>
              <w:jc w:val="both"/>
            </w:pPr>
            <w:r>
              <w:t>• ymmärtää oman työnsä merkityksen osana laajempaa kokonaisuutta</w:t>
            </w:r>
          </w:p>
        </w:tc>
      </w:tr>
    </w:tbl>
    <w:p w14:paraId="219AFAB7" w14:textId="77777777" w:rsidR="00276C77" w:rsidRPr="00276C77" w:rsidRDefault="00276C77" w:rsidP="00276C77">
      <w:pPr>
        <w:spacing w:line="240" w:lineRule="auto"/>
        <w:rPr>
          <w:rFonts w:cstheme="minorHAnsi"/>
        </w:rPr>
      </w:pPr>
    </w:p>
    <w:p w14:paraId="519106EF" w14:textId="77777777" w:rsidR="00276C77" w:rsidRPr="00276C77" w:rsidRDefault="00276C77" w:rsidP="00A25DB8">
      <w:pPr>
        <w:pStyle w:val="Otsikko4"/>
      </w:pPr>
      <w:r w:rsidRPr="00276C77">
        <w:t>Ammattitaidon osoittamistavat</w:t>
      </w:r>
    </w:p>
    <w:p w14:paraId="59F70F58" w14:textId="3570C643" w:rsidR="006B0EE9" w:rsidRPr="006B0EE9" w:rsidRDefault="006B0EE9" w:rsidP="006B0EE9">
      <w:r w:rsidRPr="006B0EE9">
        <w:t>Opiskelija osoittaa ammattitaitonsa näytössä käytännön työtehtävissä toimimalla kasvatus</w:t>
      </w:r>
      <w:r>
        <w:t xml:space="preserve">- </w:t>
      </w:r>
      <w:r w:rsidRPr="006B0EE9">
        <w:t>ja ohjausalan ympäristössä tukea tarvitsevien ohjaamisen tehtävissä. Siltä osin kuin tutkinnon osassa vaadittua ammattitaitoa ei voida arvioida näytön perusteella, ammattitaidon osoittamista täydennetään yksilöllisesti muilla tavoin.</w:t>
      </w:r>
    </w:p>
    <w:p w14:paraId="4F13389F" w14:textId="76148FD6" w:rsidR="00A25DB8" w:rsidRDefault="006B0EE9" w:rsidP="006B0EE9">
      <w:pPr>
        <w:rPr>
          <w:rFonts w:cstheme="minorHAnsi"/>
        </w:rPr>
      </w:pPr>
      <w:r w:rsidRPr="006B0EE9">
        <w:t>Lisäksi opiskelija suorittaa työelämän edellyttämät luvat ja pätevyydet, jotka ovat välttämättömiä ammattitaitovaatimuksissa edellytetyn osaamisen osoittamiseksi.</w:t>
      </w:r>
      <w:r w:rsidR="00A25DB8">
        <w:rPr>
          <w:rFonts w:cstheme="minorHAnsi"/>
        </w:rPr>
        <w:br w:type="page"/>
      </w:r>
    </w:p>
    <w:p w14:paraId="2F701629" w14:textId="27C42964" w:rsidR="00A25DB8" w:rsidRPr="00A25DB8" w:rsidRDefault="002657C6" w:rsidP="00A25DB8">
      <w:pPr>
        <w:pStyle w:val="Otsikko2"/>
      </w:pPr>
      <w:bookmarkStart w:id="20" w:name="_Toc164694933"/>
      <w:r>
        <w:lastRenderedPageBreak/>
        <w:t>8</w:t>
      </w:r>
      <w:r w:rsidR="00ED05F6">
        <w:t xml:space="preserve"> </w:t>
      </w:r>
      <w:r w:rsidR="00A25DB8" w:rsidRPr="00A25DB8">
        <w:t>Luonto- ja elämystoiminnan ohjaaminen, 20 osp</w:t>
      </w:r>
      <w:bookmarkEnd w:id="20"/>
    </w:p>
    <w:p w14:paraId="7A0EFA08" w14:textId="779357CC" w:rsidR="00A25DB8" w:rsidRPr="00A25DB8" w:rsidRDefault="00A25DB8" w:rsidP="00A25DB8">
      <w:pPr>
        <w:spacing w:line="240" w:lineRule="auto"/>
        <w:rPr>
          <w:rFonts w:cstheme="minorHAnsi"/>
        </w:rPr>
      </w:pPr>
      <w:r w:rsidRPr="00A25DB8">
        <w:rPr>
          <w:rFonts w:cstheme="minorHAnsi"/>
          <w:b/>
          <w:bCs/>
        </w:rPr>
        <w:t>Koodi</w:t>
      </w:r>
      <w:r w:rsidRPr="00A25DB8">
        <w:rPr>
          <w:rFonts w:cstheme="minorHAnsi"/>
        </w:rPr>
        <w:t>: 10</w:t>
      </w:r>
      <w:r w:rsidR="006B0EE9">
        <w:rPr>
          <w:rFonts w:cstheme="minorHAnsi"/>
        </w:rPr>
        <w:t>7292</w:t>
      </w:r>
    </w:p>
    <w:p w14:paraId="2B9B0EA0" w14:textId="77777777" w:rsidR="00A25DB8" w:rsidRDefault="00A25DB8" w:rsidP="00A25DB8">
      <w:pPr>
        <w:spacing w:line="240" w:lineRule="auto"/>
        <w:rPr>
          <w:rFonts w:cstheme="minorHAnsi"/>
        </w:rPr>
      </w:pPr>
    </w:p>
    <w:p w14:paraId="768CE491" w14:textId="77777777" w:rsidR="00A25DB8" w:rsidRPr="00A25DB8" w:rsidRDefault="00A25DB8" w:rsidP="00A25DB8">
      <w:pPr>
        <w:pStyle w:val="Otsikko4"/>
      </w:pPr>
      <w:r w:rsidRPr="00A25DB8">
        <w:t>Ammattitaitovaatimukset</w:t>
      </w:r>
    </w:p>
    <w:p w14:paraId="6D7B471E" w14:textId="77777777" w:rsidR="006B0EE9" w:rsidRPr="006B0EE9" w:rsidRDefault="006B0EE9" w:rsidP="006B0EE9">
      <w:pPr>
        <w:rPr>
          <w:b/>
          <w:bCs/>
        </w:rPr>
      </w:pPr>
      <w:r w:rsidRPr="006B0EE9">
        <w:rPr>
          <w:b/>
          <w:bCs/>
        </w:rPr>
        <w:t>Toimintaa ohjaavan lainsäädännön, määräysten ja ohjeiden noudattaminen ja turvallisuus</w:t>
      </w:r>
    </w:p>
    <w:p w14:paraId="2D643BA4" w14:textId="77777777" w:rsidR="006B0EE9" w:rsidRPr="006B0EE9" w:rsidRDefault="006B0EE9" w:rsidP="006B0EE9">
      <w:r w:rsidRPr="006B0EE9">
        <w:t>opiskelija</w:t>
      </w:r>
    </w:p>
    <w:p w14:paraId="7950D239" w14:textId="77777777" w:rsidR="006B0EE9" w:rsidRPr="006B0EE9" w:rsidRDefault="006B0EE9" w:rsidP="006B0EE9"/>
    <w:p w14:paraId="2C9DD822" w14:textId="77777777" w:rsidR="006B0EE9" w:rsidRPr="006B0EE9" w:rsidRDefault="006B0EE9" w:rsidP="00614F66">
      <w:pPr>
        <w:pStyle w:val="Luettelokappale"/>
        <w:numPr>
          <w:ilvl w:val="0"/>
          <w:numId w:val="53"/>
        </w:numPr>
      </w:pPr>
      <w:r w:rsidRPr="006B0EE9">
        <w:t>noudattaa työtään ohjaavaa lainsäädäntöä ja työympäristön toimintaohjeita</w:t>
      </w:r>
    </w:p>
    <w:p w14:paraId="50A145DB" w14:textId="77777777" w:rsidR="006B0EE9" w:rsidRPr="006B0EE9" w:rsidRDefault="006B0EE9" w:rsidP="00614F66">
      <w:pPr>
        <w:pStyle w:val="Luettelokappale"/>
        <w:numPr>
          <w:ilvl w:val="0"/>
          <w:numId w:val="53"/>
        </w:numPr>
      </w:pPr>
      <w:r w:rsidRPr="006B0EE9">
        <w:t>noudattaa työssään turvallisuuteen liittyviä ohjeita ja määräyksiä</w:t>
      </w:r>
    </w:p>
    <w:p w14:paraId="1B15AD32" w14:textId="77777777" w:rsidR="006B0EE9" w:rsidRPr="006B0EE9" w:rsidRDefault="006B0EE9" w:rsidP="00614F66">
      <w:pPr>
        <w:pStyle w:val="Luettelokappale"/>
        <w:numPr>
          <w:ilvl w:val="0"/>
          <w:numId w:val="53"/>
        </w:numPr>
      </w:pPr>
      <w:r w:rsidRPr="006B0EE9">
        <w:t>laatii turvallisuussuunnitelman ja toimii sen mukaisesti</w:t>
      </w:r>
    </w:p>
    <w:p w14:paraId="4A8FEF74" w14:textId="1A7192B8" w:rsidR="006B0EE9" w:rsidRPr="006B0EE9" w:rsidRDefault="006B0EE9" w:rsidP="00614F66">
      <w:pPr>
        <w:pStyle w:val="Luettelokappale"/>
        <w:numPr>
          <w:ilvl w:val="0"/>
          <w:numId w:val="53"/>
        </w:numPr>
      </w:pPr>
      <w:r w:rsidRPr="006B0EE9">
        <w:t>noudattaa salassapito, vaitiolo, tietosuoja</w:t>
      </w:r>
      <w:r>
        <w:t xml:space="preserve">- </w:t>
      </w:r>
      <w:r w:rsidRPr="006B0EE9">
        <w:t>ja tietoturvaohjeita</w:t>
      </w:r>
    </w:p>
    <w:p w14:paraId="12AD361E" w14:textId="77777777" w:rsidR="006B0EE9" w:rsidRPr="006B0EE9" w:rsidRDefault="006B0EE9" w:rsidP="00614F66">
      <w:pPr>
        <w:pStyle w:val="Luettelokappale"/>
        <w:numPr>
          <w:ilvl w:val="0"/>
          <w:numId w:val="53"/>
        </w:numPr>
      </w:pPr>
      <w:r w:rsidRPr="006B0EE9">
        <w:t xml:space="preserve">ohjaa asiakkaita toimimaan </w:t>
      </w:r>
      <w:proofErr w:type="spellStart"/>
      <w:r w:rsidRPr="006B0EE9">
        <w:t>jokaisenoikeuksia</w:t>
      </w:r>
      <w:proofErr w:type="spellEnd"/>
      <w:r w:rsidRPr="006B0EE9">
        <w:t xml:space="preserve"> ja retkietikettiä noudattaen</w:t>
      </w:r>
    </w:p>
    <w:p w14:paraId="5128559E" w14:textId="77777777" w:rsidR="006B0EE9" w:rsidRPr="006B0EE9" w:rsidRDefault="006B0EE9" w:rsidP="00614F66">
      <w:pPr>
        <w:pStyle w:val="Luettelokappale"/>
        <w:numPr>
          <w:ilvl w:val="0"/>
          <w:numId w:val="53"/>
        </w:numPr>
      </w:pPr>
      <w:r w:rsidRPr="006B0EE9">
        <w:t>huomioi luontoja elämystoiminnan ympäristövaikutukset ja edistää luonnonsuojelua</w:t>
      </w:r>
    </w:p>
    <w:p w14:paraId="13696EAF" w14:textId="77777777" w:rsidR="006B0EE9" w:rsidRPr="006B0EE9" w:rsidRDefault="006B0EE9" w:rsidP="006B0EE9"/>
    <w:p w14:paraId="4EC7F2B6" w14:textId="77777777" w:rsidR="006B0EE9" w:rsidRPr="006B0EE9" w:rsidRDefault="006B0EE9" w:rsidP="006B0EE9">
      <w:pPr>
        <w:rPr>
          <w:b/>
          <w:bCs/>
        </w:rPr>
      </w:pPr>
      <w:r w:rsidRPr="006B0EE9">
        <w:rPr>
          <w:b/>
          <w:bCs/>
        </w:rPr>
        <w:t>Luontoja elämystoiminnan suunnitteleminen</w:t>
      </w:r>
    </w:p>
    <w:p w14:paraId="67B7005D" w14:textId="77777777" w:rsidR="006B0EE9" w:rsidRPr="006B0EE9" w:rsidRDefault="006B0EE9" w:rsidP="006B0EE9">
      <w:r w:rsidRPr="006B0EE9">
        <w:t>opiskelija</w:t>
      </w:r>
    </w:p>
    <w:p w14:paraId="7295DE3A" w14:textId="77777777" w:rsidR="006B0EE9" w:rsidRPr="006B0EE9" w:rsidRDefault="006B0EE9" w:rsidP="006B0EE9"/>
    <w:p w14:paraId="7A7B4D3B" w14:textId="77777777" w:rsidR="006B0EE9" w:rsidRPr="006B0EE9" w:rsidRDefault="006B0EE9" w:rsidP="00614F66">
      <w:pPr>
        <w:pStyle w:val="Luettelokappale"/>
        <w:numPr>
          <w:ilvl w:val="0"/>
          <w:numId w:val="54"/>
        </w:numPr>
      </w:pPr>
      <w:r w:rsidRPr="006B0EE9">
        <w:t>hyödyntää retki ja luonnossa liikkumisen taitoja</w:t>
      </w:r>
    </w:p>
    <w:p w14:paraId="527C336E" w14:textId="77777777" w:rsidR="006B0EE9" w:rsidRPr="006B0EE9" w:rsidRDefault="006B0EE9" w:rsidP="00614F66">
      <w:pPr>
        <w:pStyle w:val="Luettelokappale"/>
        <w:numPr>
          <w:ilvl w:val="0"/>
          <w:numId w:val="54"/>
        </w:numPr>
      </w:pPr>
      <w:r w:rsidRPr="006B0EE9">
        <w:t>toimii luontoarvoja kunnioittaen ja noudattaa kestävän kehityksen periaatteita</w:t>
      </w:r>
    </w:p>
    <w:p w14:paraId="5445B77E" w14:textId="77777777" w:rsidR="006B0EE9" w:rsidRPr="006B0EE9" w:rsidRDefault="006B0EE9" w:rsidP="00614F66">
      <w:pPr>
        <w:pStyle w:val="Luettelokappale"/>
        <w:numPr>
          <w:ilvl w:val="0"/>
          <w:numId w:val="54"/>
        </w:numPr>
      </w:pPr>
      <w:r w:rsidRPr="006B0EE9">
        <w:t>valitsee monipuolisia luontoja elämystoiminnan menetelmiä ja välineitä huomioiden vuodenajat, sääolosuhteet, luonnon elementit ja luonnon merkityksen ihmisen hyvinvoinnille</w:t>
      </w:r>
    </w:p>
    <w:p w14:paraId="5A500AA9" w14:textId="77777777" w:rsidR="006B0EE9" w:rsidRPr="006B0EE9" w:rsidRDefault="006B0EE9" w:rsidP="00614F66">
      <w:pPr>
        <w:pStyle w:val="Luettelokappale"/>
        <w:numPr>
          <w:ilvl w:val="0"/>
          <w:numId w:val="54"/>
        </w:numPr>
      </w:pPr>
      <w:r w:rsidRPr="006B0EE9">
        <w:t>mukauttaa ohjauksen toimintaympäristöön ja ottaa huomioon ryhmän osallistujien psyykkiset ja fyysiset valmiudet sekä sosiaaliset tarpeet</w:t>
      </w:r>
    </w:p>
    <w:p w14:paraId="1C8AD80D" w14:textId="77777777" w:rsidR="006B0EE9" w:rsidRPr="006B0EE9" w:rsidRDefault="006B0EE9" w:rsidP="00614F66">
      <w:pPr>
        <w:pStyle w:val="Luettelokappale"/>
        <w:numPr>
          <w:ilvl w:val="0"/>
          <w:numId w:val="54"/>
        </w:numPr>
      </w:pPr>
      <w:r w:rsidRPr="006B0EE9">
        <w:t>käyttää tietoa luonnon merkityksestä voimavarojen antajana ja hyvinvoinnin edistäjänä</w:t>
      </w:r>
    </w:p>
    <w:p w14:paraId="32DBEA48" w14:textId="77777777" w:rsidR="006B0EE9" w:rsidRPr="006B0EE9" w:rsidRDefault="006B0EE9" w:rsidP="00614F66">
      <w:pPr>
        <w:pStyle w:val="Luettelokappale"/>
        <w:numPr>
          <w:ilvl w:val="0"/>
          <w:numId w:val="54"/>
        </w:numPr>
      </w:pPr>
      <w:r w:rsidRPr="006B0EE9">
        <w:t>valitsee, käyttää ja opastaa käyttämään erilaisia tarkoituksenmukaisia välineitä, tarvikkeita ja varusteita</w:t>
      </w:r>
    </w:p>
    <w:p w14:paraId="52AA98DD" w14:textId="77777777" w:rsidR="006B0EE9" w:rsidRPr="006B0EE9" w:rsidRDefault="006B0EE9" w:rsidP="00614F66">
      <w:pPr>
        <w:pStyle w:val="Luettelokappale"/>
        <w:numPr>
          <w:ilvl w:val="0"/>
          <w:numId w:val="54"/>
        </w:numPr>
      </w:pPr>
      <w:r w:rsidRPr="006B0EE9">
        <w:t>käyttää toiminnassaan monipuolisesti luonnon oppimisympäristöjä</w:t>
      </w:r>
    </w:p>
    <w:p w14:paraId="75B737C4" w14:textId="77777777" w:rsidR="006B0EE9" w:rsidRPr="006B0EE9" w:rsidRDefault="006B0EE9" w:rsidP="006B0EE9"/>
    <w:p w14:paraId="10E3401C" w14:textId="77777777" w:rsidR="006B0EE9" w:rsidRPr="006B0EE9" w:rsidRDefault="006B0EE9" w:rsidP="006B0EE9">
      <w:pPr>
        <w:rPr>
          <w:b/>
          <w:bCs/>
        </w:rPr>
      </w:pPr>
      <w:r w:rsidRPr="006B0EE9">
        <w:rPr>
          <w:b/>
          <w:bCs/>
        </w:rPr>
        <w:t>Luontoja elämystoiminnan ohjaaminen</w:t>
      </w:r>
    </w:p>
    <w:p w14:paraId="791F26D8" w14:textId="77777777" w:rsidR="006B0EE9" w:rsidRPr="006B0EE9" w:rsidRDefault="006B0EE9" w:rsidP="006B0EE9">
      <w:r w:rsidRPr="006B0EE9">
        <w:t>opiskelija</w:t>
      </w:r>
    </w:p>
    <w:p w14:paraId="3B2220E8" w14:textId="77777777" w:rsidR="006B0EE9" w:rsidRPr="006B0EE9" w:rsidRDefault="006B0EE9" w:rsidP="006B0EE9"/>
    <w:p w14:paraId="2755489D" w14:textId="77777777" w:rsidR="006B0EE9" w:rsidRPr="006B0EE9" w:rsidRDefault="006B0EE9" w:rsidP="00614F66">
      <w:pPr>
        <w:pStyle w:val="Luettelokappale"/>
        <w:numPr>
          <w:ilvl w:val="0"/>
          <w:numId w:val="55"/>
        </w:numPr>
      </w:pPr>
      <w:r w:rsidRPr="006B0EE9">
        <w:t>toteuttaa tavoitteellista, virikkeellistä ja yhteisöllistä luontoja elämystoimintaa</w:t>
      </w:r>
    </w:p>
    <w:p w14:paraId="69421EE8" w14:textId="77777777" w:rsidR="006B0EE9" w:rsidRPr="006B0EE9" w:rsidRDefault="006B0EE9" w:rsidP="00614F66">
      <w:pPr>
        <w:pStyle w:val="Luettelokappale"/>
        <w:numPr>
          <w:ilvl w:val="0"/>
          <w:numId w:val="55"/>
        </w:numPr>
      </w:pPr>
      <w:r w:rsidRPr="006B0EE9">
        <w:t>ohjaa luontoja elämystoimintaa asiakkaiden tarpeet ja kiinnostuksen kohteet huomioon ottaen</w:t>
      </w:r>
    </w:p>
    <w:p w14:paraId="644046AA" w14:textId="77777777" w:rsidR="006B0EE9" w:rsidRPr="006B0EE9" w:rsidRDefault="006B0EE9" w:rsidP="00614F66">
      <w:pPr>
        <w:pStyle w:val="Luettelokappale"/>
        <w:numPr>
          <w:ilvl w:val="0"/>
          <w:numId w:val="55"/>
        </w:numPr>
      </w:pPr>
      <w:r w:rsidRPr="006B0EE9">
        <w:t>suunnittelee ja ohjaa osallistujan tai ryhmän kehitystasolle soveltuvaa seikkailukasvatusta</w:t>
      </w:r>
    </w:p>
    <w:p w14:paraId="0F135EE6" w14:textId="77777777" w:rsidR="006B0EE9" w:rsidRPr="006B0EE9" w:rsidRDefault="006B0EE9" w:rsidP="00614F66">
      <w:pPr>
        <w:pStyle w:val="Luettelokappale"/>
        <w:numPr>
          <w:ilvl w:val="0"/>
          <w:numId w:val="55"/>
        </w:numPr>
      </w:pPr>
      <w:r w:rsidRPr="006B0EE9">
        <w:t>seuraa asiakkaiden toimintakykyä ja ennakoi tilanteita</w:t>
      </w:r>
    </w:p>
    <w:p w14:paraId="43A5A99E" w14:textId="77777777" w:rsidR="006B0EE9" w:rsidRPr="006B0EE9" w:rsidRDefault="006B0EE9" w:rsidP="00614F66">
      <w:pPr>
        <w:pStyle w:val="Luettelokappale"/>
        <w:numPr>
          <w:ilvl w:val="0"/>
          <w:numId w:val="55"/>
        </w:numPr>
      </w:pPr>
      <w:r w:rsidRPr="006B0EE9">
        <w:t>huoltaa välineitä ja varusteita tarpeen mukaan</w:t>
      </w:r>
    </w:p>
    <w:p w14:paraId="6410BF48" w14:textId="77777777" w:rsidR="006B0EE9" w:rsidRPr="006B0EE9" w:rsidRDefault="006B0EE9" w:rsidP="00614F66">
      <w:pPr>
        <w:pStyle w:val="Luettelokappale"/>
        <w:numPr>
          <w:ilvl w:val="0"/>
          <w:numId w:val="55"/>
        </w:numPr>
      </w:pPr>
      <w:r w:rsidRPr="006B0EE9">
        <w:t>valmistaa retkiruokia ohjattavien kanssa ikätason huomioiden</w:t>
      </w:r>
    </w:p>
    <w:p w14:paraId="650FEBB4" w14:textId="749A38AE" w:rsidR="006B0EE9" w:rsidRPr="006B0EE9" w:rsidRDefault="006B0EE9" w:rsidP="00614F66">
      <w:pPr>
        <w:pStyle w:val="Luettelokappale"/>
        <w:numPr>
          <w:ilvl w:val="0"/>
          <w:numId w:val="55"/>
        </w:numPr>
      </w:pPr>
      <w:r w:rsidRPr="006B0EE9">
        <w:t>käyttää suunnistus</w:t>
      </w:r>
      <w:r>
        <w:t xml:space="preserve">- </w:t>
      </w:r>
      <w:r w:rsidRPr="006B0EE9">
        <w:t>ja paikantamisvälineitä ja opastaa ohjattavia niiden käytössä ikätason huomioiden</w:t>
      </w:r>
    </w:p>
    <w:p w14:paraId="51E64735" w14:textId="6FA726C9" w:rsidR="006B0EE9" w:rsidRPr="006B0EE9" w:rsidRDefault="006B0EE9" w:rsidP="00614F66">
      <w:pPr>
        <w:pStyle w:val="Luettelokappale"/>
        <w:numPr>
          <w:ilvl w:val="0"/>
          <w:numId w:val="55"/>
        </w:numPr>
      </w:pPr>
      <w:r w:rsidRPr="006B0EE9">
        <w:t>ohjaa asiakkaita kasvi</w:t>
      </w:r>
      <w:r>
        <w:t xml:space="preserve">- </w:t>
      </w:r>
      <w:r w:rsidRPr="006B0EE9">
        <w:t>ja eläinlajien tunnistamisessa</w:t>
      </w:r>
    </w:p>
    <w:p w14:paraId="4429411A" w14:textId="77777777" w:rsidR="00A25DB8" w:rsidRDefault="00A25DB8" w:rsidP="00A25DB8">
      <w:pPr>
        <w:spacing w:line="240" w:lineRule="auto"/>
        <w:rPr>
          <w:rFonts w:cstheme="minorHAnsi"/>
        </w:rPr>
      </w:pPr>
    </w:p>
    <w:p w14:paraId="45F52E78" w14:textId="77777777" w:rsidR="00BA69ED" w:rsidRPr="000449BA" w:rsidRDefault="00BA69ED" w:rsidP="00BA69ED">
      <w:pPr>
        <w:pStyle w:val="Alaotsikko"/>
        <w:rPr>
          <w:rFonts w:ascii="Times New Roman" w:eastAsia="Times New Roman" w:hAnsi="Times New Roman" w:cs="Times New Roman"/>
          <w:lang w:eastAsia="fi-FI"/>
        </w:rPr>
      </w:pPr>
      <w:r w:rsidRPr="000449BA">
        <w:rPr>
          <w:rFonts w:eastAsia="Times New Roman"/>
          <w:lang w:eastAsia="fi-FI"/>
        </w:rPr>
        <w:t>8.1 Toimintaa ohjaavan lainsäädännön, määräysten ja ohjeiden noudattaminen ja turvallisuus, 2 osp</w:t>
      </w:r>
    </w:p>
    <w:tbl>
      <w:tblPr>
        <w:tblStyle w:val="Yksinkertainentaulukko52"/>
        <w:tblW w:w="0" w:type="auto"/>
        <w:tblLook w:val="0680" w:firstRow="0" w:lastRow="0" w:firstColumn="1" w:lastColumn="0" w:noHBand="1" w:noVBand="1"/>
      </w:tblPr>
      <w:tblGrid>
        <w:gridCol w:w="1129"/>
        <w:gridCol w:w="8499"/>
      </w:tblGrid>
      <w:tr w:rsidR="00BA69ED" w:rsidRPr="00EA6557" w14:paraId="57B16D32"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6BF028FE"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31AAF498"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0449BA">
              <w:rPr>
                <w:rFonts w:eastAsia="Times New Roman"/>
                <w:lang w:eastAsia="fi-FI"/>
              </w:rPr>
              <w:t>Työtä ohjaava lainsäädäntö ja työympäristön toimintaohjeet</w:t>
            </w:r>
          </w:p>
          <w:p w14:paraId="067644D6"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Turvallisuuteen liittyvät ohjeet ja määräykset</w:t>
            </w:r>
          </w:p>
          <w:p w14:paraId="023B8283"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Turvallisuussuunnitelma</w:t>
            </w:r>
          </w:p>
          <w:p w14:paraId="400A9AFB"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Salassapito-, vaitiolo-, tietosuoja- ja tietoturvaohjeet</w:t>
            </w:r>
          </w:p>
          <w:p w14:paraId="71E85C49"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roofErr w:type="spellStart"/>
            <w:r w:rsidRPr="000449BA">
              <w:rPr>
                <w:rFonts w:eastAsia="Times New Roman"/>
                <w:lang w:eastAsia="fi-FI"/>
              </w:rPr>
              <w:t>Jokaisenoikeudet</w:t>
            </w:r>
            <w:proofErr w:type="spellEnd"/>
            <w:r w:rsidRPr="000449BA">
              <w:rPr>
                <w:rFonts w:eastAsia="Times New Roman"/>
                <w:lang w:eastAsia="fi-FI"/>
              </w:rPr>
              <w:t xml:space="preserve"> ja retkietiketti</w:t>
            </w:r>
          </w:p>
          <w:p w14:paraId="6F6D85C3" w14:textId="448FABAD" w:rsidR="00BA69ED" w:rsidRPr="00851C22"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Luonto- ja elämystoiminnan ympäristövaikutukset ja luonnonsuojelu</w:t>
            </w:r>
          </w:p>
        </w:tc>
      </w:tr>
      <w:tr w:rsidR="00BA69ED" w:rsidRPr="00EF1CAB" w14:paraId="04652A06"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CB6EB9C"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lastRenderedPageBreak/>
              <w:t>Suoritus ja arviointi</w:t>
            </w:r>
            <w:r>
              <w:rPr>
                <w:rFonts w:ascii="Calibri" w:eastAsia="MS Mincho" w:hAnsi="Calibri" w:cs="Times New Roman"/>
              </w:rPr>
              <w:t xml:space="preserve"> </w:t>
            </w:r>
          </w:p>
        </w:tc>
        <w:tc>
          <w:tcPr>
            <w:tcW w:w="8499" w:type="dxa"/>
          </w:tcPr>
          <w:p w14:paraId="20798E59" w14:textId="61DE411D"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7256BB87"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31305639"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3809E4F3"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6EA0FDAA"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102A1094" w14:textId="77777777" w:rsidR="00BA69ED" w:rsidRDefault="00BA69ED" w:rsidP="00BA69ED">
      <w:pPr>
        <w:spacing w:line="240" w:lineRule="auto"/>
        <w:rPr>
          <w:rFonts w:ascii="Arial" w:eastAsia="Times New Roman" w:hAnsi="Arial" w:cs="Arial"/>
          <w:color w:val="000000"/>
          <w:sz w:val="24"/>
          <w:szCs w:val="24"/>
          <w:lang w:eastAsia="fi-FI"/>
        </w:rPr>
      </w:pPr>
    </w:p>
    <w:p w14:paraId="35373AD1" w14:textId="77777777" w:rsidR="00BA69ED" w:rsidRPr="000449BA" w:rsidRDefault="00BA69ED" w:rsidP="00BA69ED">
      <w:pPr>
        <w:spacing w:line="240" w:lineRule="auto"/>
        <w:rPr>
          <w:rFonts w:ascii="Times New Roman" w:eastAsia="Times New Roman" w:hAnsi="Times New Roman" w:cs="Times New Roman"/>
          <w:sz w:val="24"/>
          <w:szCs w:val="24"/>
          <w:lang w:eastAsia="fi-FI"/>
        </w:rPr>
      </w:pPr>
    </w:p>
    <w:p w14:paraId="22D83B72" w14:textId="77777777" w:rsidR="00BA69ED" w:rsidRPr="000449BA" w:rsidRDefault="00BA69ED" w:rsidP="00614FB8">
      <w:pPr>
        <w:pStyle w:val="Alaotsikko"/>
        <w:rPr>
          <w:rFonts w:ascii="Times New Roman" w:eastAsia="Times New Roman" w:hAnsi="Times New Roman" w:cs="Times New Roman"/>
          <w:lang w:eastAsia="fi-FI"/>
        </w:rPr>
      </w:pPr>
      <w:r w:rsidRPr="000449BA">
        <w:rPr>
          <w:rFonts w:eastAsia="Times New Roman"/>
          <w:lang w:eastAsia="fi-FI"/>
        </w:rPr>
        <w:t>8.2 Luonto- ja elämystoiminnan suunnitteleminen, 2 osp</w:t>
      </w:r>
    </w:p>
    <w:tbl>
      <w:tblPr>
        <w:tblStyle w:val="Yksinkertainentaulukko52"/>
        <w:tblW w:w="0" w:type="auto"/>
        <w:tblLook w:val="0680" w:firstRow="0" w:lastRow="0" w:firstColumn="1" w:lastColumn="0" w:noHBand="1" w:noVBand="1"/>
      </w:tblPr>
      <w:tblGrid>
        <w:gridCol w:w="1129"/>
        <w:gridCol w:w="8499"/>
      </w:tblGrid>
      <w:tr w:rsidR="00BA69ED" w:rsidRPr="00EA6557" w14:paraId="20CFB1B5"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32826187"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2EFD3DB"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Retki- ja luonnossa liikkumisen taidot</w:t>
            </w:r>
          </w:p>
          <w:p w14:paraId="059F49B6"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color w:val="212529"/>
                <w:lang w:eastAsia="fi-FI"/>
              </w:rPr>
              <w:t>Monipuoliset luonto- ja elämystoiminnan menetelmät ja välineet</w:t>
            </w:r>
          </w:p>
          <w:p w14:paraId="4ADB73BA"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color w:val="212529"/>
                <w:lang w:eastAsia="fi-FI"/>
              </w:rPr>
            </w:pPr>
            <w:r w:rsidRPr="000449BA">
              <w:rPr>
                <w:rFonts w:eastAsia="Times New Roman"/>
                <w:color w:val="212529"/>
                <w:lang w:eastAsia="fi-FI"/>
              </w:rPr>
              <w:t>Erilaiset välineet, tarvikkeet ja varusteet</w:t>
            </w:r>
          </w:p>
          <w:p w14:paraId="5FF391A4"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color w:val="212529"/>
                <w:lang w:eastAsia="fi-FI"/>
              </w:rPr>
            </w:pPr>
            <w:r w:rsidRPr="000449BA">
              <w:rPr>
                <w:rFonts w:eastAsia="Times New Roman"/>
                <w:color w:val="212529"/>
                <w:lang w:eastAsia="fi-FI"/>
              </w:rPr>
              <w:t>Luonnon oppimisympäristöt</w:t>
            </w:r>
          </w:p>
          <w:p w14:paraId="35127999"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2E64491B"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5AE13F66"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0E4A134F" w14:textId="7EE69188"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4AD37CB7"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3A5E5E43"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5855555E"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5CB8D8B4"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0D865001" w14:textId="77777777" w:rsidR="00BA69ED" w:rsidRDefault="00BA69ED" w:rsidP="00BA69ED">
      <w:pPr>
        <w:spacing w:line="240" w:lineRule="auto"/>
        <w:rPr>
          <w:rFonts w:ascii="Arial" w:eastAsia="Times New Roman" w:hAnsi="Arial" w:cs="Arial"/>
          <w:color w:val="000000"/>
          <w:sz w:val="24"/>
          <w:szCs w:val="24"/>
          <w:lang w:eastAsia="fi-FI"/>
        </w:rPr>
      </w:pPr>
    </w:p>
    <w:p w14:paraId="5D2F1AA4" w14:textId="77777777" w:rsidR="00BA69ED" w:rsidRPr="000449BA" w:rsidRDefault="00BA69ED" w:rsidP="00BA69ED">
      <w:pPr>
        <w:spacing w:line="240" w:lineRule="auto"/>
        <w:rPr>
          <w:rFonts w:ascii="Times New Roman" w:eastAsia="Times New Roman" w:hAnsi="Times New Roman" w:cs="Times New Roman"/>
          <w:sz w:val="24"/>
          <w:szCs w:val="24"/>
          <w:lang w:eastAsia="fi-FI"/>
        </w:rPr>
      </w:pPr>
    </w:p>
    <w:p w14:paraId="731DE509" w14:textId="77777777" w:rsidR="00BA69ED" w:rsidRPr="000449BA" w:rsidRDefault="00BA69ED" w:rsidP="00614FB8">
      <w:pPr>
        <w:pStyle w:val="Alaotsikko"/>
        <w:rPr>
          <w:rFonts w:ascii="Times New Roman" w:eastAsia="Times New Roman" w:hAnsi="Times New Roman" w:cs="Times New Roman"/>
          <w:lang w:eastAsia="fi-FI"/>
        </w:rPr>
      </w:pPr>
      <w:r w:rsidRPr="000449BA">
        <w:rPr>
          <w:rFonts w:eastAsia="Times New Roman"/>
          <w:lang w:eastAsia="fi-FI"/>
        </w:rPr>
        <w:t>8.3 Luonto- ja elämystoiminnan ohjaaminen, 2 osp</w:t>
      </w:r>
    </w:p>
    <w:tbl>
      <w:tblPr>
        <w:tblStyle w:val="Yksinkertainentaulukko52"/>
        <w:tblW w:w="0" w:type="auto"/>
        <w:tblLook w:val="0680" w:firstRow="0" w:lastRow="0" w:firstColumn="1" w:lastColumn="0" w:noHBand="1" w:noVBand="1"/>
      </w:tblPr>
      <w:tblGrid>
        <w:gridCol w:w="1129"/>
        <w:gridCol w:w="8499"/>
      </w:tblGrid>
      <w:tr w:rsidR="00BA69ED" w:rsidRPr="00EA6557" w14:paraId="14F8EC50"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30235F42"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C44AF82"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Tavoitteellisen, virikkeellisen ja yhteisöllisen luonto- ja elämystoiminnan toteuttaminen</w:t>
            </w:r>
          </w:p>
          <w:p w14:paraId="720DFC98"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Osallistujan tai ryhmän kehitystasolle soveltuvan seikkailukasvatuksen suunnittelu ja ohjaaminen</w:t>
            </w:r>
          </w:p>
          <w:p w14:paraId="1DA0427D"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Retkiruokien valmistaminen</w:t>
            </w:r>
          </w:p>
          <w:p w14:paraId="28238536"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color w:val="212529"/>
                <w:lang w:eastAsia="fi-FI"/>
              </w:rPr>
              <w:t>Suunnistus- ja paikantamisvälineiden käyttäminen sekä opastaminen niiden käytössä</w:t>
            </w:r>
          </w:p>
          <w:p w14:paraId="75BA2D40"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color w:val="212529"/>
                <w:lang w:eastAsia="fi-FI"/>
              </w:rPr>
            </w:pPr>
            <w:r w:rsidRPr="000449BA">
              <w:rPr>
                <w:rFonts w:eastAsia="Times New Roman"/>
                <w:color w:val="212529"/>
                <w:lang w:eastAsia="fi-FI"/>
              </w:rPr>
              <w:t>Ohjaaminen kasvi- ja eläinlajien tunnistamisessa </w:t>
            </w:r>
          </w:p>
          <w:p w14:paraId="01DCF6E9"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304A1695"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2C8E7E3A"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18D3449" w14:textId="610F86C9"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511BBDB8"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63612273"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25512AB2"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35DFBCF7"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794A3D6C" w14:textId="77777777" w:rsidR="00BA69ED" w:rsidRDefault="00BA69ED" w:rsidP="00BA69ED">
      <w:pPr>
        <w:spacing w:line="240" w:lineRule="auto"/>
        <w:rPr>
          <w:rFonts w:ascii="Arial" w:eastAsia="Times New Roman" w:hAnsi="Arial" w:cs="Arial"/>
          <w:color w:val="000000"/>
          <w:sz w:val="24"/>
          <w:szCs w:val="24"/>
          <w:lang w:eastAsia="fi-FI"/>
        </w:rPr>
      </w:pPr>
    </w:p>
    <w:p w14:paraId="27E677FC" w14:textId="77777777" w:rsidR="00BA69ED" w:rsidRPr="000449BA" w:rsidRDefault="00BA69ED" w:rsidP="00BA69ED">
      <w:pPr>
        <w:spacing w:line="240" w:lineRule="auto"/>
        <w:rPr>
          <w:rFonts w:ascii="Times New Roman" w:eastAsia="Times New Roman" w:hAnsi="Times New Roman" w:cs="Times New Roman"/>
          <w:sz w:val="24"/>
          <w:szCs w:val="24"/>
          <w:lang w:eastAsia="fi-FI"/>
        </w:rPr>
      </w:pPr>
    </w:p>
    <w:p w14:paraId="4F95BE16" w14:textId="77777777" w:rsidR="00BA69ED" w:rsidRPr="000449BA" w:rsidRDefault="00BA69ED" w:rsidP="00BA69ED">
      <w:pPr>
        <w:pStyle w:val="Alaotsikko"/>
        <w:rPr>
          <w:rFonts w:ascii="Times New Roman" w:eastAsia="Times New Roman" w:hAnsi="Times New Roman" w:cs="Times New Roman"/>
          <w:lang w:eastAsia="fi-FI"/>
        </w:rPr>
      </w:pPr>
      <w:r w:rsidRPr="000449BA">
        <w:rPr>
          <w:rFonts w:eastAsia="Times New Roman"/>
          <w:lang w:eastAsia="fi-FI"/>
        </w:rPr>
        <w:t>8.4 Ammatillinen kehittyminen 1 osp</w:t>
      </w:r>
    </w:p>
    <w:tbl>
      <w:tblPr>
        <w:tblStyle w:val="Yksinkertainentaulukko52"/>
        <w:tblW w:w="0" w:type="auto"/>
        <w:tblLook w:val="0680" w:firstRow="0" w:lastRow="0" w:firstColumn="1" w:lastColumn="0" w:noHBand="1" w:noVBand="1"/>
      </w:tblPr>
      <w:tblGrid>
        <w:gridCol w:w="1129"/>
        <w:gridCol w:w="8499"/>
      </w:tblGrid>
      <w:tr w:rsidR="00BA69ED" w:rsidRPr="00EA6557" w14:paraId="398F4E07" w14:textId="77777777" w:rsidTr="00BA69ED">
        <w:trPr>
          <w:trHeight w:val="358"/>
        </w:trPr>
        <w:tc>
          <w:tcPr>
            <w:cnfStyle w:val="001000000000" w:firstRow="0" w:lastRow="0" w:firstColumn="1" w:lastColumn="0" w:oddVBand="0" w:evenVBand="0" w:oddHBand="0" w:evenHBand="0" w:firstRowFirstColumn="0" w:firstRowLastColumn="0" w:lastRowFirstColumn="0" w:lastRowLastColumn="0"/>
            <w:tcW w:w="1129" w:type="dxa"/>
          </w:tcPr>
          <w:p w14:paraId="3CC17F18"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7DF6032"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Oman osaamisen ja ammatillisen kasvun arviointi ja kehittäminen</w:t>
            </w:r>
          </w:p>
          <w:p w14:paraId="1C9FCD2F"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7236C682"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9B14719"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1015AC8"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p>
          <w:p w14:paraId="1C047630"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16B8A3A6" w14:textId="77777777" w:rsidTr="00BA69ED">
        <w:trPr>
          <w:trHeight w:val="74"/>
        </w:trPr>
        <w:tc>
          <w:tcPr>
            <w:cnfStyle w:val="001000000000" w:firstRow="0" w:lastRow="0" w:firstColumn="1" w:lastColumn="0" w:oddVBand="0" w:evenVBand="0" w:oddHBand="0" w:evenHBand="0" w:firstRowFirstColumn="0" w:firstRowLastColumn="0" w:lastRowFirstColumn="0" w:lastRowLastColumn="0"/>
            <w:tcW w:w="1129" w:type="dxa"/>
          </w:tcPr>
          <w:p w14:paraId="3A6A5679"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1C843381" w14:textId="2E41E740"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6</w:t>
            </w:r>
          </w:p>
        </w:tc>
      </w:tr>
    </w:tbl>
    <w:p w14:paraId="41036285" w14:textId="77777777" w:rsidR="00BA69ED" w:rsidRPr="000449BA" w:rsidRDefault="00BA69ED" w:rsidP="00BA69ED">
      <w:pPr>
        <w:spacing w:after="240" w:line="240" w:lineRule="auto"/>
        <w:rPr>
          <w:rFonts w:ascii="Times New Roman" w:eastAsia="Times New Roman" w:hAnsi="Times New Roman" w:cs="Times New Roman"/>
          <w:sz w:val="24"/>
          <w:szCs w:val="24"/>
          <w:lang w:eastAsia="fi-FI"/>
        </w:rPr>
      </w:pPr>
      <w:r w:rsidRPr="000449BA">
        <w:rPr>
          <w:rFonts w:ascii="Times New Roman" w:eastAsia="Times New Roman" w:hAnsi="Times New Roman" w:cs="Times New Roman"/>
          <w:sz w:val="24"/>
          <w:szCs w:val="24"/>
          <w:lang w:eastAsia="fi-FI"/>
        </w:rPr>
        <w:br/>
      </w:r>
    </w:p>
    <w:p w14:paraId="39E74FA6" w14:textId="31061DB1" w:rsidR="00BA69ED" w:rsidRPr="000449BA" w:rsidRDefault="00BA69ED" w:rsidP="00BA69ED">
      <w:pPr>
        <w:pStyle w:val="Alaotsikko"/>
        <w:rPr>
          <w:rFonts w:ascii="Times New Roman" w:eastAsia="Times New Roman" w:hAnsi="Times New Roman" w:cs="Times New Roman"/>
          <w:lang w:eastAsia="fi-FI"/>
        </w:rPr>
      </w:pPr>
      <w:r w:rsidRPr="000449BA">
        <w:rPr>
          <w:rFonts w:eastAsia="Times New Roman"/>
          <w:lang w:eastAsia="fi-FI"/>
        </w:rPr>
        <w:t>8.5 Työpaikalla tapahtuva oppiminen 8 osp</w:t>
      </w:r>
    </w:p>
    <w:tbl>
      <w:tblPr>
        <w:tblStyle w:val="Yksinkertainentaulukko52"/>
        <w:tblW w:w="0" w:type="auto"/>
        <w:tblLook w:val="0680" w:firstRow="0" w:lastRow="0" w:firstColumn="1" w:lastColumn="0" w:noHBand="1" w:noVBand="1"/>
      </w:tblPr>
      <w:tblGrid>
        <w:gridCol w:w="1276"/>
        <w:gridCol w:w="8352"/>
      </w:tblGrid>
      <w:tr w:rsidR="00BA69ED" w:rsidRPr="00EA6557" w14:paraId="6232CE96" w14:textId="77777777" w:rsidTr="00614FB8">
        <w:trPr>
          <w:trHeight w:val="358"/>
        </w:trPr>
        <w:tc>
          <w:tcPr>
            <w:cnfStyle w:val="001000000000" w:firstRow="0" w:lastRow="0" w:firstColumn="1" w:lastColumn="0" w:oddVBand="0" w:evenVBand="0" w:oddHBand="0" w:evenHBand="0" w:firstRowFirstColumn="0" w:firstRowLastColumn="0" w:lastRowFirstColumn="0" w:lastRowLastColumn="0"/>
            <w:tcW w:w="1276" w:type="dxa"/>
          </w:tcPr>
          <w:p w14:paraId="516EA77A" w14:textId="0F87D64D" w:rsidR="00BA69ED" w:rsidRPr="00EF1CAB" w:rsidRDefault="00614FB8" w:rsidP="00274CD9">
            <w:pPr>
              <w:contextualSpacing/>
              <w:rPr>
                <w:rFonts w:ascii="Calibri" w:eastAsia="MS Mincho" w:hAnsi="Calibri" w:cs="Times New Roman"/>
              </w:rPr>
            </w:pPr>
            <w:r>
              <w:rPr>
                <w:rFonts w:ascii="Calibri" w:eastAsia="MS Mincho" w:hAnsi="Calibri" w:cs="Times New Roman"/>
              </w:rPr>
              <w:t>Työtehtävät</w:t>
            </w:r>
          </w:p>
        </w:tc>
        <w:tc>
          <w:tcPr>
            <w:tcW w:w="8352" w:type="dxa"/>
          </w:tcPr>
          <w:p w14:paraId="094404DC"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Salassapito-, vaitiolo-, tietosuoja- ja tietoturvaohjeet</w:t>
            </w:r>
          </w:p>
          <w:p w14:paraId="117B31AF"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roofErr w:type="spellStart"/>
            <w:r w:rsidRPr="000449BA">
              <w:rPr>
                <w:rFonts w:eastAsia="Times New Roman"/>
                <w:lang w:eastAsia="fi-FI"/>
              </w:rPr>
              <w:t>Jokaisenoikeudet</w:t>
            </w:r>
            <w:proofErr w:type="spellEnd"/>
            <w:r w:rsidRPr="000449BA">
              <w:rPr>
                <w:rFonts w:eastAsia="Times New Roman"/>
                <w:lang w:eastAsia="fi-FI"/>
              </w:rPr>
              <w:t xml:space="preserve"> ja retkietiketti</w:t>
            </w:r>
          </w:p>
          <w:p w14:paraId="3E2DBE2C"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0449BA">
              <w:rPr>
                <w:rFonts w:eastAsia="Times New Roman"/>
                <w:color w:val="000000"/>
                <w:lang w:eastAsia="fi-FI"/>
              </w:rPr>
              <w:t>Retki- ja luonnossa liikkumisen taidot</w:t>
            </w:r>
          </w:p>
          <w:p w14:paraId="7BE56F47"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Luonnon oppimisympäristöt</w:t>
            </w:r>
          </w:p>
          <w:p w14:paraId="2BEAFA12" w14:textId="77777777" w:rsidR="00BA69ED" w:rsidRDefault="00BA69ED" w:rsidP="00BA69ED">
            <w:pPr>
              <w:cnfStyle w:val="000000000000" w:firstRow="0" w:lastRow="0" w:firstColumn="0" w:lastColumn="0" w:oddVBand="0" w:evenVBand="0" w:oddHBand="0" w:evenHBand="0" w:firstRowFirstColumn="0" w:firstRowLastColumn="0" w:lastRowFirstColumn="0" w:lastRowLastColumn="0"/>
              <w:rPr>
                <w:rFonts w:cstheme="minorHAnsi"/>
              </w:rPr>
            </w:pPr>
            <w:r w:rsidRPr="000449BA">
              <w:rPr>
                <w:rFonts w:eastAsia="Times New Roman"/>
                <w:color w:val="000000"/>
                <w:lang w:eastAsia="fi-FI"/>
              </w:rPr>
              <w:t>Tavoitteellisen, virikkeellisen ja yhteisöllisen luonto- ja elämystoiminnan toteuttaminen</w:t>
            </w:r>
          </w:p>
          <w:p w14:paraId="508039B6" w14:textId="77777777" w:rsidR="00BA69ED" w:rsidRPr="00EA6557"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r w:rsidR="00B1677C" w:rsidRPr="00EF1CAB" w14:paraId="3B9D1B09" w14:textId="77777777" w:rsidTr="00C6599E">
        <w:tc>
          <w:tcPr>
            <w:cnfStyle w:val="001000000000" w:firstRow="0" w:lastRow="0" w:firstColumn="1" w:lastColumn="0" w:oddVBand="0" w:evenVBand="0" w:oddHBand="0" w:evenHBand="0" w:firstRowFirstColumn="0" w:firstRowLastColumn="0" w:lastRowFirstColumn="0" w:lastRowLastColumn="0"/>
            <w:tcW w:w="9628" w:type="dxa"/>
            <w:gridSpan w:val="2"/>
            <w:tcBorders>
              <w:right w:val="none" w:sz="0" w:space="0" w:color="auto"/>
            </w:tcBorders>
          </w:tcPr>
          <w:p w14:paraId="38449F39" w14:textId="77777777" w:rsidR="00B1677C" w:rsidRPr="00EF1CAB" w:rsidRDefault="00B1677C" w:rsidP="00C6599E">
            <w:pPr>
              <w:rPr>
                <w:rFonts w:ascii="Calibri" w:eastAsia="MS Mincho" w:hAnsi="Calibri" w:cs="Times New Roman"/>
              </w:rPr>
            </w:pPr>
          </w:p>
        </w:tc>
      </w:tr>
      <w:tr w:rsidR="00B1677C" w:rsidRPr="00EF1CAB" w14:paraId="53AF4F43" w14:textId="77777777" w:rsidTr="00C6599E">
        <w:tc>
          <w:tcPr>
            <w:cnfStyle w:val="001000000000" w:firstRow="0" w:lastRow="0" w:firstColumn="1" w:lastColumn="0" w:oddVBand="0" w:evenVBand="0" w:oddHBand="0" w:evenHBand="0" w:firstRowFirstColumn="0" w:firstRowLastColumn="0" w:lastRowFirstColumn="0" w:lastRowLastColumn="0"/>
            <w:tcW w:w="9628" w:type="dxa"/>
            <w:gridSpan w:val="2"/>
            <w:tcBorders>
              <w:right w:val="none" w:sz="0" w:space="0" w:color="auto"/>
            </w:tcBorders>
          </w:tcPr>
          <w:p w14:paraId="522E4238" w14:textId="77777777" w:rsidR="00B1677C" w:rsidRPr="00EF1CAB" w:rsidRDefault="00B1677C" w:rsidP="00614FB8">
            <w:pPr>
              <w:spacing w:before="200" w:after="200"/>
              <w:rPr>
                <w:rFonts w:ascii="Calibri" w:eastAsia="MS Mincho" w:hAnsi="Calibri" w:cs="Times New Roman"/>
              </w:rPr>
            </w:pPr>
          </w:p>
        </w:tc>
      </w:tr>
      <w:tr w:rsidR="00B1677C" w:rsidRPr="00EF1CAB" w14:paraId="378F9284" w14:textId="77777777" w:rsidTr="00C6599E">
        <w:tc>
          <w:tcPr>
            <w:cnfStyle w:val="001000000000" w:firstRow="0" w:lastRow="0" w:firstColumn="1" w:lastColumn="0" w:oddVBand="0" w:evenVBand="0" w:oddHBand="0" w:evenHBand="0" w:firstRowFirstColumn="0" w:firstRowLastColumn="0" w:lastRowFirstColumn="0" w:lastRowLastColumn="0"/>
            <w:tcW w:w="9628" w:type="dxa"/>
            <w:gridSpan w:val="2"/>
            <w:tcBorders>
              <w:right w:val="none" w:sz="0" w:space="0" w:color="auto"/>
            </w:tcBorders>
          </w:tcPr>
          <w:p w14:paraId="6ED33470" w14:textId="77777777" w:rsidR="00B1677C" w:rsidRPr="00EF1CAB" w:rsidRDefault="00B1677C" w:rsidP="00614FB8">
            <w:pPr>
              <w:spacing w:before="200" w:after="200"/>
              <w:rPr>
                <w:rFonts w:ascii="Calibri" w:eastAsia="MS Mincho" w:hAnsi="Calibri" w:cs="Times New Roman"/>
              </w:rPr>
            </w:pPr>
            <w:bookmarkStart w:id="21" w:name="_Hlk513838695"/>
          </w:p>
        </w:tc>
      </w:tr>
    </w:tbl>
    <w:p w14:paraId="3CCDF27B" w14:textId="12ED6073" w:rsidR="00E758DE" w:rsidRDefault="00E758DE">
      <w:pPr>
        <w:rPr>
          <w:caps/>
          <w:color w:val="595959" w:themeColor="text1" w:themeTint="A6"/>
          <w:spacing w:val="10"/>
          <w:sz w:val="22"/>
          <w:szCs w:val="24"/>
        </w:rPr>
      </w:pPr>
      <w:bookmarkStart w:id="22" w:name="_Hlk513838774"/>
      <w:bookmarkEnd w:id="21"/>
    </w:p>
    <w:tbl>
      <w:tblPr>
        <w:tblStyle w:val="Yksinkertainentaulukko52"/>
        <w:tblW w:w="0" w:type="auto"/>
        <w:tblLook w:val="0680" w:firstRow="0" w:lastRow="0" w:firstColumn="1" w:lastColumn="0" w:noHBand="1" w:noVBand="1"/>
      </w:tblPr>
      <w:tblGrid>
        <w:gridCol w:w="9628"/>
      </w:tblGrid>
      <w:tr w:rsidR="00B1677C" w:rsidRPr="00EF1CAB" w14:paraId="6139E494" w14:textId="77777777" w:rsidTr="00C6599E">
        <w:tc>
          <w:tcPr>
            <w:cnfStyle w:val="001000000000" w:firstRow="0" w:lastRow="0" w:firstColumn="1" w:lastColumn="0" w:oddVBand="0" w:evenVBand="0" w:oddHBand="0" w:evenHBand="0" w:firstRowFirstColumn="0" w:firstRowLastColumn="0" w:lastRowFirstColumn="0" w:lastRowLastColumn="0"/>
            <w:tcW w:w="9628" w:type="dxa"/>
            <w:tcBorders>
              <w:right w:val="none" w:sz="0" w:space="0" w:color="auto"/>
            </w:tcBorders>
          </w:tcPr>
          <w:p w14:paraId="3B5905A2" w14:textId="77777777" w:rsidR="00B1677C" w:rsidRPr="00EF1CAB" w:rsidRDefault="00B1677C" w:rsidP="00614FB8">
            <w:pPr>
              <w:spacing w:before="200" w:after="200"/>
              <w:rPr>
                <w:rFonts w:ascii="Calibri" w:eastAsia="MS Mincho" w:hAnsi="Calibri" w:cs="Times New Roman"/>
              </w:rPr>
            </w:pPr>
          </w:p>
        </w:tc>
      </w:tr>
    </w:tbl>
    <w:bookmarkEnd w:id="22"/>
    <w:p w14:paraId="524F9278" w14:textId="77777777" w:rsidR="00614FB8" w:rsidRDefault="00614FB8" w:rsidP="00614FB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614FB8" w14:paraId="565AB52F" w14:textId="77777777" w:rsidTr="00274CD9">
        <w:tc>
          <w:tcPr>
            <w:tcW w:w="9776" w:type="dxa"/>
            <w:gridSpan w:val="2"/>
            <w:shd w:val="clear" w:color="auto" w:fill="F1D7E0" w:themeFill="accent1" w:themeFillTint="33"/>
          </w:tcPr>
          <w:p w14:paraId="51B2E07B" w14:textId="77777777" w:rsidR="00614FB8" w:rsidRPr="00987DDB" w:rsidRDefault="00614FB8" w:rsidP="00274CD9">
            <w:pPr>
              <w:jc w:val="center"/>
            </w:pPr>
            <w:r w:rsidRPr="00987DDB">
              <w:t>Opiskelija</w:t>
            </w:r>
          </w:p>
        </w:tc>
      </w:tr>
      <w:tr w:rsidR="00614FB8" w14:paraId="3CFC3124" w14:textId="77777777" w:rsidTr="00274CD9">
        <w:trPr>
          <w:trHeight w:val="1701"/>
        </w:trPr>
        <w:tc>
          <w:tcPr>
            <w:tcW w:w="1696" w:type="dxa"/>
            <w:vAlign w:val="center"/>
          </w:tcPr>
          <w:p w14:paraId="70E5B87E" w14:textId="77777777" w:rsidR="00614FB8" w:rsidRPr="00987DDB" w:rsidRDefault="00614FB8" w:rsidP="00274CD9">
            <w:pPr>
              <w:jc w:val="both"/>
            </w:pPr>
            <w:r w:rsidRPr="00987DDB">
              <w:t>Tyydyttävä 1</w:t>
            </w:r>
          </w:p>
        </w:tc>
        <w:tc>
          <w:tcPr>
            <w:tcW w:w="8080" w:type="dxa"/>
            <w:vAlign w:val="center"/>
          </w:tcPr>
          <w:p w14:paraId="37E3B39C" w14:textId="77777777" w:rsidR="00614FB8" w:rsidRDefault="00614FB8" w:rsidP="00274CD9">
            <w:pPr>
              <w:jc w:val="both"/>
            </w:pPr>
            <w:r>
              <w:t xml:space="preserve">• toteuttaa työn ohjeiden mukaisesti </w:t>
            </w:r>
          </w:p>
          <w:p w14:paraId="356E28A3" w14:textId="77777777" w:rsidR="00614FB8" w:rsidRDefault="00614FB8" w:rsidP="00274CD9">
            <w:pPr>
              <w:jc w:val="both"/>
            </w:pPr>
            <w:r>
              <w:t xml:space="preserve">• toimii yhteistyökykyisesti </w:t>
            </w:r>
          </w:p>
          <w:p w14:paraId="5E19BB32" w14:textId="77777777" w:rsidR="00614FB8" w:rsidRDefault="00614FB8" w:rsidP="00274CD9">
            <w:pPr>
              <w:jc w:val="both"/>
            </w:pPr>
            <w:r>
              <w:t xml:space="preserve">• tarvitsee joissakin tilanteissa lisäohjeita </w:t>
            </w:r>
          </w:p>
          <w:p w14:paraId="1C2F6008" w14:textId="77777777" w:rsidR="00614FB8" w:rsidRDefault="00614FB8" w:rsidP="00274CD9">
            <w:pPr>
              <w:jc w:val="both"/>
            </w:pPr>
            <w:r>
              <w:t xml:space="preserve">• hyödyntää työssä tarvittavaa perustietoa </w:t>
            </w:r>
          </w:p>
          <w:p w14:paraId="6083D7D7" w14:textId="77777777" w:rsidR="00614FB8" w:rsidRPr="00987DDB" w:rsidRDefault="00614FB8" w:rsidP="00274CD9">
            <w:pPr>
              <w:jc w:val="both"/>
            </w:pPr>
            <w:r>
              <w:t>• muuttaa toimintaansa saamansa palautteen mukaisesti</w:t>
            </w:r>
          </w:p>
        </w:tc>
      </w:tr>
      <w:tr w:rsidR="00614FB8" w14:paraId="52EC5EF3" w14:textId="77777777" w:rsidTr="00274CD9">
        <w:trPr>
          <w:trHeight w:val="1701"/>
        </w:trPr>
        <w:tc>
          <w:tcPr>
            <w:tcW w:w="1696" w:type="dxa"/>
            <w:vAlign w:val="center"/>
          </w:tcPr>
          <w:p w14:paraId="31F60A58" w14:textId="77777777" w:rsidR="00614FB8" w:rsidRPr="00987DDB" w:rsidRDefault="00614FB8" w:rsidP="00274CD9">
            <w:pPr>
              <w:jc w:val="both"/>
            </w:pPr>
            <w:r w:rsidRPr="00987DDB">
              <w:t>Tyydyttävä 2</w:t>
            </w:r>
          </w:p>
        </w:tc>
        <w:tc>
          <w:tcPr>
            <w:tcW w:w="8080" w:type="dxa"/>
            <w:vAlign w:val="center"/>
          </w:tcPr>
          <w:p w14:paraId="46F7AAC2" w14:textId="77777777" w:rsidR="00614FB8" w:rsidRDefault="00614FB8" w:rsidP="00274CD9">
            <w:pPr>
              <w:jc w:val="both"/>
            </w:pPr>
            <w:r w:rsidRPr="00987DDB">
              <w:t xml:space="preserve">• </w:t>
            </w:r>
            <w:r>
              <w:t>toteuttaa työn oma</w:t>
            </w:r>
            <w:r>
              <w:softHyphen/>
              <w:t xml:space="preserve">-aloitteisesti ja ohjeiden mukaisesti </w:t>
            </w:r>
          </w:p>
          <w:p w14:paraId="265EB7AF" w14:textId="77777777" w:rsidR="00614FB8" w:rsidRDefault="00614FB8" w:rsidP="00274CD9">
            <w:pPr>
              <w:jc w:val="both"/>
            </w:pPr>
            <w:r>
              <w:t xml:space="preserve">• toimii yhteistyökykyisesti ja vuorovaikutteisesti </w:t>
            </w:r>
          </w:p>
          <w:p w14:paraId="1AB97AEF" w14:textId="77777777" w:rsidR="00614FB8" w:rsidRDefault="00614FB8" w:rsidP="00274CD9">
            <w:pPr>
              <w:jc w:val="both"/>
            </w:pPr>
            <w:r>
              <w:t xml:space="preserve">• tarvitsee vain harvoissa tilanteissa lisäohjeita </w:t>
            </w:r>
          </w:p>
          <w:p w14:paraId="58ADEBCE" w14:textId="77777777" w:rsidR="00614FB8" w:rsidRDefault="00614FB8" w:rsidP="00274CD9">
            <w:pPr>
              <w:jc w:val="both"/>
            </w:pPr>
            <w:r>
              <w:t xml:space="preserve">• hyödyntää työssä tarvittavaa tietoa tarkoituksenmukaisesti </w:t>
            </w:r>
          </w:p>
          <w:p w14:paraId="233C1488" w14:textId="77777777" w:rsidR="00614FB8" w:rsidRPr="00987DDB" w:rsidRDefault="00614FB8" w:rsidP="00274CD9">
            <w:pPr>
              <w:jc w:val="both"/>
            </w:pPr>
            <w:r>
              <w:t>• muuttaa toimintaansa saamansa palautteen ja omien havaintojen mukaisesti</w:t>
            </w:r>
          </w:p>
        </w:tc>
      </w:tr>
      <w:tr w:rsidR="00614FB8" w14:paraId="79B6ECB7" w14:textId="77777777" w:rsidTr="00274CD9">
        <w:trPr>
          <w:trHeight w:val="1701"/>
        </w:trPr>
        <w:tc>
          <w:tcPr>
            <w:tcW w:w="1696" w:type="dxa"/>
            <w:vAlign w:val="center"/>
          </w:tcPr>
          <w:p w14:paraId="51037D4C" w14:textId="77777777" w:rsidR="00614FB8" w:rsidRPr="00987DDB" w:rsidRDefault="00614FB8" w:rsidP="00274CD9">
            <w:pPr>
              <w:jc w:val="both"/>
            </w:pPr>
            <w:r w:rsidRPr="00987DDB">
              <w:t>Hyvä 3</w:t>
            </w:r>
          </w:p>
        </w:tc>
        <w:tc>
          <w:tcPr>
            <w:tcW w:w="8080" w:type="dxa"/>
            <w:vAlign w:val="center"/>
          </w:tcPr>
          <w:p w14:paraId="0DEAB177" w14:textId="77777777" w:rsidR="00614FB8" w:rsidRDefault="00614FB8" w:rsidP="00274CD9">
            <w:pPr>
              <w:jc w:val="both"/>
            </w:pPr>
            <w:r w:rsidRPr="00987DDB">
              <w:t xml:space="preserve">• </w:t>
            </w:r>
            <w:r>
              <w:t xml:space="preserve">toteuttaa työkokonaisuuden itsenäisesti </w:t>
            </w:r>
          </w:p>
          <w:p w14:paraId="7FA6E86F" w14:textId="77777777" w:rsidR="00614FB8" w:rsidRDefault="00614FB8" w:rsidP="00274CD9">
            <w:pPr>
              <w:jc w:val="both"/>
            </w:pPr>
            <w:r>
              <w:t xml:space="preserve">• toimii yhteistyökykyisesti ja aloitteellisesti vuorovaikutustilanteissa </w:t>
            </w:r>
          </w:p>
          <w:p w14:paraId="412FF218" w14:textId="77777777" w:rsidR="00614FB8" w:rsidRDefault="00614FB8" w:rsidP="00274CD9">
            <w:pPr>
              <w:jc w:val="both"/>
            </w:pPr>
            <w:r>
              <w:t xml:space="preserve">• selviytyy tavanomaisista ongelmanratkaisutilanteista </w:t>
            </w:r>
          </w:p>
          <w:p w14:paraId="676761A7" w14:textId="77777777" w:rsidR="00614FB8" w:rsidRDefault="00614FB8" w:rsidP="00274CD9">
            <w:pPr>
              <w:jc w:val="both"/>
            </w:pPr>
            <w:r>
              <w:t xml:space="preserve">• hyödyntää työssä tarvittavaa tietoa monipuolisesti </w:t>
            </w:r>
          </w:p>
          <w:p w14:paraId="041A22D5" w14:textId="77777777" w:rsidR="00614FB8" w:rsidRPr="00987DDB" w:rsidRDefault="00614FB8" w:rsidP="00274CD9">
            <w:pPr>
              <w:jc w:val="both"/>
            </w:pPr>
            <w:r>
              <w:t>• arvioi suoriutumistaan realistisesti</w:t>
            </w:r>
          </w:p>
        </w:tc>
      </w:tr>
      <w:tr w:rsidR="00614FB8" w14:paraId="308349DA" w14:textId="77777777" w:rsidTr="00274CD9">
        <w:trPr>
          <w:trHeight w:val="1701"/>
        </w:trPr>
        <w:tc>
          <w:tcPr>
            <w:tcW w:w="1696" w:type="dxa"/>
            <w:vAlign w:val="center"/>
          </w:tcPr>
          <w:p w14:paraId="79A4102E" w14:textId="77777777" w:rsidR="00614FB8" w:rsidRPr="00987DDB" w:rsidRDefault="00614FB8" w:rsidP="00274CD9">
            <w:pPr>
              <w:jc w:val="both"/>
            </w:pPr>
            <w:r w:rsidRPr="00987DDB">
              <w:t>Hyvä 4</w:t>
            </w:r>
          </w:p>
        </w:tc>
        <w:tc>
          <w:tcPr>
            <w:tcW w:w="8080" w:type="dxa"/>
            <w:vAlign w:val="center"/>
          </w:tcPr>
          <w:p w14:paraId="260D9D8A" w14:textId="77777777" w:rsidR="00614FB8" w:rsidRDefault="00614FB8" w:rsidP="00274CD9">
            <w:pPr>
              <w:jc w:val="both"/>
            </w:pPr>
            <w:r>
              <w:t xml:space="preserve">• suunnittelee ja toteuttaa työkokonaisuuden itsenäisesti </w:t>
            </w:r>
          </w:p>
          <w:p w14:paraId="73616F1A" w14:textId="77777777" w:rsidR="00614FB8" w:rsidRDefault="00614FB8" w:rsidP="00274CD9">
            <w:pPr>
              <w:jc w:val="both"/>
            </w:pPr>
            <w:r>
              <w:t xml:space="preserve">• toimii yhteistyökykyisesti ja rakentavasti vuorovaikutustilanteissa </w:t>
            </w:r>
          </w:p>
          <w:p w14:paraId="7BF02C95" w14:textId="77777777" w:rsidR="00614FB8" w:rsidRDefault="00614FB8" w:rsidP="00274CD9">
            <w:pPr>
              <w:jc w:val="both"/>
            </w:pPr>
            <w:r>
              <w:t xml:space="preserve">• selviytyy ongelmanratkaisutilanteista hyödyntäen monipuolisia ratkaisutapoja </w:t>
            </w:r>
          </w:p>
          <w:p w14:paraId="47EB3EF3" w14:textId="77777777" w:rsidR="00614FB8" w:rsidRDefault="00614FB8" w:rsidP="00274CD9">
            <w:pPr>
              <w:jc w:val="both"/>
            </w:pPr>
            <w:r>
              <w:t xml:space="preserve">• soveltaa työssä tarvittavaa tietoa monipuolisesti ja perustellusti </w:t>
            </w:r>
          </w:p>
          <w:p w14:paraId="26DABCA2" w14:textId="77777777" w:rsidR="00614FB8" w:rsidRPr="00987DDB" w:rsidRDefault="00614FB8" w:rsidP="00274CD9">
            <w:pPr>
              <w:jc w:val="both"/>
            </w:pPr>
            <w:r>
              <w:t>• arvioi suoriutumistaan realistisesti sekä tunnistaa vahvuuksiaan ja kehittämisen kohteitaan</w:t>
            </w:r>
          </w:p>
        </w:tc>
      </w:tr>
      <w:tr w:rsidR="00614FB8" w14:paraId="4C330FC0" w14:textId="77777777" w:rsidTr="00274CD9">
        <w:trPr>
          <w:trHeight w:val="1701"/>
        </w:trPr>
        <w:tc>
          <w:tcPr>
            <w:tcW w:w="1696" w:type="dxa"/>
            <w:vAlign w:val="center"/>
          </w:tcPr>
          <w:p w14:paraId="37B4F01C" w14:textId="77777777" w:rsidR="00614FB8" w:rsidRPr="00987DDB" w:rsidRDefault="00614FB8" w:rsidP="00274CD9">
            <w:pPr>
              <w:jc w:val="both"/>
            </w:pPr>
            <w:r w:rsidRPr="00987DDB">
              <w:t>Kiitettävä 5</w:t>
            </w:r>
          </w:p>
        </w:tc>
        <w:tc>
          <w:tcPr>
            <w:tcW w:w="8080" w:type="dxa"/>
            <w:vAlign w:val="center"/>
          </w:tcPr>
          <w:p w14:paraId="336C39B0" w14:textId="77777777" w:rsidR="00614FB8" w:rsidRDefault="00614FB8" w:rsidP="00274CD9">
            <w:pPr>
              <w:jc w:val="both"/>
            </w:pPr>
            <w:r w:rsidRPr="00987DDB">
              <w:t xml:space="preserve">• </w:t>
            </w:r>
            <w:r>
              <w:t xml:space="preserve">suunnittelee ja toteuttaa työkokonaisuuden itsenäisesti ottaen huomioon muut toimijat </w:t>
            </w:r>
          </w:p>
          <w:p w14:paraId="59EDF4C5" w14:textId="77777777" w:rsidR="00614FB8" w:rsidRDefault="00614FB8" w:rsidP="00274CD9">
            <w:pPr>
              <w:jc w:val="both"/>
            </w:pPr>
            <w:r>
              <w:t xml:space="preserve">• toimii yhteistyökykyisesti ja rakentavasti haastavissakin vuorovaikutustilanteissa </w:t>
            </w:r>
          </w:p>
          <w:p w14:paraId="18D40F9F" w14:textId="77777777" w:rsidR="00614FB8" w:rsidRDefault="00614FB8" w:rsidP="00274CD9">
            <w:pPr>
              <w:jc w:val="both"/>
            </w:pPr>
            <w:r>
              <w:t xml:space="preserve">• soveltaa työssä tarvittavaa tietoa ongelmanratkaisutilanteissa monipuolisesti ja kriittisesti </w:t>
            </w:r>
          </w:p>
          <w:p w14:paraId="1A680960" w14:textId="77777777" w:rsidR="00614FB8" w:rsidRDefault="00614FB8" w:rsidP="00274CD9">
            <w:pPr>
              <w:jc w:val="both"/>
            </w:pPr>
            <w:r>
              <w:t xml:space="preserve">• esittää työhön ja toimintaympäristöön liittyviä perusteltuja kehittämisehdotuksia </w:t>
            </w:r>
          </w:p>
          <w:p w14:paraId="243C6DB6" w14:textId="77777777" w:rsidR="00614FB8" w:rsidRDefault="00614FB8" w:rsidP="00274CD9">
            <w:pPr>
              <w:jc w:val="both"/>
            </w:pPr>
            <w:r>
              <w:t xml:space="preserve">• arvioi suoriutumistaan realistisesti ja esittää perusteltuja ratkaisuja osaamisensa kehittämiseen </w:t>
            </w:r>
          </w:p>
          <w:p w14:paraId="3D499DAF" w14:textId="77777777" w:rsidR="00614FB8" w:rsidRPr="00987DDB" w:rsidRDefault="00614FB8" w:rsidP="00274CD9">
            <w:pPr>
              <w:jc w:val="both"/>
            </w:pPr>
            <w:r>
              <w:t>• ymmärtää oman työnsä merkityksen osana laajempaa kokonaisuutta</w:t>
            </w:r>
          </w:p>
        </w:tc>
      </w:tr>
    </w:tbl>
    <w:p w14:paraId="5DF01609" w14:textId="77777777" w:rsidR="00614FB8" w:rsidRPr="00276C77" w:rsidRDefault="00614FB8" w:rsidP="00614FB8">
      <w:pPr>
        <w:spacing w:line="240" w:lineRule="auto"/>
        <w:rPr>
          <w:rFonts w:cstheme="minorHAnsi"/>
        </w:rPr>
      </w:pPr>
    </w:p>
    <w:p w14:paraId="31ADDA19" w14:textId="77777777" w:rsidR="00A25DB8" w:rsidRPr="00A25DB8" w:rsidRDefault="00A25DB8" w:rsidP="00A25DB8">
      <w:pPr>
        <w:pStyle w:val="Otsikko4"/>
      </w:pPr>
      <w:r w:rsidRPr="00A25DB8">
        <w:t>Ammattitaidon osoittamistavat</w:t>
      </w:r>
    </w:p>
    <w:p w14:paraId="0F9FF6AD" w14:textId="480C4431" w:rsidR="006B0EE9" w:rsidRPr="006B0EE9" w:rsidRDefault="006B0EE9" w:rsidP="006B0EE9">
      <w:r w:rsidRPr="006B0EE9">
        <w:t>Opiskelija osoittaa ammattitaitonsa näytössä käytännön työtehtävissä toimimalla kasvatus</w:t>
      </w:r>
      <w:r>
        <w:t xml:space="preserve">- </w:t>
      </w:r>
      <w:r w:rsidRPr="006B0EE9">
        <w:t>ja ohjausalan ympäristössä, jossa on mahdollisuus toimia luontoja elämystoiminnan tehtävissä. Siltä osin kuin tutkinnon osassa vaadittua ammattitaitoa ei voida arvioida näytön perusteella, ammattitaidon osoittamista täydennetään yksilöllisesti muilla tavoin.</w:t>
      </w:r>
    </w:p>
    <w:p w14:paraId="65B88E3E" w14:textId="06C6FBEE" w:rsidR="00276C77" w:rsidRPr="00276C77" w:rsidRDefault="006B0EE9" w:rsidP="006B0EE9">
      <w:pPr>
        <w:rPr>
          <w:rFonts w:cstheme="minorHAnsi"/>
        </w:rPr>
      </w:pPr>
      <w:r w:rsidRPr="006B0EE9">
        <w:t>Lisäksi opiskelija suorittaa työelämän edellyttämät luvat ja pätevyydet, jotka ovat välttämättömiä ammattitaitovaatimuksissa edellytetyn osaamisen osoittamiseksi</w:t>
      </w:r>
      <w:r w:rsidRPr="006B0EE9">
        <w:rPr>
          <w:b/>
          <w:bCs/>
        </w:rPr>
        <w:t>.</w:t>
      </w:r>
    </w:p>
    <w:p w14:paraId="337A398F" w14:textId="77777777" w:rsidR="00E57279" w:rsidRDefault="00E57279">
      <w:r>
        <w:br w:type="page"/>
      </w:r>
    </w:p>
    <w:p w14:paraId="0C8A39B0" w14:textId="1778E5A8" w:rsidR="00E57279" w:rsidRPr="000946A3" w:rsidRDefault="00E57279" w:rsidP="00E57279">
      <w:pPr>
        <w:pStyle w:val="Otsikko2"/>
        <w:rPr>
          <w:kern w:val="36"/>
          <w:lang w:eastAsia="fi-FI"/>
        </w:rPr>
      </w:pPr>
      <w:bookmarkStart w:id="23" w:name="_Toc78454215"/>
      <w:bookmarkStart w:id="24" w:name="_Toc164694934"/>
      <w:r>
        <w:rPr>
          <w:kern w:val="36"/>
          <w:lang w:eastAsia="fi-FI"/>
        </w:rPr>
        <w:lastRenderedPageBreak/>
        <w:t xml:space="preserve">9 </w:t>
      </w:r>
      <w:r w:rsidRPr="000946A3">
        <w:rPr>
          <w:kern w:val="36"/>
          <w:lang w:eastAsia="fi-FI"/>
        </w:rPr>
        <w:t>Vapaaehtois- ja järjestötoiminnan ohjaaminen, 15 osp</w:t>
      </w:r>
      <w:bookmarkEnd w:id="23"/>
      <w:bookmarkEnd w:id="24"/>
    </w:p>
    <w:p w14:paraId="2DD3CE7C" w14:textId="2ECF466A" w:rsidR="00E57279" w:rsidRPr="009A3AFF" w:rsidRDefault="00E57279" w:rsidP="00E57279">
      <w:pPr>
        <w:shd w:val="clear" w:color="auto" w:fill="FFFFFF"/>
        <w:spacing w:line="240" w:lineRule="auto"/>
        <w:rPr>
          <w:rFonts w:eastAsia="Times New Roman" w:cs="Helvetica"/>
          <w:color w:val="1F1F1F"/>
          <w:lang w:eastAsia="fi-FI"/>
        </w:rPr>
      </w:pPr>
      <w:r w:rsidRPr="009A3AFF">
        <w:rPr>
          <w:rFonts w:eastAsia="Times New Roman" w:cs="Helvetica"/>
          <w:b/>
          <w:bCs/>
          <w:color w:val="1F1F1F"/>
          <w:lang w:eastAsia="fi-FI"/>
        </w:rPr>
        <w:t>Koodi</w:t>
      </w:r>
      <w:r w:rsidRPr="009A3AFF">
        <w:rPr>
          <w:rFonts w:eastAsia="Times New Roman" w:cs="Helvetica"/>
          <w:color w:val="1F1F1F"/>
          <w:lang w:eastAsia="fi-FI"/>
        </w:rPr>
        <w:t>: 10</w:t>
      </w:r>
      <w:r w:rsidR="006B0EE9">
        <w:rPr>
          <w:rFonts w:eastAsia="Times New Roman" w:cs="Helvetica"/>
          <w:color w:val="1F1F1F"/>
          <w:lang w:eastAsia="fi-FI"/>
        </w:rPr>
        <w:t>7283</w:t>
      </w:r>
    </w:p>
    <w:p w14:paraId="31A531B5" w14:textId="77777777" w:rsidR="00E57279" w:rsidRDefault="00E57279" w:rsidP="00E57279">
      <w:pPr>
        <w:shd w:val="clear" w:color="auto" w:fill="FFFFFF"/>
        <w:spacing w:line="240" w:lineRule="auto"/>
        <w:outlineLvl w:val="2"/>
        <w:rPr>
          <w:rFonts w:eastAsia="Times New Roman" w:cs="Helvetica"/>
          <w:color w:val="1F1F1F"/>
          <w:lang w:eastAsia="fi-FI"/>
        </w:rPr>
      </w:pPr>
    </w:p>
    <w:p w14:paraId="2970AB3F" w14:textId="77777777" w:rsidR="00E57279" w:rsidRPr="009A3AFF" w:rsidRDefault="00E57279" w:rsidP="00E57279">
      <w:pPr>
        <w:pStyle w:val="Otsikko4"/>
      </w:pPr>
      <w:r w:rsidRPr="009A3AFF">
        <w:t>Ammattitaitovaatimukset</w:t>
      </w:r>
    </w:p>
    <w:p w14:paraId="1B60F5D8" w14:textId="77777777" w:rsidR="006B0EE9" w:rsidRPr="006B0EE9" w:rsidRDefault="006B0EE9" w:rsidP="006B0EE9">
      <w:pPr>
        <w:rPr>
          <w:b/>
          <w:bCs/>
        </w:rPr>
      </w:pPr>
      <w:r w:rsidRPr="006B0EE9">
        <w:rPr>
          <w:b/>
          <w:bCs/>
        </w:rPr>
        <w:t>Yhdistystoiminnassa työskenteleminen</w:t>
      </w:r>
    </w:p>
    <w:p w14:paraId="71C418DC" w14:textId="77777777" w:rsidR="006B0EE9" w:rsidRPr="006B0EE9" w:rsidRDefault="006B0EE9" w:rsidP="006B0EE9">
      <w:r w:rsidRPr="006B0EE9">
        <w:t>opiskelija</w:t>
      </w:r>
    </w:p>
    <w:p w14:paraId="0AFAB55F" w14:textId="77777777" w:rsidR="006B0EE9" w:rsidRPr="006B0EE9" w:rsidRDefault="006B0EE9" w:rsidP="006B0EE9"/>
    <w:p w14:paraId="4F0CC452" w14:textId="77777777" w:rsidR="006B0EE9" w:rsidRPr="006B0EE9" w:rsidRDefault="006B0EE9" w:rsidP="00614F66">
      <w:pPr>
        <w:pStyle w:val="Luettelokappale"/>
        <w:numPr>
          <w:ilvl w:val="0"/>
          <w:numId w:val="56"/>
        </w:numPr>
      </w:pPr>
      <w:r w:rsidRPr="006B0EE9">
        <w:t>noudattaa ja käyttää tietoa yhdistyslaista</w:t>
      </w:r>
    </w:p>
    <w:p w14:paraId="6630044F" w14:textId="77777777" w:rsidR="006B0EE9" w:rsidRPr="006B0EE9" w:rsidRDefault="006B0EE9" w:rsidP="00614F66">
      <w:pPr>
        <w:pStyle w:val="Luettelokappale"/>
        <w:numPr>
          <w:ilvl w:val="0"/>
          <w:numId w:val="56"/>
        </w:numPr>
      </w:pPr>
      <w:r w:rsidRPr="006B0EE9">
        <w:t>omaksuu järjestön toimintaperiaatteet ja toimii niiden mukaisesti työssään</w:t>
      </w:r>
    </w:p>
    <w:p w14:paraId="491FA573" w14:textId="77777777" w:rsidR="006B0EE9" w:rsidRPr="006B0EE9" w:rsidRDefault="006B0EE9" w:rsidP="00614F66">
      <w:pPr>
        <w:pStyle w:val="Luettelokappale"/>
        <w:numPr>
          <w:ilvl w:val="0"/>
          <w:numId w:val="56"/>
        </w:numPr>
      </w:pPr>
      <w:r w:rsidRPr="006B0EE9">
        <w:t>työskentelee ymmärtäen kolmannen sektorin toimijoiden organisaatiorakenteen</w:t>
      </w:r>
    </w:p>
    <w:p w14:paraId="4E3888CD" w14:textId="77777777" w:rsidR="006B0EE9" w:rsidRPr="006B0EE9" w:rsidRDefault="006B0EE9" w:rsidP="00614F66">
      <w:pPr>
        <w:pStyle w:val="Luettelokappale"/>
        <w:numPr>
          <w:ilvl w:val="0"/>
          <w:numId w:val="56"/>
        </w:numPr>
      </w:pPr>
      <w:r w:rsidRPr="006B0EE9">
        <w:t>osaa kertoa olemassa olevista järjestöjen rahoituslähteistä työympäristön organisaation näkökulmasta</w:t>
      </w:r>
    </w:p>
    <w:p w14:paraId="12F02361" w14:textId="77777777" w:rsidR="006B0EE9" w:rsidRPr="006B0EE9" w:rsidRDefault="006B0EE9" w:rsidP="00614F66">
      <w:pPr>
        <w:pStyle w:val="Luettelokappale"/>
        <w:numPr>
          <w:ilvl w:val="0"/>
          <w:numId w:val="56"/>
        </w:numPr>
      </w:pPr>
      <w:r w:rsidRPr="006B0EE9">
        <w:t>hyödyntää tietoa järjestöjen merkityksestä demokraattisina toimijoina</w:t>
      </w:r>
    </w:p>
    <w:p w14:paraId="47CFBD31" w14:textId="77777777" w:rsidR="006B0EE9" w:rsidRPr="006B0EE9" w:rsidRDefault="006B0EE9" w:rsidP="00614F66">
      <w:pPr>
        <w:pStyle w:val="Luettelokappale"/>
        <w:numPr>
          <w:ilvl w:val="0"/>
          <w:numId w:val="56"/>
        </w:numPr>
      </w:pPr>
      <w:r w:rsidRPr="006B0EE9">
        <w:t>osaa kertoa kansalaistoiminnan roolista suomalaisessa yhteiskunnassa</w:t>
      </w:r>
    </w:p>
    <w:p w14:paraId="3337C4D5" w14:textId="77777777" w:rsidR="006B0EE9" w:rsidRPr="006B0EE9" w:rsidRDefault="006B0EE9" w:rsidP="00614F66">
      <w:pPr>
        <w:pStyle w:val="Luettelokappale"/>
        <w:numPr>
          <w:ilvl w:val="0"/>
          <w:numId w:val="56"/>
        </w:numPr>
      </w:pPr>
      <w:r w:rsidRPr="006B0EE9">
        <w:t>innostaa demokraattiseen kansalaistoimintaan</w:t>
      </w:r>
    </w:p>
    <w:p w14:paraId="39DDBB83" w14:textId="77777777" w:rsidR="006B0EE9" w:rsidRPr="006B0EE9" w:rsidRDefault="006B0EE9" w:rsidP="00614F66">
      <w:pPr>
        <w:pStyle w:val="Luettelokappale"/>
        <w:numPr>
          <w:ilvl w:val="0"/>
          <w:numId w:val="56"/>
        </w:numPr>
      </w:pPr>
      <w:r w:rsidRPr="006B0EE9">
        <w:t>ottaa huomioon aikatauluihin liittyvät riskit ja pystyy mukautumaan muutoksiin</w:t>
      </w:r>
    </w:p>
    <w:p w14:paraId="0A6F74EC" w14:textId="77777777" w:rsidR="006B0EE9" w:rsidRPr="006B0EE9" w:rsidRDefault="006B0EE9" w:rsidP="006B0EE9"/>
    <w:p w14:paraId="70E53D86" w14:textId="77777777" w:rsidR="006B0EE9" w:rsidRPr="006B0EE9" w:rsidRDefault="006B0EE9" w:rsidP="006B0EE9">
      <w:pPr>
        <w:rPr>
          <w:b/>
          <w:bCs/>
        </w:rPr>
      </w:pPr>
      <w:r w:rsidRPr="006B0EE9">
        <w:rPr>
          <w:b/>
          <w:bCs/>
        </w:rPr>
        <w:t>Vapaaehtoistyön ohjaaminen</w:t>
      </w:r>
    </w:p>
    <w:p w14:paraId="25763BF0" w14:textId="77777777" w:rsidR="006B0EE9" w:rsidRPr="006B0EE9" w:rsidRDefault="006B0EE9" w:rsidP="006B0EE9">
      <w:r w:rsidRPr="006B0EE9">
        <w:t>opiskelija</w:t>
      </w:r>
    </w:p>
    <w:p w14:paraId="43E61C36" w14:textId="77777777" w:rsidR="006B0EE9" w:rsidRPr="006B0EE9" w:rsidRDefault="006B0EE9" w:rsidP="006B0EE9"/>
    <w:p w14:paraId="6DD51C08" w14:textId="77777777" w:rsidR="006B0EE9" w:rsidRPr="006B0EE9" w:rsidRDefault="006B0EE9" w:rsidP="00614F66">
      <w:pPr>
        <w:pStyle w:val="Luettelokappale"/>
        <w:numPr>
          <w:ilvl w:val="0"/>
          <w:numId w:val="57"/>
        </w:numPr>
      </w:pPr>
      <w:r w:rsidRPr="006B0EE9">
        <w:t>työskentelee ymmärtäen ammatillisen ja vapaaehtoistyön erot</w:t>
      </w:r>
    </w:p>
    <w:p w14:paraId="7CF932E3" w14:textId="77777777" w:rsidR="006B0EE9" w:rsidRPr="006B0EE9" w:rsidRDefault="006B0EE9" w:rsidP="00614F66">
      <w:pPr>
        <w:pStyle w:val="Luettelokappale"/>
        <w:numPr>
          <w:ilvl w:val="0"/>
          <w:numId w:val="57"/>
        </w:numPr>
      </w:pPr>
      <w:r w:rsidRPr="006B0EE9">
        <w:t>käyttää tietoa vapaaehtoistyön periaatteista ja merkityksestä</w:t>
      </w:r>
    </w:p>
    <w:p w14:paraId="5BA1DC3F" w14:textId="77777777" w:rsidR="006B0EE9" w:rsidRPr="006B0EE9" w:rsidRDefault="006B0EE9" w:rsidP="00614F66">
      <w:pPr>
        <w:pStyle w:val="Luettelokappale"/>
        <w:numPr>
          <w:ilvl w:val="0"/>
          <w:numId w:val="57"/>
        </w:numPr>
      </w:pPr>
      <w:r w:rsidRPr="006B0EE9">
        <w:t>suunnittelee ja ohjaa vapaaehtoistyötä tavoitteellisesti ja toimintaympäristön arvojen mukaisesti</w:t>
      </w:r>
    </w:p>
    <w:p w14:paraId="580140C2" w14:textId="77777777" w:rsidR="006B0EE9" w:rsidRPr="006B0EE9" w:rsidRDefault="006B0EE9" w:rsidP="00614F66">
      <w:pPr>
        <w:pStyle w:val="Luettelokappale"/>
        <w:numPr>
          <w:ilvl w:val="0"/>
          <w:numId w:val="57"/>
        </w:numPr>
      </w:pPr>
      <w:r w:rsidRPr="006B0EE9">
        <w:t>markkinoi toimintaa hyödyntäen tietoa markkinoinnista</w:t>
      </w:r>
    </w:p>
    <w:p w14:paraId="775D73AE" w14:textId="77777777" w:rsidR="006B0EE9" w:rsidRPr="006B0EE9" w:rsidRDefault="006B0EE9" w:rsidP="00614F66">
      <w:pPr>
        <w:pStyle w:val="Luettelokappale"/>
        <w:numPr>
          <w:ilvl w:val="0"/>
          <w:numId w:val="57"/>
        </w:numPr>
      </w:pPr>
      <w:r w:rsidRPr="006B0EE9">
        <w:t>motivoi ja rekrytoi uusia henkilöitä osallistumaan toimintaan</w:t>
      </w:r>
    </w:p>
    <w:p w14:paraId="49301D34" w14:textId="77777777" w:rsidR="006B0EE9" w:rsidRPr="006B0EE9" w:rsidRDefault="006B0EE9" w:rsidP="00614F66">
      <w:pPr>
        <w:pStyle w:val="Luettelokappale"/>
        <w:numPr>
          <w:ilvl w:val="0"/>
          <w:numId w:val="57"/>
        </w:numPr>
      </w:pPr>
      <w:r w:rsidRPr="006B0EE9">
        <w:t>innostaa ja motivoi toiminnassa olevia henkilöitä osallistumaan ja sitoutumaan toimintaan</w:t>
      </w:r>
    </w:p>
    <w:p w14:paraId="1F2DA7C2" w14:textId="77777777" w:rsidR="006B0EE9" w:rsidRPr="006B0EE9" w:rsidRDefault="006B0EE9" w:rsidP="00614F66">
      <w:pPr>
        <w:pStyle w:val="Luettelokappale"/>
        <w:numPr>
          <w:ilvl w:val="0"/>
          <w:numId w:val="57"/>
        </w:numPr>
      </w:pPr>
      <w:r w:rsidRPr="006B0EE9">
        <w:t>hyödyntää tietoa vapaaehtoistyön merkityksestä ihmisen hyvinvoinnille ja yhteiskunnalle</w:t>
      </w:r>
    </w:p>
    <w:p w14:paraId="75FE23F4" w14:textId="77777777" w:rsidR="006B0EE9" w:rsidRPr="006B0EE9" w:rsidRDefault="006B0EE9" w:rsidP="00614F66">
      <w:pPr>
        <w:pStyle w:val="Luettelokappale"/>
        <w:numPr>
          <w:ilvl w:val="0"/>
          <w:numId w:val="57"/>
        </w:numPr>
      </w:pPr>
      <w:r w:rsidRPr="006B0EE9">
        <w:t>työskentelee hyödyntäen ja perustellen vapaaehtoistyön mahdollisuuksia työssään</w:t>
      </w:r>
    </w:p>
    <w:p w14:paraId="394DD6E0" w14:textId="77777777" w:rsidR="006B0EE9" w:rsidRPr="006B0EE9" w:rsidRDefault="006B0EE9" w:rsidP="00614F66">
      <w:pPr>
        <w:pStyle w:val="Luettelokappale"/>
        <w:numPr>
          <w:ilvl w:val="0"/>
          <w:numId w:val="57"/>
        </w:numPr>
      </w:pPr>
      <w:r w:rsidRPr="006B0EE9">
        <w:t>työskentelee tiedostaen vapaaehtoisten hyvinvoinnista huolehtimisen merkityksen</w:t>
      </w:r>
    </w:p>
    <w:p w14:paraId="7ABBB982" w14:textId="77777777" w:rsidR="006B0EE9" w:rsidRPr="006B0EE9" w:rsidRDefault="006B0EE9" w:rsidP="00614F66">
      <w:pPr>
        <w:pStyle w:val="Luettelokappale"/>
        <w:numPr>
          <w:ilvl w:val="0"/>
          <w:numId w:val="57"/>
        </w:numPr>
      </w:pPr>
      <w:r w:rsidRPr="006B0EE9">
        <w:t>hyödyntää tietoa vertaistuen merkityksestä vapaaehtoistyössä</w:t>
      </w:r>
    </w:p>
    <w:p w14:paraId="16711FF1" w14:textId="77777777" w:rsidR="00E57279" w:rsidRDefault="00E57279" w:rsidP="006B0EE9">
      <w:pPr>
        <w:rPr>
          <w:rFonts w:eastAsia="Times New Roman" w:cs="Helvetica"/>
          <w:color w:val="1F1F1F"/>
          <w:lang w:eastAsia="fi-FI"/>
        </w:rPr>
      </w:pPr>
    </w:p>
    <w:p w14:paraId="3C366CAA" w14:textId="77777777" w:rsidR="00614FB8" w:rsidRDefault="00614FB8" w:rsidP="006B0EE9">
      <w:pPr>
        <w:rPr>
          <w:rFonts w:eastAsia="Times New Roman" w:cs="Helvetica"/>
          <w:color w:val="1F1F1F"/>
          <w:lang w:eastAsia="fi-FI"/>
        </w:rPr>
      </w:pPr>
    </w:p>
    <w:p w14:paraId="2EFB87B9" w14:textId="77777777" w:rsidR="00614FB8" w:rsidRDefault="00614FB8" w:rsidP="006B0EE9">
      <w:pPr>
        <w:rPr>
          <w:rFonts w:eastAsia="Times New Roman" w:cs="Helvetica"/>
          <w:color w:val="1F1F1F"/>
          <w:lang w:eastAsia="fi-FI"/>
        </w:rPr>
      </w:pPr>
    </w:p>
    <w:p w14:paraId="35952F21" w14:textId="77777777" w:rsidR="00614FB8" w:rsidRPr="000449BA" w:rsidRDefault="00614FB8" w:rsidP="00614FB8">
      <w:pPr>
        <w:pStyle w:val="Alaotsikko"/>
        <w:rPr>
          <w:rFonts w:ascii="Times New Roman" w:eastAsia="Times New Roman" w:hAnsi="Times New Roman" w:cs="Times New Roman"/>
          <w:lang w:eastAsia="fi-FI"/>
        </w:rPr>
      </w:pPr>
      <w:r w:rsidRPr="000449BA">
        <w:rPr>
          <w:rFonts w:eastAsia="Times New Roman"/>
          <w:lang w:eastAsia="fi-FI"/>
        </w:rPr>
        <w:t>9.1 Yhdistystoiminnassa työskenteleminen 4 osp</w:t>
      </w:r>
    </w:p>
    <w:tbl>
      <w:tblPr>
        <w:tblStyle w:val="Yksinkertainentaulukko52"/>
        <w:tblW w:w="0" w:type="auto"/>
        <w:tblLook w:val="0680" w:firstRow="0" w:lastRow="0" w:firstColumn="1" w:lastColumn="0" w:noHBand="1" w:noVBand="1"/>
      </w:tblPr>
      <w:tblGrid>
        <w:gridCol w:w="1129"/>
        <w:gridCol w:w="8499"/>
      </w:tblGrid>
      <w:tr w:rsidR="00614FB8" w:rsidRPr="00EA6557" w14:paraId="2BD424E7"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3D8E85CA" w14:textId="77777777" w:rsidR="00614FB8" w:rsidRPr="00EF1CAB" w:rsidRDefault="00614FB8"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19C7A20"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Yhdistyslaki</w:t>
            </w:r>
          </w:p>
          <w:p w14:paraId="3B05D7B2"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Järjestöjen toimintaperiaatteet</w:t>
            </w:r>
          </w:p>
          <w:p w14:paraId="6A3098BC"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kolmannen sektorin toimijoiden organisaatiorakenteet</w:t>
            </w:r>
          </w:p>
          <w:p w14:paraId="656052AA"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Järjestöjen rahoituslähteet</w:t>
            </w:r>
          </w:p>
          <w:p w14:paraId="3B5032F4"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Järjestöjen merkitys demokraattisina toimijoina</w:t>
            </w:r>
          </w:p>
          <w:p w14:paraId="0EBF8366"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Kansalaistoiminnan rooli suomalaisessa yhteiskunnassa</w:t>
            </w:r>
          </w:p>
          <w:p w14:paraId="6C73A6D5" w14:textId="77777777" w:rsidR="00614FB8" w:rsidRPr="00EA6557" w:rsidRDefault="00614FB8"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14FB8" w:rsidRPr="00EF1CAB" w14:paraId="1EC662B4"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04987E93" w14:textId="77777777" w:rsidR="00614FB8" w:rsidRPr="00EF1CAB" w:rsidRDefault="00614FB8"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693C79E8" w14:textId="77777777"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501DB570" w14:textId="77777777" w:rsidR="00614FB8" w:rsidRPr="00EF1CAB" w:rsidRDefault="00614FB8"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14FB8" w:rsidRPr="00EF1CAB" w14:paraId="25CC3302"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3BC56523" w14:textId="77777777" w:rsidR="00614FB8" w:rsidRPr="00EF1CAB" w:rsidRDefault="00614FB8" w:rsidP="00274CD9">
            <w:pPr>
              <w:rPr>
                <w:rFonts w:ascii="Calibri" w:eastAsia="MS Mincho" w:hAnsi="Calibri" w:cs="Times New Roman"/>
              </w:rPr>
            </w:pPr>
            <w:r>
              <w:rPr>
                <w:rFonts w:ascii="Calibri" w:eastAsia="MS Mincho" w:hAnsi="Calibri" w:cs="Times New Roman"/>
              </w:rPr>
              <w:t>Ajoitus</w:t>
            </w:r>
          </w:p>
        </w:tc>
        <w:tc>
          <w:tcPr>
            <w:tcW w:w="8499" w:type="dxa"/>
          </w:tcPr>
          <w:p w14:paraId="1EC5D013" w14:textId="77777777"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57724670" w14:textId="77777777" w:rsidR="00614FB8" w:rsidRDefault="00614FB8" w:rsidP="00614FB8">
      <w:pPr>
        <w:spacing w:after="240" w:line="240" w:lineRule="auto"/>
        <w:rPr>
          <w:rFonts w:ascii="Arial" w:eastAsia="Times New Roman" w:hAnsi="Arial" w:cs="Arial"/>
          <w:color w:val="212529"/>
          <w:sz w:val="24"/>
          <w:szCs w:val="24"/>
          <w:lang w:eastAsia="fi-FI"/>
        </w:rPr>
      </w:pPr>
    </w:p>
    <w:p w14:paraId="223C6F27" w14:textId="77777777" w:rsidR="00614FB8" w:rsidRDefault="00614FB8" w:rsidP="00614FB8">
      <w:pPr>
        <w:spacing w:line="240" w:lineRule="auto"/>
        <w:rPr>
          <w:rFonts w:ascii="Arial" w:eastAsia="Times New Roman" w:hAnsi="Arial" w:cs="Arial"/>
          <w:color w:val="212529"/>
          <w:sz w:val="24"/>
          <w:szCs w:val="24"/>
          <w:lang w:eastAsia="fi-FI"/>
        </w:rPr>
      </w:pPr>
    </w:p>
    <w:p w14:paraId="52CDEA65" w14:textId="77777777" w:rsidR="00614FB8" w:rsidRPr="000449BA" w:rsidRDefault="00614FB8" w:rsidP="00614FB8">
      <w:pPr>
        <w:spacing w:line="240" w:lineRule="auto"/>
        <w:rPr>
          <w:rFonts w:ascii="Times New Roman" w:eastAsia="Times New Roman" w:hAnsi="Times New Roman" w:cs="Times New Roman"/>
          <w:sz w:val="24"/>
          <w:szCs w:val="24"/>
          <w:lang w:eastAsia="fi-FI"/>
        </w:rPr>
      </w:pPr>
    </w:p>
    <w:p w14:paraId="038101B7" w14:textId="77777777" w:rsidR="00614FB8" w:rsidRPr="000449BA" w:rsidRDefault="00614FB8" w:rsidP="00614FB8">
      <w:pPr>
        <w:pStyle w:val="Alaotsikko"/>
        <w:rPr>
          <w:rFonts w:ascii="Times New Roman" w:eastAsia="Times New Roman" w:hAnsi="Times New Roman" w:cs="Times New Roman"/>
          <w:lang w:eastAsia="fi-FI"/>
        </w:rPr>
      </w:pPr>
      <w:r w:rsidRPr="000449BA">
        <w:rPr>
          <w:rFonts w:eastAsia="Times New Roman"/>
          <w:lang w:eastAsia="fi-FI"/>
        </w:rPr>
        <w:lastRenderedPageBreak/>
        <w:t>9.2 Vapaaehtoistyön ohjaaminen 4 osp</w:t>
      </w:r>
    </w:p>
    <w:tbl>
      <w:tblPr>
        <w:tblStyle w:val="Yksinkertainentaulukko52"/>
        <w:tblW w:w="0" w:type="auto"/>
        <w:tblLook w:val="0680" w:firstRow="0" w:lastRow="0" w:firstColumn="1" w:lastColumn="0" w:noHBand="1" w:noVBand="1"/>
      </w:tblPr>
      <w:tblGrid>
        <w:gridCol w:w="1129"/>
        <w:gridCol w:w="8499"/>
      </w:tblGrid>
      <w:tr w:rsidR="00614FB8" w:rsidRPr="00EA6557" w14:paraId="6802D541"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5D4F2EBB" w14:textId="77777777" w:rsidR="00614FB8" w:rsidRPr="00EF1CAB" w:rsidRDefault="00614FB8"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8301E8B"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Vapaaehtoistyön periaatteet ja merkitys</w:t>
            </w:r>
          </w:p>
          <w:p w14:paraId="1910AD37"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Toiminnan markkinointi</w:t>
            </w:r>
          </w:p>
          <w:p w14:paraId="2FD1CDFB"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Vapaaehtoistyön mahdollisuudet</w:t>
            </w:r>
          </w:p>
          <w:p w14:paraId="1ED7D61A"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Vapaaehtoisten hyvinvoinnista huolehtiminen</w:t>
            </w:r>
          </w:p>
          <w:p w14:paraId="593D5499"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Vertaistuki vapaaehtoistyössä</w:t>
            </w:r>
          </w:p>
          <w:p w14:paraId="3ADDBF5B" w14:textId="77777777" w:rsidR="00614FB8" w:rsidRPr="00EA6557" w:rsidRDefault="00614FB8"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14FB8" w:rsidRPr="00EF1CAB" w14:paraId="054B2D3A"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FBC1E97" w14:textId="77777777" w:rsidR="00614FB8" w:rsidRPr="00EF1CAB" w:rsidRDefault="00614FB8"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EEE69FB" w14:textId="77777777"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1B64CE4D" w14:textId="77777777" w:rsidR="00614FB8" w:rsidRPr="00EF1CAB" w:rsidRDefault="00614FB8"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14FB8" w:rsidRPr="00EF1CAB" w14:paraId="722B3A98"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3012C7F6" w14:textId="77777777" w:rsidR="00614FB8" w:rsidRPr="00EF1CAB" w:rsidRDefault="00614FB8" w:rsidP="00274CD9">
            <w:pPr>
              <w:rPr>
                <w:rFonts w:ascii="Calibri" w:eastAsia="MS Mincho" w:hAnsi="Calibri" w:cs="Times New Roman"/>
              </w:rPr>
            </w:pPr>
            <w:r>
              <w:rPr>
                <w:rFonts w:ascii="Calibri" w:eastAsia="MS Mincho" w:hAnsi="Calibri" w:cs="Times New Roman"/>
              </w:rPr>
              <w:t>Ajoitus</w:t>
            </w:r>
          </w:p>
        </w:tc>
        <w:tc>
          <w:tcPr>
            <w:tcW w:w="8499" w:type="dxa"/>
          </w:tcPr>
          <w:p w14:paraId="5B8E038E" w14:textId="77777777"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6EABF262" w14:textId="77777777" w:rsidR="00614FB8" w:rsidRPr="000449BA" w:rsidRDefault="00614FB8" w:rsidP="00614FB8">
      <w:pPr>
        <w:spacing w:after="240" w:line="240" w:lineRule="auto"/>
        <w:rPr>
          <w:rFonts w:ascii="Times New Roman" w:eastAsia="Times New Roman" w:hAnsi="Times New Roman" w:cs="Times New Roman"/>
          <w:sz w:val="24"/>
          <w:szCs w:val="24"/>
          <w:lang w:eastAsia="fi-FI"/>
        </w:rPr>
      </w:pPr>
    </w:p>
    <w:p w14:paraId="557E98AE" w14:textId="77777777" w:rsidR="00614FB8" w:rsidRPr="000449BA" w:rsidRDefault="00614FB8" w:rsidP="00614FB8">
      <w:pPr>
        <w:pStyle w:val="Alaotsikko"/>
        <w:rPr>
          <w:rFonts w:ascii="Times New Roman" w:eastAsia="Times New Roman" w:hAnsi="Times New Roman" w:cs="Times New Roman"/>
          <w:lang w:eastAsia="fi-FI"/>
        </w:rPr>
      </w:pPr>
      <w:proofErr w:type="gramStart"/>
      <w:r w:rsidRPr="000449BA">
        <w:rPr>
          <w:rFonts w:eastAsia="Times New Roman"/>
          <w:lang w:eastAsia="fi-FI"/>
        </w:rPr>
        <w:t>9.3  Ammatillinen</w:t>
      </w:r>
      <w:proofErr w:type="gramEnd"/>
      <w:r w:rsidRPr="000449BA">
        <w:rPr>
          <w:rFonts w:eastAsia="Times New Roman"/>
          <w:lang w:eastAsia="fi-FI"/>
        </w:rPr>
        <w:t xml:space="preserve"> kehittyminen 1 osp</w:t>
      </w:r>
    </w:p>
    <w:tbl>
      <w:tblPr>
        <w:tblStyle w:val="Yksinkertainentaulukko52"/>
        <w:tblW w:w="0" w:type="auto"/>
        <w:tblLook w:val="0680" w:firstRow="0" w:lastRow="0" w:firstColumn="1" w:lastColumn="0" w:noHBand="1" w:noVBand="1"/>
      </w:tblPr>
      <w:tblGrid>
        <w:gridCol w:w="1129"/>
        <w:gridCol w:w="8499"/>
      </w:tblGrid>
      <w:tr w:rsidR="00614FB8" w:rsidRPr="00EA6557" w14:paraId="47239525" w14:textId="77777777" w:rsidTr="00614FB8">
        <w:trPr>
          <w:trHeight w:val="349"/>
        </w:trPr>
        <w:tc>
          <w:tcPr>
            <w:cnfStyle w:val="001000000000" w:firstRow="0" w:lastRow="0" w:firstColumn="1" w:lastColumn="0" w:oddVBand="0" w:evenVBand="0" w:oddHBand="0" w:evenHBand="0" w:firstRowFirstColumn="0" w:firstRowLastColumn="0" w:lastRowFirstColumn="0" w:lastRowLastColumn="0"/>
            <w:tcW w:w="1129" w:type="dxa"/>
          </w:tcPr>
          <w:p w14:paraId="7F5F8C37" w14:textId="77777777" w:rsidR="00614FB8" w:rsidRPr="00EF1CAB" w:rsidRDefault="00614FB8"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F5C2C21"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Oman osaamisen ja ammatillisen kasvun arviointi ja kehittäminen</w:t>
            </w:r>
          </w:p>
          <w:p w14:paraId="25F1C51C" w14:textId="77777777" w:rsidR="00614FB8" w:rsidRPr="00EA6557"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i-FI"/>
              </w:rPr>
            </w:pPr>
          </w:p>
        </w:tc>
      </w:tr>
      <w:tr w:rsidR="00614FB8" w:rsidRPr="00EF1CAB" w14:paraId="3A7B5D7A"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3B1D7B57" w14:textId="77777777" w:rsidR="00614FB8" w:rsidRPr="00EF1CAB" w:rsidRDefault="00614FB8"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5119CB5" w14:textId="4B030F46"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p>
          <w:p w14:paraId="3FB5BF5E" w14:textId="77777777" w:rsidR="00614FB8" w:rsidRPr="00EF1CAB" w:rsidRDefault="00614FB8"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14FB8" w:rsidRPr="00EF1CAB" w14:paraId="63AE5EED"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29BDF37A" w14:textId="77777777" w:rsidR="00614FB8" w:rsidRPr="00EF1CAB" w:rsidRDefault="00614FB8" w:rsidP="00274CD9">
            <w:pPr>
              <w:rPr>
                <w:rFonts w:ascii="Calibri" w:eastAsia="MS Mincho" w:hAnsi="Calibri" w:cs="Times New Roman"/>
              </w:rPr>
            </w:pPr>
            <w:r>
              <w:rPr>
                <w:rFonts w:ascii="Calibri" w:eastAsia="MS Mincho" w:hAnsi="Calibri" w:cs="Times New Roman"/>
              </w:rPr>
              <w:t>Ajoitus</w:t>
            </w:r>
          </w:p>
        </w:tc>
        <w:tc>
          <w:tcPr>
            <w:tcW w:w="8499" w:type="dxa"/>
          </w:tcPr>
          <w:p w14:paraId="77326735" w14:textId="0B9E57CB"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6</w:t>
            </w:r>
          </w:p>
        </w:tc>
      </w:tr>
    </w:tbl>
    <w:p w14:paraId="48E44397" w14:textId="77777777" w:rsidR="00614FB8" w:rsidRPr="000449BA" w:rsidRDefault="00614FB8" w:rsidP="00614FB8">
      <w:pPr>
        <w:spacing w:after="240" w:line="240" w:lineRule="auto"/>
        <w:rPr>
          <w:rFonts w:ascii="Times New Roman" w:eastAsia="Times New Roman" w:hAnsi="Times New Roman" w:cs="Times New Roman"/>
          <w:sz w:val="24"/>
          <w:szCs w:val="24"/>
          <w:lang w:eastAsia="fi-FI"/>
        </w:rPr>
      </w:pPr>
    </w:p>
    <w:p w14:paraId="7801CCD2" w14:textId="77777777" w:rsidR="00614FB8" w:rsidRPr="000449BA" w:rsidRDefault="00614FB8" w:rsidP="00614FB8">
      <w:pPr>
        <w:pStyle w:val="Alaotsikko"/>
        <w:rPr>
          <w:rFonts w:ascii="Times New Roman" w:eastAsia="Times New Roman" w:hAnsi="Times New Roman" w:cs="Times New Roman"/>
          <w:lang w:eastAsia="fi-FI"/>
        </w:rPr>
      </w:pPr>
      <w:r w:rsidRPr="000449BA">
        <w:rPr>
          <w:rFonts w:eastAsia="Times New Roman"/>
          <w:lang w:eastAsia="fi-FI"/>
        </w:rPr>
        <w:t>9.4 Työpaikalla tapahtuva oppiminen   6 osp</w:t>
      </w:r>
    </w:p>
    <w:tbl>
      <w:tblPr>
        <w:tblStyle w:val="Yksinkertainentaulukko52"/>
        <w:tblW w:w="0" w:type="auto"/>
        <w:tblLook w:val="0680" w:firstRow="0" w:lastRow="0" w:firstColumn="1" w:lastColumn="0" w:noHBand="1" w:noVBand="1"/>
      </w:tblPr>
      <w:tblGrid>
        <w:gridCol w:w="1276"/>
        <w:gridCol w:w="8352"/>
      </w:tblGrid>
      <w:tr w:rsidR="00614FB8" w:rsidRPr="00EA6557" w14:paraId="1100D7A0" w14:textId="77777777" w:rsidTr="00614FB8">
        <w:trPr>
          <w:trHeight w:val="358"/>
        </w:trPr>
        <w:tc>
          <w:tcPr>
            <w:cnfStyle w:val="001000000000" w:firstRow="0" w:lastRow="0" w:firstColumn="1" w:lastColumn="0" w:oddVBand="0" w:evenVBand="0" w:oddHBand="0" w:evenHBand="0" w:firstRowFirstColumn="0" w:firstRowLastColumn="0" w:lastRowFirstColumn="0" w:lastRowLastColumn="0"/>
            <w:tcW w:w="1276" w:type="dxa"/>
          </w:tcPr>
          <w:p w14:paraId="33F87416" w14:textId="79EB93CE" w:rsidR="00614FB8" w:rsidRPr="00EF1CAB" w:rsidRDefault="00614FB8" w:rsidP="00274CD9">
            <w:pPr>
              <w:contextualSpacing/>
              <w:rPr>
                <w:rFonts w:ascii="Calibri" w:eastAsia="MS Mincho" w:hAnsi="Calibri" w:cs="Times New Roman"/>
              </w:rPr>
            </w:pPr>
            <w:r>
              <w:rPr>
                <w:rFonts w:ascii="Calibri" w:eastAsia="MS Mincho" w:hAnsi="Calibri" w:cs="Times New Roman"/>
              </w:rPr>
              <w:t>Työtehtävät</w:t>
            </w:r>
          </w:p>
        </w:tc>
        <w:tc>
          <w:tcPr>
            <w:tcW w:w="8352" w:type="dxa"/>
          </w:tcPr>
          <w:p w14:paraId="141FF41B" w14:textId="32EDE7F6"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J</w:t>
            </w:r>
            <w:r w:rsidRPr="000449BA">
              <w:rPr>
                <w:rFonts w:eastAsia="Times New Roman"/>
                <w:lang w:eastAsia="fi-FI"/>
              </w:rPr>
              <w:t>ärjestön toimintaperiaatteet ja niiden mukaisesti toimiminen</w:t>
            </w:r>
          </w:p>
          <w:p w14:paraId="28E47545" w14:textId="55FCE46D"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O</w:t>
            </w:r>
            <w:r w:rsidRPr="000449BA">
              <w:rPr>
                <w:rFonts w:eastAsia="Times New Roman"/>
                <w:lang w:eastAsia="fi-FI"/>
              </w:rPr>
              <w:t>saa kertoa olemassa olevista järjestöjen rahoituslähteistä työympäristön organisaation näkökulmasta</w:t>
            </w:r>
          </w:p>
          <w:p w14:paraId="5F739A27" w14:textId="1ED6A2E1"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O</w:t>
            </w:r>
            <w:r w:rsidRPr="000449BA">
              <w:rPr>
                <w:rFonts w:eastAsia="Times New Roman"/>
                <w:lang w:eastAsia="fi-FI"/>
              </w:rPr>
              <w:t>ttaa huomioon aikatauluihin liittyvät riskit ja pystyy mukautumaan muutoksiin</w:t>
            </w:r>
          </w:p>
          <w:p w14:paraId="70EDABF2" w14:textId="68B3E37F"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w:t>
            </w:r>
            <w:r w:rsidRPr="000449BA">
              <w:rPr>
                <w:rFonts w:eastAsia="Times New Roman"/>
                <w:lang w:eastAsia="fi-FI"/>
              </w:rPr>
              <w:t>yöskentelee ymmärtäen ammatillisen ja vapaaehtoistyön erot</w:t>
            </w:r>
          </w:p>
          <w:p w14:paraId="68EA64B0" w14:textId="1406A93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K</w:t>
            </w:r>
            <w:r w:rsidRPr="000449BA">
              <w:rPr>
                <w:rFonts w:eastAsia="Times New Roman"/>
                <w:lang w:eastAsia="fi-FI"/>
              </w:rPr>
              <w:t>äyttää tietoa vapaaehtoistyön periaatteista ja merkityksestä</w:t>
            </w:r>
          </w:p>
          <w:p w14:paraId="0325A4DC" w14:textId="4C3FACFB"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S</w:t>
            </w:r>
            <w:r w:rsidRPr="000449BA">
              <w:rPr>
                <w:rFonts w:eastAsia="Times New Roman"/>
                <w:lang w:eastAsia="fi-FI"/>
              </w:rPr>
              <w:t>uunnittelee ja ohjaa vapaaehtoistyötä tavoitteellisesti ja toimintaympäristön arvojen mukaisesti</w:t>
            </w:r>
          </w:p>
          <w:p w14:paraId="56323522" w14:textId="2EA7F79C"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M</w:t>
            </w:r>
            <w:r w:rsidRPr="000449BA">
              <w:rPr>
                <w:rFonts w:eastAsia="Times New Roman"/>
                <w:lang w:eastAsia="fi-FI"/>
              </w:rPr>
              <w:t>arkkinoi toimintaa hyödyntäen tietoa markkinoinnista</w:t>
            </w:r>
          </w:p>
          <w:p w14:paraId="5F2D2F72" w14:textId="43F93613"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M</w:t>
            </w:r>
            <w:r w:rsidRPr="000449BA">
              <w:rPr>
                <w:rFonts w:eastAsia="Times New Roman"/>
                <w:lang w:eastAsia="fi-FI"/>
              </w:rPr>
              <w:t>otivoi ja rekrytoi uusia henkilöitä osallistumaan toimintaan</w:t>
            </w:r>
          </w:p>
          <w:p w14:paraId="63820DF1" w14:textId="66E6FC51"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I</w:t>
            </w:r>
            <w:r w:rsidRPr="000449BA">
              <w:rPr>
                <w:rFonts w:eastAsia="Times New Roman"/>
                <w:lang w:eastAsia="fi-FI"/>
              </w:rPr>
              <w:t>nnostaa ja motivoi toiminnassa olevia henkilöitä osallistumaan ja sitoutumaan toimintaan</w:t>
            </w:r>
          </w:p>
          <w:p w14:paraId="0F5DB51D" w14:textId="0567CA99"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H</w:t>
            </w:r>
            <w:r w:rsidRPr="000449BA">
              <w:rPr>
                <w:rFonts w:eastAsia="Times New Roman"/>
                <w:lang w:eastAsia="fi-FI"/>
              </w:rPr>
              <w:t>yödyntää tietoa vapaaehtoistyön merkityksestä ihmisen hyvinvoinnille ja yhteiskunnalle</w:t>
            </w:r>
          </w:p>
          <w:p w14:paraId="18F9D5DB" w14:textId="52A6493A"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w:t>
            </w:r>
            <w:r w:rsidRPr="000449BA">
              <w:rPr>
                <w:rFonts w:eastAsia="Times New Roman"/>
                <w:lang w:eastAsia="fi-FI"/>
              </w:rPr>
              <w:t>yöskentelee hyödyntäen ja perustellen vapaaehtoistyön mahdollisuuksia työssään</w:t>
            </w:r>
          </w:p>
          <w:p w14:paraId="438DEE80" w14:textId="46C78EBA"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w:t>
            </w:r>
            <w:r w:rsidRPr="000449BA">
              <w:rPr>
                <w:rFonts w:eastAsia="Times New Roman"/>
                <w:lang w:eastAsia="fi-FI"/>
              </w:rPr>
              <w:t>yöskentelee tiedostaen vapaaehtoisten hyvinvoinnista huolehtimisen merkityksen</w:t>
            </w:r>
          </w:p>
          <w:p w14:paraId="5124EF65" w14:textId="56B9E875" w:rsidR="00614FB8" w:rsidRPr="00851C22" w:rsidRDefault="00614FB8" w:rsidP="00274CD9">
            <w:pPr>
              <w:cnfStyle w:val="000000000000" w:firstRow="0" w:lastRow="0" w:firstColumn="0" w:lastColumn="0" w:oddVBand="0" w:evenVBand="0" w:oddHBand="0" w:evenHBand="0" w:firstRowFirstColumn="0" w:firstRowLastColumn="0" w:lastRowFirstColumn="0" w:lastRowLastColumn="0"/>
              <w:rPr>
                <w:rFonts w:eastAsia="Times New Roman" w:cs="Helvetica"/>
                <w:color w:val="1F1F1F"/>
                <w:lang w:eastAsia="fi-FI"/>
              </w:rPr>
            </w:pPr>
            <w:r>
              <w:rPr>
                <w:rFonts w:eastAsia="Times New Roman"/>
                <w:lang w:eastAsia="fi-FI"/>
              </w:rPr>
              <w:t>H</w:t>
            </w:r>
            <w:r w:rsidRPr="000449BA">
              <w:rPr>
                <w:rFonts w:eastAsia="Times New Roman"/>
                <w:lang w:eastAsia="fi-FI"/>
              </w:rPr>
              <w:t>yödyntää tietoa vertaistuen merkityksestä vapaaehtoistyössä</w:t>
            </w:r>
          </w:p>
        </w:tc>
      </w:tr>
    </w:tbl>
    <w:p w14:paraId="781B93BD" w14:textId="77777777" w:rsidR="00614FB8" w:rsidRPr="000449BA" w:rsidRDefault="00614FB8" w:rsidP="00614FB8">
      <w:pPr>
        <w:spacing w:line="240" w:lineRule="auto"/>
        <w:rPr>
          <w:rFonts w:ascii="Times New Roman" w:eastAsia="Times New Roman" w:hAnsi="Times New Roman" w:cs="Times New Roman"/>
          <w:sz w:val="24"/>
          <w:szCs w:val="24"/>
          <w:lang w:eastAsia="fi-FI"/>
        </w:rPr>
      </w:pPr>
    </w:p>
    <w:tbl>
      <w:tblPr>
        <w:tblStyle w:val="Yksinkertainentaulukko52"/>
        <w:tblW w:w="0" w:type="auto"/>
        <w:tblLook w:val="0680" w:firstRow="0" w:lastRow="0" w:firstColumn="1" w:lastColumn="0" w:noHBand="1" w:noVBand="1"/>
      </w:tblPr>
      <w:tblGrid>
        <w:gridCol w:w="9628"/>
      </w:tblGrid>
      <w:tr w:rsidR="00E57279" w:rsidRPr="00EF1CAB" w14:paraId="3BBC710F" w14:textId="77777777" w:rsidTr="007F7FDE">
        <w:tc>
          <w:tcPr>
            <w:cnfStyle w:val="001000000000" w:firstRow="0" w:lastRow="0" w:firstColumn="1" w:lastColumn="0" w:oddVBand="0" w:evenVBand="0" w:oddHBand="0" w:evenHBand="0" w:firstRowFirstColumn="0" w:firstRowLastColumn="0" w:lastRowFirstColumn="0" w:lastRowLastColumn="0"/>
            <w:tcW w:w="9628" w:type="dxa"/>
            <w:tcBorders>
              <w:right w:val="none" w:sz="0" w:space="0" w:color="auto"/>
            </w:tcBorders>
          </w:tcPr>
          <w:p w14:paraId="2A773F19" w14:textId="77777777" w:rsidR="00E57279" w:rsidRPr="00EF1CAB" w:rsidRDefault="00E57279" w:rsidP="00614FB8">
            <w:pPr>
              <w:spacing w:before="200" w:after="200"/>
              <w:rPr>
                <w:rFonts w:ascii="Calibri" w:eastAsia="MS Mincho" w:hAnsi="Calibri" w:cs="Times New Roman"/>
              </w:rPr>
            </w:pPr>
          </w:p>
        </w:tc>
      </w:tr>
    </w:tbl>
    <w:p w14:paraId="058E3D66" w14:textId="77777777" w:rsidR="00614FB8" w:rsidRDefault="00614FB8" w:rsidP="00614FB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614FB8" w14:paraId="00FA0699" w14:textId="77777777" w:rsidTr="00274CD9">
        <w:tc>
          <w:tcPr>
            <w:tcW w:w="9776" w:type="dxa"/>
            <w:gridSpan w:val="2"/>
            <w:shd w:val="clear" w:color="auto" w:fill="F1D7E0" w:themeFill="accent1" w:themeFillTint="33"/>
          </w:tcPr>
          <w:p w14:paraId="3CD6369D" w14:textId="77777777" w:rsidR="00614FB8" w:rsidRPr="00987DDB" w:rsidRDefault="00614FB8" w:rsidP="00274CD9">
            <w:pPr>
              <w:jc w:val="center"/>
            </w:pPr>
            <w:r w:rsidRPr="00987DDB">
              <w:t>Opiskelija</w:t>
            </w:r>
          </w:p>
        </w:tc>
      </w:tr>
      <w:tr w:rsidR="00614FB8" w14:paraId="10DD3BCF" w14:textId="77777777" w:rsidTr="00274CD9">
        <w:trPr>
          <w:trHeight w:val="1701"/>
        </w:trPr>
        <w:tc>
          <w:tcPr>
            <w:tcW w:w="1696" w:type="dxa"/>
            <w:vAlign w:val="center"/>
          </w:tcPr>
          <w:p w14:paraId="12DBBBBB" w14:textId="77777777" w:rsidR="00614FB8" w:rsidRPr="00987DDB" w:rsidRDefault="00614FB8" w:rsidP="00274CD9">
            <w:pPr>
              <w:jc w:val="both"/>
            </w:pPr>
            <w:r w:rsidRPr="00987DDB">
              <w:t>Tyydyttävä 1</w:t>
            </w:r>
          </w:p>
        </w:tc>
        <w:tc>
          <w:tcPr>
            <w:tcW w:w="8080" w:type="dxa"/>
            <w:vAlign w:val="center"/>
          </w:tcPr>
          <w:p w14:paraId="12BDA57E" w14:textId="77777777" w:rsidR="00614FB8" w:rsidRDefault="00614FB8" w:rsidP="00274CD9">
            <w:pPr>
              <w:jc w:val="both"/>
            </w:pPr>
            <w:r>
              <w:t xml:space="preserve">• toteuttaa työn ohjeiden mukaisesti </w:t>
            </w:r>
          </w:p>
          <w:p w14:paraId="1082865D" w14:textId="77777777" w:rsidR="00614FB8" w:rsidRDefault="00614FB8" w:rsidP="00274CD9">
            <w:pPr>
              <w:jc w:val="both"/>
            </w:pPr>
            <w:r>
              <w:t xml:space="preserve">• toimii yhteistyökykyisesti </w:t>
            </w:r>
          </w:p>
          <w:p w14:paraId="7A6966BA" w14:textId="77777777" w:rsidR="00614FB8" w:rsidRDefault="00614FB8" w:rsidP="00274CD9">
            <w:pPr>
              <w:jc w:val="both"/>
            </w:pPr>
            <w:r>
              <w:t xml:space="preserve">• tarvitsee joissakin tilanteissa lisäohjeita </w:t>
            </w:r>
          </w:p>
          <w:p w14:paraId="3896D3F6" w14:textId="77777777" w:rsidR="00614FB8" w:rsidRDefault="00614FB8" w:rsidP="00274CD9">
            <w:pPr>
              <w:jc w:val="both"/>
            </w:pPr>
            <w:r>
              <w:t xml:space="preserve">• hyödyntää työssä tarvittavaa perustietoa </w:t>
            </w:r>
          </w:p>
          <w:p w14:paraId="0D4E5345" w14:textId="77777777" w:rsidR="00614FB8" w:rsidRPr="00987DDB" w:rsidRDefault="00614FB8" w:rsidP="00274CD9">
            <w:pPr>
              <w:jc w:val="both"/>
            </w:pPr>
            <w:r>
              <w:t>• muuttaa toimintaansa saamansa palautteen mukaisesti</w:t>
            </w:r>
          </w:p>
        </w:tc>
      </w:tr>
      <w:tr w:rsidR="00614FB8" w14:paraId="32458D25" w14:textId="77777777" w:rsidTr="00274CD9">
        <w:trPr>
          <w:trHeight w:val="1701"/>
        </w:trPr>
        <w:tc>
          <w:tcPr>
            <w:tcW w:w="1696" w:type="dxa"/>
            <w:vAlign w:val="center"/>
          </w:tcPr>
          <w:p w14:paraId="124C4174" w14:textId="77777777" w:rsidR="00614FB8" w:rsidRPr="00987DDB" w:rsidRDefault="00614FB8" w:rsidP="00274CD9">
            <w:pPr>
              <w:jc w:val="both"/>
            </w:pPr>
            <w:r w:rsidRPr="00987DDB">
              <w:lastRenderedPageBreak/>
              <w:t>Tyydyttävä 2</w:t>
            </w:r>
          </w:p>
        </w:tc>
        <w:tc>
          <w:tcPr>
            <w:tcW w:w="8080" w:type="dxa"/>
            <w:vAlign w:val="center"/>
          </w:tcPr>
          <w:p w14:paraId="1277BD09" w14:textId="77777777" w:rsidR="00614FB8" w:rsidRDefault="00614FB8" w:rsidP="00274CD9">
            <w:pPr>
              <w:jc w:val="both"/>
            </w:pPr>
            <w:r w:rsidRPr="00987DDB">
              <w:t xml:space="preserve">• </w:t>
            </w:r>
            <w:r>
              <w:t>toteuttaa työn oma</w:t>
            </w:r>
            <w:r>
              <w:softHyphen/>
              <w:t xml:space="preserve">-aloitteisesti ja ohjeiden mukaisesti </w:t>
            </w:r>
          </w:p>
          <w:p w14:paraId="169BB719" w14:textId="77777777" w:rsidR="00614FB8" w:rsidRDefault="00614FB8" w:rsidP="00274CD9">
            <w:pPr>
              <w:jc w:val="both"/>
            </w:pPr>
            <w:r>
              <w:t xml:space="preserve">• toimii yhteistyökykyisesti ja vuorovaikutteisesti </w:t>
            </w:r>
          </w:p>
          <w:p w14:paraId="6ECBEFBA" w14:textId="77777777" w:rsidR="00614FB8" w:rsidRDefault="00614FB8" w:rsidP="00274CD9">
            <w:pPr>
              <w:jc w:val="both"/>
            </w:pPr>
            <w:r>
              <w:t xml:space="preserve">• tarvitsee vain harvoissa tilanteissa lisäohjeita </w:t>
            </w:r>
          </w:p>
          <w:p w14:paraId="20B8B4DF" w14:textId="77777777" w:rsidR="00614FB8" w:rsidRDefault="00614FB8" w:rsidP="00274CD9">
            <w:pPr>
              <w:jc w:val="both"/>
            </w:pPr>
            <w:r>
              <w:t xml:space="preserve">• hyödyntää työssä tarvittavaa tietoa tarkoituksenmukaisesti </w:t>
            </w:r>
          </w:p>
          <w:p w14:paraId="68FFA40E" w14:textId="77777777" w:rsidR="00614FB8" w:rsidRPr="00987DDB" w:rsidRDefault="00614FB8" w:rsidP="00274CD9">
            <w:pPr>
              <w:jc w:val="both"/>
            </w:pPr>
            <w:r>
              <w:t>• muuttaa toimintaansa saamansa palautteen ja omien havaintojen mukaisesti</w:t>
            </w:r>
          </w:p>
        </w:tc>
      </w:tr>
      <w:tr w:rsidR="00614FB8" w14:paraId="2FDC7277" w14:textId="77777777" w:rsidTr="00274CD9">
        <w:trPr>
          <w:trHeight w:val="1701"/>
        </w:trPr>
        <w:tc>
          <w:tcPr>
            <w:tcW w:w="1696" w:type="dxa"/>
            <w:vAlign w:val="center"/>
          </w:tcPr>
          <w:p w14:paraId="31449909" w14:textId="77777777" w:rsidR="00614FB8" w:rsidRPr="00987DDB" w:rsidRDefault="00614FB8" w:rsidP="00274CD9">
            <w:pPr>
              <w:jc w:val="both"/>
            </w:pPr>
            <w:r w:rsidRPr="00987DDB">
              <w:t>Hyvä 3</w:t>
            </w:r>
          </w:p>
        </w:tc>
        <w:tc>
          <w:tcPr>
            <w:tcW w:w="8080" w:type="dxa"/>
            <w:vAlign w:val="center"/>
          </w:tcPr>
          <w:p w14:paraId="2FAFCAE2" w14:textId="77777777" w:rsidR="00614FB8" w:rsidRDefault="00614FB8" w:rsidP="00274CD9">
            <w:pPr>
              <w:jc w:val="both"/>
            </w:pPr>
            <w:r w:rsidRPr="00987DDB">
              <w:t xml:space="preserve">• </w:t>
            </w:r>
            <w:r>
              <w:t xml:space="preserve">toteuttaa työkokonaisuuden itsenäisesti </w:t>
            </w:r>
          </w:p>
          <w:p w14:paraId="06070710" w14:textId="77777777" w:rsidR="00614FB8" w:rsidRDefault="00614FB8" w:rsidP="00274CD9">
            <w:pPr>
              <w:jc w:val="both"/>
            </w:pPr>
            <w:r>
              <w:t xml:space="preserve">• toimii yhteistyökykyisesti ja aloitteellisesti vuorovaikutustilanteissa </w:t>
            </w:r>
          </w:p>
          <w:p w14:paraId="56A6A4D0" w14:textId="77777777" w:rsidR="00614FB8" w:rsidRDefault="00614FB8" w:rsidP="00274CD9">
            <w:pPr>
              <w:jc w:val="both"/>
            </w:pPr>
            <w:r>
              <w:t xml:space="preserve">• selviytyy tavanomaisista ongelmanratkaisutilanteista </w:t>
            </w:r>
          </w:p>
          <w:p w14:paraId="520D9BA6" w14:textId="77777777" w:rsidR="00614FB8" w:rsidRDefault="00614FB8" w:rsidP="00274CD9">
            <w:pPr>
              <w:jc w:val="both"/>
            </w:pPr>
            <w:r>
              <w:t xml:space="preserve">• hyödyntää työssä tarvittavaa tietoa monipuolisesti </w:t>
            </w:r>
          </w:p>
          <w:p w14:paraId="6F191235" w14:textId="77777777" w:rsidR="00614FB8" w:rsidRPr="00987DDB" w:rsidRDefault="00614FB8" w:rsidP="00274CD9">
            <w:pPr>
              <w:jc w:val="both"/>
            </w:pPr>
            <w:r>
              <w:t>• arvioi suoriutumistaan realistisesti</w:t>
            </w:r>
          </w:p>
        </w:tc>
      </w:tr>
      <w:tr w:rsidR="00614FB8" w14:paraId="145DFA42" w14:textId="77777777" w:rsidTr="00274CD9">
        <w:trPr>
          <w:trHeight w:val="1701"/>
        </w:trPr>
        <w:tc>
          <w:tcPr>
            <w:tcW w:w="1696" w:type="dxa"/>
            <w:vAlign w:val="center"/>
          </w:tcPr>
          <w:p w14:paraId="372018C5" w14:textId="77777777" w:rsidR="00614FB8" w:rsidRPr="00987DDB" w:rsidRDefault="00614FB8" w:rsidP="00274CD9">
            <w:pPr>
              <w:jc w:val="both"/>
            </w:pPr>
            <w:r w:rsidRPr="00987DDB">
              <w:t>Hyvä 4</w:t>
            </w:r>
          </w:p>
        </w:tc>
        <w:tc>
          <w:tcPr>
            <w:tcW w:w="8080" w:type="dxa"/>
            <w:vAlign w:val="center"/>
          </w:tcPr>
          <w:p w14:paraId="656319BA" w14:textId="77777777" w:rsidR="00614FB8" w:rsidRDefault="00614FB8" w:rsidP="00274CD9">
            <w:pPr>
              <w:jc w:val="both"/>
            </w:pPr>
            <w:r>
              <w:t xml:space="preserve">• suunnittelee ja toteuttaa työkokonaisuuden itsenäisesti </w:t>
            </w:r>
          </w:p>
          <w:p w14:paraId="25DEDE72" w14:textId="77777777" w:rsidR="00614FB8" w:rsidRDefault="00614FB8" w:rsidP="00274CD9">
            <w:pPr>
              <w:jc w:val="both"/>
            </w:pPr>
            <w:r>
              <w:t xml:space="preserve">• toimii yhteistyökykyisesti ja rakentavasti vuorovaikutustilanteissa </w:t>
            </w:r>
          </w:p>
          <w:p w14:paraId="72088823" w14:textId="77777777" w:rsidR="00614FB8" w:rsidRDefault="00614FB8" w:rsidP="00274CD9">
            <w:pPr>
              <w:jc w:val="both"/>
            </w:pPr>
            <w:r>
              <w:t xml:space="preserve">• selviytyy ongelmanratkaisutilanteista hyödyntäen monipuolisia ratkaisutapoja </w:t>
            </w:r>
          </w:p>
          <w:p w14:paraId="4C5BA6EB" w14:textId="77777777" w:rsidR="00614FB8" w:rsidRDefault="00614FB8" w:rsidP="00274CD9">
            <w:pPr>
              <w:jc w:val="both"/>
            </w:pPr>
            <w:r>
              <w:t xml:space="preserve">• soveltaa työssä tarvittavaa tietoa monipuolisesti ja perustellusti </w:t>
            </w:r>
          </w:p>
          <w:p w14:paraId="731F571D" w14:textId="77777777" w:rsidR="00614FB8" w:rsidRPr="00987DDB" w:rsidRDefault="00614FB8" w:rsidP="00274CD9">
            <w:pPr>
              <w:jc w:val="both"/>
            </w:pPr>
            <w:r>
              <w:t>• arvioi suoriutumistaan realistisesti sekä tunnistaa vahvuuksiaan ja kehittämisen kohteitaan</w:t>
            </w:r>
          </w:p>
        </w:tc>
      </w:tr>
      <w:tr w:rsidR="00614FB8" w14:paraId="10FB7E5C" w14:textId="77777777" w:rsidTr="00274CD9">
        <w:trPr>
          <w:trHeight w:val="1701"/>
        </w:trPr>
        <w:tc>
          <w:tcPr>
            <w:tcW w:w="1696" w:type="dxa"/>
            <w:vAlign w:val="center"/>
          </w:tcPr>
          <w:p w14:paraId="7456803A" w14:textId="77777777" w:rsidR="00614FB8" w:rsidRPr="00987DDB" w:rsidRDefault="00614FB8" w:rsidP="00274CD9">
            <w:pPr>
              <w:jc w:val="both"/>
            </w:pPr>
            <w:r w:rsidRPr="00987DDB">
              <w:t>Kiitettävä 5</w:t>
            </w:r>
          </w:p>
        </w:tc>
        <w:tc>
          <w:tcPr>
            <w:tcW w:w="8080" w:type="dxa"/>
            <w:vAlign w:val="center"/>
          </w:tcPr>
          <w:p w14:paraId="35823180" w14:textId="77777777" w:rsidR="00614FB8" w:rsidRDefault="00614FB8" w:rsidP="00274CD9">
            <w:pPr>
              <w:jc w:val="both"/>
            </w:pPr>
            <w:r w:rsidRPr="00987DDB">
              <w:t xml:space="preserve">• </w:t>
            </w:r>
            <w:r>
              <w:t xml:space="preserve">suunnittelee ja toteuttaa työkokonaisuuden itsenäisesti ottaen huomioon muut toimijat </w:t>
            </w:r>
          </w:p>
          <w:p w14:paraId="5EB1BBDD" w14:textId="77777777" w:rsidR="00614FB8" w:rsidRDefault="00614FB8" w:rsidP="00274CD9">
            <w:pPr>
              <w:jc w:val="both"/>
            </w:pPr>
            <w:r>
              <w:t xml:space="preserve">• toimii yhteistyökykyisesti ja rakentavasti haastavissakin vuorovaikutustilanteissa </w:t>
            </w:r>
          </w:p>
          <w:p w14:paraId="6380E83F" w14:textId="77777777" w:rsidR="00614FB8" w:rsidRDefault="00614FB8" w:rsidP="00274CD9">
            <w:pPr>
              <w:jc w:val="both"/>
            </w:pPr>
            <w:r>
              <w:t xml:space="preserve">• soveltaa työssä tarvittavaa tietoa ongelmanratkaisutilanteissa monipuolisesti ja kriittisesti </w:t>
            </w:r>
          </w:p>
          <w:p w14:paraId="635AA65B" w14:textId="77777777" w:rsidR="00614FB8" w:rsidRDefault="00614FB8" w:rsidP="00274CD9">
            <w:pPr>
              <w:jc w:val="both"/>
            </w:pPr>
            <w:r>
              <w:t xml:space="preserve">• esittää työhön ja toimintaympäristöön liittyviä perusteltuja kehittämisehdotuksia </w:t>
            </w:r>
          </w:p>
          <w:p w14:paraId="27ACD95C" w14:textId="77777777" w:rsidR="00614FB8" w:rsidRDefault="00614FB8" w:rsidP="00274CD9">
            <w:pPr>
              <w:jc w:val="both"/>
            </w:pPr>
            <w:r>
              <w:t xml:space="preserve">• arvioi suoriutumistaan realistisesti ja esittää perusteltuja ratkaisuja osaamisensa kehittämiseen </w:t>
            </w:r>
          </w:p>
          <w:p w14:paraId="2D1B7245" w14:textId="77777777" w:rsidR="00614FB8" w:rsidRPr="00987DDB" w:rsidRDefault="00614FB8" w:rsidP="00274CD9">
            <w:pPr>
              <w:jc w:val="both"/>
            </w:pPr>
            <w:r>
              <w:t>• ymmärtää oman työnsä merkityksen osana laajempaa kokonaisuutta</w:t>
            </w:r>
          </w:p>
        </w:tc>
      </w:tr>
    </w:tbl>
    <w:p w14:paraId="6429B988" w14:textId="77777777" w:rsidR="00E57279" w:rsidRPr="000946A3" w:rsidRDefault="00E57279" w:rsidP="00E57279">
      <w:pPr>
        <w:pStyle w:val="Otsikko4"/>
      </w:pPr>
      <w:r w:rsidRPr="000946A3">
        <w:t>Ammattitaidon osoittamistavat</w:t>
      </w:r>
    </w:p>
    <w:p w14:paraId="6ADA2203" w14:textId="77777777" w:rsidR="00851C22" w:rsidRDefault="00851C22" w:rsidP="006B0EE9"/>
    <w:p w14:paraId="035EF971" w14:textId="3517BDD3" w:rsidR="006B0EE9" w:rsidRPr="006B0EE9" w:rsidRDefault="006B0EE9" w:rsidP="006B0EE9">
      <w:r w:rsidRPr="006B0EE9">
        <w:t>Opiskelija osoittaa ammattitaitonsa näytössä käytännön työtehtävissä toimimalla vapaaehtois</w:t>
      </w:r>
      <w:r>
        <w:t xml:space="preserve">- </w:t>
      </w:r>
      <w:r w:rsidRPr="006B0EE9">
        <w:t>ja järjestötoiminnan ympäristössä suunnittelemalla ja ohjaamalla toimintaa sekä osallistumalla työryhmän työskentelyyn sekä vapaaehtoistoimintaan. Siltä osin kuin tutkinnon osassa vaadittua ammattitaitoa ei voida arvioida näytön perusteella, ammattitaidon osoittamista täydennetään yksilöllisesti muilla tavoin.</w:t>
      </w:r>
    </w:p>
    <w:p w14:paraId="7435DEA0" w14:textId="6D9413ED" w:rsidR="009A3AFF" w:rsidRDefault="006B0EE9" w:rsidP="006B0EE9">
      <w:r w:rsidRPr="006B0EE9">
        <w:t>Lisäksi opiskelija suorittaa työelämän edellyttämät luvat ja pätevyydet, jotka ovat välttämättömiä ammattitaitovaatimuksissa edellytetyn osaamisen osoittamiseksi</w:t>
      </w:r>
      <w:r w:rsidRPr="006B0EE9">
        <w:rPr>
          <w:b/>
          <w:bCs/>
        </w:rPr>
        <w:t>.</w:t>
      </w:r>
      <w:r w:rsidR="009A3AFF">
        <w:br w:type="page"/>
      </w:r>
    </w:p>
    <w:p w14:paraId="51AA94DD" w14:textId="5B9AD5FE" w:rsidR="009A3AFF" w:rsidRPr="000946A3" w:rsidRDefault="00E57279" w:rsidP="009A3AFF">
      <w:pPr>
        <w:pStyle w:val="Otsikko2"/>
        <w:rPr>
          <w:kern w:val="36"/>
          <w:lang w:eastAsia="fi-FI"/>
        </w:rPr>
      </w:pPr>
      <w:bookmarkStart w:id="25" w:name="_Toc164694935"/>
      <w:r>
        <w:rPr>
          <w:kern w:val="36"/>
          <w:lang w:eastAsia="fi-FI"/>
        </w:rPr>
        <w:lastRenderedPageBreak/>
        <w:t>10</w:t>
      </w:r>
      <w:r w:rsidR="00ED05F6">
        <w:rPr>
          <w:kern w:val="36"/>
          <w:lang w:eastAsia="fi-FI"/>
        </w:rPr>
        <w:t xml:space="preserve"> </w:t>
      </w:r>
      <w:r w:rsidR="002657C6">
        <w:rPr>
          <w:kern w:val="36"/>
          <w:lang w:eastAsia="fi-FI"/>
        </w:rPr>
        <w:t>K</w:t>
      </w:r>
      <w:r w:rsidR="008B1990">
        <w:rPr>
          <w:kern w:val="36"/>
          <w:lang w:eastAsia="fi-FI"/>
        </w:rPr>
        <w:t>a</w:t>
      </w:r>
      <w:r w:rsidR="002657C6">
        <w:rPr>
          <w:kern w:val="36"/>
          <w:lang w:eastAsia="fi-FI"/>
        </w:rPr>
        <w:t>nsainvälisessä työympäristössä toimiminen</w:t>
      </w:r>
      <w:r w:rsidR="009A3AFF" w:rsidRPr="000946A3">
        <w:rPr>
          <w:kern w:val="36"/>
          <w:lang w:eastAsia="fi-FI"/>
        </w:rPr>
        <w:t>, 15 osp</w:t>
      </w:r>
      <w:bookmarkEnd w:id="25"/>
    </w:p>
    <w:p w14:paraId="181DBC20" w14:textId="52C83374" w:rsidR="009A3AFF" w:rsidRDefault="009A3AFF" w:rsidP="009A3AFF">
      <w:pPr>
        <w:shd w:val="clear" w:color="auto" w:fill="FFFFFF"/>
        <w:spacing w:line="240" w:lineRule="auto"/>
        <w:rPr>
          <w:rFonts w:eastAsia="Times New Roman" w:cs="Helvetica"/>
          <w:color w:val="1F1F1F"/>
          <w:lang w:eastAsia="fi-FI"/>
        </w:rPr>
      </w:pPr>
      <w:r w:rsidRPr="009A3AFF">
        <w:rPr>
          <w:rFonts w:eastAsia="Times New Roman" w:cs="Helvetica"/>
          <w:b/>
          <w:bCs/>
          <w:color w:val="1F1F1F"/>
          <w:lang w:eastAsia="fi-FI"/>
        </w:rPr>
        <w:t>Koodi</w:t>
      </w:r>
      <w:r w:rsidRPr="009A3AFF">
        <w:rPr>
          <w:rFonts w:eastAsia="Times New Roman" w:cs="Helvetica"/>
          <w:color w:val="1F1F1F"/>
          <w:lang w:eastAsia="fi-FI"/>
        </w:rPr>
        <w:t>: 106</w:t>
      </w:r>
      <w:r w:rsidR="002657C6">
        <w:rPr>
          <w:rFonts w:eastAsia="Times New Roman" w:cs="Helvetica"/>
          <w:color w:val="1F1F1F"/>
          <w:lang w:eastAsia="fi-FI"/>
        </w:rPr>
        <w:t>734</w:t>
      </w:r>
    </w:p>
    <w:p w14:paraId="4B91386F" w14:textId="1D2EC82D" w:rsidR="002657C6" w:rsidRDefault="002657C6" w:rsidP="009A3AFF">
      <w:pPr>
        <w:shd w:val="clear" w:color="auto" w:fill="FFFFFF"/>
        <w:spacing w:line="240" w:lineRule="auto"/>
        <w:rPr>
          <w:rFonts w:eastAsia="Times New Roman" w:cs="Helvetica"/>
          <w:color w:val="1F1F1F"/>
          <w:lang w:eastAsia="fi-FI"/>
        </w:rPr>
      </w:pPr>
    </w:p>
    <w:p w14:paraId="34F0E200" w14:textId="77777777" w:rsidR="009A3AFF" w:rsidRPr="009A3AFF" w:rsidRDefault="009A3AFF" w:rsidP="009A3AFF">
      <w:pPr>
        <w:pStyle w:val="Otsikko4"/>
      </w:pPr>
      <w:r w:rsidRPr="009A3AFF">
        <w:t>Ammattitaitovaatimukset</w:t>
      </w:r>
    </w:p>
    <w:p w14:paraId="6D156F4E" w14:textId="77777777" w:rsidR="00AC5CE9" w:rsidRDefault="00AC5CE9" w:rsidP="009A3AFF">
      <w:pPr>
        <w:shd w:val="clear" w:color="auto" w:fill="FFFFFF"/>
        <w:spacing w:line="240" w:lineRule="auto"/>
        <w:rPr>
          <w:rFonts w:eastAsia="Times New Roman" w:cs="Helvetica"/>
          <w:color w:val="1F1F1F"/>
          <w:lang w:eastAsia="fi-FI"/>
        </w:rPr>
      </w:pPr>
    </w:p>
    <w:p w14:paraId="2C8A6B72" w14:textId="77777777" w:rsidR="00AC5CE9" w:rsidRPr="004C7314" w:rsidRDefault="002657C6" w:rsidP="009A3AFF">
      <w:pPr>
        <w:shd w:val="clear" w:color="auto" w:fill="FFFFFF"/>
        <w:spacing w:line="240" w:lineRule="auto"/>
        <w:rPr>
          <w:b/>
          <w:bCs/>
        </w:rPr>
      </w:pPr>
      <w:r w:rsidRPr="004C7314">
        <w:rPr>
          <w:b/>
          <w:bCs/>
        </w:rPr>
        <w:t xml:space="preserve">Valmistautuminen kansainvälisessä työympäristössä toimimiseen </w:t>
      </w:r>
    </w:p>
    <w:p w14:paraId="21438B12" w14:textId="273B647A" w:rsidR="002657C6" w:rsidRDefault="002657C6" w:rsidP="009A3AFF">
      <w:pPr>
        <w:shd w:val="clear" w:color="auto" w:fill="FFFFFF"/>
        <w:spacing w:line="240" w:lineRule="auto"/>
      </w:pPr>
      <w:r>
        <w:t xml:space="preserve">Opiskelija </w:t>
      </w:r>
    </w:p>
    <w:p w14:paraId="09CAAF69" w14:textId="782CA350" w:rsidR="002657C6" w:rsidRDefault="002657C6" w:rsidP="00614F66">
      <w:pPr>
        <w:pStyle w:val="Luettelokappale"/>
        <w:numPr>
          <w:ilvl w:val="0"/>
          <w:numId w:val="5"/>
        </w:numPr>
        <w:shd w:val="clear" w:color="auto" w:fill="FFFFFF"/>
        <w:spacing w:line="240" w:lineRule="auto"/>
      </w:pPr>
      <w:r>
        <w:t xml:space="preserve">etsii tietoa ja perehtyy kansainväliseen työympäristöön ja tulevaan työtehtävään </w:t>
      </w:r>
    </w:p>
    <w:p w14:paraId="6925DF7C" w14:textId="6B67DD13" w:rsidR="002657C6" w:rsidRDefault="002657C6" w:rsidP="00614F66">
      <w:pPr>
        <w:pStyle w:val="Luettelokappale"/>
        <w:numPr>
          <w:ilvl w:val="0"/>
          <w:numId w:val="5"/>
        </w:numPr>
        <w:shd w:val="clear" w:color="auto" w:fill="FFFFFF"/>
        <w:spacing w:line="240" w:lineRule="auto"/>
      </w:pPr>
      <w:r>
        <w:t xml:space="preserve">perehtyy työtehtävään liittyvien maiden kulttuuriin ja yhteiskuntaan </w:t>
      </w:r>
    </w:p>
    <w:p w14:paraId="116BDDE3" w14:textId="423AB68B" w:rsidR="002657C6" w:rsidRDefault="002657C6" w:rsidP="00614F66">
      <w:pPr>
        <w:pStyle w:val="Luettelokappale"/>
        <w:numPr>
          <w:ilvl w:val="0"/>
          <w:numId w:val="5"/>
        </w:numPr>
        <w:shd w:val="clear" w:color="auto" w:fill="FFFFFF"/>
        <w:spacing w:line="240" w:lineRule="auto"/>
      </w:pPr>
      <w:r>
        <w:t xml:space="preserve">huolehtii kansainvälisessä työtehtävässä tarvittavista järjestelyistä ja asiakirjoista </w:t>
      </w:r>
    </w:p>
    <w:p w14:paraId="1B724324" w14:textId="3144BA44" w:rsidR="002657C6" w:rsidRDefault="002657C6" w:rsidP="00614F66">
      <w:pPr>
        <w:pStyle w:val="Luettelokappale"/>
        <w:numPr>
          <w:ilvl w:val="0"/>
          <w:numId w:val="5"/>
        </w:numPr>
        <w:shd w:val="clear" w:color="auto" w:fill="FFFFFF"/>
        <w:spacing w:line="240" w:lineRule="auto"/>
      </w:pPr>
      <w:r>
        <w:t xml:space="preserve">selvittää ja sopii työtehtävän tavoitteet ja sisällöt </w:t>
      </w:r>
    </w:p>
    <w:p w14:paraId="08804916" w14:textId="19D31042" w:rsidR="002657C6" w:rsidRDefault="002657C6" w:rsidP="00614F66">
      <w:pPr>
        <w:pStyle w:val="Luettelokappale"/>
        <w:numPr>
          <w:ilvl w:val="0"/>
          <w:numId w:val="5"/>
        </w:numPr>
        <w:shd w:val="clear" w:color="auto" w:fill="FFFFFF"/>
        <w:spacing w:line="240" w:lineRule="auto"/>
      </w:pPr>
      <w:r>
        <w:t xml:space="preserve">ottaa huomioon työympäristöön ja </w:t>
      </w:r>
      <w:r>
        <w:softHyphen/>
        <w:t xml:space="preserve">tehtävään liittyvät vaatimukset, tarpeet ja aikataulun </w:t>
      </w:r>
    </w:p>
    <w:p w14:paraId="28139087" w14:textId="77777777" w:rsidR="002657C6" w:rsidRDefault="002657C6" w:rsidP="009A3AFF">
      <w:pPr>
        <w:shd w:val="clear" w:color="auto" w:fill="FFFFFF"/>
        <w:spacing w:line="240" w:lineRule="auto"/>
      </w:pPr>
    </w:p>
    <w:p w14:paraId="640BE123" w14:textId="77777777" w:rsidR="002657C6" w:rsidRPr="004C7314" w:rsidRDefault="002657C6" w:rsidP="009A3AFF">
      <w:pPr>
        <w:shd w:val="clear" w:color="auto" w:fill="FFFFFF"/>
        <w:spacing w:line="240" w:lineRule="auto"/>
        <w:rPr>
          <w:b/>
          <w:bCs/>
        </w:rPr>
      </w:pPr>
      <w:r w:rsidRPr="004C7314">
        <w:rPr>
          <w:b/>
          <w:bCs/>
        </w:rPr>
        <w:t xml:space="preserve">Vuorovaikutus kansainvälisessä työympäristössä </w:t>
      </w:r>
    </w:p>
    <w:p w14:paraId="35E89A05" w14:textId="37697720" w:rsidR="002657C6" w:rsidRDefault="002657C6" w:rsidP="009A3AFF">
      <w:pPr>
        <w:shd w:val="clear" w:color="auto" w:fill="FFFFFF"/>
        <w:spacing w:line="240" w:lineRule="auto"/>
      </w:pPr>
      <w:r>
        <w:t xml:space="preserve">Opiskelija </w:t>
      </w:r>
    </w:p>
    <w:p w14:paraId="640971B3" w14:textId="23A2572A" w:rsidR="00AC5CE9" w:rsidRDefault="002657C6" w:rsidP="00614F66">
      <w:pPr>
        <w:pStyle w:val="Luettelokappale"/>
        <w:numPr>
          <w:ilvl w:val="0"/>
          <w:numId w:val="4"/>
        </w:numPr>
        <w:shd w:val="clear" w:color="auto" w:fill="FFFFFF"/>
        <w:spacing w:line="240" w:lineRule="auto"/>
      </w:pPr>
      <w:r>
        <w:t xml:space="preserve">toimii vuorovaikutuksessa kansainvälisen työyhteisön ja kansainvälisten asiakkaiden kanssa </w:t>
      </w:r>
    </w:p>
    <w:p w14:paraId="30B0F768" w14:textId="7734AE54" w:rsidR="00AC5CE9" w:rsidRDefault="002657C6" w:rsidP="00614F66">
      <w:pPr>
        <w:pStyle w:val="Luettelokappale"/>
        <w:numPr>
          <w:ilvl w:val="0"/>
          <w:numId w:val="4"/>
        </w:numPr>
        <w:shd w:val="clear" w:color="auto" w:fill="FFFFFF"/>
        <w:spacing w:line="240" w:lineRule="auto"/>
      </w:pPr>
      <w:r>
        <w:t xml:space="preserve">käyttää toimialansa keskeistä sanastoa vieraalla kielellä </w:t>
      </w:r>
    </w:p>
    <w:p w14:paraId="540F8C29" w14:textId="704EB28A" w:rsidR="00AC5CE9" w:rsidRDefault="002657C6" w:rsidP="00614F66">
      <w:pPr>
        <w:pStyle w:val="Luettelokappale"/>
        <w:numPr>
          <w:ilvl w:val="0"/>
          <w:numId w:val="4"/>
        </w:numPr>
        <w:shd w:val="clear" w:color="auto" w:fill="FFFFFF"/>
        <w:spacing w:line="240" w:lineRule="auto"/>
      </w:pPr>
      <w:r>
        <w:t xml:space="preserve">jakaa osaamistaan kansainvälisessä työympäristössä </w:t>
      </w:r>
    </w:p>
    <w:p w14:paraId="342E4F1F" w14:textId="7B9161E3" w:rsidR="00AC5CE9" w:rsidRDefault="002657C6" w:rsidP="00614F66">
      <w:pPr>
        <w:pStyle w:val="Luettelokappale"/>
        <w:numPr>
          <w:ilvl w:val="0"/>
          <w:numId w:val="4"/>
        </w:numPr>
        <w:shd w:val="clear" w:color="auto" w:fill="FFFFFF"/>
        <w:spacing w:line="240" w:lineRule="auto"/>
      </w:pPr>
      <w:r>
        <w:t xml:space="preserve">käyttää eri viestintäkanavia vastuullisesti </w:t>
      </w:r>
    </w:p>
    <w:p w14:paraId="213FF4C7" w14:textId="0ED54044" w:rsidR="00AC5CE9" w:rsidRDefault="002657C6" w:rsidP="00614F66">
      <w:pPr>
        <w:pStyle w:val="Luettelokappale"/>
        <w:numPr>
          <w:ilvl w:val="0"/>
          <w:numId w:val="4"/>
        </w:numPr>
        <w:shd w:val="clear" w:color="auto" w:fill="FFFFFF"/>
        <w:spacing w:line="240" w:lineRule="auto"/>
      </w:pPr>
      <w:r>
        <w:t xml:space="preserve">toimii eri kulttuuritaustaisten ihmisten kanssa </w:t>
      </w:r>
    </w:p>
    <w:p w14:paraId="112855B4" w14:textId="433C78CD" w:rsidR="00AC5CE9" w:rsidRDefault="002657C6" w:rsidP="00614F66">
      <w:pPr>
        <w:pStyle w:val="Luettelokappale"/>
        <w:numPr>
          <w:ilvl w:val="0"/>
          <w:numId w:val="4"/>
        </w:numPr>
        <w:shd w:val="clear" w:color="auto" w:fill="FFFFFF"/>
        <w:spacing w:line="240" w:lineRule="auto"/>
      </w:pPr>
      <w:r>
        <w:t xml:space="preserve">toimii työkulttuurin mukaisesti </w:t>
      </w:r>
    </w:p>
    <w:p w14:paraId="09DE290B" w14:textId="77777777" w:rsidR="00AC5CE9" w:rsidRDefault="00AC5CE9" w:rsidP="009A3AFF">
      <w:pPr>
        <w:shd w:val="clear" w:color="auto" w:fill="FFFFFF"/>
        <w:spacing w:line="240" w:lineRule="auto"/>
      </w:pPr>
    </w:p>
    <w:p w14:paraId="298CA708" w14:textId="536CA40B" w:rsidR="00AC5CE9" w:rsidRPr="004C7314" w:rsidRDefault="002657C6" w:rsidP="009A3AFF">
      <w:pPr>
        <w:shd w:val="clear" w:color="auto" w:fill="FFFFFF"/>
        <w:spacing w:line="240" w:lineRule="auto"/>
        <w:rPr>
          <w:b/>
          <w:bCs/>
        </w:rPr>
      </w:pPr>
      <w:r w:rsidRPr="004C7314">
        <w:rPr>
          <w:b/>
          <w:bCs/>
        </w:rPr>
        <w:t xml:space="preserve">Työskentely kansainvälisessä ympäristössä </w:t>
      </w:r>
    </w:p>
    <w:p w14:paraId="6C582CF4" w14:textId="77777777" w:rsidR="00AC5CE9" w:rsidRDefault="002657C6" w:rsidP="009A3AFF">
      <w:pPr>
        <w:shd w:val="clear" w:color="auto" w:fill="FFFFFF"/>
        <w:spacing w:line="240" w:lineRule="auto"/>
      </w:pPr>
      <w:r>
        <w:t xml:space="preserve">Opiskelija </w:t>
      </w:r>
    </w:p>
    <w:p w14:paraId="522BAFE9" w14:textId="0BE698BD" w:rsidR="00AC5CE9" w:rsidRDefault="002657C6" w:rsidP="00614F66">
      <w:pPr>
        <w:pStyle w:val="Luettelokappale"/>
        <w:numPr>
          <w:ilvl w:val="0"/>
          <w:numId w:val="3"/>
        </w:numPr>
        <w:shd w:val="clear" w:color="auto" w:fill="FFFFFF"/>
        <w:spacing w:line="240" w:lineRule="auto"/>
      </w:pPr>
      <w:r>
        <w:t xml:space="preserve">noudattaa sovittuja työaikoja ja toimintatapoja </w:t>
      </w:r>
    </w:p>
    <w:p w14:paraId="6705ADBE" w14:textId="5FF76A2B" w:rsidR="00AC5CE9" w:rsidRDefault="002657C6" w:rsidP="00614F66">
      <w:pPr>
        <w:pStyle w:val="Luettelokappale"/>
        <w:numPr>
          <w:ilvl w:val="0"/>
          <w:numId w:val="3"/>
        </w:numPr>
        <w:shd w:val="clear" w:color="auto" w:fill="FFFFFF"/>
        <w:spacing w:line="240" w:lineRule="auto"/>
      </w:pPr>
      <w:r>
        <w:t xml:space="preserve">toimii joustavasti erilaisissa tilanteissa </w:t>
      </w:r>
    </w:p>
    <w:p w14:paraId="482D8E09" w14:textId="6E8F17DE" w:rsidR="00AC5CE9" w:rsidRDefault="002657C6" w:rsidP="00614F66">
      <w:pPr>
        <w:pStyle w:val="Luettelokappale"/>
        <w:numPr>
          <w:ilvl w:val="0"/>
          <w:numId w:val="3"/>
        </w:numPr>
        <w:shd w:val="clear" w:color="auto" w:fill="FFFFFF"/>
        <w:spacing w:line="240" w:lineRule="auto"/>
      </w:pPr>
      <w:r>
        <w:t xml:space="preserve">noudattaa työtehtäviin liittyviä määräyksiä ja ohjeita </w:t>
      </w:r>
    </w:p>
    <w:p w14:paraId="50530FA3" w14:textId="6523F712" w:rsidR="00AC5CE9" w:rsidRDefault="002657C6" w:rsidP="00614F66">
      <w:pPr>
        <w:pStyle w:val="Luettelokappale"/>
        <w:numPr>
          <w:ilvl w:val="0"/>
          <w:numId w:val="3"/>
        </w:numPr>
        <w:shd w:val="clear" w:color="auto" w:fill="FFFFFF"/>
        <w:spacing w:line="240" w:lineRule="auto"/>
      </w:pPr>
      <w:r>
        <w:t xml:space="preserve">huomioi terveyteen ja turvallisuuteen liittyvät riskit </w:t>
      </w:r>
    </w:p>
    <w:p w14:paraId="4AC204B4" w14:textId="39589A09" w:rsidR="00AC5CE9" w:rsidRDefault="002657C6" w:rsidP="00614F66">
      <w:pPr>
        <w:pStyle w:val="Luettelokappale"/>
        <w:numPr>
          <w:ilvl w:val="0"/>
          <w:numId w:val="3"/>
        </w:numPr>
        <w:shd w:val="clear" w:color="auto" w:fill="FFFFFF"/>
        <w:spacing w:line="240" w:lineRule="auto"/>
      </w:pPr>
      <w:r>
        <w:t xml:space="preserve">toimii vastuullisesti ja eettisesti </w:t>
      </w:r>
    </w:p>
    <w:p w14:paraId="124BEE3F" w14:textId="0E233A8E" w:rsidR="00AC5CE9" w:rsidRDefault="002657C6" w:rsidP="00614F66">
      <w:pPr>
        <w:pStyle w:val="Luettelokappale"/>
        <w:numPr>
          <w:ilvl w:val="0"/>
          <w:numId w:val="3"/>
        </w:numPr>
        <w:shd w:val="clear" w:color="auto" w:fill="FFFFFF"/>
        <w:spacing w:line="240" w:lineRule="auto"/>
      </w:pPr>
      <w:r>
        <w:t xml:space="preserve">toimii </w:t>
      </w:r>
      <w:r w:rsidR="00AC5CE9">
        <w:t>tasa-arvoa</w:t>
      </w:r>
      <w:r>
        <w:t xml:space="preserve"> ja yhdenvertaisuutta edistäen </w:t>
      </w:r>
    </w:p>
    <w:p w14:paraId="398CB690" w14:textId="77777777" w:rsidR="00AC5CE9" w:rsidRDefault="00AC5CE9" w:rsidP="009A3AFF">
      <w:pPr>
        <w:shd w:val="clear" w:color="auto" w:fill="FFFFFF"/>
        <w:spacing w:line="240" w:lineRule="auto"/>
      </w:pPr>
    </w:p>
    <w:p w14:paraId="6C43628C" w14:textId="77777777" w:rsidR="00AC5CE9" w:rsidRDefault="002657C6" w:rsidP="009A3AFF">
      <w:pPr>
        <w:shd w:val="clear" w:color="auto" w:fill="FFFFFF"/>
        <w:spacing w:line="240" w:lineRule="auto"/>
      </w:pPr>
      <w:r w:rsidRPr="004C7314">
        <w:rPr>
          <w:b/>
          <w:bCs/>
        </w:rPr>
        <w:t xml:space="preserve">Kansainvälisen osaamisen hyödyntäminen ja jakaminen </w:t>
      </w:r>
    </w:p>
    <w:p w14:paraId="5EF9E36C" w14:textId="77777777" w:rsidR="00AC5CE9" w:rsidRDefault="002657C6" w:rsidP="009A3AFF">
      <w:pPr>
        <w:shd w:val="clear" w:color="auto" w:fill="FFFFFF"/>
        <w:spacing w:line="240" w:lineRule="auto"/>
      </w:pPr>
      <w:r>
        <w:t xml:space="preserve">Opiskelija </w:t>
      </w:r>
    </w:p>
    <w:p w14:paraId="30DB9DA5" w14:textId="4385FDFF" w:rsidR="00AC5CE9" w:rsidRDefault="002657C6" w:rsidP="00614F66">
      <w:pPr>
        <w:pStyle w:val="Luettelokappale"/>
        <w:numPr>
          <w:ilvl w:val="0"/>
          <w:numId w:val="2"/>
        </w:numPr>
        <w:shd w:val="clear" w:color="auto" w:fill="FFFFFF"/>
        <w:spacing w:line="240" w:lineRule="auto"/>
      </w:pPr>
      <w:r>
        <w:t xml:space="preserve">arvioi kansainvälisessä työtehtävässä hankitun osaamisen merkitystä urallaan </w:t>
      </w:r>
    </w:p>
    <w:p w14:paraId="29A4E840" w14:textId="1C0D6197" w:rsidR="00AC5CE9" w:rsidRDefault="002657C6" w:rsidP="00614F66">
      <w:pPr>
        <w:pStyle w:val="Luettelokappale"/>
        <w:numPr>
          <w:ilvl w:val="0"/>
          <w:numId w:val="2"/>
        </w:numPr>
        <w:shd w:val="clear" w:color="auto" w:fill="FFFFFF"/>
        <w:spacing w:line="240" w:lineRule="auto"/>
      </w:pPr>
      <w:r>
        <w:t xml:space="preserve">hyödyntää kansainvälistä osaamistaan työssään </w:t>
      </w:r>
    </w:p>
    <w:p w14:paraId="4D9A9D3D" w14:textId="08A24044" w:rsidR="00AC5CE9" w:rsidRDefault="002657C6" w:rsidP="00614F66">
      <w:pPr>
        <w:pStyle w:val="Luettelokappale"/>
        <w:numPr>
          <w:ilvl w:val="0"/>
          <w:numId w:val="2"/>
        </w:numPr>
        <w:shd w:val="clear" w:color="auto" w:fill="FFFFFF"/>
        <w:spacing w:line="240" w:lineRule="auto"/>
      </w:pPr>
      <w:r>
        <w:t xml:space="preserve">arvioi työtehtävään liittyvien maiden työmenetelmien ja toimintakulttuurien vaikutuksia työn sujuvuuteen ja lopputulokseen </w:t>
      </w:r>
    </w:p>
    <w:p w14:paraId="660D9112" w14:textId="065007A1" w:rsidR="002657C6" w:rsidRDefault="002657C6" w:rsidP="00614F66">
      <w:pPr>
        <w:pStyle w:val="Luettelokappale"/>
        <w:numPr>
          <w:ilvl w:val="0"/>
          <w:numId w:val="2"/>
        </w:numPr>
        <w:shd w:val="clear" w:color="auto" w:fill="FFFFFF"/>
        <w:spacing w:line="240" w:lineRule="auto"/>
      </w:pPr>
      <w:r>
        <w:t>jakaa kansainvälistä osaamistaan työyhteisössä</w:t>
      </w:r>
    </w:p>
    <w:p w14:paraId="550412BF" w14:textId="780BC116" w:rsidR="009A3AFF" w:rsidRDefault="009A3AFF" w:rsidP="009A3AFF">
      <w:pPr>
        <w:shd w:val="clear" w:color="auto" w:fill="FFFFFF"/>
        <w:spacing w:line="240" w:lineRule="auto"/>
        <w:outlineLvl w:val="2"/>
        <w:rPr>
          <w:rFonts w:eastAsia="Times New Roman" w:cs="Helvetica"/>
          <w:color w:val="1F1F1F"/>
          <w:lang w:eastAsia="fi-FI"/>
        </w:rPr>
      </w:pPr>
    </w:p>
    <w:p w14:paraId="6E83BFA9" w14:textId="644D422D" w:rsidR="009A3AFF" w:rsidRDefault="009A3AFF" w:rsidP="009A3AFF">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AB74AB" w14:paraId="6BF56538" w14:textId="77777777" w:rsidTr="00A70544">
        <w:tc>
          <w:tcPr>
            <w:tcW w:w="9776" w:type="dxa"/>
            <w:gridSpan w:val="2"/>
            <w:shd w:val="clear" w:color="auto" w:fill="F1D7E0" w:themeFill="accent1" w:themeFillTint="33"/>
          </w:tcPr>
          <w:p w14:paraId="4648A52C" w14:textId="77777777" w:rsidR="00AB74AB" w:rsidRPr="00987DDB" w:rsidRDefault="00AB74AB" w:rsidP="00031456">
            <w:pPr>
              <w:jc w:val="center"/>
            </w:pPr>
            <w:bookmarkStart w:id="26" w:name="_Hlk104827897"/>
            <w:r w:rsidRPr="00987DDB">
              <w:t>Opiskelija</w:t>
            </w:r>
          </w:p>
        </w:tc>
      </w:tr>
      <w:tr w:rsidR="00AB74AB" w14:paraId="15D28912" w14:textId="77777777" w:rsidTr="00A70544">
        <w:trPr>
          <w:trHeight w:val="1701"/>
        </w:trPr>
        <w:tc>
          <w:tcPr>
            <w:tcW w:w="1696" w:type="dxa"/>
            <w:vAlign w:val="center"/>
          </w:tcPr>
          <w:p w14:paraId="40390630" w14:textId="77777777" w:rsidR="00AB74AB" w:rsidRPr="00987DDB" w:rsidRDefault="00AB74AB" w:rsidP="004C7314">
            <w:pPr>
              <w:jc w:val="both"/>
            </w:pPr>
            <w:r w:rsidRPr="00987DDB">
              <w:t>Tyydyttävä 1</w:t>
            </w:r>
          </w:p>
        </w:tc>
        <w:tc>
          <w:tcPr>
            <w:tcW w:w="8080" w:type="dxa"/>
            <w:vAlign w:val="center"/>
          </w:tcPr>
          <w:p w14:paraId="2571716C" w14:textId="12394B2F" w:rsidR="008412DA" w:rsidRDefault="008412DA" w:rsidP="004C7314">
            <w:pPr>
              <w:jc w:val="both"/>
            </w:pPr>
            <w:r>
              <w:t xml:space="preserve">• toteuttaa työn ohjeiden mukaisesti </w:t>
            </w:r>
          </w:p>
          <w:p w14:paraId="33DC08DA" w14:textId="77777777" w:rsidR="008412DA" w:rsidRDefault="008412DA" w:rsidP="004C7314">
            <w:pPr>
              <w:jc w:val="both"/>
            </w:pPr>
            <w:r>
              <w:t xml:space="preserve">• toimii yhteistyökykyisesti </w:t>
            </w:r>
          </w:p>
          <w:p w14:paraId="5A6ACD32" w14:textId="77777777" w:rsidR="008412DA" w:rsidRDefault="008412DA" w:rsidP="004C7314">
            <w:pPr>
              <w:jc w:val="both"/>
            </w:pPr>
            <w:r>
              <w:t xml:space="preserve">• tarvitsee joissakin tilanteissa lisäohjeita </w:t>
            </w:r>
          </w:p>
          <w:p w14:paraId="64CB9355" w14:textId="77777777" w:rsidR="008412DA" w:rsidRDefault="008412DA" w:rsidP="004C7314">
            <w:pPr>
              <w:jc w:val="both"/>
            </w:pPr>
            <w:r>
              <w:t xml:space="preserve">• hyödyntää työssä tarvittavaa perustietoa </w:t>
            </w:r>
          </w:p>
          <w:p w14:paraId="028DD289" w14:textId="387F5552" w:rsidR="00AB74AB" w:rsidRPr="00987DDB" w:rsidRDefault="008412DA" w:rsidP="004C7314">
            <w:pPr>
              <w:jc w:val="both"/>
            </w:pPr>
            <w:r>
              <w:t>• muuttaa toimintaansa saamansa palautteen mukaisesti</w:t>
            </w:r>
          </w:p>
        </w:tc>
      </w:tr>
      <w:tr w:rsidR="00AB74AB" w14:paraId="37CC4A36" w14:textId="77777777" w:rsidTr="00A70544">
        <w:trPr>
          <w:trHeight w:val="1701"/>
        </w:trPr>
        <w:tc>
          <w:tcPr>
            <w:tcW w:w="1696" w:type="dxa"/>
            <w:vAlign w:val="center"/>
          </w:tcPr>
          <w:p w14:paraId="48E12CF7" w14:textId="77777777" w:rsidR="00AB74AB" w:rsidRPr="00987DDB" w:rsidRDefault="00AB74AB" w:rsidP="004C7314">
            <w:pPr>
              <w:jc w:val="both"/>
            </w:pPr>
            <w:r w:rsidRPr="00987DDB">
              <w:t>Tyydyttävä 2</w:t>
            </w:r>
          </w:p>
        </w:tc>
        <w:tc>
          <w:tcPr>
            <w:tcW w:w="8080" w:type="dxa"/>
            <w:vAlign w:val="center"/>
          </w:tcPr>
          <w:p w14:paraId="19F3809E" w14:textId="1A5CAD8C" w:rsidR="008412DA" w:rsidRDefault="00AB74AB" w:rsidP="004C7314">
            <w:pPr>
              <w:jc w:val="both"/>
            </w:pPr>
            <w:r w:rsidRPr="00987DDB">
              <w:t xml:space="preserve">• </w:t>
            </w:r>
            <w:r w:rsidR="008412DA">
              <w:t>toteuttaa työn oma</w:t>
            </w:r>
            <w:r w:rsidR="008412DA">
              <w:softHyphen/>
              <w:t xml:space="preserve">-aloitteisesti ja ohjeiden mukaisesti </w:t>
            </w:r>
          </w:p>
          <w:p w14:paraId="26BDEA64" w14:textId="77777777" w:rsidR="008412DA" w:rsidRDefault="008412DA" w:rsidP="004C7314">
            <w:pPr>
              <w:jc w:val="both"/>
            </w:pPr>
            <w:r>
              <w:t xml:space="preserve">• toimii yhteistyökykyisesti ja vuorovaikutteisesti </w:t>
            </w:r>
          </w:p>
          <w:p w14:paraId="4B0C8FBA" w14:textId="77777777" w:rsidR="008412DA" w:rsidRDefault="008412DA" w:rsidP="004C7314">
            <w:pPr>
              <w:jc w:val="both"/>
            </w:pPr>
            <w:r>
              <w:t xml:space="preserve">• tarvitsee vain harvoissa tilanteissa lisäohjeita </w:t>
            </w:r>
          </w:p>
          <w:p w14:paraId="67938C67" w14:textId="77777777" w:rsidR="008412DA" w:rsidRDefault="008412DA" w:rsidP="004C7314">
            <w:pPr>
              <w:jc w:val="both"/>
            </w:pPr>
            <w:r>
              <w:t xml:space="preserve">• hyödyntää työssä tarvittavaa tietoa tarkoituksenmukaisesti </w:t>
            </w:r>
          </w:p>
          <w:p w14:paraId="411E05AB" w14:textId="3BF2AAE9" w:rsidR="00AB74AB" w:rsidRPr="00987DDB" w:rsidRDefault="008412DA" w:rsidP="004C7314">
            <w:pPr>
              <w:jc w:val="both"/>
            </w:pPr>
            <w:r>
              <w:t>• muuttaa toimintaansa saamansa palautteen ja omien havaintojen mukaisesti</w:t>
            </w:r>
          </w:p>
        </w:tc>
      </w:tr>
      <w:tr w:rsidR="00AB74AB" w14:paraId="4AAA7F28" w14:textId="77777777" w:rsidTr="00A70544">
        <w:trPr>
          <w:trHeight w:val="1701"/>
        </w:trPr>
        <w:tc>
          <w:tcPr>
            <w:tcW w:w="1696" w:type="dxa"/>
            <w:vAlign w:val="center"/>
          </w:tcPr>
          <w:p w14:paraId="3347D255" w14:textId="77777777" w:rsidR="00AB74AB" w:rsidRPr="00987DDB" w:rsidRDefault="00AB74AB" w:rsidP="004C7314">
            <w:pPr>
              <w:jc w:val="both"/>
            </w:pPr>
            <w:r w:rsidRPr="00987DDB">
              <w:lastRenderedPageBreak/>
              <w:t>Hyvä 3</w:t>
            </w:r>
          </w:p>
        </w:tc>
        <w:tc>
          <w:tcPr>
            <w:tcW w:w="8080" w:type="dxa"/>
            <w:vAlign w:val="center"/>
          </w:tcPr>
          <w:p w14:paraId="1AB2F970" w14:textId="77777777" w:rsidR="00885052" w:rsidRDefault="00AB74AB" w:rsidP="004C7314">
            <w:pPr>
              <w:jc w:val="both"/>
            </w:pPr>
            <w:r w:rsidRPr="00987DDB">
              <w:t xml:space="preserve">• </w:t>
            </w:r>
            <w:r w:rsidR="00885052">
              <w:t xml:space="preserve">toteuttaa työkokonaisuuden itsenäisesti </w:t>
            </w:r>
          </w:p>
          <w:p w14:paraId="343B2D8D" w14:textId="77777777" w:rsidR="00885052" w:rsidRDefault="00885052" w:rsidP="004C7314">
            <w:pPr>
              <w:jc w:val="both"/>
            </w:pPr>
            <w:r>
              <w:t xml:space="preserve">• toimii yhteistyökykyisesti ja aloitteellisesti vuorovaikutustilanteissa </w:t>
            </w:r>
          </w:p>
          <w:p w14:paraId="4752FBBE" w14:textId="77777777" w:rsidR="00885052" w:rsidRDefault="00885052" w:rsidP="004C7314">
            <w:pPr>
              <w:jc w:val="both"/>
            </w:pPr>
            <w:r>
              <w:t xml:space="preserve">• selviytyy tavanomaisista ongelmanratkaisutilanteista </w:t>
            </w:r>
          </w:p>
          <w:p w14:paraId="24FDBF82" w14:textId="77777777" w:rsidR="00885052" w:rsidRDefault="00885052" w:rsidP="004C7314">
            <w:pPr>
              <w:jc w:val="both"/>
            </w:pPr>
            <w:r>
              <w:t xml:space="preserve">• hyödyntää työssä tarvittavaa tietoa monipuolisesti </w:t>
            </w:r>
          </w:p>
          <w:p w14:paraId="6B377C5A" w14:textId="559089A7" w:rsidR="00AB74AB" w:rsidRPr="00987DDB" w:rsidRDefault="00885052" w:rsidP="004C7314">
            <w:pPr>
              <w:jc w:val="both"/>
            </w:pPr>
            <w:r>
              <w:t>• arvioi suoriutumistaan realistisesti</w:t>
            </w:r>
          </w:p>
        </w:tc>
      </w:tr>
      <w:tr w:rsidR="00AB74AB" w14:paraId="07D6734E" w14:textId="77777777" w:rsidTr="00A70544">
        <w:trPr>
          <w:trHeight w:val="1701"/>
        </w:trPr>
        <w:tc>
          <w:tcPr>
            <w:tcW w:w="1696" w:type="dxa"/>
            <w:vAlign w:val="center"/>
          </w:tcPr>
          <w:p w14:paraId="09DD021E" w14:textId="77777777" w:rsidR="00AB74AB" w:rsidRPr="00987DDB" w:rsidRDefault="00AB74AB" w:rsidP="004C7314">
            <w:pPr>
              <w:jc w:val="both"/>
            </w:pPr>
            <w:r w:rsidRPr="00987DDB">
              <w:t>Hyvä 4</w:t>
            </w:r>
          </w:p>
        </w:tc>
        <w:tc>
          <w:tcPr>
            <w:tcW w:w="8080" w:type="dxa"/>
            <w:vAlign w:val="center"/>
          </w:tcPr>
          <w:p w14:paraId="45E2087E" w14:textId="77777777" w:rsidR="00885052" w:rsidRDefault="00885052" w:rsidP="004C7314">
            <w:pPr>
              <w:jc w:val="both"/>
            </w:pPr>
            <w:r>
              <w:t xml:space="preserve">• suunnittelee ja toteuttaa työkokonaisuuden itsenäisesti </w:t>
            </w:r>
          </w:p>
          <w:p w14:paraId="610A1880" w14:textId="77777777" w:rsidR="00885052" w:rsidRDefault="00885052" w:rsidP="004C7314">
            <w:pPr>
              <w:jc w:val="both"/>
            </w:pPr>
            <w:r>
              <w:t xml:space="preserve">• toimii yhteistyökykyisesti ja rakentavasti vuorovaikutustilanteissa </w:t>
            </w:r>
          </w:p>
          <w:p w14:paraId="4540C7E1" w14:textId="77777777" w:rsidR="00885052" w:rsidRDefault="00885052" w:rsidP="004C7314">
            <w:pPr>
              <w:jc w:val="both"/>
            </w:pPr>
            <w:r>
              <w:t xml:space="preserve">• selviytyy ongelmanratkaisutilanteista hyödyntäen monipuolisia ratkaisutapoja </w:t>
            </w:r>
          </w:p>
          <w:p w14:paraId="0FA2F3B8" w14:textId="77777777" w:rsidR="00885052" w:rsidRDefault="00885052" w:rsidP="004C7314">
            <w:pPr>
              <w:jc w:val="both"/>
            </w:pPr>
            <w:r>
              <w:t xml:space="preserve">• soveltaa työssä tarvittavaa tietoa monipuolisesti ja perustellusti </w:t>
            </w:r>
          </w:p>
          <w:p w14:paraId="439D6271" w14:textId="6140D7C8" w:rsidR="00AB74AB" w:rsidRPr="00987DDB" w:rsidRDefault="00885052" w:rsidP="004C7314">
            <w:pPr>
              <w:jc w:val="both"/>
            </w:pPr>
            <w:r>
              <w:t>• arvioi suoriutumistaan realistisesti sekä tunnistaa vahvuuksiaan ja kehittämisen kohteitaan</w:t>
            </w:r>
          </w:p>
        </w:tc>
      </w:tr>
      <w:tr w:rsidR="00AB74AB" w14:paraId="1AA48C06" w14:textId="77777777" w:rsidTr="00A70544">
        <w:trPr>
          <w:trHeight w:val="1701"/>
        </w:trPr>
        <w:tc>
          <w:tcPr>
            <w:tcW w:w="1696" w:type="dxa"/>
            <w:vAlign w:val="center"/>
          </w:tcPr>
          <w:p w14:paraId="49121A2D" w14:textId="77777777" w:rsidR="00AB74AB" w:rsidRPr="00987DDB" w:rsidRDefault="00AB74AB" w:rsidP="004C7314">
            <w:pPr>
              <w:jc w:val="both"/>
            </w:pPr>
            <w:r w:rsidRPr="00987DDB">
              <w:t>Kiitettävä 5</w:t>
            </w:r>
          </w:p>
        </w:tc>
        <w:tc>
          <w:tcPr>
            <w:tcW w:w="8080" w:type="dxa"/>
            <w:vAlign w:val="center"/>
          </w:tcPr>
          <w:p w14:paraId="189BC8C4" w14:textId="77777777" w:rsidR="00885052" w:rsidRDefault="00AB74AB" w:rsidP="004C7314">
            <w:pPr>
              <w:jc w:val="both"/>
            </w:pPr>
            <w:r w:rsidRPr="00987DDB">
              <w:t xml:space="preserve">• </w:t>
            </w:r>
            <w:r w:rsidR="00885052">
              <w:t xml:space="preserve">suunnittelee ja toteuttaa työkokonaisuuden itsenäisesti ottaen huomioon muut toimijat </w:t>
            </w:r>
          </w:p>
          <w:p w14:paraId="46836654" w14:textId="77777777" w:rsidR="00885052" w:rsidRDefault="00885052" w:rsidP="004C7314">
            <w:pPr>
              <w:jc w:val="both"/>
            </w:pPr>
            <w:r>
              <w:t xml:space="preserve">• toimii yhteistyökykyisesti ja rakentavasti haastavissakin vuorovaikutustilanteissa </w:t>
            </w:r>
          </w:p>
          <w:p w14:paraId="34CFEAF4" w14:textId="77777777" w:rsidR="00885052" w:rsidRDefault="00885052" w:rsidP="004C7314">
            <w:pPr>
              <w:jc w:val="both"/>
            </w:pPr>
            <w:r>
              <w:t xml:space="preserve">• soveltaa työssä tarvittavaa tietoa ongelmanratkaisutilanteissa monipuolisesti ja kriittisesti </w:t>
            </w:r>
          </w:p>
          <w:p w14:paraId="5E23041D" w14:textId="77777777" w:rsidR="00885052" w:rsidRDefault="00885052" w:rsidP="004C7314">
            <w:pPr>
              <w:jc w:val="both"/>
            </w:pPr>
            <w:r>
              <w:t xml:space="preserve">• esittää työhön ja toimintaympäristöön liittyviä perusteltuja kehittämisehdotuksia </w:t>
            </w:r>
          </w:p>
          <w:p w14:paraId="3FB6A5D6" w14:textId="77777777" w:rsidR="00885052" w:rsidRDefault="00885052" w:rsidP="004C7314">
            <w:pPr>
              <w:jc w:val="both"/>
            </w:pPr>
            <w:r>
              <w:t xml:space="preserve">• arvioi suoriutumistaan realistisesti ja esittää perusteltuja ratkaisuja osaamisensa kehittämiseen </w:t>
            </w:r>
          </w:p>
          <w:p w14:paraId="3000680D" w14:textId="0061B703" w:rsidR="00AB74AB" w:rsidRPr="00987DDB" w:rsidRDefault="00885052" w:rsidP="004C7314">
            <w:pPr>
              <w:jc w:val="both"/>
            </w:pPr>
            <w:r>
              <w:t>• ymmärtää oman työnsä merkityksen osana laajempaa kokonaisuutta</w:t>
            </w:r>
          </w:p>
        </w:tc>
      </w:tr>
      <w:bookmarkEnd w:id="26"/>
    </w:tbl>
    <w:p w14:paraId="1A0626AE" w14:textId="79069E33" w:rsidR="00AB74AB" w:rsidRDefault="00AB74AB" w:rsidP="009A3AFF">
      <w:pPr>
        <w:spacing w:line="240" w:lineRule="auto"/>
        <w:rPr>
          <w:lang w:eastAsia="fi-FI"/>
        </w:rPr>
      </w:pPr>
    </w:p>
    <w:p w14:paraId="0DF00530" w14:textId="77777777" w:rsidR="00AB74AB" w:rsidRPr="009A3AFF" w:rsidRDefault="00AB74AB" w:rsidP="009A3AFF">
      <w:pPr>
        <w:spacing w:line="240" w:lineRule="auto"/>
        <w:rPr>
          <w:lang w:eastAsia="fi-FI"/>
        </w:rPr>
      </w:pPr>
    </w:p>
    <w:p w14:paraId="65E7227C" w14:textId="77777777" w:rsidR="008412DA" w:rsidRDefault="008412DA" w:rsidP="008412DA">
      <w:pPr>
        <w:pStyle w:val="Otsikko4"/>
      </w:pPr>
      <w:r>
        <w:t xml:space="preserve">Osaamisen osoittaminen </w:t>
      </w:r>
    </w:p>
    <w:p w14:paraId="131C34DD" w14:textId="0A5E7CD1" w:rsidR="004C7314" w:rsidRDefault="008412DA" w:rsidP="00E758DE">
      <w:pPr>
        <w:jc w:val="both"/>
        <w:rPr>
          <w:lang w:eastAsia="ja-JP"/>
        </w:rPr>
      </w:pPr>
      <w:r>
        <w:t>Opiskelija osoittaa ammattitaitonsa näytössä käytännön työtehtävissä työskennellen kansainvälisessä työympäristössä tai projektissa ulkomailla tai kotimaassa. Siltä osin kuin tutkinnon osassa vaadittua ammattitaitoa ei voida arvioida näytön perusteella, ammattitaidon osoittamista täydennetään yksilöllisesti muilla tavoin.</w:t>
      </w:r>
      <w:r w:rsidR="004C7314">
        <w:rPr>
          <w:lang w:eastAsia="ja-JP"/>
        </w:rPr>
        <w:br w:type="page"/>
      </w:r>
    </w:p>
    <w:p w14:paraId="04F5B140" w14:textId="7102EF5B" w:rsidR="004C7314" w:rsidRDefault="0015608F" w:rsidP="004C7314">
      <w:pPr>
        <w:pStyle w:val="Otsikko2"/>
      </w:pPr>
      <w:bookmarkStart w:id="27" w:name="_Toc164694936"/>
      <w:r>
        <w:lastRenderedPageBreak/>
        <w:t xml:space="preserve">11 </w:t>
      </w:r>
      <w:r w:rsidR="004C7314">
        <w:t>Työpaikkaohjaajaksi valmentautuminen, 5 osp</w:t>
      </w:r>
      <w:bookmarkEnd w:id="27"/>
      <w:r w:rsidR="004C7314">
        <w:t xml:space="preserve"> </w:t>
      </w:r>
    </w:p>
    <w:p w14:paraId="528537A8" w14:textId="720CD2E1" w:rsidR="0015608F" w:rsidRDefault="0015608F" w:rsidP="0015608F">
      <w:pPr>
        <w:spacing w:line="240" w:lineRule="auto"/>
      </w:pPr>
      <w:r w:rsidRPr="0015608F">
        <w:rPr>
          <w:b/>
          <w:bCs/>
        </w:rPr>
        <w:t>Koodi:</w:t>
      </w:r>
      <w:r>
        <w:t xml:space="preserve"> 106731</w:t>
      </w:r>
    </w:p>
    <w:p w14:paraId="505D89A2" w14:textId="2B4D60BF" w:rsidR="004C7314" w:rsidRDefault="004C7314" w:rsidP="004C7314">
      <w:pPr>
        <w:pStyle w:val="Otsikko4"/>
      </w:pPr>
      <w:r>
        <w:t xml:space="preserve">Ammattitaitovaatimukset </w:t>
      </w:r>
    </w:p>
    <w:p w14:paraId="46B05F39" w14:textId="77777777" w:rsidR="004C7314" w:rsidRDefault="004C7314" w:rsidP="004C7314">
      <w:pPr>
        <w:spacing w:line="240" w:lineRule="auto"/>
      </w:pPr>
    </w:p>
    <w:p w14:paraId="01AEE8AB" w14:textId="48A03F7C" w:rsidR="004C7314" w:rsidRPr="004C7314" w:rsidRDefault="004C7314" w:rsidP="004C7314">
      <w:pPr>
        <w:spacing w:line="240" w:lineRule="auto"/>
        <w:rPr>
          <w:b/>
          <w:bCs/>
        </w:rPr>
      </w:pPr>
      <w:r w:rsidRPr="004C7314">
        <w:rPr>
          <w:b/>
          <w:bCs/>
        </w:rPr>
        <w:t xml:space="preserve">Yhteyshenkilönä toimiminen </w:t>
      </w:r>
    </w:p>
    <w:p w14:paraId="3500C29E" w14:textId="77777777" w:rsidR="004C7314" w:rsidRDefault="004C7314" w:rsidP="004C7314">
      <w:pPr>
        <w:spacing w:line="240" w:lineRule="auto"/>
      </w:pPr>
      <w:r>
        <w:t xml:space="preserve">Opiskelija </w:t>
      </w:r>
    </w:p>
    <w:p w14:paraId="4DC17822" w14:textId="4876D863" w:rsidR="004C7314" w:rsidRDefault="004C7314" w:rsidP="00614F66">
      <w:pPr>
        <w:pStyle w:val="Luettelokappale"/>
        <w:numPr>
          <w:ilvl w:val="0"/>
          <w:numId w:val="2"/>
        </w:numPr>
        <w:spacing w:line="240" w:lineRule="auto"/>
      </w:pPr>
      <w:r>
        <w:t xml:space="preserve">perehtyy oman alan tutkintojen perusteisiin ja tunnistaa työtehtävien yhteyden niihin </w:t>
      </w:r>
    </w:p>
    <w:p w14:paraId="0748F15A" w14:textId="2F4DC1CA" w:rsidR="004C7314" w:rsidRDefault="004C7314" w:rsidP="00614F66">
      <w:pPr>
        <w:pStyle w:val="Luettelokappale"/>
        <w:numPr>
          <w:ilvl w:val="0"/>
          <w:numId w:val="2"/>
        </w:numPr>
        <w:spacing w:line="240" w:lineRule="auto"/>
      </w:pPr>
      <w:r>
        <w:t xml:space="preserve">perehtyy koulutuksen järjestäjän ja työpaikan väliseen työnjakoon ammatillisen koulutuksen järjestämisessä </w:t>
      </w:r>
    </w:p>
    <w:p w14:paraId="39927F84" w14:textId="3445E6B4" w:rsidR="004C7314" w:rsidRDefault="004C7314" w:rsidP="00614F66">
      <w:pPr>
        <w:pStyle w:val="Luettelokappale"/>
        <w:numPr>
          <w:ilvl w:val="0"/>
          <w:numId w:val="2"/>
        </w:numPr>
        <w:spacing w:line="240" w:lineRule="auto"/>
      </w:pPr>
      <w:r>
        <w:t xml:space="preserve">selvittää mahdollisuuksia järjestää koulutusta ja näyttöjä työpaikalla </w:t>
      </w:r>
    </w:p>
    <w:p w14:paraId="6B38AB77" w14:textId="501C9A4A" w:rsidR="004C7314" w:rsidRDefault="004C7314" w:rsidP="00614F66">
      <w:pPr>
        <w:pStyle w:val="Luettelokappale"/>
        <w:numPr>
          <w:ilvl w:val="0"/>
          <w:numId w:val="2"/>
        </w:numPr>
        <w:spacing w:line="240" w:lineRule="auto"/>
      </w:pPr>
      <w:r>
        <w:t xml:space="preserve">tiedottaa ammatillisen koulutuksen järjestämisestä työpaikalla yhdessä koulutuksen järjestäjän kanssa </w:t>
      </w:r>
    </w:p>
    <w:p w14:paraId="2AA9F988" w14:textId="426D1EF0" w:rsidR="004C7314" w:rsidRDefault="004C7314" w:rsidP="00614F66">
      <w:pPr>
        <w:pStyle w:val="Luettelokappale"/>
        <w:numPr>
          <w:ilvl w:val="0"/>
          <w:numId w:val="2"/>
        </w:numPr>
        <w:spacing w:line="240" w:lineRule="auto"/>
      </w:pPr>
      <w:r>
        <w:t xml:space="preserve">toimii vuorovaikutuksessa erilaisten opiskelijoiden ja työntekijöiden kanssa </w:t>
      </w:r>
    </w:p>
    <w:p w14:paraId="71B094A0" w14:textId="77777777" w:rsidR="004C7314" w:rsidRDefault="004C7314" w:rsidP="004C7314">
      <w:pPr>
        <w:spacing w:line="240" w:lineRule="auto"/>
      </w:pPr>
    </w:p>
    <w:p w14:paraId="283152B1" w14:textId="073E0774" w:rsidR="004C7314" w:rsidRPr="004C7314" w:rsidRDefault="004C7314" w:rsidP="004C7314">
      <w:pPr>
        <w:spacing w:line="240" w:lineRule="auto"/>
        <w:rPr>
          <w:b/>
          <w:bCs/>
        </w:rPr>
      </w:pPr>
      <w:r w:rsidRPr="004C7314">
        <w:rPr>
          <w:b/>
          <w:bCs/>
        </w:rPr>
        <w:t xml:space="preserve">Ohjaustilanteisiin valmentautuminen </w:t>
      </w:r>
    </w:p>
    <w:p w14:paraId="06848866" w14:textId="55D6B02B" w:rsidR="004C7314" w:rsidRDefault="004C7314" w:rsidP="004C7314">
      <w:pPr>
        <w:spacing w:line="240" w:lineRule="auto"/>
      </w:pPr>
      <w:r>
        <w:t xml:space="preserve">Opiskelija </w:t>
      </w:r>
    </w:p>
    <w:p w14:paraId="23F114F8" w14:textId="12DA9270" w:rsidR="004C7314" w:rsidRDefault="004C7314" w:rsidP="00614F66">
      <w:pPr>
        <w:pStyle w:val="Luettelokappale"/>
        <w:numPr>
          <w:ilvl w:val="0"/>
          <w:numId w:val="2"/>
        </w:numPr>
        <w:spacing w:line="240" w:lineRule="auto"/>
      </w:pPr>
      <w:r>
        <w:t xml:space="preserve">perehtyy ohjattavan opiskelijan henkilökohtaiseen osaamisen kehittämissuunnitelmaan </w:t>
      </w:r>
    </w:p>
    <w:p w14:paraId="0C18F0D6" w14:textId="212E16FC" w:rsidR="004C7314" w:rsidRDefault="004C7314" w:rsidP="00614F66">
      <w:pPr>
        <w:pStyle w:val="Luettelokappale"/>
        <w:numPr>
          <w:ilvl w:val="0"/>
          <w:numId w:val="2"/>
        </w:numPr>
        <w:spacing w:line="240" w:lineRule="auto"/>
      </w:pPr>
      <w:r>
        <w:t xml:space="preserve">osallistuu osaamisen hankkimisen suunnitteluun työpaikalla </w:t>
      </w:r>
    </w:p>
    <w:p w14:paraId="1B4C5523" w14:textId="3C71D336" w:rsidR="004C7314" w:rsidRDefault="004C7314" w:rsidP="00614F66">
      <w:pPr>
        <w:pStyle w:val="Luettelokappale"/>
        <w:numPr>
          <w:ilvl w:val="0"/>
          <w:numId w:val="2"/>
        </w:numPr>
        <w:spacing w:line="240" w:lineRule="auto"/>
      </w:pPr>
      <w:r>
        <w:t>osallistuu ohjattavan opiskelijan työturvallisuuteen, työpaikan ohjeisiin ja käytäntöihin perehdyttämiseen</w:t>
      </w:r>
    </w:p>
    <w:p w14:paraId="70E0232E" w14:textId="5F4A6042" w:rsidR="004C7314" w:rsidRDefault="004C7314" w:rsidP="00614F66">
      <w:pPr>
        <w:pStyle w:val="Luettelokappale"/>
        <w:numPr>
          <w:ilvl w:val="0"/>
          <w:numId w:val="2"/>
        </w:numPr>
        <w:spacing w:line="240" w:lineRule="auto"/>
      </w:pPr>
      <w:r>
        <w:t xml:space="preserve">suunnittelee opiskelijan ohjausta ja aikataulua </w:t>
      </w:r>
    </w:p>
    <w:p w14:paraId="19D26BD4" w14:textId="6994D953" w:rsidR="004C7314" w:rsidRDefault="004C7314" w:rsidP="00614F66">
      <w:pPr>
        <w:pStyle w:val="Luettelokappale"/>
        <w:numPr>
          <w:ilvl w:val="0"/>
          <w:numId w:val="2"/>
        </w:numPr>
        <w:spacing w:line="240" w:lineRule="auto"/>
      </w:pPr>
      <w:r>
        <w:t xml:space="preserve">seuraa erilaisia ohjaustilanteita </w:t>
      </w:r>
    </w:p>
    <w:p w14:paraId="422D7418" w14:textId="64B5C7E7" w:rsidR="004C7314" w:rsidRDefault="004C7314" w:rsidP="00614F66">
      <w:pPr>
        <w:pStyle w:val="Luettelokappale"/>
        <w:numPr>
          <w:ilvl w:val="0"/>
          <w:numId w:val="2"/>
        </w:numPr>
        <w:spacing w:line="240" w:lineRule="auto"/>
      </w:pPr>
      <w:r>
        <w:t xml:space="preserve">hyödyntää digitaalisia välineitä tarkoituksenmukaisesti </w:t>
      </w:r>
    </w:p>
    <w:p w14:paraId="07F8F233" w14:textId="1BB5CEC7" w:rsidR="004C7314" w:rsidRDefault="004C7314" w:rsidP="00614F66">
      <w:pPr>
        <w:pStyle w:val="Luettelokappale"/>
        <w:numPr>
          <w:ilvl w:val="0"/>
          <w:numId w:val="2"/>
        </w:numPr>
        <w:spacing w:line="240" w:lineRule="auto"/>
      </w:pPr>
      <w:r>
        <w:t xml:space="preserve">arvioi omaa ohjausosaamistaan ja määrittää kehittämistarpeensa </w:t>
      </w:r>
    </w:p>
    <w:p w14:paraId="370C0FA5" w14:textId="77777777" w:rsidR="004C7314" w:rsidRDefault="004C7314" w:rsidP="004C7314">
      <w:pPr>
        <w:spacing w:line="240" w:lineRule="auto"/>
      </w:pPr>
    </w:p>
    <w:p w14:paraId="12394B2F" w14:textId="7741EC1D" w:rsidR="004C7314" w:rsidRPr="004C7314" w:rsidRDefault="004C7314" w:rsidP="004C7314">
      <w:pPr>
        <w:spacing w:line="240" w:lineRule="auto"/>
        <w:rPr>
          <w:b/>
          <w:bCs/>
        </w:rPr>
      </w:pPr>
      <w:r w:rsidRPr="004C7314">
        <w:rPr>
          <w:b/>
          <w:bCs/>
        </w:rPr>
        <w:t xml:space="preserve">Palautteen antaminen osaamisen kehittymisestä </w:t>
      </w:r>
    </w:p>
    <w:p w14:paraId="7191C83C" w14:textId="77777777" w:rsidR="004C7314" w:rsidRDefault="004C7314" w:rsidP="004C7314">
      <w:pPr>
        <w:spacing w:line="240" w:lineRule="auto"/>
      </w:pPr>
      <w:r>
        <w:t xml:space="preserve">Opiskelija </w:t>
      </w:r>
    </w:p>
    <w:p w14:paraId="37E7F640" w14:textId="4832C5CA" w:rsidR="004C7314" w:rsidRDefault="004C7314" w:rsidP="00614F66">
      <w:pPr>
        <w:pStyle w:val="Luettelokappale"/>
        <w:numPr>
          <w:ilvl w:val="0"/>
          <w:numId w:val="2"/>
        </w:numPr>
        <w:spacing w:line="240" w:lineRule="auto"/>
      </w:pPr>
      <w:r>
        <w:t xml:space="preserve">vertaa hankittua osaamista asetettuihin tavoitteisiin </w:t>
      </w:r>
    </w:p>
    <w:p w14:paraId="25FE5489" w14:textId="77777777" w:rsidR="004C7314" w:rsidRDefault="004C7314" w:rsidP="00614F66">
      <w:pPr>
        <w:pStyle w:val="Luettelokappale"/>
        <w:numPr>
          <w:ilvl w:val="0"/>
          <w:numId w:val="2"/>
        </w:numPr>
        <w:spacing w:line="240" w:lineRule="auto"/>
      </w:pPr>
      <w:r>
        <w:t xml:space="preserve">antaa rakentavaa palautetta osaamisen kehittymisestä </w:t>
      </w:r>
    </w:p>
    <w:p w14:paraId="1570D0CA" w14:textId="4F3481F6" w:rsidR="008412DA" w:rsidRDefault="004C7314" w:rsidP="00614F66">
      <w:pPr>
        <w:pStyle w:val="Luettelokappale"/>
        <w:numPr>
          <w:ilvl w:val="0"/>
          <w:numId w:val="2"/>
        </w:numPr>
        <w:spacing w:line="240" w:lineRule="auto"/>
      </w:pPr>
      <w:r>
        <w:t>huomioi palautteen antamisessa erityistä tukea tarvitsevat opiskelijat sekä eri kieli</w:t>
      </w:r>
      <w:r>
        <w:softHyphen/>
        <w:t xml:space="preserve"> ja kulttuuriryhmiä edustavat opiskelijat</w:t>
      </w:r>
    </w:p>
    <w:p w14:paraId="3CC1C41D" w14:textId="77777777" w:rsidR="00851C22" w:rsidRDefault="00851C22" w:rsidP="00851C22">
      <w:pPr>
        <w:spacing w:line="240" w:lineRule="auto"/>
      </w:pPr>
    </w:p>
    <w:p w14:paraId="2BF0983F" w14:textId="4D93EAA5" w:rsidR="008412DA" w:rsidRDefault="008412DA" w:rsidP="008412DA">
      <w:pPr>
        <w:pStyle w:val="Otsikko4"/>
      </w:pPr>
      <w:r>
        <w:t>Arviointi</w:t>
      </w:r>
    </w:p>
    <w:tbl>
      <w:tblPr>
        <w:tblStyle w:val="TaulukkoRuudukko"/>
        <w:tblW w:w="9776" w:type="dxa"/>
        <w:tblLook w:val="04A0" w:firstRow="1" w:lastRow="0" w:firstColumn="1" w:lastColumn="0" w:noHBand="0" w:noVBand="1"/>
      </w:tblPr>
      <w:tblGrid>
        <w:gridCol w:w="1696"/>
        <w:gridCol w:w="8080"/>
      </w:tblGrid>
      <w:tr w:rsidR="00885052" w14:paraId="050E47CA" w14:textId="77777777" w:rsidTr="00A70544">
        <w:tc>
          <w:tcPr>
            <w:tcW w:w="9776" w:type="dxa"/>
            <w:gridSpan w:val="2"/>
            <w:shd w:val="clear" w:color="auto" w:fill="F1D7E0" w:themeFill="accent1" w:themeFillTint="33"/>
          </w:tcPr>
          <w:p w14:paraId="17286DF0" w14:textId="77777777" w:rsidR="00885052" w:rsidRPr="00987DDB" w:rsidRDefault="00885052" w:rsidP="00031456">
            <w:pPr>
              <w:jc w:val="center"/>
            </w:pPr>
            <w:r w:rsidRPr="00987DDB">
              <w:t>Opiskelija</w:t>
            </w:r>
          </w:p>
        </w:tc>
      </w:tr>
      <w:tr w:rsidR="00885052" w14:paraId="5A5B571F" w14:textId="77777777" w:rsidTr="00A70544">
        <w:trPr>
          <w:trHeight w:val="1701"/>
        </w:trPr>
        <w:tc>
          <w:tcPr>
            <w:tcW w:w="1696" w:type="dxa"/>
            <w:vAlign w:val="center"/>
          </w:tcPr>
          <w:p w14:paraId="0FE4BB52" w14:textId="77777777" w:rsidR="00885052" w:rsidRPr="00987DDB" w:rsidRDefault="00885052" w:rsidP="00031456">
            <w:pPr>
              <w:jc w:val="both"/>
            </w:pPr>
            <w:r w:rsidRPr="00987DDB">
              <w:t>Tyydyttävä 1</w:t>
            </w:r>
          </w:p>
        </w:tc>
        <w:tc>
          <w:tcPr>
            <w:tcW w:w="8080" w:type="dxa"/>
            <w:vAlign w:val="center"/>
          </w:tcPr>
          <w:p w14:paraId="54F2EF56" w14:textId="77777777" w:rsidR="00885052" w:rsidRDefault="00885052" w:rsidP="00031456">
            <w:pPr>
              <w:jc w:val="both"/>
            </w:pPr>
            <w:r>
              <w:t xml:space="preserve">• toteuttaa työn ohjeiden mukaisesti </w:t>
            </w:r>
          </w:p>
          <w:p w14:paraId="06D49914" w14:textId="77777777" w:rsidR="00885052" w:rsidRDefault="00885052" w:rsidP="00031456">
            <w:pPr>
              <w:jc w:val="both"/>
            </w:pPr>
            <w:r>
              <w:t xml:space="preserve">• toimii yhteistyökykyisesti </w:t>
            </w:r>
          </w:p>
          <w:p w14:paraId="250137C9" w14:textId="77777777" w:rsidR="00885052" w:rsidRDefault="00885052" w:rsidP="00031456">
            <w:pPr>
              <w:jc w:val="both"/>
            </w:pPr>
            <w:r>
              <w:t xml:space="preserve">• tarvitsee joissakin tilanteissa lisäohjeita </w:t>
            </w:r>
          </w:p>
          <w:p w14:paraId="3AC5D13E" w14:textId="77777777" w:rsidR="00885052" w:rsidRDefault="00885052" w:rsidP="00031456">
            <w:pPr>
              <w:jc w:val="both"/>
            </w:pPr>
            <w:r>
              <w:t xml:space="preserve">• hyödyntää työssä tarvittavaa perustietoa </w:t>
            </w:r>
          </w:p>
          <w:p w14:paraId="51F90C57" w14:textId="77777777" w:rsidR="00885052" w:rsidRPr="00987DDB" w:rsidRDefault="00885052" w:rsidP="00031456">
            <w:pPr>
              <w:jc w:val="both"/>
            </w:pPr>
            <w:r>
              <w:t>• muuttaa toimintaansa saamansa palautteen mukaisesti</w:t>
            </w:r>
          </w:p>
        </w:tc>
      </w:tr>
      <w:tr w:rsidR="00885052" w14:paraId="14FADAD4" w14:textId="77777777" w:rsidTr="00A70544">
        <w:trPr>
          <w:trHeight w:val="1701"/>
        </w:trPr>
        <w:tc>
          <w:tcPr>
            <w:tcW w:w="1696" w:type="dxa"/>
            <w:vAlign w:val="center"/>
          </w:tcPr>
          <w:p w14:paraId="7D2A2137" w14:textId="77777777" w:rsidR="00885052" w:rsidRPr="00987DDB" w:rsidRDefault="00885052" w:rsidP="00031456">
            <w:pPr>
              <w:jc w:val="both"/>
            </w:pPr>
            <w:r w:rsidRPr="00987DDB">
              <w:t>Tyydyttävä 2</w:t>
            </w:r>
          </w:p>
        </w:tc>
        <w:tc>
          <w:tcPr>
            <w:tcW w:w="8080" w:type="dxa"/>
            <w:vAlign w:val="center"/>
          </w:tcPr>
          <w:p w14:paraId="54493CD5" w14:textId="77777777" w:rsidR="00885052" w:rsidRDefault="00885052" w:rsidP="00031456">
            <w:pPr>
              <w:jc w:val="both"/>
            </w:pPr>
            <w:r w:rsidRPr="00987DDB">
              <w:t xml:space="preserve">• </w:t>
            </w:r>
            <w:r>
              <w:t>toteuttaa työn oma</w:t>
            </w:r>
            <w:r>
              <w:softHyphen/>
              <w:t xml:space="preserve">-aloitteisesti ja ohjeiden mukaisesti </w:t>
            </w:r>
          </w:p>
          <w:p w14:paraId="18AF88FB" w14:textId="77777777" w:rsidR="00885052" w:rsidRDefault="00885052" w:rsidP="00031456">
            <w:pPr>
              <w:jc w:val="both"/>
            </w:pPr>
            <w:r>
              <w:t xml:space="preserve">• toimii yhteistyökykyisesti ja vuorovaikutteisesti </w:t>
            </w:r>
          </w:p>
          <w:p w14:paraId="2126B13E" w14:textId="77777777" w:rsidR="00885052" w:rsidRDefault="00885052" w:rsidP="00031456">
            <w:pPr>
              <w:jc w:val="both"/>
            </w:pPr>
            <w:r>
              <w:t xml:space="preserve">• tarvitsee vain harvoissa tilanteissa lisäohjeita </w:t>
            </w:r>
          </w:p>
          <w:p w14:paraId="646A69DE" w14:textId="77777777" w:rsidR="00885052" w:rsidRDefault="00885052" w:rsidP="00031456">
            <w:pPr>
              <w:jc w:val="both"/>
            </w:pPr>
            <w:r>
              <w:t xml:space="preserve">• hyödyntää työssä tarvittavaa tietoa tarkoituksenmukaisesti </w:t>
            </w:r>
          </w:p>
          <w:p w14:paraId="616C5B63" w14:textId="77777777" w:rsidR="00885052" w:rsidRPr="00987DDB" w:rsidRDefault="00885052" w:rsidP="00031456">
            <w:pPr>
              <w:jc w:val="both"/>
            </w:pPr>
            <w:r>
              <w:t>• muuttaa toimintaansa saamansa palautteen ja omien havaintojen mukaisesti</w:t>
            </w:r>
          </w:p>
        </w:tc>
      </w:tr>
      <w:tr w:rsidR="00885052" w14:paraId="07EADEEB" w14:textId="77777777" w:rsidTr="00A70544">
        <w:trPr>
          <w:trHeight w:val="1701"/>
        </w:trPr>
        <w:tc>
          <w:tcPr>
            <w:tcW w:w="1696" w:type="dxa"/>
            <w:vAlign w:val="center"/>
          </w:tcPr>
          <w:p w14:paraId="76A9C623" w14:textId="77777777" w:rsidR="00885052" w:rsidRPr="00987DDB" w:rsidRDefault="00885052" w:rsidP="00031456">
            <w:pPr>
              <w:jc w:val="both"/>
            </w:pPr>
            <w:r w:rsidRPr="00987DDB">
              <w:t>Hyvä 3</w:t>
            </w:r>
          </w:p>
        </w:tc>
        <w:tc>
          <w:tcPr>
            <w:tcW w:w="8080" w:type="dxa"/>
            <w:vAlign w:val="center"/>
          </w:tcPr>
          <w:p w14:paraId="6A2325B9" w14:textId="77777777" w:rsidR="00885052" w:rsidRDefault="00885052" w:rsidP="00031456">
            <w:pPr>
              <w:jc w:val="both"/>
            </w:pPr>
            <w:r w:rsidRPr="00987DDB">
              <w:t xml:space="preserve">• </w:t>
            </w:r>
            <w:r>
              <w:t xml:space="preserve">toteuttaa työkokonaisuuden itsenäisesti </w:t>
            </w:r>
          </w:p>
          <w:p w14:paraId="616B1188" w14:textId="77777777" w:rsidR="00885052" w:rsidRDefault="00885052" w:rsidP="00031456">
            <w:pPr>
              <w:jc w:val="both"/>
            </w:pPr>
            <w:r>
              <w:t xml:space="preserve">• toimii yhteistyökykyisesti ja aloitteellisesti vuorovaikutustilanteissa </w:t>
            </w:r>
          </w:p>
          <w:p w14:paraId="638C7AC0" w14:textId="77777777" w:rsidR="00885052" w:rsidRDefault="00885052" w:rsidP="00031456">
            <w:pPr>
              <w:jc w:val="both"/>
            </w:pPr>
            <w:r>
              <w:t xml:space="preserve">• selviytyy tavanomaisista ongelmanratkaisutilanteista </w:t>
            </w:r>
          </w:p>
          <w:p w14:paraId="1F4E0A9E" w14:textId="77777777" w:rsidR="00885052" w:rsidRDefault="00885052" w:rsidP="00031456">
            <w:pPr>
              <w:jc w:val="both"/>
            </w:pPr>
            <w:r>
              <w:t xml:space="preserve">• hyödyntää työssä tarvittavaa tietoa monipuolisesti </w:t>
            </w:r>
          </w:p>
          <w:p w14:paraId="0FFA1456" w14:textId="77777777" w:rsidR="00885052" w:rsidRPr="00987DDB" w:rsidRDefault="00885052" w:rsidP="00031456">
            <w:pPr>
              <w:jc w:val="both"/>
            </w:pPr>
            <w:r>
              <w:t>• arvioi suoriutumistaan realistisesti</w:t>
            </w:r>
          </w:p>
        </w:tc>
      </w:tr>
      <w:tr w:rsidR="00885052" w14:paraId="392679EF" w14:textId="77777777" w:rsidTr="00A70544">
        <w:trPr>
          <w:trHeight w:val="1701"/>
        </w:trPr>
        <w:tc>
          <w:tcPr>
            <w:tcW w:w="1696" w:type="dxa"/>
            <w:vAlign w:val="center"/>
          </w:tcPr>
          <w:p w14:paraId="58768F46" w14:textId="77777777" w:rsidR="00885052" w:rsidRPr="00987DDB" w:rsidRDefault="00885052" w:rsidP="00031456">
            <w:pPr>
              <w:jc w:val="both"/>
            </w:pPr>
            <w:r w:rsidRPr="00987DDB">
              <w:lastRenderedPageBreak/>
              <w:t>Hyvä 4</w:t>
            </w:r>
          </w:p>
        </w:tc>
        <w:tc>
          <w:tcPr>
            <w:tcW w:w="8080" w:type="dxa"/>
            <w:vAlign w:val="center"/>
          </w:tcPr>
          <w:p w14:paraId="57634938" w14:textId="77777777" w:rsidR="00885052" w:rsidRDefault="00885052" w:rsidP="00031456">
            <w:pPr>
              <w:jc w:val="both"/>
            </w:pPr>
            <w:r>
              <w:t xml:space="preserve">• suunnittelee ja toteuttaa työkokonaisuuden itsenäisesti </w:t>
            </w:r>
          </w:p>
          <w:p w14:paraId="16FCCC8D" w14:textId="77777777" w:rsidR="00885052" w:rsidRDefault="00885052" w:rsidP="00031456">
            <w:pPr>
              <w:jc w:val="both"/>
            </w:pPr>
            <w:r>
              <w:t xml:space="preserve">• toimii yhteistyökykyisesti ja rakentavasti vuorovaikutustilanteissa </w:t>
            </w:r>
          </w:p>
          <w:p w14:paraId="7B400394" w14:textId="77777777" w:rsidR="00885052" w:rsidRDefault="00885052" w:rsidP="00031456">
            <w:pPr>
              <w:jc w:val="both"/>
            </w:pPr>
            <w:r>
              <w:t xml:space="preserve">• selviytyy ongelmanratkaisutilanteista hyödyntäen monipuolisia ratkaisutapoja </w:t>
            </w:r>
          </w:p>
          <w:p w14:paraId="61D6341B" w14:textId="77777777" w:rsidR="00885052" w:rsidRDefault="00885052" w:rsidP="00031456">
            <w:pPr>
              <w:jc w:val="both"/>
            </w:pPr>
            <w:r>
              <w:t xml:space="preserve">• soveltaa työssä tarvittavaa tietoa monipuolisesti ja perustellusti </w:t>
            </w:r>
          </w:p>
          <w:p w14:paraId="7199ED03" w14:textId="77777777" w:rsidR="00885052" w:rsidRPr="00987DDB" w:rsidRDefault="00885052" w:rsidP="00031456">
            <w:pPr>
              <w:jc w:val="both"/>
            </w:pPr>
            <w:r>
              <w:t>• arvioi suoriutumistaan realistisesti sekä tunnistaa vahvuuksiaan ja kehittämisen kohteitaan</w:t>
            </w:r>
          </w:p>
        </w:tc>
      </w:tr>
      <w:tr w:rsidR="00885052" w14:paraId="05F2B50D" w14:textId="77777777" w:rsidTr="00A70544">
        <w:trPr>
          <w:trHeight w:val="1701"/>
        </w:trPr>
        <w:tc>
          <w:tcPr>
            <w:tcW w:w="1696" w:type="dxa"/>
            <w:vAlign w:val="center"/>
          </w:tcPr>
          <w:p w14:paraId="1420AAC1" w14:textId="77777777" w:rsidR="00885052" w:rsidRPr="00987DDB" w:rsidRDefault="00885052" w:rsidP="00031456">
            <w:pPr>
              <w:jc w:val="both"/>
            </w:pPr>
            <w:r w:rsidRPr="00987DDB">
              <w:t>Kiitettävä 5</w:t>
            </w:r>
          </w:p>
        </w:tc>
        <w:tc>
          <w:tcPr>
            <w:tcW w:w="8080" w:type="dxa"/>
            <w:vAlign w:val="center"/>
          </w:tcPr>
          <w:p w14:paraId="44437B4A" w14:textId="77777777" w:rsidR="00885052" w:rsidRDefault="00885052" w:rsidP="00031456">
            <w:pPr>
              <w:jc w:val="both"/>
            </w:pPr>
            <w:r w:rsidRPr="00987DDB">
              <w:t xml:space="preserve">• </w:t>
            </w:r>
            <w:r>
              <w:t xml:space="preserve">suunnittelee ja toteuttaa työkokonaisuuden itsenäisesti ottaen huomioon muut toimijat </w:t>
            </w:r>
          </w:p>
          <w:p w14:paraId="6BDDA32B" w14:textId="77777777" w:rsidR="00885052" w:rsidRDefault="00885052" w:rsidP="00031456">
            <w:pPr>
              <w:jc w:val="both"/>
            </w:pPr>
            <w:r>
              <w:t xml:space="preserve">• toimii yhteistyökykyisesti ja rakentavasti haastavissakin vuorovaikutustilanteissa </w:t>
            </w:r>
          </w:p>
          <w:p w14:paraId="30C987EE" w14:textId="77777777" w:rsidR="00885052" w:rsidRDefault="00885052" w:rsidP="00031456">
            <w:pPr>
              <w:jc w:val="both"/>
            </w:pPr>
            <w:r>
              <w:t xml:space="preserve">• soveltaa työssä tarvittavaa tietoa ongelmanratkaisutilanteissa monipuolisesti ja kriittisesti </w:t>
            </w:r>
          </w:p>
          <w:p w14:paraId="3E709119" w14:textId="77777777" w:rsidR="00885052" w:rsidRDefault="00885052" w:rsidP="00031456">
            <w:pPr>
              <w:jc w:val="both"/>
            </w:pPr>
            <w:r>
              <w:t xml:space="preserve">• esittää työhön ja toimintaympäristöön liittyviä perusteltuja kehittämisehdotuksia </w:t>
            </w:r>
          </w:p>
          <w:p w14:paraId="7F7B4B8A" w14:textId="77777777" w:rsidR="00885052" w:rsidRDefault="00885052" w:rsidP="00031456">
            <w:pPr>
              <w:jc w:val="both"/>
            </w:pPr>
            <w:r>
              <w:t xml:space="preserve">• arvioi suoriutumistaan realistisesti ja esittää perusteltuja ratkaisuja osaamisensa kehittämiseen </w:t>
            </w:r>
          </w:p>
          <w:p w14:paraId="380DD6B5" w14:textId="77777777" w:rsidR="00885052" w:rsidRPr="00987DDB" w:rsidRDefault="00885052" w:rsidP="00031456">
            <w:pPr>
              <w:jc w:val="both"/>
            </w:pPr>
            <w:r>
              <w:t>• ymmärtää oman työnsä merkityksen osana laajempaa kokonaisuutta</w:t>
            </w:r>
          </w:p>
        </w:tc>
      </w:tr>
    </w:tbl>
    <w:p w14:paraId="2FD23D8F" w14:textId="2F905A50" w:rsidR="008412DA" w:rsidRDefault="008412DA" w:rsidP="008412DA">
      <w:pPr>
        <w:spacing w:line="240" w:lineRule="auto"/>
        <w:rPr>
          <w:lang w:eastAsia="ja-JP"/>
        </w:rPr>
      </w:pPr>
    </w:p>
    <w:p w14:paraId="4FE56DDA" w14:textId="77777777" w:rsidR="008412DA" w:rsidRDefault="008412DA" w:rsidP="008412DA">
      <w:pPr>
        <w:spacing w:line="240" w:lineRule="auto"/>
        <w:rPr>
          <w:lang w:eastAsia="ja-JP"/>
        </w:rPr>
      </w:pPr>
    </w:p>
    <w:p w14:paraId="62A06425" w14:textId="77777777" w:rsidR="008412DA" w:rsidRDefault="008412DA" w:rsidP="008412DA">
      <w:pPr>
        <w:pStyle w:val="Otsikko4"/>
      </w:pPr>
      <w:r>
        <w:t xml:space="preserve">Osaamisen osoittaminen </w:t>
      </w:r>
    </w:p>
    <w:p w14:paraId="19C5394E" w14:textId="77777777" w:rsidR="008412DA" w:rsidRDefault="008412DA" w:rsidP="008412DA">
      <w:pPr>
        <w:spacing w:line="240" w:lineRule="auto"/>
      </w:pPr>
    </w:p>
    <w:p w14:paraId="162BD12F" w14:textId="59BF44F4" w:rsidR="00AB74AB" w:rsidRPr="004C7314" w:rsidRDefault="008412DA" w:rsidP="008412DA">
      <w:pPr>
        <w:spacing w:line="240" w:lineRule="auto"/>
      </w:pPr>
      <w:r>
        <w:t>Opiskelija osoittaa osaamisensa näytössä toimimalla yhteyshenkilönä työpaikalla sekä valmentautumalla ohjaus</w:t>
      </w:r>
      <w:r>
        <w:softHyphen/>
        <w:t xml:space="preserve"> ja palautteenantotilanteisiin. Siltä osin kuin tutkinnon osassa vaadittua ammattitaitoa ei voida arvioida näytön perusteella, ammattitaidon osoittamista täydennetään yksilöllisesti muilla tavoin.</w:t>
      </w:r>
      <w:r w:rsidR="00AB74AB">
        <w:rPr>
          <w:lang w:eastAsia="ja-JP"/>
        </w:rPr>
        <w:br w:type="page"/>
      </w:r>
    </w:p>
    <w:p w14:paraId="5EA1D579" w14:textId="2C99750A" w:rsidR="00EA22B6" w:rsidRPr="0074591C" w:rsidRDefault="00EA22B6" w:rsidP="00EA22B6">
      <w:pPr>
        <w:pStyle w:val="Otsikko1"/>
        <w:rPr>
          <w:lang w:eastAsia="ja-JP"/>
        </w:rPr>
      </w:pPr>
      <w:bookmarkStart w:id="28" w:name="_Toc164694937"/>
      <w:r w:rsidRPr="0074591C">
        <w:rPr>
          <w:lang w:eastAsia="ja-JP"/>
        </w:rPr>
        <w:lastRenderedPageBreak/>
        <w:t>YHTEISET TUTKINNON OSAT | 35 OSP</w:t>
      </w:r>
      <w:bookmarkEnd w:id="28"/>
    </w:p>
    <w:p w14:paraId="018778C0" w14:textId="77777777" w:rsidR="00E6077B" w:rsidRPr="00EA22B6" w:rsidRDefault="00E6077B" w:rsidP="00EA22B6">
      <w:pPr>
        <w:spacing w:line="240" w:lineRule="auto"/>
        <w:rPr>
          <w:rFonts w:cstheme="minorHAnsi"/>
        </w:rPr>
      </w:pPr>
    </w:p>
    <w:p w14:paraId="452FFF8B" w14:textId="77777777" w:rsidR="00EA22B6" w:rsidRPr="00EA22B6" w:rsidRDefault="00EA22B6" w:rsidP="00EA22B6">
      <w:pPr>
        <w:pStyle w:val="Otsikko2"/>
      </w:pPr>
      <w:bookmarkStart w:id="29" w:name="_Toc164694938"/>
      <w:r w:rsidRPr="00EA22B6">
        <w:t>Viestintä- ja vuorovaikutusosaaminen, 11 osp</w:t>
      </w:r>
      <w:bookmarkEnd w:id="29"/>
    </w:p>
    <w:p w14:paraId="5D6B4E43" w14:textId="7ADC608F" w:rsidR="00EA22B6" w:rsidRPr="00EA22B6" w:rsidRDefault="00EA22B6" w:rsidP="00EA22B6">
      <w:pPr>
        <w:spacing w:line="240" w:lineRule="auto"/>
        <w:rPr>
          <w:rFonts w:cstheme="minorHAnsi"/>
        </w:rPr>
      </w:pPr>
      <w:r w:rsidRPr="00EA22B6">
        <w:rPr>
          <w:rFonts w:cstheme="minorHAnsi"/>
          <w:b/>
          <w:bCs/>
        </w:rPr>
        <w:t>Koodi</w:t>
      </w:r>
      <w:r w:rsidRPr="00EA22B6">
        <w:rPr>
          <w:rFonts w:cstheme="minorHAnsi"/>
        </w:rPr>
        <w:t xml:space="preserve">: </w:t>
      </w:r>
      <w:r w:rsidR="00A2796B" w:rsidRPr="00A2796B">
        <w:rPr>
          <w:rFonts w:cstheme="minorHAnsi"/>
        </w:rPr>
        <w:t>106727</w:t>
      </w:r>
    </w:p>
    <w:p w14:paraId="78A652AD" w14:textId="77777777" w:rsidR="00EA22B6" w:rsidRDefault="00EA22B6" w:rsidP="00EA22B6">
      <w:pPr>
        <w:spacing w:line="240" w:lineRule="auto"/>
        <w:rPr>
          <w:rFonts w:cstheme="minorHAnsi"/>
        </w:rPr>
      </w:pPr>
    </w:p>
    <w:p w14:paraId="59296033" w14:textId="5FA7947C" w:rsidR="00EA22B6" w:rsidRPr="00EA22B6" w:rsidRDefault="00A2796B" w:rsidP="00F05EBF">
      <w:pPr>
        <w:jc w:val="both"/>
      </w:pPr>
      <w:r>
        <w:t xml:space="preserve">Viestintä ja vuorovaikutus äidinkielellä </w:t>
      </w:r>
      <w:r>
        <w:softHyphen/>
        <w:t>osa</w:t>
      </w:r>
      <w:r w:rsidR="000768D0">
        <w:t>-</w:t>
      </w:r>
      <w:r>
        <w:softHyphen/>
        <w:t>alue suoritetaan ja sitä opetetaan siten, että äidinkielenä on koulutuksen järjestäjän opetus</w:t>
      </w:r>
      <w:r>
        <w:softHyphen/>
        <w:t xml:space="preserve"> ja tutkintokielen mukaisesti suomen, ruotsin tai saamen kieli. Viestintä ja vuorovaikutus äidinkielellä </w:t>
      </w:r>
      <w:r>
        <w:softHyphen/>
        <w:t>osa</w:t>
      </w:r>
      <w:r w:rsidR="000768D0">
        <w:t>-</w:t>
      </w:r>
      <w:r>
        <w:softHyphen/>
        <w:t xml:space="preserve">alue voidaan opiskelijan valinnan mukaan suorittaa ja sitä voidaan opettaa myös opiskelijan toisena kielenä olevalla suomen tai ruotsin kielellä, romanikielellä, viittomakielellä tai muulla opiskelijan äidinkielellä, mikäli koulutuksen järjestäjä tarjoaa tämän mahdollisuuden. </w:t>
      </w:r>
    </w:p>
    <w:p w14:paraId="29F349F1" w14:textId="77777777" w:rsidR="00EA22B6" w:rsidRPr="00EA22B6" w:rsidRDefault="00EA22B6" w:rsidP="00EA22B6">
      <w:pPr>
        <w:pStyle w:val="Otsikko5"/>
      </w:pPr>
      <w:r w:rsidRPr="00EA22B6">
        <w:t>Pakolliset osaamistavoitteet, 4 osp</w:t>
      </w:r>
    </w:p>
    <w:p w14:paraId="75687365" w14:textId="75838EEC" w:rsidR="00EA22B6" w:rsidRDefault="00EA22B6" w:rsidP="00EA22B6">
      <w:pPr>
        <w:spacing w:line="240" w:lineRule="auto"/>
        <w:rPr>
          <w:rFonts w:cstheme="minorHAnsi"/>
        </w:rPr>
      </w:pPr>
    </w:p>
    <w:p w14:paraId="29D79BBC" w14:textId="0B115985" w:rsidR="00166D78" w:rsidRPr="002345B5" w:rsidRDefault="00166D78" w:rsidP="00166D78">
      <w:pPr>
        <w:pStyle w:val="Alaotsikko"/>
      </w:pPr>
      <w:r w:rsidRPr="002345B5">
        <w:rPr>
          <w:rStyle w:val="normaltextrun"/>
        </w:rPr>
        <w:t xml:space="preserve">Äidinkieli 1, </w:t>
      </w:r>
      <w:r>
        <w:rPr>
          <w:rStyle w:val="normaltextrun"/>
        </w:rPr>
        <w:t xml:space="preserve">pakollinen, </w:t>
      </w:r>
      <w:r w:rsidRPr="002345B5">
        <w:rPr>
          <w:rStyle w:val="normaltextrun"/>
        </w:rPr>
        <w:t>2</w:t>
      </w:r>
      <w:r>
        <w:rPr>
          <w:rStyle w:val="normaltextrun"/>
        </w:rPr>
        <w:t xml:space="preserve"> </w:t>
      </w:r>
      <w:r w:rsidRPr="002345B5">
        <w:rPr>
          <w:rStyle w:val="normaltextrun"/>
        </w:rPr>
        <w:t>osp</w:t>
      </w:r>
      <w:r w:rsidRPr="002345B5">
        <w:rPr>
          <w:rStyle w:val="eop"/>
        </w:rPr>
        <w:t> </w:t>
      </w:r>
    </w:p>
    <w:p w14:paraId="4F7E3E5B"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b/>
          <w:bCs/>
          <w:color w:val="000000"/>
          <w:sz w:val="20"/>
          <w:szCs w:val="20"/>
        </w:rPr>
        <w:t>Eri lähteistä hankittujen tekstien käyttäminen ja tekstin luotettavuuden arvioiminen</w:t>
      </w:r>
      <w:r w:rsidRPr="00166D78">
        <w:rPr>
          <w:rStyle w:val="eop"/>
          <w:rFonts w:asciiTheme="minorHAnsi" w:hAnsiTheme="minorHAnsi" w:cstheme="minorHAnsi"/>
          <w:color w:val="000000"/>
          <w:sz w:val="20"/>
          <w:szCs w:val="20"/>
        </w:rPr>
        <w:t> </w:t>
      </w:r>
    </w:p>
    <w:p w14:paraId="392B18B4"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Opiskelija</w:t>
      </w:r>
      <w:r w:rsidRPr="00166D78">
        <w:rPr>
          <w:rStyle w:val="eop"/>
          <w:rFonts w:asciiTheme="minorHAnsi" w:hAnsiTheme="minorHAnsi" w:cstheme="minorHAnsi"/>
          <w:color w:val="000000"/>
          <w:sz w:val="20"/>
          <w:szCs w:val="20"/>
        </w:rPr>
        <w:t> </w:t>
      </w:r>
    </w:p>
    <w:p w14:paraId="455F7D98"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tuntee omalla alallaan ja työelämässä käytettyjä tekstilajeja ja medioita</w:t>
      </w:r>
      <w:r w:rsidRPr="00166D78">
        <w:rPr>
          <w:rStyle w:val="eop"/>
          <w:rFonts w:asciiTheme="minorHAnsi" w:hAnsiTheme="minorHAnsi" w:cstheme="minorHAnsi"/>
          <w:color w:val="000000"/>
          <w:sz w:val="20"/>
          <w:szCs w:val="20"/>
        </w:rPr>
        <w:t> </w:t>
      </w:r>
    </w:p>
    <w:p w14:paraId="7B61FFA4"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tulkitsee erilaisten tekstien tavoitteita ja olennaisia merkityksiä</w:t>
      </w:r>
      <w:r w:rsidRPr="00166D78">
        <w:rPr>
          <w:rStyle w:val="eop"/>
          <w:rFonts w:asciiTheme="minorHAnsi" w:hAnsiTheme="minorHAnsi" w:cstheme="minorHAnsi"/>
          <w:color w:val="000000"/>
          <w:sz w:val="20"/>
          <w:szCs w:val="20"/>
        </w:rPr>
        <w:t> </w:t>
      </w:r>
    </w:p>
    <w:p w14:paraId="79992518"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hyödyntää tietolähteitä ja arvioi niiden luotettavuutta</w:t>
      </w:r>
      <w:r w:rsidRPr="00166D78">
        <w:rPr>
          <w:rStyle w:val="eop"/>
          <w:rFonts w:asciiTheme="minorHAnsi" w:hAnsiTheme="minorHAnsi" w:cstheme="minorHAnsi"/>
          <w:color w:val="000000"/>
          <w:sz w:val="20"/>
          <w:szCs w:val="20"/>
        </w:rPr>
        <w:t> </w:t>
      </w:r>
    </w:p>
    <w:p w14:paraId="033106EE"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tekee muistiinpanoja ja tiivistää ydinasioita kuullun, luetun ja nähdyn pohjalta</w:t>
      </w:r>
      <w:r w:rsidRPr="00166D78">
        <w:rPr>
          <w:rStyle w:val="eop"/>
          <w:rFonts w:asciiTheme="minorHAnsi" w:hAnsiTheme="minorHAnsi" w:cstheme="minorHAnsi"/>
          <w:color w:val="000000"/>
          <w:sz w:val="20"/>
          <w:szCs w:val="20"/>
        </w:rPr>
        <w:t> </w:t>
      </w:r>
    </w:p>
    <w:p w14:paraId="0AE379A8"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noudattaa tekijänoikeuksia ja viittaa käyttämiinsä lähteisiin.</w:t>
      </w:r>
      <w:r w:rsidRPr="00166D78">
        <w:rPr>
          <w:rStyle w:val="eop"/>
          <w:rFonts w:asciiTheme="minorHAnsi" w:hAnsiTheme="minorHAnsi" w:cstheme="minorHAnsi"/>
          <w:color w:val="000000"/>
          <w:sz w:val="20"/>
          <w:szCs w:val="20"/>
        </w:rPr>
        <w:t> </w:t>
      </w:r>
    </w:p>
    <w:p w14:paraId="53BEE76B" w14:textId="77777777" w:rsidR="00166D78" w:rsidRPr="00166D78" w:rsidRDefault="00166D78" w:rsidP="00166D78">
      <w:pPr>
        <w:pStyle w:val="paragraph"/>
        <w:spacing w:before="0" w:beforeAutospacing="0" w:after="0" w:afterAutospacing="0"/>
        <w:ind w:firstLine="50"/>
        <w:textAlignment w:val="baseline"/>
        <w:rPr>
          <w:rFonts w:asciiTheme="minorHAnsi" w:hAnsiTheme="minorHAnsi" w:cstheme="minorHAnsi"/>
          <w:sz w:val="16"/>
          <w:szCs w:val="16"/>
        </w:rPr>
      </w:pPr>
    </w:p>
    <w:p w14:paraId="5DC0C5FB"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b/>
          <w:bCs/>
          <w:color w:val="000000"/>
          <w:sz w:val="20"/>
          <w:szCs w:val="20"/>
        </w:rPr>
        <w:t>Erilaisten tekstien tuottaminen</w:t>
      </w:r>
      <w:r w:rsidRPr="00166D78">
        <w:rPr>
          <w:rStyle w:val="eop"/>
          <w:rFonts w:asciiTheme="minorHAnsi" w:hAnsiTheme="minorHAnsi" w:cstheme="minorHAnsi"/>
          <w:color w:val="000000"/>
          <w:sz w:val="20"/>
          <w:szCs w:val="20"/>
        </w:rPr>
        <w:t> </w:t>
      </w:r>
    </w:p>
    <w:p w14:paraId="47782219"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hallitsee kirjoitetun kielen käytänteitä</w:t>
      </w:r>
      <w:r w:rsidRPr="00166D78">
        <w:rPr>
          <w:rStyle w:val="eop"/>
          <w:rFonts w:asciiTheme="minorHAnsi" w:hAnsiTheme="minorHAnsi" w:cstheme="minorHAnsi"/>
          <w:color w:val="000000"/>
          <w:sz w:val="20"/>
          <w:szCs w:val="20"/>
        </w:rPr>
        <w:t> </w:t>
      </w:r>
    </w:p>
    <w:p w14:paraId="66C0F2D8"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tuottaa oman alansa ja työelämän tekstikäytänteiden mukaisia tekstejä</w:t>
      </w:r>
      <w:r w:rsidRPr="00166D78">
        <w:rPr>
          <w:rStyle w:val="eop"/>
          <w:rFonts w:asciiTheme="minorHAnsi" w:hAnsiTheme="minorHAnsi" w:cstheme="minorHAnsi"/>
          <w:color w:val="000000"/>
          <w:sz w:val="20"/>
          <w:szCs w:val="20"/>
        </w:rPr>
        <w:t> </w:t>
      </w:r>
    </w:p>
    <w:p w14:paraId="1331398A"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käyttää viestinnässään tarkoituksenmukaista tieto</w:t>
      </w:r>
      <w:r w:rsidRPr="00166D78">
        <w:rPr>
          <w:rStyle w:val="normaltextrun"/>
          <w:rFonts w:asciiTheme="minorHAnsi" w:hAnsiTheme="minorHAnsi" w:cstheme="minorHAnsi"/>
          <w:color w:val="000000"/>
          <w:sz w:val="20"/>
          <w:szCs w:val="20"/>
        </w:rPr>
        <w:softHyphen/>
        <w:t xml:space="preserve"> ja viestintäteknologiaa sekä monilukutaitoaan.</w:t>
      </w:r>
      <w:r w:rsidRPr="00166D78">
        <w:rPr>
          <w:rStyle w:val="eop"/>
          <w:rFonts w:asciiTheme="minorHAnsi" w:hAnsiTheme="minorHAnsi" w:cstheme="minorHAnsi"/>
          <w:color w:val="000000"/>
          <w:sz w:val="20"/>
          <w:szCs w:val="20"/>
        </w:rPr>
        <w:t> </w:t>
      </w:r>
    </w:p>
    <w:p w14:paraId="62791A47"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eop"/>
          <w:rFonts w:asciiTheme="minorHAnsi" w:hAnsiTheme="minorHAnsi" w:cstheme="minorHAnsi"/>
          <w:color w:val="000000"/>
          <w:sz w:val="20"/>
          <w:szCs w:val="20"/>
        </w:rPr>
        <w:t> </w:t>
      </w:r>
    </w:p>
    <w:p w14:paraId="5AF20A01"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eop"/>
          <w:rFonts w:asciiTheme="minorHAnsi" w:hAnsiTheme="minorHAnsi" w:cstheme="minorHAnsi"/>
          <w:color w:val="000000"/>
          <w:sz w:val="20"/>
          <w:szCs w:val="20"/>
        </w:rPr>
        <w:t> </w:t>
      </w:r>
    </w:p>
    <w:p w14:paraId="1276BE01" w14:textId="33A3F61E" w:rsidR="00166D78" w:rsidRPr="002345B5" w:rsidRDefault="00166D78" w:rsidP="00166D78">
      <w:pPr>
        <w:pStyle w:val="Alaotsikko"/>
      </w:pPr>
      <w:r w:rsidRPr="002345B5">
        <w:rPr>
          <w:rStyle w:val="normaltextrun"/>
        </w:rPr>
        <w:t xml:space="preserve">Äidinkieli 2, </w:t>
      </w:r>
      <w:r>
        <w:rPr>
          <w:rStyle w:val="normaltextrun"/>
        </w:rPr>
        <w:t xml:space="preserve">pakollinen, </w:t>
      </w:r>
      <w:r w:rsidRPr="002345B5">
        <w:rPr>
          <w:rStyle w:val="normaltextrun"/>
        </w:rPr>
        <w:t>2</w:t>
      </w:r>
      <w:r>
        <w:rPr>
          <w:rStyle w:val="normaltextrun"/>
        </w:rPr>
        <w:t xml:space="preserve"> </w:t>
      </w:r>
      <w:r w:rsidRPr="002345B5">
        <w:rPr>
          <w:rStyle w:val="normaltextrun"/>
        </w:rPr>
        <w:t>osp</w:t>
      </w:r>
      <w:r w:rsidRPr="002345B5">
        <w:rPr>
          <w:rStyle w:val="eop"/>
        </w:rPr>
        <w:t> </w:t>
      </w:r>
    </w:p>
    <w:p w14:paraId="7063E694"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b/>
          <w:bCs/>
          <w:color w:val="000000"/>
          <w:sz w:val="20"/>
          <w:szCs w:val="20"/>
        </w:rPr>
        <w:t>Erilaisissa vuorovaikutustilanteissa toimiminen</w:t>
      </w:r>
      <w:r w:rsidRPr="00166D78">
        <w:rPr>
          <w:rStyle w:val="eop"/>
          <w:rFonts w:asciiTheme="minorHAnsi" w:hAnsiTheme="minorHAnsi" w:cstheme="minorHAnsi"/>
          <w:color w:val="000000"/>
          <w:sz w:val="20"/>
          <w:szCs w:val="20"/>
        </w:rPr>
        <w:t> </w:t>
      </w:r>
    </w:p>
    <w:p w14:paraId="4391C123"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Opiskelija</w:t>
      </w:r>
      <w:r w:rsidRPr="00166D78">
        <w:rPr>
          <w:rStyle w:val="eop"/>
          <w:rFonts w:asciiTheme="minorHAnsi" w:hAnsiTheme="minorHAnsi" w:cstheme="minorHAnsi"/>
          <w:color w:val="000000"/>
          <w:sz w:val="20"/>
          <w:szCs w:val="20"/>
        </w:rPr>
        <w:t> </w:t>
      </w:r>
    </w:p>
    <w:p w14:paraId="49AB41D8"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viestii tilanteen ja kohderyhmän mukaisesti</w:t>
      </w:r>
      <w:r w:rsidRPr="00166D78">
        <w:rPr>
          <w:rStyle w:val="eop"/>
          <w:rFonts w:asciiTheme="minorHAnsi" w:hAnsiTheme="minorHAnsi" w:cstheme="minorHAnsi"/>
          <w:color w:val="000000"/>
          <w:sz w:val="20"/>
          <w:szCs w:val="20"/>
        </w:rPr>
        <w:t> </w:t>
      </w:r>
    </w:p>
    <w:p w14:paraId="4A09C50C"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asettaa viestinnälleen tavoitteita</w:t>
      </w:r>
      <w:r w:rsidRPr="00166D78">
        <w:rPr>
          <w:rStyle w:val="eop"/>
          <w:rFonts w:asciiTheme="minorHAnsi" w:hAnsiTheme="minorHAnsi" w:cstheme="minorHAnsi"/>
          <w:color w:val="000000"/>
          <w:sz w:val="20"/>
          <w:szCs w:val="20"/>
        </w:rPr>
        <w:t> </w:t>
      </w:r>
    </w:p>
    <w:p w14:paraId="73D9456F"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perustelee mielipiteensä ja väitteensä</w:t>
      </w:r>
      <w:r w:rsidRPr="00166D78">
        <w:rPr>
          <w:rStyle w:val="eop"/>
          <w:rFonts w:asciiTheme="minorHAnsi" w:hAnsiTheme="minorHAnsi" w:cstheme="minorHAnsi"/>
          <w:color w:val="000000"/>
          <w:sz w:val="20"/>
          <w:szCs w:val="20"/>
        </w:rPr>
        <w:t> </w:t>
      </w:r>
    </w:p>
    <w:p w14:paraId="714998A0"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toimii yhteistyö</w:t>
      </w:r>
      <w:r w:rsidRPr="00166D78">
        <w:rPr>
          <w:rStyle w:val="normaltextrun"/>
          <w:rFonts w:asciiTheme="minorHAnsi" w:hAnsiTheme="minorHAnsi" w:cstheme="minorHAnsi"/>
          <w:color w:val="000000"/>
          <w:sz w:val="20"/>
          <w:szCs w:val="20"/>
        </w:rPr>
        <w:softHyphen/>
        <w:t xml:space="preserve"> ja ryhmätilanteissa</w:t>
      </w:r>
      <w:r w:rsidRPr="00166D78">
        <w:rPr>
          <w:rStyle w:val="eop"/>
          <w:rFonts w:asciiTheme="minorHAnsi" w:hAnsiTheme="minorHAnsi" w:cstheme="minorHAnsi"/>
          <w:color w:val="000000"/>
          <w:sz w:val="20"/>
          <w:szCs w:val="20"/>
        </w:rPr>
        <w:t> </w:t>
      </w:r>
    </w:p>
    <w:p w14:paraId="2F712225"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esittelee alaansa liittyviä ilmiöitä tai asioita alan käsitteistöä käyttäen</w:t>
      </w:r>
      <w:r w:rsidRPr="00166D78">
        <w:rPr>
          <w:rStyle w:val="eop"/>
          <w:rFonts w:asciiTheme="minorHAnsi" w:hAnsiTheme="minorHAnsi" w:cstheme="minorHAnsi"/>
          <w:color w:val="000000"/>
          <w:sz w:val="20"/>
          <w:szCs w:val="20"/>
        </w:rPr>
        <w:t> </w:t>
      </w:r>
    </w:p>
    <w:p w14:paraId="2237AE33"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ymmärtää kielen ja vuorovaikutuksen merkityksen työelämässä ja yhteiskunnassa.</w:t>
      </w:r>
      <w:r w:rsidRPr="00166D78">
        <w:rPr>
          <w:rStyle w:val="eop"/>
          <w:rFonts w:asciiTheme="minorHAnsi" w:hAnsiTheme="minorHAnsi" w:cstheme="minorHAnsi"/>
          <w:color w:val="000000"/>
          <w:sz w:val="20"/>
          <w:szCs w:val="20"/>
        </w:rPr>
        <w:t> </w:t>
      </w:r>
    </w:p>
    <w:p w14:paraId="4D229C50"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eop"/>
          <w:rFonts w:asciiTheme="minorHAnsi" w:hAnsiTheme="minorHAnsi" w:cstheme="minorHAnsi"/>
          <w:color w:val="000000"/>
          <w:sz w:val="20"/>
          <w:szCs w:val="20"/>
        </w:rPr>
        <w:t> </w:t>
      </w:r>
    </w:p>
    <w:p w14:paraId="43D39555"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b/>
          <w:bCs/>
          <w:color w:val="000000"/>
          <w:sz w:val="20"/>
          <w:szCs w:val="20"/>
        </w:rPr>
        <w:t>Erilaisten tekstien tuottaminen</w:t>
      </w:r>
      <w:r w:rsidRPr="00166D78">
        <w:rPr>
          <w:rStyle w:val="eop"/>
          <w:rFonts w:asciiTheme="minorHAnsi" w:hAnsiTheme="minorHAnsi" w:cstheme="minorHAnsi"/>
          <w:color w:val="000000"/>
          <w:sz w:val="20"/>
          <w:szCs w:val="20"/>
        </w:rPr>
        <w:t> </w:t>
      </w:r>
    </w:p>
    <w:p w14:paraId="2714C9C7"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Opiskelija</w:t>
      </w:r>
      <w:r w:rsidRPr="00166D78">
        <w:rPr>
          <w:rStyle w:val="eop"/>
          <w:rFonts w:asciiTheme="minorHAnsi" w:hAnsiTheme="minorHAnsi" w:cstheme="minorHAnsi"/>
          <w:color w:val="000000"/>
          <w:sz w:val="20"/>
          <w:szCs w:val="20"/>
        </w:rPr>
        <w:t> </w:t>
      </w:r>
    </w:p>
    <w:p w14:paraId="638DA059"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viestii tavoitteellisesti ilmaistessaan tunteitaan, ajatuksiaan tai mielipiteitään</w:t>
      </w:r>
      <w:r w:rsidRPr="00166D78">
        <w:rPr>
          <w:rStyle w:val="eop"/>
          <w:rFonts w:asciiTheme="minorHAnsi" w:hAnsiTheme="minorHAnsi" w:cstheme="minorHAnsi"/>
          <w:color w:val="000000"/>
          <w:sz w:val="20"/>
          <w:szCs w:val="20"/>
        </w:rPr>
        <w:t> </w:t>
      </w:r>
    </w:p>
    <w:p w14:paraId="4B4D53FE"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eop"/>
          <w:rFonts w:asciiTheme="minorHAnsi" w:hAnsiTheme="minorHAnsi" w:cstheme="minorHAnsi"/>
          <w:color w:val="000000"/>
          <w:sz w:val="20"/>
          <w:szCs w:val="20"/>
        </w:rPr>
        <w:t> </w:t>
      </w:r>
    </w:p>
    <w:p w14:paraId="1339DF19" w14:textId="77777777" w:rsidR="00E758DE" w:rsidRDefault="00E758DE">
      <w:pPr>
        <w:rPr>
          <w:caps/>
          <w:color w:val="892D4D" w:themeColor="accent1" w:themeShade="BF"/>
          <w:spacing w:val="10"/>
          <w:sz w:val="22"/>
          <w:szCs w:val="22"/>
        </w:rPr>
      </w:pPr>
      <w:r>
        <w:br w:type="page"/>
      </w:r>
    </w:p>
    <w:p w14:paraId="43C9DD29" w14:textId="2C6AAB49" w:rsidR="00EA22B6" w:rsidRPr="00EA22B6" w:rsidRDefault="00EA22B6" w:rsidP="00827D00">
      <w:pPr>
        <w:pStyle w:val="Otsikko5"/>
      </w:pPr>
      <w:r w:rsidRPr="00EA22B6">
        <w:lastRenderedPageBreak/>
        <w:t>Valinnaiset osaamistavoitteet, 3 osp</w:t>
      </w:r>
    </w:p>
    <w:p w14:paraId="32364364" w14:textId="38F523AB" w:rsidR="00EA22B6" w:rsidRDefault="00EA22B6" w:rsidP="00EA22B6">
      <w:pPr>
        <w:spacing w:line="240" w:lineRule="auto"/>
        <w:rPr>
          <w:rFonts w:cstheme="minorHAnsi"/>
        </w:rPr>
      </w:pPr>
    </w:p>
    <w:p w14:paraId="7F4E7514" w14:textId="77777777" w:rsidR="00166D78" w:rsidRPr="00D166CD" w:rsidRDefault="00166D78" w:rsidP="00166D78">
      <w:pPr>
        <w:pStyle w:val="Alaotsikko"/>
        <w:rPr>
          <w:rFonts w:ascii="Segoe UI" w:eastAsia="Times New Roman" w:hAnsi="Segoe UI" w:cs="Segoe UI"/>
          <w:sz w:val="18"/>
          <w:szCs w:val="18"/>
          <w:lang w:eastAsia="fi-FI"/>
        </w:rPr>
      </w:pPr>
      <w:r w:rsidRPr="002345B5">
        <w:t>Äidinkieli</w:t>
      </w:r>
      <w:r w:rsidRPr="00D166CD">
        <w:rPr>
          <w:rFonts w:eastAsia="Times New Roman"/>
          <w:lang w:eastAsia="fi-FI"/>
        </w:rPr>
        <w:t xml:space="preserve"> 3, </w:t>
      </w:r>
      <w:r>
        <w:rPr>
          <w:rFonts w:eastAsia="Times New Roman"/>
          <w:lang w:eastAsia="fi-FI"/>
        </w:rPr>
        <w:t xml:space="preserve">valinnainen, </w:t>
      </w:r>
      <w:r w:rsidRPr="00D166CD">
        <w:rPr>
          <w:rFonts w:eastAsia="Times New Roman"/>
          <w:lang w:eastAsia="fi-FI"/>
        </w:rPr>
        <w:t>1osp </w:t>
      </w:r>
    </w:p>
    <w:p w14:paraId="7FEE759A"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Esiintymis-</w:t>
      </w:r>
      <w:r w:rsidRPr="00D166CD">
        <w:rPr>
          <w:rFonts w:ascii="Calibri" w:eastAsia="Times New Roman" w:hAnsi="Calibri" w:cs="Calibri"/>
          <w:b/>
          <w:bCs/>
          <w:lang w:eastAsia="fi-FI"/>
        </w:rPr>
        <w:softHyphen/>
        <w:t xml:space="preserve"> ja ryhmätyötaitojen kehittäminen </w:t>
      </w:r>
      <w:r w:rsidRPr="00D166CD">
        <w:rPr>
          <w:rFonts w:ascii="Calibri" w:eastAsia="Times New Roman" w:hAnsi="Calibri" w:cs="Calibri"/>
          <w:lang w:eastAsia="fi-FI"/>
        </w:rPr>
        <w:t> </w:t>
      </w:r>
    </w:p>
    <w:p w14:paraId="7A22802A"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2B71C445"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esittää sekä spontaanin että valmistellun esityksen ja havainnollistaa esitystään  </w:t>
      </w:r>
    </w:p>
    <w:p w14:paraId="39F9877F"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edistää ryhmän työskentelyä ja arvostaa muiden näkökantoja 200  </w:t>
      </w:r>
    </w:p>
    <w:p w14:paraId="277567FC"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noudattaa työelämän kokous</w:t>
      </w:r>
      <w:r w:rsidRPr="00E26D1E">
        <w:rPr>
          <w:rFonts w:ascii="Calibri" w:eastAsia="Times New Roman" w:hAnsi="Calibri" w:cs="Calibri"/>
          <w:lang w:eastAsia="fi-FI"/>
        </w:rPr>
        <w:softHyphen/>
        <w:t xml:space="preserve"> ja neuvottelukäytäntöjä. </w:t>
      </w:r>
    </w:p>
    <w:p w14:paraId="0061B703"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 </w:t>
      </w:r>
    </w:p>
    <w:p w14:paraId="5D04E1FA" w14:textId="77777777" w:rsidR="00166D78" w:rsidRPr="00D166CD" w:rsidRDefault="00166D78" w:rsidP="00166D78">
      <w:pPr>
        <w:pStyle w:val="Alaotsikko"/>
        <w:rPr>
          <w:rFonts w:ascii="Segoe UI" w:eastAsia="Times New Roman" w:hAnsi="Segoe UI" w:cs="Segoe UI"/>
          <w:sz w:val="18"/>
          <w:szCs w:val="18"/>
          <w:lang w:eastAsia="fi-FI"/>
        </w:rPr>
      </w:pPr>
      <w:r w:rsidRPr="00D166CD">
        <w:rPr>
          <w:rFonts w:eastAsia="Times New Roman"/>
          <w:lang w:eastAsia="fi-FI"/>
        </w:rPr>
        <w:t xml:space="preserve">Äidinkieli 4, </w:t>
      </w:r>
      <w:r>
        <w:rPr>
          <w:rFonts w:eastAsia="Times New Roman"/>
          <w:lang w:eastAsia="fi-FI"/>
        </w:rPr>
        <w:t xml:space="preserve">valinnainen, </w:t>
      </w:r>
      <w:r w:rsidRPr="00D166CD">
        <w:rPr>
          <w:rFonts w:eastAsia="Times New Roman"/>
          <w:lang w:eastAsia="fi-FI"/>
        </w:rPr>
        <w:t>2osp </w:t>
      </w:r>
    </w:p>
    <w:p w14:paraId="1F5E16E1"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Kielen ja kirjallisuuden muotojen ja merkitysten tunteminen</w:t>
      </w:r>
      <w:r w:rsidRPr="00D166CD">
        <w:rPr>
          <w:rFonts w:ascii="Calibri" w:eastAsia="Times New Roman" w:hAnsi="Calibri" w:cs="Calibri"/>
          <w:lang w:eastAsia="fi-FI"/>
        </w:rPr>
        <w:t>  </w:t>
      </w:r>
    </w:p>
    <w:p w14:paraId="77A06E28"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60AEEC1D"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tiedostaa ja huomioi kielellisen, kulttuurisen ja identiteettien moninaisuuden merkityksen  </w:t>
      </w:r>
    </w:p>
    <w:p w14:paraId="31A510D8"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tutustuu kirjallisuuden eri lajeihin  </w:t>
      </w:r>
    </w:p>
    <w:p w14:paraId="2483EF0F"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lukee ja analysoi kaunokirjallisuutta </w:t>
      </w:r>
    </w:p>
    <w:p w14:paraId="7476DBF3"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 </w:t>
      </w:r>
    </w:p>
    <w:p w14:paraId="0EE100C0"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Erilaisten tekstien tulkitseminen ja tuottaminen </w:t>
      </w:r>
      <w:r w:rsidRPr="00D166CD">
        <w:rPr>
          <w:rFonts w:ascii="Calibri" w:eastAsia="Times New Roman" w:hAnsi="Calibri" w:cs="Calibri"/>
          <w:lang w:eastAsia="fi-FI"/>
        </w:rPr>
        <w:t> </w:t>
      </w:r>
    </w:p>
    <w:p w14:paraId="68E688CF"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6F1B5CD7"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tutustuu eri tekstilajeihin ja analysoi niiden ilmaisutapoja  </w:t>
      </w:r>
    </w:p>
    <w:p w14:paraId="07C596AD"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tuottaa ja tulkitsee tekstejä yksin ja yhdessä muiden kanssa  </w:t>
      </w:r>
    </w:p>
    <w:p w14:paraId="423213FC"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antaa ja vastaanottaa rakentavaa palautetta tuotetusta tekstistä  </w:t>
      </w:r>
    </w:p>
    <w:p w14:paraId="163579AD"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muokkaa tuottamiaan tekstejä palautteen pohjalta </w:t>
      </w:r>
    </w:p>
    <w:p w14:paraId="2F6636BB" w14:textId="77777777" w:rsidR="00166D78" w:rsidRDefault="00166D78" w:rsidP="00224A07">
      <w:pPr>
        <w:spacing w:line="240" w:lineRule="auto"/>
        <w:rPr>
          <w:rFonts w:cstheme="minorHAnsi"/>
        </w:rPr>
      </w:pPr>
    </w:p>
    <w:p w14:paraId="4E1D0537" w14:textId="335217E9" w:rsidR="00EA22B6" w:rsidRPr="00EA22B6" w:rsidRDefault="00EA22B6" w:rsidP="00EA22B6">
      <w:pPr>
        <w:pStyle w:val="Otsikko4"/>
      </w:pPr>
      <w:r w:rsidRPr="00EA22B6">
        <w:t>arviointi</w:t>
      </w:r>
    </w:p>
    <w:tbl>
      <w:tblPr>
        <w:tblStyle w:val="TaulukkoRuudukko1"/>
        <w:tblW w:w="0" w:type="auto"/>
        <w:tblLook w:val="04A0" w:firstRow="1" w:lastRow="0" w:firstColumn="1" w:lastColumn="0" w:noHBand="0" w:noVBand="1"/>
      </w:tblPr>
      <w:tblGrid>
        <w:gridCol w:w="1696"/>
        <w:gridCol w:w="7797"/>
      </w:tblGrid>
      <w:tr w:rsidR="00A2796B" w:rsidRPr="00A2796B" w14:paraId="2AE8B1D1" w14:textId="77777777" w:rsidTr="00E753A8">
        <w:trPr>
          <w:trHeight w:val="340"/>
        </w:trPr>
        <w:tc>
          <w:tcPr>
            <w:tcW w:w="9493" w:type="dxa"/>
            <w:gridSpan w:val="2"/>
            <w:shd w:val="clear" w:color="auto" w:fill="F2F2F2" w:themeFill="background1" w:themeFillShade="F2"/>
            <w:vAlign w:val="center"/>
          </w:tcPr>
          <w:p w14:paraId="5A773993" w14:textId="77777777" w:rsidR="00A2796B" w:rsidRPr="00A2796B" w:rsidRDefault="00A2796B" w:rsidP="00A2796B">
            <w:pPr>
              <w:jc w:val="center"/>
              <w:rPr>
                <w:rFonts w:ascii="Calibri" w:hAnsi="Calibri"/>
              </w:rPr>
            </w:pPr>
            <w:bookmarkStart w:id="30" w:name="_Hlk104828706"/>
            <w:r w:rsidRPr="00A2796B">
              <w:rPr>
                <w:rFonts w:ascii="Calibri" w:hAnsi="Calibri"/>
              </w:rPr>
              <w:t>Opiskelija</w:t>
            </w:r>
          </w:p>
        </w:tc>
      </w:tr>
      <w:tr w:rsidR="00A2796B" w:rsidRPr="00A2796B" w14:paraId="18EFF5F0" w14:textId="77777777" w:rsidTr="00031456">
        <w:trPr>
          <w:trHeight w:val="1814"/>
        </w:trPr>
        <w:tc>
          <w:tcPr>
            <w:tcW w:w="1696" w:type="dxa"/>
            <w:vAlign w:val="center"/>
          </w:tcPr>
          <w:p w14:paraId="3BFA6A9B" w14:textId="77777777" w:rsidR="00A2796B" w:rsidRPr="00A2796B" w:rsidRDefault="00A2796B" w:rsidP="00A2796B">
            <w:pPr>
              <w:jc w:val="both"/>
              <w:rPr>
                <w:rFonts w:ascii="Calibri" w:hAnsi="Calibri"/>
              </w:rPr>
            </w:pPr>
            <w:r w:rsidRPr="00A2796B">
              <w:rPr>
                <w:rFonts w:ascii="Calibri" w:hAnsi="Calibri"/>
              </w:rPr>
              <w:t>Tyydyttävä 1</w:t>
            </w:r>
          </w:p>
        </w:tc>
        <w:tc>
          <w:tcPr>
            <w:tcW w:w="7797" w:type="dxa"/>
            <w:vAlign w:val="center"/>
          </w:tcPr>
          <w:p w14:paraId="10D88152" w14:textId="77777777" w:rsidR="00A2796B" w:rsidRPr="00A2796B" w:rsidRDefault="00A2796B" w:rsidP="00A2796B">
            <w:pPr>
              <w:jc w:val="both"/>
              <w:rPr>
                <w:rFonts w:ascii="Calibri" w:hAnsi="Calibri"/>
              </w:rPr>
            </w:pPr>
            <w:r w:rsidRPr="00A2796B">
              <w:rPr>
                <w:rFonts w:ascii="Calibri" w:hAnsi="Calibri"/>
              </w:rPr>
              <w:t>• tarvitsee ajoittain tukea rutiininomaisissa tilanteissa</w:t>
            </w:r>
          </w:p>
          <w:p w14:paraId="5CE5E56D" w14:textId="77777777" w:rsidR="00A2796B" w:rsidRPr="00A2796B" w:rsidRDefault="00A2796B" w:rsidP="00A2796B">
            <w:pPr>
              <w:jc w:val="both"/>
              <w:rPr>
                <w:rFonts w:ascii="Calibri" w:hAnsi="Calibri"/>
              </w:rPr>
            </w:pPr>
            <w:r w:rsidRPr="00A2796B">
              <w:rPr>
                <w:rFonts w:ascii="Calibri" w:hAnsi="Calibri"/>
              </w:rPr>
              <w:t>• toimii tutuissa vuorovaikutustilanteissa asianmukaisesti</w:t>
            </w:r>
          </w:p>
          <w:p w14:paraId="7A9F811A" w14:textId="77777777" w:rsidR="00A2796B" w:rsidRPr="00A2796B" w:rsidRDefault="00A2796B" w:rsidP="00A2796B">
            <w:pPr>
              <w:jc w:val="both"/>
              <w:rPr>
                <w:rFonts w:ascii="Calibri" w:hAnsi="Calibri"/>
              </w:rPr>
            </w:pPr>
            <w:r w:rsidRPr="00A2796B">
              <w:rPr>
                <w:rFonts w:ascii="Calibri" w:hAnsi="Calibri"/>
              </w:rPr>
              <w:t>• tuntee osa-alueen sisältämiä peruskäsitteitä ja tietoja</w:t>
            </w:r>
          </w:p>
          <w:p w14:paraId="5428C1F9" w14:textId="77777777" w:rsidR="00A2796B" w:rsidRPr="00A2796B" w:rsidRDefault="00A2796B" w:rsidP="00A2796B">
            <w:pPr>
              <w:jc w:val="both"/>
              <w:rPr>
                <w:rFonts w:ascii="Calibri" w:hAnsi="Calibri"/>
              </w:rPr>
            </w:pPr>
            <w:r w:rsidRPr="00A2796B">
              <w:rPr>
                <w:rFonts w:ascii="Calibri" w:hAnsi="Calibri"/>
              </w:rPr>
              <w:t>• käyttää perustietoa kaavamaisesti</w:t>
            </w:r>
          </w:p>
          <w:p w14:paraId="3AA64D4A" w14:textId="77777777" w:rsidR="00A2796B" w:rsidRPr="00A2796B" w:rsidRDefault="00A2796B" w:rsidP="00A2796B">
            <w:pPr>
              <w:jc w:val="both"/>
              <w:rPr>
                <w:rFonts w:ascii="Calibri" w:hAnsi="Calibri"/>
              </w:rPr>
            </w:pPr>
            <w:r w:rsidRPr="00A2796B">
              <w:rPr>
                <w:rFonts w:ascii="Calibri" w:hAnsi="Calibri"/>
              </w:rPr>
              <w:t>• arvioi suoriutumistaan</w:t>
            </w:r>
          </w:p>
        </w:tc>
      </w:tr>
      <w:tr w:rsidR="00A2796B" w:rsidRPr="00A2796B" w14:paraId="37398B0C" w14:textId="77777777" w:rsidTr="00031456">
        <w:trPr>
          <w:trHeight w:val="1814"/>
        </w:trPr>
        <w:tc>
          <w:tcPr>
            <w:tcW w:w="1696" w:type="dxa"/>
            <w:vAlign w:val="center"/>
          </w:tcPr>
          <w:p w14:paraId="48BABACC" w14:textId="77777777" w:rsidR="00A2796B" w:rsidRPr="00A2796B" w:rsidRDefault="00A2796B" w:rsidP="00A2796B">
            <w:pPr>
              <w:jc w:val="both"/>
              <w:rPr>
                <w:rFonts w:ascii="Calibri" w:hAnsi="Calibri"/>
              </w:rPr>
            </w:pPr>
            <w:r w:rsidRPr="00A2796B">
              <w:rPr>
                <w:rFonts w:ascii="Calibri" w:hAnsi="Calibri"/>
              </w:rPr>
              <w:t>Tyydyttävä 2</w:t>
            </w:r>
          </w:p>
        </w:tc>
        <w:tc>
          <w:tcPr>
            <w:tcW w:w="7797" w:type="dxa"/>
            <w:vAlign w:val="center"/>
          </w:tcPr>
          <w:p w14:paraId="3E9D104E" w14:textId="77777777" w:rsidR="00A2796B" w:rsidRPr="00A2796B" w:rsidRDefault="00A2796B" w:rsidP="00A2796B">
            <w:pPr>
              <w:jc w:val="both"/>
              <w:rPr>
                <w:rFonts w:ascii="Calibri" w:hAnsi="Calibri"/>
              </w:rPr>
            </w:pPr>
            <w:r w:rsidRPr="00A2796B">
              <w:rPr>
                <w:rFonts w:ascii="Calibri" w:hAnsi="Calibri"/>
              </w:rPr>
              <w:t>• toimii pääosin omatoimisesti rutiininomaisissa tilanteissa</w:t>
            </w:r>
          </w:p>
          <w:p w14:paraId="2A876544" w14:textId="77777777" w:rsidR="00A2796B" w:rsidRPr="00A2796B" w:rsidRDefault="00A2796B" w:rsidP="00A2796B">
            <w:pPr>
              <w:jc w:val="both"/>
              <w:rPr>
                <w:rFonts w:ascii="Calibri" w:hAnsi="Calibri"/>
              </w:rPr>
            </w:pPr>
            <w:r w:rsidRPr="00A2796B">
              <w:rPr>
                <w:rFonts w:ascii="Calibri" w:hAnsi="Calibri"/>
              </w:rPr>
              <w:t>• toimii tutuissa vuorovaikutustilanteissa yhteistyökykyisesti</w:t>
            </w:r>
          </w:p>
          <w:p w14:paraId="2744AEE2" w14:textId="77777777" w:rsidR="00A2796B" w:rsidRPr="00A2796B" w:rsidRDefault="00A2796B" w:rsidP="00A2796B">
            <w:pPr>
              <w:jc w:val="both"/>
              <w:rPr>
                <w:rFonts w:ascii="Calibri" w:hAnsi="Calibri"/>
              </w:rPr>
            </w:pPr>
            <w:r w:rsidRPr="00A2796B">
              <w:rPr>
                <w:rFonts w:ascii="Calibri" w:hAnsi="Calibri"/>
              </w:rPr>
              <w:t>• tuntee osa-alueen keskeiset käsitteet ja tiedot</w:t>
            </w:r>
          </w:p>
          <w:p w14:paraId="10F5CB07" w14:textId="77777777" w:rsidR="00A2796B" w:rsidRPr="00A2796B" w:rsidRDefault="00A2796B" w:rsidP="00A2796B">
            <w:pPr>
              <w:jc w:val="both"/>
              <w:rPr>
                <w:rFonts w:ascii="Calibri" w:hAnsi="Calibri"/>
              </w:rPr>
            </w:pPr>
            <w:r w:rsidRPr="00A2796B">
              <w:rPr>
                <w:rFonts w:ascii="Calibri" w:hAnsi="Calibri"/>
              </w:rPr>
              <w:t>• käyttää perustietoa tarkoituksenmukaisesti</w:t>
            </w:r>
          </w:p>
          <w:p w14:paraId="407A847D" w14:textId="77777777" w:rsidR="00A2796B" w:rsidRPr="00A2796B" w:rsidRDefault="00A2796B" w:rsidP="00A2796B">
            <w:pPr>
              <w:jc w:val="both"/>
              <w:rPr>
                <w:rFonts w:ascii="Calibri" w:hAnsi="Calibri"/>
              </w:rPr>
            </w:pPr>
            <w:r w:rsidRPr="00A2796B">
              <w:rPr>
                <w:rFonts w:ascii="Calibri" w:hAnsi="Calibri"/>
              </w:rPr>
              <w:t>• arvioi suoriutumistaan ja tunnistaa vahvuuksiaan ja kehittämisen kohteitaan</w:t>
            </w:r>
          </w:p>
        </w:tc>
      </w:tr>
      <w:tr w:rsidR="00A2796B" w:rsidRPr="00A2796B" w14:paraId="74FDA0D2" w14:textId="77777777" w:rsidTr="00031456">
        <w:trPr>
          <w:trHeight w:val="1814"/>
        </w:trPr>
        <w:tc>
          <w:tcPr>
            <w:tcW w:w="1696" w:type="dxa"/>
            <w:vAlign w:val="center"/>
          </w:tcPr>
          <w:p w14:paraId="35982AD2" w14:textId="77777777" w:rsidR="00A2796B" w:rsidRPr="00A2796B" w:rsidRDefault="00A2796B" w:rsidP="00A2796B">
            <w:pPr>
              <w:jc w:val="both"/>
              <w:rPr>
                <w:rFonts w:ascii="Calibri" w:hAnsi="Calibri"/>
              </w:rPr>
            </w:pPr>
            <w:r w:rsidRPr="00A2796B">
              <w:rPr>
                <w:rFonts w:ascii="Calibri" w:hAnsi="Calibri"/>
              </w:rPr>
              <w:t>Hyvä 3</w:t>
            </w:r>
          </w:p>
        </w:tc>
        <w:tc>
          <w:tcPr>
            <w:tcW w:w="7797" w:type="dxa"/>
            <w:vAlign w:val="center"/>
          </w:tcPr>
          <w:p w14:paraId="29AF7D80" w14:textId="77777777" w:rsidR="00A2796B" w:rsidRPr="00A2796B" w:rsidRDefault="00A2796B" w:rsidP="00A2796B">
            <w:pPr>
              <w:jc w:val="both"/>
              <w:rPr>
                <w:rFonts w:ascii="Calibri" w:hAnsi="Calibri"/>
              </w:rPr>
            </w:pPr>
            <w:r w:rsidRPr="00A2796B">
              <w:rPr>
                <w:rFonts w:ascii="Calibri" w:hAnsi="Calibri"/>
              </w:rPr>
              <w:t>• toimii omatoimisesti rutiininomaisissa tilanteissa</w:t>
            </w:r>
          </w:p>
          <w:p w14:paraId="4C6E6EB7" w14:textId="77777777" w:rsidR="00A2796B" w:rsidRPr="00A2796B" w:rsidRDefault="00A2796B" w:rsidP="00A2796B">
            <w:pPr>
              <w:jc w:val="both"/>
              <w:rPr>
                <w:rFonts w:ascii="Calibri" w:hAnsi="Calibri"/>
              </w:rPr>
            </w:pPr>
            <w:r w:rsidRPr="00A2796B">
              <w:rPr>
                <w:rFonts w:ascii="Calibri" w:hAnsi="Calibri"/>
              </w:rPr>
              <w:t>• toimii tavanomaisissa vuorovaikutustilanteissa yhteistyökykyisesti</w:t>
            </w:r>
          </w:p>
          <w:p w14:paraId="439A4CCE" w14:textId="77777777" w:rsidR="00A2796B" w:rsidRPr="00A2796B" w:rsidRDefault="00A2796B" w:rsidP="00A2796B">
            <w:pPr>
              <w:jc w:val="both"/>
              <w:rPr>
                <w:rFonts w:ascii="Calibri" w:hAnsi="Calibri"/>
              </w:rPr>
            </w:pPr>
            <w:r w:rsidRPr="00A2796B">
              <w:rPr>
                <w:rFonts w:ascii="Calibri" w:hAnsi="Calibri"/>
              </w:rPr>
              <w:t>• ratkaisee tavanomaisia ongelmatilanteita</w:t>
            </w:r>
          </w:p>
          <w:p w14:paraId="11814B03" w14:textId="77777777" w:rsidR="00A2796B" w:rsidRPr="00A2796B" w:rsidRDefault="00A2796B" w:rsidP="00A2796B">
            <w:pPr>
              <w:jc w:val="both"/>
              <w:rPr>
                <w:rFonts w:ascii="Calibri" w:hAnsi="Calibri"/>
              </w:rPr>
            </w:pPr>
            <w:r w:rsidRPr="00A2796B">
              <w:rPr>
                <w:rFonts w:ascii="Calibri" w:hAnsi="Calibri"/>
              </w:rPr>
              <w:t>• hallitsee osa-alueen keskeiset käsitteet ja tiedot</w:t>
            </w:r>
          </w:p>
          <w:p w14:paraId="28277334" w14:textId="77777777" w:rsidR="00A2796B" w:rsidRPr="00A2796B" w:rsidRDefault="00A2796B" w:rsidP="00A2796B">
            <w:pPr>
              <w:jc w:val="both"/>
              <w:rPr>
                <w:rFonts w:ascii="Calibri" w:hAnsi="Calibri"/>
              </w:rPr>
            </w:pPr>
            <w:r w:rsidRPr="00A2796B">
              <w:rPr>
                <w:rFonts w:ascii="Calibri" w:hAnsi="Calibri"/>
              </w:rPr>
              <w:t>• käyttää tietoa monipuolisesti</w:t>
            </w:r>
          </w:p>
          <w:p w14:paraId="0C7B65D0" w14:textId="77777777" w:rsidR="00A2796B" w:rsidRPr="00A2796B" w:rsidRDefault="00A2796B" w:rsidP="00A2796B">
            <w:pPr>
              <w:jc w:val="both"/>
              <w:rPr>
                <w:rFonts w:ascii="Calibri" w:hAnsi="Calibri"/>
              </w:rPr>
            </w:pPr>
            <w:r w:rsidRPr="00A2796B">
              <w:rPr>
                <w:rFonts w:ascii="Calibri" w:hAnsi="Calibri"/>
              </w:rPr>
              <w:t>• arvioi suoriutumistaan ja tekee ehdotuksia toimintansa kehittämiseksi</w:t>
            </w:r>
          </w:p>
        </w:tc>
      </w:tr>
      <w:tr w:rsidR="00A2796B" w:rsidRPr="00A2796B" w14:paraId="03F75DBD" w14:textId="77777777" w:rsidTr="00031456">
        <w:trPr>
          <w:trHeight w:val="1814"/>
        </w:trPr>
        <w:tc>
          <w:tcPr>
            <w:tcW w:w="1696" w:type="dxa"/>
            <w:vAlign w:val="center"/>
          </w:tcPr>
          <w:p w14:paraId="410F8456" w14:textId="77777777" w:rsidR="00A2796B" w:rsidRPr="00A2796B" w:rsidRDefault="00A2796B" w:rsidP="00A2796B">
            <w:pPr>
              <w:jc w:val="both"/>
              <w:rPr>
                <w:rFonts w:ascii="Calibri" w:hAnsi="Calibri"/>
              </w:rPr>
            </w:pPr>
            <w:r w:rsidRPr="00A2796B">
              <w:rPr>
                <w:rFonts w:ascii="Calibri" w:hAnsi="Calibri"/>
              </w:rPr>
              <w:lastRenderedPageBreak/>
              <w:t>Hyvä 4</w:t>
            </w:r>
          </w:p>
        </w:tc>
        <w:tc>
          <w:tcPr>
            <w:tcW w:w="7797" w:type="dxa"/>
            <w:vAlign w:val="center"/>
          </w:tcPr>
          <w:p w14:paraId="0B54AE63" w14:textId="77777777" w:rsidR="00A2796B" w:rsidRPr="00A2796B" w:rsidRDefault="00A2796B" w:rsidP="00A2796B">
            <w:pPr>
              <w:jc w:val="both"/>
              <w:rPr>
                <w:rFonts w:ascii="Calibri" w:hAnsi="Calibri"/>
              </w:rPr>
            </w:pPr>
            <w:r w:rsidRPr="00A2796B">
              <w:rPr>
                <w:rFonts w:ascii="Calibri" w:hAnsi="Calibri"/>
              </w:rPr>
              <w:t>• toimii omatoimisesti rutiininomaisissa ja vaihtelevissa tilanteissa</w:t>
            </w:r>
          </w:p>
          <w:p w14:paraId="4AB2C8F5" w14:textId="77777777" w:rsidR="00A2796B" w:rsidRPr="00A2796B" w:rsidRDefault="00A2796B" w:rsidP="00A2796B">
            <w:pPr>
              <w:jc w:val="both"/>
              <w:rPr>
                <w:rFonts w:ascii="Calibri" w:hAnsi="Calibri"/>
              </w:rPr>
            </w:pPr>
            <w:r w:rsidRPr="00A2796B">
              <w:rPr>
                <w:rFonts w:ascii="Calibri" w:hAnsi="Calibri"/>
              </w:rPr>
              <w:t>• toimii tavanomaisissa vuorovaikutustilanteissa yhteistyökykyisesti ja rakentavasti</w:t>
            </w:r>
          </w:p>
          <w:p w14:paraId="47D4334C" w14:textId="77777777" w:rsidR="00A2796B" w:rsidRPr="00A2796B" w:rsidRDefault="00A2796B" w:rsidP="00A2796B">
            <w:pPr>
              <w:jc w:val="both"/>
              <w:rPr>
                <w:rFonts w:ascii="Calibri" w:hAnsi="Calibri"/>
              </w:rPr>
            </w:pPr>
            <w:r w:rsidRPr="00A2796B">
              <w:rPr>
                <w:rFonts w:ascii="Calibri" w:hAnsi="Calibri"/>
              </w:rPr>
              <w:t>• ratkaisee ongelmatilanteita käyttäen monipuolisia tapoja</w:t>
            </w:r>
          </w:p>
          <w:p w14:paraId="32C0D1B6" w14:textId="77777777" w:rsidR="00A2796B" w:rsidRPr="00A2796B" w:rsidRDefault="00A2796B" w:rsidP="00A2796B">
            <w:pPr>
              <w:jc w:val="both"/>
              <w:rPr>
                <w:rFonts w:ascii="Calibri" w:hAnsi="Calibri"/>
              </w:rPr>
            </w:pPr>
            <w:r w:rsidRPr="00A2796B">
              <w:rPr>
                <w:rFonts w:ascii="Calibri" w:hAnsi="Calibri"/>
              </w:rPr>
              <w:t>• hallitsee osa-alueen käsitteet ja tiedot sekä tunnistaa siihen liittyviä erityispiirteitä</w:t>
            </w:r>
          </w:p>
          <w:p w14:paraId="2A3A0A8F" w14:textId="77777777" w:rsidR="00A2796B" w:rsidRPr="00A2796B" w:rsidRDefault="00A2796B" w:rsidP="00A2796B">
            <w:pPr>
              <w:jc w:val="both"/>
              <w:rPr>
                <w:rFonts w:ascii="Calibri" w:hAnsi="Calibri"/>
              </w:rPr>
            </w:pPr>
            <w:r w:rsidRPr="00A2796B">
              <w:rPr>
                <w:rFonts w:ascii="Calibri" w:hAnsi="Calibri"/>
              </w:rPr>
              <w:t>• soveltaa tietoa monipuolisesti ja perustellusti</w:t>
            </w:r>
          </w:p>
          <w:p w14:paraId="0FB3E8D1" w14:textId="77777777" w:rsidR="00A2796B" w:rsidRPr="00A2796B" w:rsidRDefault="00A2796B" w:rsidP="00A2796B">
            <w:pPr>
              <w:jc w:val="both"/>
              <w:rPr>
                <w:rFonts w:ascii="Calibri" w:hAnsi="Calibri"/>
              </w:rPr>
            </w:pPr>
            <w:r w:rsidRPr="00A2796B">
              <w:rPr>
                <w:rFonts w:ascii="Calibri" w:hAnsi="Calibri"/>
              </w:rPr>
              <w:t>• arvioi suoriutumistaan realistisesti sekä tunnistaa vahvuuksiaan ja kehittämisen kohteitaan</w:t>
            </w:r>
          </w:p>
        </w:tc>
      </w:tr>
      <w:tr w:rsidR="00A2796B" w:rsidRPr="00A2796B" w14:paraId="36CC0A21" w14:textId="77777777" w:rsidTr="00031456">
        <w:trPr>
          <w:trHeight w:val="1814"/>
        </w:trPr>
        <w:tc>
          <w:tcPr>
            <w:tcW w:w="1696" w:type="dxa"/>
            <w:vAlign w:val="center"/>
          </w:tcPr>
          <w:p w14:paraId="43D3DDE6" w14:textId="77777777" w:rsidR="00A2796B" w:rsidRPr="00A2796B" w:rsidRDefault="00A2796B" w:rsidP="00A2796B">
            <w:pPr>
              <w:jc w:val="both"/>
              <w:rPr>
                <w:rFonts w:ascii="Calibri" w:hAnsi="Calibri"/>
              </w:rPr>
            </w:pPr>
            <w:r w:rsidRPr="00A2796B">
              <w:rPr>
                <w:rFonts w:ascii="Calibri" w:hAnsi="Calibri"/>
              </w:rPr>
              <w:t>Kiitettävä 5</w:t>
            </w:r>
          </w:p>
        </w:tc>
        <w:tc>
          <w:tcPr>
            <w:tcW w:w="7797" w:type="dxa"/>
            <w:vAlign w:val="center"/>
          </w:tcPr>
          <w:p w14:paraId="31F489E9" w14:textId="77777777" w:rsidR="00A2796B" w:rsidRPr="00A2796B" w:rsidRDefault="00A2796B" w:rsidP="00A2796B">
            <w:pPr>
              <w:jc w:val="both"/>
              <w:rPr>
                <w:rFonts w:ascii="Calibri" w:hAnsi="Calibri"/>
              </w:rPr>
            </w:pPr>
            <w:r w:rsidRPr="00A2796B">
              <w:rPr>
                <w:rFonts w:ascii="Calibri" w:hAnsi="Calibri"/>
              </w:rPr>
              <w:t>• toimii omatoimisesti ja suunnitelmallisesti rutiininomaisissa ja vaihtelevissa tilanteissa</w:t>
            </w:r>
          </w:p>
          <w:p w14:paraId="0D5B82D1" w14:textId="77777777" w:rsidR="00A2796B" w:rsidRPr="00A2796B" w:rsidRDefault="00A2796B" w:rsidP="00A2796B">
            <w:pPr>
              <w:jc w:val="both"/>
              <w:rPr>
                <w:rFonts w:ascii="Calibri" w:hAnsi="Calibri"/>
              </w:rPr>
            </w:pPr>
            <w:r w:rsidRPr="00A2796B">
              <w:rPr>
                <w:rFonts w:ascii="Calibri" w:hAnsi="Calibri"/>
              </w:rPr>
              <w:t>• toimii vaihtelevissa vuorovaikutustilanteissa yhteistyökykyisesti ja rakentavasti</w:t>
            </w:r>
          </w:p>
          <w:p w14:paraId="0AB6573B" w14:textId="77777777" w:rsidR="00A2796B" w:rsidRPr="00A2796B" w:rsidRDefault="00A2796B" w:rsidP="00A2796B">
            <w:pPr>
              <w:jc w:val="both"/>
              <w:rPr>
                <w:rFonts w:ascii="Calibri" w:hAnsi="Calibri"/>
              </w:rPr>
            </w:pPr>
            <w:r w:rsidRPr="00A2796B">
              <w:rPr>
                <w:rFonts w:ascii="Calibri" w:hAnsi="Calibri"/>
              </w:rPr>
              <w:t>• ratkaisee ongelmatilanteita monipuolisilla tavoilla ja tekee kehittämisehdotuksia</w:t>
            </w:r>
          </w:p>
          <w:p w14:paraId="103D3AF8" w14:textId="77777777" w:rsidR="00A2796B" w:rsidRPr="00A2796B" w:rsidRDefault="00A2796B" w:rsidP="00A2796B">
            <w:pPr>
              <w:jc w:val="both"/>
              <w:rPr>
                <w:rFonts w:ascii="Calibri" w:hAnsi="Calibri"/>
              </w:rPr>
            </w:pPr>
            <w:r w:rsidRPr="00A2796B">
              <w:rPr>
                <w:rFonts w:ascii="Calibri" w:hAnsi="Calibri"/>
              </w:rPr>
              <w:t>• hallitsee osa-alueen käsitteet ja tiedot laaja-alaisesti ja syvällisesti</w:t>
            </w:r>
          </w:p>
          <w:p w14:paraId="180BE8FB" w14:textId="77777777" w:rsidR="00A2796B" w:rsidRPr="00A2796B" w:rsidRDefault="00A2796B" w:rsidP="00A2796B">
            <w:pPr>
              <w:jc w:val="both"/>
              <w:rPr>
                <w:rFonts w:ascii="Calibri" w:hAnsi="Calibri"/>
              </w:rPr>
            </w:pPr>
            <w:r w:rsidRPr="00A2796B">
              <w:rPr>
                <w:rFonts w:ascii="Calibri" w:hAnsi="Calibri"/>
              </w:rPr>
              <w:t>• soveltaa tietoa monipuolisesti, perustellusti ja kriittisesti</w:t>
            </w:r>
          </w:p>
          <w:p w14:paraId="1BF59118" w14:textId="77777777" w:rsidR="00A2796B" w:rsidRPr="00A2796B" w:rsidRDefault="00A2796B" w:rsidP="00A2796B">
            <w:pPr>
              <w:jc w:val="both"/>
              <w:rPr>
                <w:rFonts w:ascii="Calibri" w:hAnsi="Calibri"/>
              </w:rPr>
            </w:pPr>
            <w:r w:rsidRPr="00A2796B">
              <w:rPr>
                <w:rFonts w:ascii="Calibri" w:hAnsi="Calibri"/>
              </w:rPr>
              <w:t>• arvioi suoriutumistaan realistisesti ja esittää perusteltuja ratkaisuja osaamisensa kehittämiseksi</w:t>
            </w:r>
          </w:p>
        </w:tc>
      </w:tr>
      <w:bookmarkEnd w:id="30"/>
    </w:tbl>
    <w:p w14:paraId="2214C8D1" w14:textId="77777777" w:rsidR="00A2796B" w:rsidRDefault="00A2796B" w:rsidP="00EA22B6">
      <w:pPr>
        <w:spacing w:line="240" w:lineRule="auto"/>
        <w:rPr>
          <w:rFonts w:cstheme="minorHAnsi"/>
          <w:b/>
          <w:bCs/>
        </w:rPr>
      </w:pPr>
    </w:p>
    <w:p w14:paraId="066259D0" w14:textId="77777777" w:rsidR="00827D00" w:rsidRPr="00827D00" w:rsidRDefault="00827D00" w:rsidP="00827D00">
      <w:pPr>
        <w:pStyle w:val="Otsikko3"/>
      </w:pPr>
      <w:bookmarkStart w:id="31" w:name="_Toc164694939"/>
      <w:r w:rsidRPr="00827D00">
        <w:t>Viestintä ja vuorovaikutus äidinkielellä, suomi toisena kielenä</w:t>
      </w:r>
      <w:bookmarkEnd w:id="31"/>
    </w:p>
    <w:p w14:paraId="012DCA85" w14:textId="77777777" w:rsidR="00827D00" w:rsidRPr="00827D00" w:rsidRDefault="00827D00" w:rsidP="00827D00">
      <w:pPr>
        <w:pStyle w:val="Otsikko5"/>
      </w:pPr>
      <w:r w:rsidRPr="00827D00">
        <w:t>Pakolliset osaamistavoitteet, 4 osp</w:t>
      </w:r>
    </w:p>
    <w:p w14:paraId="54BEF4A8" w14:textId="77777777" w:rsidR="00827D00" w:rsidRDefault="00827D00" w:rsidP="00827D00">
      <w:pPr>
        <w:spacing w:line="240" w:lineRule="auto"/>
        <w:rPr>
          <w:rFonts w:cstheme="minorHAnsi"/>
          <w:b/>
          <w:bCs/>
        </w:rPr>
      </w:pPr>
    </w:p>
    <w:p w14:paraId="65A5CE6A" w14:textId="77777777" w:rsidR="00A2796B" w:rsidRDefault="00A2796B" w:rsidP="00A2796B">
      <w:pPr>
        <w:pStyle w:val="Alaotsikko"/>
      </w:pPr>
      <w:r>
        <w:t>S</w:t>
      </w:r>
      <w:r w:rsidRPr="00827D00">
        <w:t>uomi toisena kielenä</w:t>
      </w:r>
      <w:r>
        <w:t xml:space="preserve"> 1, pakollinen, 2 osp</w:t>
      </w:r>
    </w:p>
    <w:p w14:paraId="24EC93D9" w14:textId="77777777" w:rsidR="00A2796B" w:rsidRDefault="00A2796B" w:rsidP="00224A07">
      <w:pPr>
        <w:spacing w:line="240" w:lineRule="auto"/>
        <w:jc w:val="both"/>
      </w:pPr>
      <w:r w:rsidRPr="007760DB">
        <w:rPr>
          <w:b/>
          <w:bCs/>
        </w:rPr>
        <w:t>Eri lähteistä hankittujen tekstien käyttäminen ja tekstin luotettavuuden arvioiminen</w:t>
      </w:r>
    </w:p>
    <w:p w14:paraId="22F0AF6B" w14:textId="77777777" w:rsidR="00A2796B" w:rsidRDefault="00A2796B" w:rsidP="00224A07">
      <w:pPr>
        <w:spacing w:line="240" w:lineRule="auto"/>
        <w:jc w:val="both"/>
      </w:pPr>
      <w:r>
        <w:t>Opiskelija</w:t>
      </w:r>
    </w:p>
    <w:p w14:paraId="06866F92" w14:textId="77777777" w:rsidR="00A2796B" w:rsidRDefault="00A2796B" w:rsidP="00614F66">
      <w:pPr>
        <w:pStyle w:val="Luettelokappale"/>
        <w:numPr>
          <w:ilvl w:val="0"/>
          <w:numId w:val="8"/>
        </w:numPr>
        <w:spacing w:line="240" w:lineRule="auto"/>
        <w:jc w:val="both"/>
      </w:pPr>
      <w:r>
        <w:t>tuntee omalla alallaan ja työelämässä käytettyjä tekstilajeja ja medioita</w:t>
      </w:r>
    </w:p>
    <w:p w14:paraId="6E72E364" w14:textId="77777777" w:rsidR="00A2796B" w:rsidRDefault="00A2796B" w:rsidP="00614F66">
      <w:pPr>
        <w:pStyle w:val="Luettelokappale"/>
        <w:numPr>
          <w:ilvl w:val="0"/>
          <w:numId w:val="8"/>
        </w:numPr>
        <w:spacing w:line="240" w:lineRule="auto"/>
        <w:jc w:val="both"/>
      </w:pPr>
      <w:r>
        <w:t>tunnistaa erilaisten tekstien tavoitteita ja olennaisia merkityksiä</w:t>
      </w:r>
    </w:p>
    <w:p w14:paraId="488A6BBD" w14:textId="77777777" w:rsidR="00A2796B" w:rsidRDefault="00A2796B" w:rsidP="00614F66">
      <w:pPr>
        <w:pStyle w:val="Luettelokappale"/>
        <w:numPr>
          <w:ilvl w:val="0"/>
          <w:numId w:val="8"/>
        </w:numPr>
        <w:spacing w:line="240" w:lineRule="auto"/>
        <w:jc w:val="both"/>
      </w:pPr>
      <w:r>
        <w:t>hyödyntää tietolähteitä ja arvioi niiden luotettavuutta</w:t>
      </w:r>
    </w:p>
    <w:p w14:paraId="0154079B" w14:textId="77777777" w:rsidR="00A2796B" w:rsidRDefault="00A2796B" w:rsidP="00614F66">
      <w:pPr>
        <w:pStyle w:val="Luettelokappale"/>
        <w:numPr>
          <w:ilvl w:val="0"/>
          <w:numId w:val="8"/>
        </w:numPr>
        <w:spacing w:line="240" w:lineRule="auto"/>
        <w:jc w:val="both"/>
      </w:pPr>
      <w:r>
        <w:t>tekee muistiinpanoja ja tiivistää keskeisiä ydinasioita kuullun, luetun ja nähdyn pohjalta</w:t>
      </w:r>
    </w:p>
    <w:p w14:paraId="0FB485E6" w14:textId="77777777" w:rsidR="00A2796B" w:rsidRDefault="00A2796B" w:rsidP="00614F66">
      <w:pPr>
        <w:pStyle w:val="Luettelokappale"/>
        <w:numPr>
          <w:ilvl w:val="0"/>
          <w:numId w:val="8"/>
        </w:numPr>
        <w:spacing w:line="240" w:lineRule="auto"/>
        <w:jc w:val="both"/>
      </w:pPr>
      <w:r>
        <w:t>noudattaa tekijänoikeuksia asianmukaisesti.</w:t>
      </w:r>
    </w:p>
    <w:p w14:paraId="4139C402" w14:textId="77777777" w:rsidR="00224A07" w:rsidRDefault="00224A07" w:rsidP="00224A07">
      <w:pPr>
        <w:spacing w:line="240" w:lineRule="auto"/>
        <w:jc w:val="both"/>
        <w:rPr>
          <w:b/>
          <w:bCs/>
        </w:rPr>
      </w:pPr>
    </w:p>
    <w:p w14:paraId="1B819210" w14:textId="78286864" w:rsidR="00A2796B" w:rsidRPr="007760DB" w:rsidRDefault="00A2796B" w:rsidP="00224A07">
      <w:pPr>
        <w:spacing w:line="240" w:lineRule="auto"/>
        <w:jc w:val="both"/>
        <w:rPr>
          <w:b/>
          <w:bCs/>
        </w:rPr>
      </w:pPr>
      <w:r w:rsidRPr="007760DB">
        <w:rPr>
          <w:b/>
          <w:bCs/>
        </w:rPr>
        <w:t>Erilaisten tekstien tuottaminen</w:t>
      </w:r>
    </w:p>
    <w:p w14:paraId="54CD360F" w14:textId="77777777" w:rsidR="00A2796B" w:rsidRDefault="00A2796B" w:rsidP="00224A07">
      <w:pPr>
        <w:spacing w:line="240" w:lineRule="auto"/>
        <w:jc w:val="both"/>
      </w:pPr>
      <w:r>
        <w:t>Opiskelija</w:t>
      </w:r>
    </w:p>
    <w:p w14:paraId="5F9FAF28" w14:textId="77777777" w:rsidR="00A2796B" w:rsidRDefault="00A2796B" w:rsidP="00614F66">
      <w:pPr>
        <w:pStyle w:val="Luettelokappale"/>
        <w:numPr>
          <w:ilvl w:val="0"/>
          <w:numId w:val="8"/>
        </w:numPr>
        <w:spacing w:line="240" w:lineRule="auto"/>
        <w:jc w:val="both"/>
      </w:pPr>
      <w:r>
        <w:t>viestii tavoitteellisesti ilmaistessaan tunteitaan, ajatuksiaan tai mielipiteitään</w:t>
      </w:r>
    </w:p>
    <w:p w14:paraId="0C0F81A1" w14:textId="77777777" w:rsidR="00A2796B" w:rsidRDefault="00A2796B" w:rsidP="00614F66">
      <w:pPr>
        <w:pStyle w:val="Luettelokappale"/>
        <w:numPr>
          <w:ilvl w:val="0"/>
          <w:numId w:val="8"/>
        </w:numPr>
        <w:spacing w:line="240" w:lineRule="auto"/>
        <w:jc w:val="both"/>
      </w:pPr>
      <w:r>
        <w:t>tuottaa oman alansa ja työelämän tekstikäytänteiden mukaisia tekstejä</w:t>
      </w:r>
    </w:p>
    <w:p w14:paraId="49ECA6C6" w14:textId="77777777" w:rsidR="00A2796B" w:rsidRDefault="00A2796B" w:rsidP="00614F66">
      <w:pPr>
        <w:pStyle w:val="Luettelokappale"/>
        <w:numPr>
          <w:ilvl w:val="0"/>
          <w:numId w:val="8"/>
        </w:numPr>
        <w:spacing w:line="240" w:lineRule="auto"/>
        <w:jc w:val="both"/>
      </w:pPr>
      <w:r>
        <w:t>käyttää pääosin kielen perusrakenteita</w:t>
      </w:r>
    </w:p>
    <w:p w14:paraId="16C6D6FE" w14:textId="77777777" w:rsidR="00A2796B" w:rsidRDefault="00A2796B" w:rsidP="00614F66">
      <w:pPr>
        <w:pStyle w:val="Luettelokappale"/>
        <w:numPr>
          <w:ilvl w:val="0"/>
          <w:numId w:val="8"/>
        </w:numPr>
        <w:spacing w:line="240" w:lineRule="auto"/>
        <w:jc w:val="both"/>
      </w:pPr>
      <w:r>
        <w:t>käyttää kirjoitetun kielen käytänteitä tarkoituksenmukaisesti</w:t>
      </w:r>
    </w:p>
    <w:p w14:paraId="653298AD" w14:textId="562FFCD0" w:rsidR="00A2796B" w:rsidRDefault="00A2796B" w:rsidP="00614F66">
      <w:pPr>
        <w:pStyle w:val="Luettelokappale"/>
        <w:numPr>
          <w:ilvl w:val="0"/>
          <w:numId w:val="8"/>
        </w:numPr>
        <w:spacing w:line="240" w:lineRule="auto"/>
        <w:jc w:val="both"/>
      </w:pPr>
      <w:r>
        <w:t>käyttää viestinnässään tarkoituksenmukaista tieto­ ja viestintäteknologiaa sekä monilukutaitoaan.</w:t>
      </w:r>
    </w:p>
    <w:p w14:paraId="0A0295E7" w14:textId="3399D485" w:rsidR="00A2796B" w:rsidRDefault="00A2796B" w:rsidP="00A2796B">
      <w:pPr>
        <w:spacing w:after="160" w:line="259" w:lineRule="auto"/>
        <w:jc w:val="both"/>
      </w:pPr>
    </w:p>
    <w:p w14:paraId="1181940A" w14:textId="4200D623" w:rsidR="00A2796B" w:rsidRDefault="00A2796B" w:rsidP="00A2796B">
      <w:pPr>
        <w:pStyle w:val="Alaotsikko"/>
      </w:pPr>
      <w:r>
        <w:t>Suomi toisen</w:t>
      </w:r>
      <w:r w:rsidR="004916C8">
        <w:t>A</w:t>
      </w:r>
      <w:r>
        <w:t xml:space="preserve"> kielenä 2, pakollinen, 2 osp</w:t>
      </w:r>
    </w:p>
    <w:p w14:paraId="3318F9F5" w14:textId="77777777" w:rsidR="00A2796B" w:rsidRPr="007760DB" w:rsidRDefault="00A2796B" w:rsidP="00224A07">
      <w:pPr>
        <w:spacing w:line="240" w:lineRule="auto"/>
        <w:jc w:val="both"/>
        <w:rPr>
          <w:b/>
          <w:bCs/>
        </w:rPr>
      </w:pPr>
      <w:r w:rsidRPr="007760DB">
        <w:rPr>
          <w:b/>
          <w:bCs/>
        </w:rPr>
        <w:t>Erilaisissa vuorovaikutustilanteissa toimiminen</w:t>
      </w:r>
    </w:p>
    <w:p w14:paraId="6039F9ED" w14:textId="77777777" w:rsidR="00A2796B" w:rsidRDefault="00A2796B" w:rsidP="00224A07">
      <w:pPr>
        <w:spacing w:line="240" w:lineRule="auto"/>
        <w:jc w:val="both"/>
      </w:pPr>
      <w:r>
        <w:t>Opiskelija</w:t>
      </w:r>
    </w:p>
    <w:p w14:paraId="2B35F5B4" w14:textId="77777777" w:rsidR="00A2796B" w:rsidRDefault="00A2796B" w:rsidP="00614F66">
      <w:pPr>
        <w:pStyle w:val="Luettelokappale"/>
        <w:numPr>
          <w:ilvl w:val="0"/>
          <w:numId w:val="8"/>
        </w:numPr>
        <w:spacing w:line="240" w:lineRule="auto"/>
        <w:jc w:val="both"/>
      </w:pPr>
      <w:r>
        <w:t>viestii tilanteen ja kohderyhmän mukaisesti</w:t>
      </w:r>
    </w:p>
    <w:p w14:paraId="501FD6DA" w14:textId="77777777" w:rsidR="00A2796B" w:rsidRDefault="00A2796B" w:rsidP="00614F66">
      <w:pPr>
        <w:pStyle w:val="Luettelokappale"/>
        <w:numPr>
          <w:ilvl w:val="0"/>
          <w:numId w:val="8"/>
        </w:numPr>
        <w:spacing w:line="240" w:lineRule="auto"/>
        <w:jc w:val="both"/>
      </w:pPr>
      <w:r>
        <w:t>asettaa viestinnälleen tavoitteita</w:t>
      </w:r>
    </w:p>
    <w:p w14:paraId="70824894" w14:textId="77777777" w:rsidR="00A2796B" w:rsidRDefault="00A2796B" w:rsidP="00614F66">
      <w:pPr>
        <w:pStyle w:val="Luettelokappale"/>
        <w:numPr>
          <w:ilvl w:val="0"/>
          <w:numId w:val="8"/>
        </w:numPr>
        <w:spacing w:line="240" w:lineRule="auto"/>
        <w:jc w:val="both"/>
      </w:pPr>
      <w:r>
        <w:t>perustelee mielipiteensä ja väitteensä ymmärrettävästi</w:t>
      </w:r>
    </w:p>
    <w:p w14:paraId="5127385F" w14:textId="77777777" w:rsidR="00A2796B" w:rsidRDefault="00A2796B" w:rsidP="00614F66">
      <w:pPr>
        <w:pStyle w:val="Luettelokappale"/>
        <w:numPr>
          <w:ilvl w:val="0"/>
          <w:numId w:val="8"/>
        </w:numPr>
        <w:spacing w:line="240" w:lineRule="auto"/>
        <w:jc w:val="both"/>
      </w:pPr>
      <w:r>
        <w:t>toimii yhteistyö­ ja ryhmätilanteissa</w:t>
      </w:r>
    </w:p>
    <w:p w14:paraId="68AA6FD9" w14:textId="77777777" w:rsidR="00A2796B" w:rsidRDefault="00A2796B" w:rsidP="00614F66">
      <w:pPr>
        <w:pStyle w:val="Luettelokappale"/>
        <w:numPr>
          <w:ilvl w:val="0"/>
          <w:numId w:val="8"/>
        </w:numPr>
        <w:spacing w:line="240" w:lineRule="auto"/>
        <w:jc w:val="both"/>
      </w:pPr>
      <w:r>
        <w:t>esittelee alaansa liittyviä ilmiöitä tai asioita tarkoituksenmukaista alan käsitteistöä käyttäen</w:t>
      </w:r>
    </w:p>
    <w:p w14:paraId="6D91C1C7" w14:textId="77777777" w:rsidR="00A2796B" w:rsidRDefault="00A2796B" w:rsidP="00614F66">
      <w:pPr>
        <w:pStyle w:val="Luettelokappale"/>
        <w:numPr>
          <w:ilvl w:val="0"/>
          <w:numId w:val="8"/>
        </w:numPr>
        <w:spacing w:line="240" w:lineRule="auto"/>
        <w:jc w:val="both"/>
      </w:pPr>
      <w:r>
        <w:t>ymmärtää kielen ja vuorovaikutuksen merkityksen työelämässä ja yhteiskunnassa</w:t>
      </w:r>
    </w:p>
    <w:p w14:paraId="0BC3E95B" w14:textId="77777777" w:rsidR="00A2796B" w:rsidRDefault="00A2796B" w:rsidP="00614F66">
      <w:pPr>
        <w:pStyle w:val="Luettelokappale"/>
        <w:numPr>
          <w:ilvl w:val="0"/>
          <w:numId w:val="8"/>
        </w:numPr>
        <w:spacing w:line="240" w:lineRule="auto"/>
        <w:jc w:val="both"/>
      </w:pPr>
      <w:r>
        <w:t>kehittää suomen kielen taitoaan tavoitteellisesti.</w:t>
      </w:r>
    </w:p>
    <w:p w14:paraId="2F7AB514" w14:textId="77777777" w:rsidR="00A2796B" w:rsidRDefault="00A2796B" w:rsidP="00224A07">
      <w:pPr>
        <w:spacing w:line="240" w:lineRule="auto"/>
        <w:jc w:val="both"/>
      </w:pPr>
    </w:p>
    <w:p w14:paraId="138B0717" w14:textId="77777777" w:rsidR="00E758DE" w:rsidRDefault="00E758DE">
      <w:pPr>
        <w:rPr>
          <w:caps/>
          <w:color w:val="892D4D" w:themeColor="accent1" w:themeShade="BF"/>
          <w:spacing w:val="10"/>
          <w:sz w:val="22"/>
          <w:szCs w:val="22"/>
        </w:rPr>
      </w:pPr>
      <w:r>
        <w:br w:type="page"/>
      </w:r>
    </w:p>
    <w:p w14:paraId="4649BE43" w14:textId="2E3071D0" w:rsidR="00827D00" w:rsidRPr="00827D00" w:rsidRDefault="00827D00" w:rsidP="000B003C">
      <w:pPr>
        <w:pStyle w:val="Otsikko5"/>
      </w:pPr>
      <w:r w:rsidRPr="00827D00">
        <w:lastRenderedPageBreak/>
        <w:t>Valinnaiset osaamistavoitteet, 3 osp</w:t>
      </w:r>
    </w:p>
    <w:p w14:paraId="1614F0A1" w14:textId="77777777" w:rsidR="005550D9" w:rsidRDefault="005550D9" w:rsidP="005550D9">
      <w:pPr>
        <w:spacing w:line="240" w:lineRule="auto"/>
        <w:rPr>
          <w:rFonts w:cstheme="minorHAnsi"/>
        </w:rPr>
      </w:pPr>
    </w:p>
    <w:p w14:paraId="0E466365" w14:textId="77777777" w:rsidR="00A2796B" w:rsidRDefault="00A2796B" w:rsidP="00A2796B">
      <w:pPr>
        <w:pStyle w:val="Alaotsikko"/>
      </w:pPr>
      <w:r>
        <w:t>Suomi toisena kielenä 3, valinnainen, 1 osp</w:t>
      </w:r>
    </w:p>
    <w:p w14:paraId="3D5FE06D" w14:textId="77777777" w:rsidR="00A2796B" w:rsidRPr="007760DB" w:rsidRDefault="00A2796B" w:rsidP="00224A07">
      <w:pPr>
        <w:spacing w:line="240" w:lineRule="auto"/>
        <w:jc w:val="both"/>
        <w:rPr>
          <w:b/>
          <w:bCs/>
        </w:rPr>
      </w:pPr>
      <w:r w:rsidRPr="007760DB">
        <w:rPr>
          <w:b/>
          <w:bCs/>
        </w:rPr>
        <w:t>Esiintymis- ja ryhmätyötaitojen kehittäminen</w:t>
      </w:r>
    </w:p>
    <w:p w14:paraId="22317B0F" w14:textId="77777777" w:rsidR="00A2796B" w:rsidRDefault="00A2796B" w:rsidP="00224A07">
      <w:pPr>
        <w:spacing w:line="240" w:lineRule="auto"/>
        <w:jc w:val="both"/>
      </w:pPr>
      <w:r>
        <w:t>Opiskelija</w:t>
      </w:r>
    </w:p>
    <w:p w14:paraId="5F4AB089" w14:textId="77777777" w:rsidR="00A2796B" w:rsidRDefault="00A2796B" w:rsidP="00614F66">
      <w:pPr>
        <w:pStyle w:val="Luettelokappale"/>
        <w:numPr>
          <w:ilvl w:val="0"/>
          <w:numId w:val="8"/>
        </w:numPr>
        <w:spacing w:line="240" w:lineRule="auto"/>
        <w:jc w:val="both"/>
      </w:pPr>
      <w:r>
        <w:t>esittää sekä spontaanin että valmistellun esityksen ja havainnollistaa esitystään</w:t>
      </w:r>
    </w:p>
    <w:p w14:paraId="4F63598D" w14:textId="77777777" w:rsidR="00A2796B" w:rsidRDefault="00A2796B" w:rsidP="00614F66">
      <w:pPr>
        <w:pStyle w:val="Luettelokappale"/>
        <w:numPr>
          <w:ilvl w:val="0"/>
          <w:numId w:val="8"/>
        </w:numPr>
        <w:spacing w:line="240" w:lineRule="auto"/>
        <w:jc w:val="both"/>
      </w:pPr>
      <w:r>
        <w:t>edistää ryhmän työskentelyä ja arvostaa muiden näkökantoja</w:t>
      </w:r>
    </w:p>
    <w:p w14:paraId="316F51A3" w14:textId="77777777" w:rsidR="00A2796B" w:rsidRDefault="00A2796B" w:rsidP="00614F66">
      <w:pPr>
        <w:pStyle w:val="Luettelokappale"/>
        <w:numPr>
          <w:ilvl w:val="0"/>
          <w:numId w:val="8"/>
        </w:numPr>
        <w:spacing w:line="240" w:lineRule="auto"/>
        <w:jc w:val="both"/>
      </w:pPr>
      <w:r>
        <w:t>noudattaa työelämän kokous­ ja neuvottelukäytäntöjä.</w:t>
      </w:r>
    </w:p>
    <w:p w14:paraId="169BA4C5" w14:textId="77777777" w:rsidR="00A2796B" w:rsidRDefault="00A2796B" w:rsidP="00A2796B">
      <w:pPr>
        <w:pStyle w:val="Alaotsikko"/>
      </w:pPr>
    </w:p>
    <w:p w14:paraId="6C0CE923" w14:textId="77777777" w:rsidR="00A2796B" w:rsidRDefault="00A2796B" w:rsidP="00A2796B">
      <w:pPr>
        <w:pStyle w:val="Alaotsikko"/>
      </w:pPr>
      <w:r>
        <w:t>Suomi toisena kielenä 4, valinnainen, 2 osp</w:t>
      </w:r>
    </w:p>
    <w:p w14:paraId="4658E02C" w14:textId="77777777" w:rsidR="00A2796B" w:rsidRPr="007760DB" w:rsidRDefault="00A2796B" w:rsidP="00224A07">
      <w:pPr>
        <w:spacing w:line="240" w:lineRule="auto"/>
        <w:jc w:val="both"/>
        <w:rPr>
          <w:b/>
          <w:bCs/>
        </w:rPr>
      </w:pPr>
      <w:r w:rsidRPr="007760DB">
        <w:rPr>
          <w:b/>
          <w:bCs/>
        </w:rPr>
        <w:t>Kielen ja kirjallisuuden muotojen ja merkitysten tunteminen</w:t>
      </w:r>
    </w:p>
    <w:p w14:paraId="5A9CC695" w14:textId="77777777" w:rsidR="00A2796B" w:rsidRDefault="00A2796B" w:rsidP="00224A07">
      <w:pPr>
        <w:spacing w:line="240" w:lineRule="auto"/>
        <w:jc w:val="both"/>
      </w:pPr>
      <w:r>
        <w:t>Opiskelija</w:t>
      </w:r>
    </w:p>
    <w:p w14:paraId="4B7B30B9" w14:textId="77777777" w:rsidR="00A2796B" w:rsidRDefault="00A2796B" w:rsidP="00614F66">
      <w:pPr>
        <w:pStyle w:val="Luettelokappale"/>
        <w:numPr>
          <w:ilvl w:val="0"/>
          <w:numId w:val="8"/>
        </w:numPr>
        <w:spacing w:line="240" w:lineRule="auto"/>
        <w:jc w:val="both"/>
      </w:pPr>
      <w:r>
        <w:t>tiedostaa ja huomioi kielellisen, kulttuurisen ja identiteettien moninaisuuden merkitystä</w:t>
      </w:r>
    </w:p>
    <w:p w14:paraId="500906F1" w14:textId="77777777" w:rsidR="00A2796B" w:rsidRDefault="00A2796B" w:rsidP="00614F66">
      <w:pPr>
        <w:pStyle w:val="Luettelokappale"/>
        <w:numPr>
          <w:ilvl w:val="0"/>
          <w:numId w:val="8"/>
        </w:numPr>
        <w:spacing w:line="240" w:lineRule="auto"/>
        <w:jc w:val="both"/>
      </w:pPr>
      <w:r>
        <w:t>tutustuu kirjallisuuden eri lajeihin</w:t>
      </w:r>
    </w:p>
    <w:p w14:paraId="055C2E4F" w14:textId="77777777" w:rsidR="00A2796B" w:rsidRDefault="00A2796B" w:rsidP="00614F66">
      <w:pPr>
        <w:pStyle w:val="Luettelokappale"/>
        <w:numPr>
          <w:ilvl w:val="0"/>
          <w:numId w:val="8"/>
        </w:numPr>
        <w:spacing w:line="240" w:lineRule="auto"/>
        <w:jc w:val="both"/>
      </w:pPr>
      <w:r>
        <w:t>lukee suomenkielistä kirjallisuutta.</w:t>
      </w:r>
    </w:p>
    <w:p w14:paraId="3C694F9C" w14:textId="77777777" w:rsidR="00A2796B" w:rsidRPr="007760DB" w:rsidRDefault="00A2796B" w:rsidP="00224A07">
      <w:pPr>
        <w:spacing w:line="240" w:lineRule="auto"/>
        <w:jc w:val="both"/>
        <w:rPr>
          <w:b/>
          <w:bCs/>
        </w:rPr>
      </w:pPr>
      <w:r w:rsidRPr="007760DB">
        <w:rPr>
          <w:b/>
          <w:bCs/>
        </w:rPr>
        <w:t>Erilaisten tekstien tulkitseminen ja tuottaminen</w:t>
      </w:r>
    </w:p>
    <w:p w14:paraId="2F1FF561" w14:textId="77777777" w:rsidR="00A2796B" w:rsidRDefault="00A2796B" w:rsidP="00224A07">
      <w:pPr>
        <w:spacing w:line="240" w:lineRule="auto"/>
        <w:jc w:val="both"/>
      </w:pPr>
      <w:r>
        <w:t>Opiskelija</w:t>
      </w:r>
    </w:p>
    <w:p w14:paraId="78155EAE" w14:textId="77777777" w:rsidR="00A2796B" w:rsidRDefault="00A2796B" w:rsidP="00614F66">
      <w:pPr>
        <w:pStyle w:val="Luettelokappale"/>
        <w:numPr>
          <w:ilvl w:val="0"/>
          <w:numId w:val="8"/>
        </w:numPr>
        <w:spacing w:line="240" w:lineRule="auto"/>
        <w:jc w:val="both"/>
      </w:pPr>
      <w:r>
        <w:t>tutustuu eri tekstilajeihin ja analysoi niiden ilmaisutapoja</w:t>
      </w:r>
    </w:p>
    <w:p w14:paraId="66DE2E3F" w14:textId="77777777" w:rsidR="00A2796B" w:rsidRDefault="00A2796B" w:rsidP="00614F66">
      <w:pPr>
        <w:pStyle w:val="Luettelokappale"/>
        <w:numPr>
          <w:ilvl w:val="0"/>
          <w:numId w:val="8"/>
        </w:numPr>
        <w:spacing w:line="240" w:lineRule="auto"/>
        <w:jc w:val="both"/>
      </w:pPr>
      <w:r>
        <w:t>tuottaa ja tulkitsee tekstejä yksin ja yhdessä muiden kanssa</w:t>
      </w:r>
    </w:p>
    <w:p w14:paraId="74A11C99" w14:textId="77777777" w:rsidR="00A2796B" w:rsidRDefault="00A2796B" w:rsidP="00614F66">
      <w:pPr>
        <w:pStyle w:val="Luettelokappale"/>
        <w:numPr>
          <w:ilvl w:val="0"/>
          <w:numId w:val="8"/>
        </w:numPr>
        <w:spacing w:line="240" w:lineRule="auto"/>
        <w:jc w:val="both"/>
      </w:pPr>
      <w:r>
        <w:t>antaa ja vastaanottaa rakentavaa palautetta tuotetusta tekstistä</w:t>
      </w:r>
    </w:p>
    <w:p w14:paraId="63D30122" w14:textId="77777777" w:rsidR="00A2796B" w:rsidRDefault="00A2796B" w:rsidP="00614F66">
      <w:pPr>
        <w:pStyle w:val="Luettelokappale"/>
        <w:numPr>
          <w:ilvl w:val="0"/>
          <w:numId w:val="8"/>
        </w:numPr>
        <w:spacing w:line="240" w:lineRule="auto"/>
        <w:jc w:val="both"/>
      </w:pPr>
      <w:r>
        <w:t>muokkaa tuottamiaan tekstejä palautteen pohjalta.</w:t>
      </w:r>
    </w:p>
    <w:p w14:paraId="47D0C708" w14:textId="7AB068B4" w:rsidR="00827D00" w:rsidRPr="00827D00" w:rsidRDefault="00827D00" w:rsidP="000B003C">
      <w:pPr>
        <w:pStyle w:val="Otsikko4"/>
      </w:pPr>
      <w:r w:rsidRPr="00827D00">
        <w:t>arviointi</w:t>
      </w:r>
    </w:p>
    <w:tbl>
      <w:tblPr>
        <w:tblStyle w:val="TaulukkoRuudukko1"/>
        <w:tblW w:w="0" w:type="auto"/>
        <w:tblLook w:val="04A0" w:firstRow="1" w:lastRow="0" w:firstColumn="1" w:lastColumn="0" w:noHBand="0" w:noVBand="1"/>
      </w:tblPr>
      <w:tblGrid>
        <w:gridCol w:w="1696"/>
        <w:gridCol w:w="7797"/>
      </w:tblGrid>
      <w:tr w:rsidR="00B44C99" w:rsidRPr="00A2796B" w14:paraId="3F6532DA" w14:textId="77777777" w:rsidTr="00E753A8">
        <w:trPr>
          <w:trHeight w:val="340"/>
        </w:trPr>
        <w:tc>
          <w:tcPr>
            <w:tcW w:w="9493" w:type="dxa"/>
            <w:gridSpan w:val="2"/>
            <w:shd w:val="clear" w:color="auto" w:fill="F2F2F2" w:themeFill="background1" w:themeFillShade="F2"/>
            <w:vAlign w:val="center"/>
          </w:tcPr>
          <w:p w14:paraId="407E1129"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1A8D0A87" w14:textId="77777777" w:rsidTr="00031456">
        <w:trPr>
          <w:trHeight w:val="1814"/>
        </w:trPr>
        <w:tc>
          <w:tcPr>
            <w:tcW w:w="1696" w:type="dxa"/>
            <w:vAlign w:val="center"/>
          </w:tcPr>
          <w:p w14:paraId="285CB0AF"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06F2FB1A"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3297B989"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01B5933E"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2DDE562A"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459C5C48"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7E79DEF0" w14:textId="77777777" w:rsidTr="00031456">
        <w:trPr>
          <w:trHeight w:val="1814"/>
        </w:trPr>
        <w:tc>
          <w:tcPr>
            <w:tcW w:w="1696" w:type="dxa"/>
            <w:vAlign w:val="center"/>
          </w:tcPr>
          <w:p w14:paraId="2FD9A4C0"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4B922D12"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41D7E4C7"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12708CF3"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02DBF3EA"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4B28FCDF"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290F3F58" w14:textId="77777777" w:rsidTr="00031456">
        <w:trPr>
          <w:trHeight w:val="1814"/>
        </w:trPr>
        <w:tc>
          <w:tcPr>
            <w:tcW w:w="1696" w:type="dxa"/>
            <w:vAlign w:val="center"/>
          </w:tcPr>
          <w:p w14:paraId="246A8B8F"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2678B5DB"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FE56247"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1DF84830"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58F61FCB"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752E9E16" w14:textId="77777777" w:rsidR="00B44C99" w:rsidRPr="00A2796B" w:rsidRDefault="00B44C99" w:rsidP="00031456">
            <w:pPr>
              <w:jc w:val="both"/>
              <w:rPr>
                <w:rFonts w:ascii="Calibri" w:hAnsi="Calibri"/>
              </w:rPr>
            </w:pPr>
            <w:r w:rsidRPr="00A2796B">
              <w:rPr>
                <w:rFonts w:ascii="Calibri" w:hAnsi="Calibri"/>
              </w:rPr>
              <w:t>• käyttää tietoa monipuolisesti</w:t>
            </w:r>
          </w:p>
          <w:p w14:paraId="1873AF0D"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765D60EB" w14:textId="77777777" w:rsidTr="00031456">
        <w:trPr>
          <w:trHeight w:val="1814"/>
        </w:trPr>
        <w:tc>
          <w:tcPr>
            <w:tcW w:w="1696" w:type="dxa"/>
            <w:vAlign w:val="center"/>
          </w:tcPr>
          <w:p w14:paraId="48FDE098"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4E9E07F3"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1FA3E23A"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6D2A8297"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12E0CB8D"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54ED9AE4"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3A5BFF49"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5ED00C3B" w14:textId="77777777" w:rsidTr="00031456">
        <w:trPr>
          <w:trHeight w:val="1814"/>
        </w:trPr>
        <w:tc>
          <w:tcPr>
            <w:tcW w:w="1696" w:type="dxa"/>
            <w:vAlign w:val="center"/>
          </w:tcPr>
          <w:p w14:paraId="775C098F" w14:textId="77777777" w:rsidR="00B44C99" w:rsidRPr="00A2796B" w:rsidRDefault="00B44C99" w:rsidP="00031456">
            <w:pPr>
              <w:jc w:val="both"/>
              <w:rPr>
                <w:rFonts w:ascii="Calibri" w:hAnsi="Calibri"/>
              </w:rPr>
            </w:pPr>
            <w:r w:rsidRPr="00A2796B">
              <w:rPr>
                <w:rFonts w:ascii="Calibri" w:hAnsi="Calibri"/>
              </w:rPr>
              <w:lastRenderedPageBreak/>
              <w:t>Kiitettävä 5</w:t>
            </w:r>
          </w:p>
        </w:tc>
        <w:tc>
          <w:tcPr>
            <w:tcW w:w="7797" w:type="dxa"/>
            <w:vAlign w:val="center"/>
          </w:tcPr>
          <w:p w14:paraId="20E7AC43"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72C83CCF"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06D1D36E"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AA8CAC0"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7876EC88"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055D13DF"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14622F13" w14:textId="77777777" w:rsidR="00224A07" w:rsidRDefault="00224A07" w:rsidP="00224A07">
      <w:pPr>
        <w:spacing w:line="240" w:lineRule="auto"/>
      </w:pPr>
    </w:p>
    <w:p w14:paraId="51A6C1AB" w14:textId="6B26C0FE" w:rsidR="00B90A9E" w:rsidRDefault="00B90A9E" w:rsidP="00224A07">
      <w:pPr>
        <w:spacing w:line="240" w:lineRule="auto"/>
        <w:rPr>
          <w:caps/>
          <w:color w:val="5B1E33" w:themeColor="accent1" w:themeShade="7F"/>
          <w:spacing w:val="15"/>
          <w:sz w:val="24"/>
          <w:szCs w:val="22"/>
          <w:lang w:eastAsia="fi-FI"/>
        </w:rPr>
      </w:pPr>
    </w:p>
    <w:p w14:paraId="48C6BD12" w14:textId="77777777" w:rsidR="00E758DE" w:rsidRDefault="00E758DE" w:rsidP="00224A07">
      <w:pPr>
        <w:spacing w:line="240" w:lineRule="auto"/>
        <w:rPr>
          <w:caps/>
          <w:color w:val="5B1E33" w:themeColor="accent1" w:themeShade="7F"/>
          <w:spacing w:val="15"/>
          <w:sz w:val="24"/>
          <w:szCs w:val="22"/>
          <w:lang w:eastAsia="fi-FI"/>
        </w:rPr>
      </w:pPr>
    </w:p>
    <w:p w14:paraId="0560917F" w14:textId="77777777" w:rsidR="005961C1" w:rsidRPr="005961C1" w:rsidRDefault="005961C1" w:rsidP="005961C1">
      <w:pPr>
        <w:pStyle w:val="Otsikko3"/>
      </w:pPr>
      <w:bookmarkStart w:id="32" w:name="_Toc164694940"/>
      <w:r w:rsidRPr="005961C1">
        <w:t>Viestintä ja vuorovaikutus toisella kotimaisella kielellä, ruotsi</w:t>
      </w:r>
      <w:bookmarkEnd w:id="32"/>
    </w:p>
    <w:p w14:paraId="6AFF7F9A" w14:textId="77777777" w:rsidR="005961C1" w:rsidRPr="005961C1" w:rsidRDefault="005961C1" w:rsidP="005961C1">
      <w:pPr>
        <w:pStyle w:val="Otsikko5"/>
      </w:pPr>
      <w:r w:rsidRPr="005961C1">
        <w:t>Pakolliset osaamistavoitteet, 1 osp</w:t>
      </w:r>
    </w:p>
    <w:p w14:paraId="66CF1D98" w14:textId="40EE3010" w:rsidR="005961C1" w:rsidRDefault="005961C1" w:rsidP="005961C1">
      <w:pPr>
        <w:spacing w:line="240" w:lineRule="auto"/>
        <w:rPr>
          <w:rFonts w:cstheme="minorHAnsi"/>
        </w:rPr>
      </w:pPr>
    </w:p>
    <w:p w14:paraId="50B5703F" w14:textId="77777777" w:rsidR="00B44C99" w:rsidRPr="00061317" w:rsidRDefault="00B44C99" w:rsidP="00B44C99">
      <w:pPr>
        <w:pStyle w:val="Alaotsikko"/>
      </w:pPr>
      <w:r>
        <w:t>Ruotsi 1, pakollinen, 1 osp</w:t>
      </w:r>
    </w:p>
    <w:p w14:paraId="5BA005D0" w14:textId="77777777" w:rsidR="00B44C99" w:rsidRPr="007760DB" w:rsidRDefault="00B44C99" w:rsidP="00224A07">
      <w:pPr>
        <w:spacing w:line="240" w:lineRule="auto"/>
        <w:jc w:val="both"/>
        <w:rPr>
          <w:b/>
          <w:bCs/>
        </w:rPr>
      </w:pPr>
      <w:r w:rsidRPr="007760DB">
        <w:rPr>
          <w:b/>
          <w:bCs/>
        </w:rPr>
        <w:t>Toisen kotimaisen kielen käyttäminen työhön liittyvissä erilaisissa vuorovaikutustilanteissa</w:t>
      </w:r>
    </w:p>
    <w:p w14:paraId="250BF01B" w14:textId="77777777" w:rsidR="00B44C99" w:rsidRDefault="00B44C99" w:rsidP="00224A07">
      <w:pPr>
        <w:spacing w:line="240" w:lineRule="auto"/>
        <w:jc w:val="both"/>
      </w:pPr>
      <w:r>
        <w:t>Opiskelija</w:t>
      </w:r>
    </w:p>
    <w:p w14:paraId="5606F2BB" w14:textId="77777777" w:rsidR="00B44C99" w:rsidRDefault="00B44C99" w:rsidP="00614F66">
      <w:pPr>
        <w:pStyle w:val="Luettelokappale"/>
        <w:numPr>
          <w:ilvl w:val="0"/>
          <w:numId w:val="8"/>
        </w:numPr>
        <w:spacing w:line="240" w:lineRule="auto"/>
        <w:jc w:val="both"/>
      </w:pPr>
      <w:r>
        <w:t>selviytyy rutiininomaisista päivittäiseen elämään liittyvistä vuorovaikutustilanteista</w:t>
      </w:r>
    </w:p>
    <w:p w14:paraId="639ACF3E" w14:textId="77777777" w:rsidR="00B44C99" w:rsidRDefault="00B44C99" w:rsidP="00614F66">
      <w:pPr>
        <w:pStyle w:val="Luettelokappale"/>
        <w:numPr>
          <w:ilvl w:val="0"/>
          <w:numId w:val="8"/>
        </w:numPr>
        <w:spacing w:line="240" w:lineRule="auto"/>
        <w:jc w:val="both"/>
      </w:pPr>
      <w:r>
        <w:t>tulkitsee alaansa liittyviä suppeita tekstejä</w:t>
      </w:r>
    </w:p>
    <w:p w14:paraId="450D5929" w14:textId="77777777" w:rsidR="00B44C99" w:rsidRDefault="00B44C99" w:rsidP="00614F66">
      <w:pPr>
        <w:pStyle w:val="Luettelokappale"/>
        <w:numPr>
          <w:ilvl w:val="0"/>
          <w:numId w:val="8"/>
        </w:numPr>
        <w:spacing w:line="240" w:lineRule="auto"/>
        <w:jc w:val="both"/>
      </w:pPr>
      <w:r>
        <w:t>tuottaa lyhyitä viestejä käyttäen alaan liittyvää sanastoa.</w:t>
      </w:r>
    </w:p>
    <w:p w14:paraId="0CB6AC5C" w14:textId="77777777" w:rsidR="00B44C99" w:rsidRDefault="00B44C99" w:rsidP="00224A07">
      <w:pPr>
        <w:spacing w:line="240" w:lineRule="auto"/>
        <w:rPr>
          <w:rFonts w:cstheme="minorHAnsi"/>
        </w:rPr>
      </w:pPr>
    </w:p>
    <w:p w14:paraId="17420B25" w14:textId="77777777" w:rsidR="005961C1" w:rsidRPr="005961C1" w:rsidRDefault="005961C1" w:rsidP="005961C1">
      <w:pPr>
        <w:pStyle w:val="Otsikko5"/>
      </w:pPr>
      <w:r w:rsidRPr="005961C1">
        <w:t>Valinnaiset osaamistavoitteet, 3 osp</w:t>
      </w:r>
    </w:p>
    <w:p w14:paraId="5BB2493B" w14:textId="31A0F9A9" w:rsidR="00B53E6A" w:rsidRDefault="00B53E6A" w:rsidP="005961C1">
      <w:pPr>
        <w:spacing w:line="240" w:lineRule="auto"/>
        <w:rPr>
          <w:rFonts w:cstheme="minorHAnsi"/>
        </w:rPr>
      </w:pPr>
    </w:p>
    <w:p w14:paraId="0BDD6394" w14:textId="77777777" w:rsidR="00B44C99" w:rsidRPr="00061317" w:rsidRDefault="00B44C99" w:rsidP="00B44C99">
      <w:pPr>
        <w:pStyle w:val="Alaotsikko"/>
      </w:pPr>
      <w:r>
        <w:t>Ruotsi 2, valinnainen, 3osp</w:t>
      </w:r>
    </w:p>
    <w:p w14:paraId="4741DB9D" w14:textId="77777777" w:rsidR="00B44C99" w:rsidRPr="007760DB" w:rsidRDefault="00B44C99" w:rsidP="00224A07">
      <w:pPr>
        <w:spacing w:line="240" w:lineRule="auto"/>
        <w:jc w:val="both"/>
        <w:rPr>
          <w:b/>
          <w:bCs/>
        </w:rPr>
      </w:pPr>
      <w:r w:rsidRPr="007760DB">
        <w:rPr>
          <w:b/>
          <w:bCs/>
        </w:rPr>
        <w:t>Toisella kotimaisella kielellä viestiminen työelämän vuorovaikutustilanteissa</w:t>
      </w:r>
    </w:p>
    <w:p w14:paraId="4492EE60" w14:textId="77777777" w:rsidR="00B44C99" w:rsidRDefault="00B44C99" w:rsidP="00224A07">
      <w:pPr>
        <w:spacing w:line="240" w:lineRule="auto"/>
        <w:jc w:val="both"/>
      </w:pPr>
      <w:r>
        <w:t>Opiskelija</w:t>
      </w:r>
    </w:p>
    <w:p w14:paraId="53CFB8A2" w14:textId="77777777" w:rsidR="00B44C99" w:rsidRDefault="00B44C99" w:rsidP="00614F66">
      <w:pPr>
        <w:pStyle w:val="Luettelokappale"/>
        <w:numPr>
          <w:ilvl w:val="0"/>
          <w:numId w:val="8"/>
        </w:numPr>
        <w:spacing w:line="240" w:lineRule="auto"/>
        <w:jc w:val="both"/>
      </w:pPr>
      <w:r>
        <w:t>selviytyy päivittäisissä työhön liittyvissä vuorovaikutustilanteissa</w:t>
      </w:r>
    </w:p>
    <w:p w14:paraId="62EAFDEF" w14:textId="77777777" w:rsidR="00B44C99" w:rsidRDefault="00B44C99" w:rsidP="00614F66">
      <w:pPr>
        <w:pStyle w:val="Luettelokappale"/>
        <w:numPr>
          <w:ilvl w:val="0"/>
          <w:numId w:val="8"/>
        </w:numPr>
        <w:spacing w:line="240" w:lineRule="auto"/>
        <w:jc w:val="both"/>
      </w:pPr>
      <w:r>
        <w:t>ilmaisee itseään tilanteen mukaan käyttäen ruotsin kielelle ja kulttuurille ominaisia ilmaisuja</w:t>
      </w:r>
    </w:p>
    <w:p w14:paraId="6C1CA6EB" w14:textId="77777777" w:rsidR="00B44C99" w:rsidRDefault="00B44C99" w:rsidP="00614F66">
      <w:pPr>
        <w:pStyle w:val="Luettelokappale"/>
        <w:numPr>
          <w:ilvl w:val="0"/>
          <w:numId w:val="8"/>
        </w:numPr>
        <w:spacing w:line="240" w:lineRule="auto"/>
        <w:jc w:val="both"/>
      </w:pPr>
      <w:r>
        <w:t>tuottaa alaansa liittyviä tekstejä</w:t>
      </w:r>
    </w:p>
    <w:p w14:paraId="223C7132" w14:textId="77777777" w:rsidR="00B44C99" w:rsidRDefault="00B44C99" w:rsidP="00614F66">
      <w:pPr>
        <w:pStyle w:val="Luettelokappale"/>
        <w:numPr>
          <w:ilvl w:val="0"/>
          <w:numId w:val="8"/>
        </w:numPr>
        <w:spacing w:line="240" w:lineRule="auto"/>
        <w:jc w:val="both"/>
      </w:pPr>
      <w:r>
        <w:t>valikoi ja hyödyntää erilaisia tietolähteitä toisella kotimaisella kielellä.</w:t>
      </w:r>
    </w:p>
    <w:p w14:paraId="560B4036" w14:textId="77777777" w:rsidR="00224A07" w:rsidRDefault="00224A07" w:rsidP="00224A07">
      <w:pPr>
        <w:spacing w:line="240" w:lineRule="auto"/>
        <w:jc w:val="both"/>
        <w:rPr>
          <w:b/>
          <w:bCs/>
        </w:rPr>
      </w:pPr>
    </w:p>
    <w:p w14:paraId="03CF4D54" w14:textId="1F212814" w:rsidR="00B44C99" w:rsidRPr="007760DB" w:rsidRDefault="00B44C99" w:rsidP="00224A07">
      <w:pPr>
        <w:spacing w:line="240" w:lineRule="auto"/>
        <w:jc w:val="both"/>
        <w:rPr>
          <w:b/>
          <w:bCs/>
        </w:rPr>
      </w:pPr>
      <w:r w:rsidRPr="007760DB">
        <w:rPr>
          <w:b/>
          <w:bCs/>
        </w:rPr>
        <w:t>Kansalliskielten ja kulttuurien merkityksen ymmärtäminen kulttuurisesti moninaisessa</w:t>
      </w:r>
      <w:r>
        <w:rPr>
          <w:b/>
          <w:bCs/>
        </w:rPr>
        <w:t xml:space="preserve"> </w:t>
      </w:r>
      <w:r w:rsidRPr="007760DB">
        <w:rPr>
          <w:b/>
          <w:bCs/>
        </w:rPr>
        <w:t>Suomessa</w:t>
      </w:r>
    </w:p>
    <w:p w14:paraId="42D651E7" w14:textId="77777777" w:rsidR="00B44C99" w:rsidRDefault="00B44C99" w:rsidP="00224A07">
      <w:pPr>
        <w:spacing w:line="240" w:lineRule="auto"/>
        <w:jc w:val="both"/>
      </w:pPr>
      <w:r>
        <w:t>Opiskelija</w:t>
      </w:r>
    </w:p>
    <w:p w14:paraId="3310E236" w14:textId="77777777" w:rsidR="00B44C99" w:rsidRDefault="00B44C99" w:rsidP="00614F66">
      <w:pPr>
        <w:pStyle w:val="Luettelokappale"/>
        <w:numPr>
          <w:ilvl w:val="0"/>
          <w:numId w:val="8"/>
        </w:numPr>
        <w:spacing w:line="240" w:lineRule="auto"/>
        <w:jc w:val="both"/>
      </w:pPr>
      <w:r>
        <w:t>ymmärtää ja huomioi ruotsin kielen aseman kansalliskielenä ja sen merkityksen</w:t>
      </w:r>
    </w:p>
    <w:p w14:paraId="29C2FC8C" w14:textId="77777777" w:rsidR="00B44C99" w:rsidRDefault="00B44C99" w:rsidP="00614F66">
      <w:pPr>
        <w:pStyle w:val="Luettelokappale"/>
        <w:numPr>
          <w:ilvl w:val="0"/>
          <w:numId w:val="9"/>
        </w:numPr>
        <w:spacing w:line="240" w:lineRule="auto"/>
        <w:jc w:val="both"/>
      </w:pPr>
      <w:r>
        <w:t>kulttuurisesti moninaisessa Suomessa</w:t>
      </w:r>
    </w:p>
    <w:p w14:paraId="385F52EA" w14:textId="77777777" w:rsidR="00B44C99" w:rsidRDefault="00B44C99" w:rsidP="00614F66">
      <w:pPr>
        <w:pStyle w:val="Luettelokappale"/>
        <w:numPr>
          <w:ilvl w:val="0"/>
          <w:numId w:val="9"/>
        </w:numPr>
        <w:spacing w:line="240" w:lineRule="auto"/>
        <w:jc w:val="both"/>
      </w:pPr>
      <w:r>
        <w:t>ymmärtää ruotsin kielen ja kulttuurin merkityksen pohjoismaisessa yhteistyössä.</w:t>
      </w:r>
    </w:p>
    <w:p w14:paraId="079699D8" w14:textId="77777777" w:rsidR="00B44C99" w:rsidRDefault="00B44C99" w:rsidP="00224A07">
      <w:pPr>
        <w:spacing w:line="240" w:lineRule="auto"/>
        <w:rPr>
          <w:rFonts w:cstheme="minorHAnsi"/>
        </w:rPr>
      </w:pPr>
    </w:p>
    <w:p w14:paraId="0CEC9542" w14:textId="77777777" w:rsidR="00E758DE" w:rsidRDefault="00E758DE">
      <w:pPr>
        <w:rPr>
          <w:caps/>
          <w:color w:val="5C1E34" w:themeColor="accent1" w:themeShade="80"/>
          <w:spacing w:val="10"/>
          <w:sz w:val="22"/>
          <w:szCs w:val="22"/>
          <w:lang w:eastAsia="fi-FI"/>
        </w:rPr>
      </w:pPr>
      <w:r>
        <w:br w:type="page"/>
      </w:r>
    </w:p>
    <w:p w14:paraId="4E3E2A19" w14:textId="579BBE9E" w:rsidR="005961C1" w:rsidRPr="005961C1" w:rsidRDefault="005961C1" w:rsidP="005961C1">
      <w:pPr>
        <w:pStyle w:val="Otsikko4"/>
      </w:pPr>
      <w:r w:rsidRPr="005961C1">
        <w:lastRenderedPageBreak/>
        <w:t>arviointi</w:t>
      </w:r>
    </w:p>
    <w:tbl>
      <w:tblPr>
        <w:tblStyle w:val="TaulukkoRuudukko1"/>
        <w:tblW w:w="0" w:type="auto"/>
        <w:tblLook w:val="04A0" w:firstRow="1" w:lastRow="0" w:firstColumn="1" w:lastColumn="0" w:noHBand="0" w:noVBand="1"/>
      </w:tblPr>
      <w:tblGrid>
        <w:gridCol w:w="1696"/>
        <w:gridCol w:w="7797"/>
      </w:tblGrid>
      <w:tr w:rsidR="00B44C99" w:rsidRPr="00A2796B" w14:paraId="4B6A472C" w14:textId="77777777" w:rsidTr="00E753A8">
        <w:trPr>
          <w:trHeight w:val="340"/>
        </w:trPr>
        <w:tc>
          <w:tcPr>
            <w:tcW w:w="9493" w:type="dxa"/>
            <w:gridSpan w:val="2"/>
            <w:shd w:val="clear" w:color="auto" w:fill="F2F2F2" w:themeFill="background1" w:themeFillShade="F2"/>
            <w:vAlign w:val="center"/>
          </w:tcPr>
          <w:p w14:paraId="74110142"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3C0BD263" w14:textId="77777777" w:rsidTr="00031456">
        <w:trPr>
          <w:trHeight w:val="1814"/>
        </w:trPr>
        <w:tc>
          <w:tcPr>
            <w:tcW w:w="1696" w:type="dxa"/>
            <w:vAlign w:val="center"/>
          </w:tcPr>
          <w:p w14:paraId="4739491D"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7BB6A71D"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2935EB9D"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149CA50E"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5874B458"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10377EE5"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56412583" w14:textId="77777777" w:rsidTr="00031456">
        <w:trPr>
          <w:trHeight w:val="1814"/>
        </w:trPr>
        <w:tc>
          <w:tcPr>
            <w:tcW w:w="1696" w:type="dxa"/>
            <w:vAlign w:val="center"/>
          </w:tcPr>
          <w:p w14:paraId="2C92E679"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1AA086E0"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1B630DD4"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4216384F"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697B14AD"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31D512DB"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6FA31C6E" w14:textId="77777777" w:rsidTr="00031456">
        <w:trPr>
          <w:trHeight w:val="1814"/>
        </w:trPr>
        <w:tc>
          <w:tcPr>
            <w:tcW w:w="1696" w:type="dxa"/>
            <w:vAlign w:val="center"/>
          </w:tcPr>
          <w:p w14:paraId="1C48F725"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363E1724"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070A8B9C"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3A9A96BF"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5795E445"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C62FE77" w14:textId="77777777" w:rsidR="00B44C99" w:rsidRPr="00A2796B" w:rsidRDefault="00B44C99" w:rsidP="00031456">
            <w:pPr>
              <w:jc w:val="both"/>
              <w:rPr>
                <w:rFonts w:ascii="Calibri" w:hAnsi="Calibri"/>
              </w:rPr>
            </w:pPr>
            <w:r w:rsidRPr="00A2796B">
              <w:rPr>
                <w:rFonts w:ascii="Calibri" w:hAnsi="Calibri"/>
              </w:rPr>
              <w:t>• käyttää tietoa monipuolisesti</w:t>
            </w:r>
          </w:p>
          <w:p w14:paraId="6CC8D513"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6B8FEC69" w14:textId="77777777" w:rsidTr="00031456">
        <w:trPr>
          <w:trHeight w:val="1814"/>
        </w:trPr>
        <w:tc>
          <w:tcPr>
            <w:tcW w:w="1696" w:type="dxa"/>
            <w:vAlign w:val="center"/>
          </w:tcPr>
          <w:p w14:paraId="5F86A2C4"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4B1F2E51"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0640AF99"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7A9D2FB5"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7B3C3C9E"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50EE81F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68FDCC35"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7AB7D651" w14:textId="77777777" w:rsidTr="00031456">
        <w:trPr>
          <w:trHeight w:val="1814"/>
        </w:trPr>
        <w:tc>
          <w:tcPr>
            <w:tcW w:w="1696" w:type="dxa"/>
            <w:vAlign w:val="center"/>
          </w:tcPr>
          <w:p w14:paraId="0B6D6C36"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7FDD1507"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5F7C9D56"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4AACC661"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614364C8"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717E3BEC"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12CDC2D3"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35CCCC6B" w14:textId="0CCB0682" w:rsidR="00B44C99" w:rsidRDefault="00B44C99" w:rsidP="005961C1">
      <w:pPr>
        <w:spacing w:line="240" w:lineRule="auto"/>
        <w:rPr>
          <w:rFonts w:cstheme="minorHAnsi"/>
          <w:b/>
          <w:bCs/>
        </w:rPr>
      </w:pPr>
    </w:p>
    <w:p w14:paraId="63C55056" w14:textId="77777777" w:rsidR="00B44C99" w:rsidRDefault="00B44C99" w:rsidP="005961C1">
      <w:pPr>
        <w:spacing w:line="240" w:lineRule="auto"/>
        <w:rPr>
          <w:rFonts w:cstheme="minorHAnsi"/>
          <w:b/>
          <w:bCs/>
        </w:rPr>
      </w:pPr>
    </w:p>
    <w:p w14:paraId="1DA12CFC" w14:textId="77777777" w:rsidR="00E758DE" w:rsidRDefault="00E758DE">
      <w:pPr>
        <w:rPr>
          <w:caps/>
          <w:color w:val="5B1E33" w:themeColor="accent1" w:themeShade="7F"/>
          <w:spacing w:val="15"/>
          <w:sz w:val="24"/>
          <w:szCs w:val="22"/>
          <w:lang w:eastAsia="fi-FI"/>
        </w:rPr>
      </w:pPr>
      <w:r>
        <w:br w:type="page"/>
      </w:r>
    </w:p>
    <w:p w14:paraId="32668F38" w14:textId="0B502B7E" w:rsidR="003C6F3B" w:rsidRPr="003C6F3B" w:rsidRDefault="003C6F3B" w:rsidP="003C6F3B">
      <w:pPr>
        <w:pStyle w:val="Otsikko3"/>
      </w:pPr>
      <w:bookmarkStart w:id="33" w:name="_Toc164694941"/>
      <w:r w:rsidRPr="003C6F3B">
        <w:lastRenderedPageBreak/>
        <w:t>Viestintä ja vuorovaikutus vieraalla kielellä</w:t>
      </w:r>
      <w:bookmarkEnd w:id="33"/>
    </w:p>
    <w:p w14:paraId="13AE4E89" w14:textId="77777777" w:rsidR="003C6F3B" w:rsidRPr="003C6F3B" w:rsidRDefault="003C6F3B" w:rsidP="003C6F3B">
      <w:pPr>
        <w:pStyle w:val="Otsikko5"/>
      </w:pPr>
      <w:r w:rsidRPr="003C6F3B">
        <w:t>Pakolliset osaamistavoitteet, 3 osp</w:t>
      </w:r>
    </w:p>
    <w:p w14:paraId="21078FD3" w14:textId="081C5202" w:rsidR="003C6F3B" w:rsidRDefault="003C6F3B" w:rsidP="003C6F3B">
      <w:pPr>
        <w:spacing w:line="240" w:lineRule="auto"/>
        <w:rPr>
          <w:rFonts w:cstheme="minorHAnsi"/>
          <w:b/>
          <w:bCs/>
        </w:rPr>
      </w:pPr>
    </w:p>
    <w:p w14:paraId="50D64719" w14:textId="77777777" w:rsidR="00B44C99" w:rsidRPr="00061317" w:rsidRDefault="00B44C99" w:rsidP="00B44C99">
      <w:pPr>
        <w:pStyle w:val="Alaotsikko"/>
      </w:pPr>
      <w:r>
        <w:t>Englanti 1, pakollinen, 1,5 osp</w:t>
      </w:r>
    </w:p>
    <w:p w14:paraId="477266EB" w14:textId="77777777" w:rsidR="00B44C99" w:rsidRPr="007760DB" w:rsidRDefault="00B44C99" w:rsidP="00224A07">
      <w:pPr>
        <w:spacing w:line="240" w:lineRule="auto"/>
        <w:jc w:val="both"/>
        <w:rPr>
          <w:b/>
          <w:bCs/>
        </w:rPr>
      </w:pPr>
      <w:r w:rsidRPr="007760DB">
        <w:rPr>
          <w:b/>
          <w:bCs/>
        </w:rPr>
        <w:t>Vieraan kielen käyttäminen erilaisissa vuorovaikutustilanteissa</w:t>
      </w:r>
    </w:p>
    <w:p w14:paraId="0AE3213D" w14:textId="77777777" w:rsidR="00B44C99" w:rsidRDefault="00B44C99" w:rsidP="00224A07">
      <w:pPr>
        <w:spacing w:line="240" w:lineRule="auto"/>
        <w:jc w:val="both"/>
      </w:pPr>
      <w:r>
        <w:t>Opiskelija</w:t>
      </w:r>
    </w:p>
    <w:p w14:paraId="467EC8CC" w14:textId="77777777" w:rsidR="00B44C99" w:rsidRDefault="00B44C99" w:rsidP="00614F66">
      <w:pPr>
        <w:pStyle w:val="Luettelokappale"/>
        <w:numPr>
          <w:ilvl w:val="0"/>
          <w:numId w:val="9"/>
        </w:numPr>
        <w:spacing w:line="240" w:lineRule="auto"/>
        <w:jc w:val="both"/>
      </w:pPr>
      <w:r>
        <w:t>selviytyy suullisista vuorovaikutustilanteista</w:t>
      </w:r>
    </w:p>
    <w:p w14:paraId="08EA1753" w14:textId="77777777" w:rsidR="00B44C99" w:rsidRDefault="00B44C99" w:rsidP="00614F66">
      <w:pPr>
        <w:pStyle w:val="Luettelokappale"/>
        <w:numPr>
          <w:ilvl w:val="0"/>
          <w:numId w:val="9"/>
        </w:numPr>
        <w:spacing w:line="240" w:lineRule="auto"/>
        <w:jc w:val="both"/>
      </w:pPr>
      <w:r>
        <w:t>tuottaa vuorovaikutuksessa tarvittavia tekstejä</w:t>
      </w:r>
    </w:p>
    <w:p w14:paraId="178D7D22" w14:textId="77777777" w:rsidR="00B44C99" w:rsidRDefault="00B44C99" w:rsidP="00614F66">
      <w:pPr>
        <w:pStyle w:val="Luettelokappale"/>
        <w:numPr>
          <w:ilvl w:val="0"/>
          <w:numId w:val="9"/>
        </w:numPr>
        <w:spacing w:line="240" w:lineRule="auto"/>
        <w:jc w:val="both"/>
      </w:pPr>
      <w:r>
        <w:t>keskustelee työtehtävistään</w:t>
      </w:r>
    </w:p>
    <w:p w14:paraId="2A063AC0" w14:textId="77777777" w:rsidR="00B44C99" w:rsidRDefault="00B44C99" w:rsidP="00614F66">
      <w:pPr>
        <w:pStyle w:val="Luettelokappale"/>
        <w:numPr>
          <w:ilvl w:val="0"/>
          <w:numId w:val="9"/>
        </w:numPr>
        <w:spacing w:line="240" w:lineRule="auto"/>
        <w:jc w:val="both"/>
      </w:pPr>
      <w:r>
        <w:t>tuottaa alaansa liittyviä tekstejä</w:t>
      </w:r>
    </w:p>
    <w:p w14:paraId="4C089078" w14:textId="77777777" w:rsidR="00B44C99" w:rsidRDefault="00B44C99" w:rsidP="00614F66">
      <w:pPr>
        <w:pStyle w:val="Luettelokappale"/>
        <w:numPr>
          <w:ilvl w:val="0"/>
          <w:numId w:val="9"/>
        </w:numPr>
        <w:spacing w:line="240" w:lineRule="auto"/>
        <w:jc w:val="both"/>
      </w:pPr>
      <w:r>
        <w:t>tulkitsee alaansa liittyviä tekstejä</w:t>
      </w:r>
    </w:p>
    <w:p w14:paraId="7F9B38B0" w14:textId="77777777" w:rsidR="00B44C99" w:rsidRDefault="00B44C99" w:rsidP="00614F66">
      <w:pPr>
        <w:pStyle w:val="Luettelokappale"/>
        <w:numPr>
          <w:ilvl w:val="0"/>
          <w:numId w:val="9"/>
        </w:numPr>
        <w:spacing w:line="240" w:lineRule="auto"/>
        <w:jc w:val="both"/>
      </w:pPr>
      <w:r>
        <w:t>arvioi ja kehittää kielitaitoaan.</w:t>
      </w:r>
    </w:p>
    <w:p w14:paraId="00DAA3C3" w14:textId="77777777" w:rsidR="00B44C99" w:rsidRDefault="00B44C99" w:rsidP="00224A07">
      <w:pPr>
        <w:pStyle w:val="Luettelokappale"/>
        <w:spacing w:line="240" w:lineRule="auto"/>
        <w:jc w:val="both"/>
      </w:pPr>
    </w:p>
    <w:p w14:paraId="5EC93200" w14:textId="77777777" w:rsidR="00B44C99" w:rsidRDefault="00B44C99" w:rsidP="00224A07">
      <w:pPr>
        <w:pStyle w:val="Alaotsikko"/>
        <w:spacing w:before="0" w:after="0"/>
      </w:pPr>
      <w:r>
        <w:t>Englanti 2, pakollinen, 1,5 osp</w:t>
      </w:r>
    </w:p>
    <w:p w14:paraId="679012C0" w14:textId="77777777" w:rsidR="00B44C99" w:rsidRPr="007760DB" w:rsidRDefault="00B44C99" w:rsidP="00224A07">
      <w:pPr>
        <w:spacing w:line="240" w:lineRule="auto"/>
        <w:jc w:val="both"/>
        <w:rPr>
          <w:b/>
          <w:bCs/>
        </w:rPr>
      </w:pPr>
      <w:r w:rsidRPr="007760DB">
        <w:rPr>
          <w:b/>
          <w:bCs/>
        </w:rPr>
        <w:t>Tiedon hakeminen erilaisista vieraskielisistä lähteistä</w:t>
      </w:r>
    </w:p>
    <w:p w14:paraId="1D2C3282" w14:textId="77777777" w:rsidR="00B44C99" w:rsidRDefault="00B44C99" w:rsidP="00224A07">
      <w:pPr>
        <w:spacing w:line="240" w:lineRule="auto"/>
        <w:jc w:val="both"/>
      </w:pPr>
      <w:r>
        <w:t>Opiskelija</w:t>
      </w:r>
    </w:p>
    <w:p w14:paraId="439A6823" w14:textId="77777777" w:rsidR="00B44C99" w:rsidRDefault="00B44C99" w:rsidP="00614F66">
      <w:pPr>
        <w:pStyle w:val="Luettelokappale"/>
        <w:numPr>
          <w:ilvl w:val="0"/>
          <w:numId w:val="9"/>
        </w:numPr>
        <w:spacing w:line="240" w:lineRule="auto"/>
        <w:jc w:val="both"/>
      </w:pPr>
      <w:r>
        <w:t>hakee toiminnassaan tarpeellista vieraskielistä tietoa eri lähteistä</w:t>
      </w:r>
    </w:p>
    <w:p w14:paraId="1599E86D" w14:textId="77777777" w:rsidR="00B44C99" w:rsidRDefault="00B44C99" w:rsidP="00614F66">
      <w:pPr>
        <w:pStyle w:val="Luettelokappale"/>
        <w:numPr>
          <w:ilvl w:val="0"/>
          <w:numId w:val="10"/>
        </w:numPr>
        <w:spacing w:line="240" w:lineRule="auto"/>
        <w:jc w:val="both"/>
      </w:pPr>
      <w:r>
        <w:t>arvioi ja valikoi tietoa tarkoituksenmukaisuuden, luotettavuuden ja ajantasaisuuden kannalta.</w:t>
      </w:r>
    </w:p>
    <w:p w14:paraId="2753E30B" w14:textId="4B477977" w:rsidR="00224A07" w:rsidRDefault="00224A07" w:rsidP="00224A07">
      <w:pPr>
        <w:spacing w:line="240" w:lineRule="auto"/>
        <w:jc w:val="both"/>
        <w:rPr>
          <w:b/>
          <w:bCs/>
        </w:rPr>
      </w:pPr>
    </w:p>
    <w:p w14:paraId="4C764BAE" w14:textId="5839D93D" w:rsidR="00B44C99" w:rsidRPr="007760DB" w:rsidRDefault="00B44C99" w:rsidP="00224A07">
      <w:pPr>
        <w:spacing w:line="240" w:lineRule="auto"/>
        <w:jc w:val="both"/>
        <w:rPr>
          <w:b/>
          <w:bCs/>
        </w:rPr>
      </w:pPr>
      <w:r w:rsidRPr="007760DB">
        <w:rPr>
          <w:b/>
          <w:bCs/>
        </w:rPr>
        <w:t>Kielellisesti ja kulttuurisesti monimuotoisessa ympäristössä toimiminen</w:t>
      </w:r>
    </w:p>
    <w:p w14:paraId="714220E2" w14:textId="77777777" w:rsidR="00B44C99" w:rsidRDefault="00B44C99" w:rsidP="00224A07">
      <w:pPr>
        <w:spacing w:line="240" w:lineRule="auto"/>
        <w:jc w:val="both"/>
      </w:pPr>
      <w:r>
        <w:t>Opiskelija</w:t>
      </w:r>
    </w:p>
    <w:p w14:paraId="10F473AB" w14:textId="77777777" w:rsidR="00B44C99" w:rsidRDefault="00B44C99" w:rsidP="00614F66">
      <w:pPr>
        <w:pStyle w:val="Luettelokappale"/>
        <w:numPr>
          <w:ilvl w:val="0"/>
          <w:numId w:val="10"/>
        </w:numPr>
        <w:spacing w:line="240" w:lineRule="auto"/>
        <w:jc w:val="both"/>
      </w:pPr>
      <w:r>
        <w:t>tuntee opiskelemansa kielen ja kulttuurin vaikutuksen vuorovaikutustilanteeseen</w:t>
      </w:r>
    </w:p>
    <w:p w14:paraId="0D061A73" w14:textId="77777777" w:rsidR="00B44C99" w:rsidRDefault="00B44C99" w:rsidP="00614F66">
      <w:pPr>
        <w:pStyle w:val="Luettelokappale"/>
        <w:numPr>
          <w:ilvl w:val="0"/>
          <w:numId w:val="10"/>
        </w:numPr>
        <w:spacing w:line="240" w:lineRule="auto"/>
        <w:jc w:val="both"/>
      </w:pPr>
      <w:r>
        <w:t>viestii monikielisessä ja kulttuurisessa ympäristössä</w:t>
      </w:r>
    </w:p>
    <w:p w14:paraId="3E317183" w14:textId="77777777" w:rsidR="00B44C99" w:rsidRDefault="00B44C99" w:rsidP="00614F66">
      <w:pPr>
        <w:pStyle w:val="Luettelokappale"/>
        <w:numPr>
          <w:ilvl w:val="0"/>
          <w:numId w:val="10"/>
        </w:numPr>
        <w:spacing w:line="240" w:lineRule="auto"/>
        <w:jc w:val="both"/>
      </w:pPr>
      <w:r>
        <w:t>kohtaa ihmiset yhdenvertaisesti ja arvostaen.</w:t>
      </w:r>
    </w:p>
    <w:p w14:paraId="4182C542" w14:textId="77777777" w:rsidR="00B44C99" w:rsidRDefault="00B44C99" w:rsidP="00224A07">
      <w:pPr>
        <w:spacing w:line="240" w:lineRule="auto"/>
        <w:rPr>
          <w:rFonts w:cstheme="minorHAnsi"/>
          <w:b/>
          <w:bCs/>
        </w:rPr>
      </w:pPr>
    </w:p>
    <w:p w14:paraId="17354055" w14:textId="77777777" w:rsidR="003C6F3B" w:rsidRPr="003C6F3B" w:rsidRDefault="003C6F3B" w:rsidP="003C6F3B">
      <w:pPr>
        <w:pStyle w:val="Otsikko5"/>
      </w:pPr>
      <w:r w:rsidRPr="003C6F3B">
        <w:t>Valinnaiset osaamistavoitteet, 3 osp</w:t>
      </w:r>
    </w:p>
    <w:p w14:paraId="70F1B4C6" w14:textId="668D2BBF" w:rsidR="003C6F3B" w:rsidRDefault="003C6F3B" w:rsidP="003C6F3B">
      <w:pPr>
        <w:spacing w:line="240" w:lineRule="auto"/>
        <w:rPr>
          <w:rFonts w:cstheme="minorHAnsi"/>
        </w:rPr>
      </w:pPr>
    </w:p>
    <w:p w14:paraId="6A3C9B0B" w14:textId="77777777" w:rsidR="00B44C99" w:rsidRPr="00E22237" w:rsidRDefault="00B44C99" w:rsidP="00B44C99">
      <w:pPr>
        <w:pStyle w:val="Alaotsikko"/>
      </w:pPr>
      <w:r>
        <w:t>Englanti 3, valinnainen, 3 osp</w:t>
      </w:r>
    </w:p>
    <w:p w14:paraId="3214F7AD" w14:textId="77777777" w:rsidR="00B44C99" w:rsidRPr="007760DB" w:rsidRDefault="00B44C99" w:rsidP="00224A07">
      <w:pPr>
        <w:spacing w:line="240" w:lineRule="auto"/>
        <w:jc w:val="both"/>
        <w:rPr>
          <w:b/>
          <w:bCs/>
        </w:rPr>
      </w:pPr>
      <w:r w:rsidRPr="007760DB">
        <w:rPr>
          <w:b/>
          <w:bCs/>
        </w:rPr>
        <w:t>Vieraalla kielellä viestiminen työelämän tilanteissa</w:t>
      </w:r>
    </w:p>
    <w:p w14:paraId="696E69EF" w14:textId="77777777" w:rsidR="00B44C99" w:rsidRDefault="00B44C99" w:rsidP="00224A07">
      <w:pPr>
        <w:spacing w:line="240" w:lineRule="auto"/>
        <w:jc w:val="both"/>
      </w:pPr>
      <w:r>
        <w:t>Opiskelija</w:t>
      </w:r>
    </w:p>
    <w:p w14:paraId="4BE2D79B" w14:textId="77777777" w:rsidR="00B44C99" w:rsidRDefault="00B44C99" w:rsidP="00614F66">
      <w:pPr>
        <w:pStyle w:val="Luettelokappale"/>
        <w:numPr>
          <w:ilvl w:val="0"/>
          <w:numId w:val="10"/>
        </w:numPr>
        <w:spacing w:line="240" w:lineRule="auto"/>
        <w:jc w:val="both"/>
      </w:pPr>
      <w:r>
        <w:t>selviytyy monenlaisista työhön liittyvistä vuorovaikutustilanteista</w:t>
      </w:r>
    </w:p>
    <w:p w14:paraId="587630B8" w14:textId="77777777" w:rsidR="00B44C99" w:rsidRDefault="00B44C99" w:rsidP="00614F66">
      <w:pPr>
        <w:pStyle w:val="Luettelokappale"/>
        <w:numPr>
          <w:ilvl w:val="0"/>
          <w:numId w:val="10"/>
        </w:numPr>
        <w:spacing w:line="240" w:lineRule="auto"/>
        <w:jc w:val="both"/>
      </w:pPr>
      <w:r>
        <w:t>ilmaisee itseään tilanteen edellyttämällä tavalla.</w:t>
      </w:r>
    </w:p>
    <w:p w14:paraId="6695D6C2" w14:textId="77777777" w:rsidR="00224A07" w:rsidRDefault="00224A07" w:rsidP="00224A07">
      <w:pPr>
        <w:spacing w:line="240" w:lineRule="auto"/>
        <w:jc w:val="both"/>
        <w:rPr>
          <w:b/>
          <w:bCs/>
        </w:rPr>
      </w:pPr>
    </w:p>
    <w:p w14:paraId="4937F3C3" w14:textId="23EA178A" w:rsidR="00B44C99" w:rsidRPr="007760DB" w:rsidRDefault="00B44C99" w:rsidP="00224A07">
      <w:pPr>
        <w:spacing w:line="240" w:lineRule="auto"/>
        <w:jc w:val="both"/>
        <w:rPr>
          <w:b/>
          <w:bCs/>
        </w:rPr>
      </w:pPr>
      <w:r w:rsidRPr="007760DB">
        <w:rPr>
          <w:b/>
          <w:bCs/>
        </w:rPr>
        <w:t>Aktiivisena kansalaisena toimiminen vieraskielisissä yhteyksissä</w:t>
      </w:r>
    </w:p>
    <w:p w14:paraId="028F4F6B" w14:textId="77777777" w:rsidR="00B44C99" w:rsidRDefault="00B44C99" w:rsidP="00224A07">
      <w:pPr>
        <w:spacing w:line="240" w:lineRule="auto"/>
        <w:jc w:val="both"/>
      </w:pPr>
      <w:r>
        <w:t>Opiskelija</w:t>
      </w:r>
    </w:p>
    <w:p w14:paraId="4EE66B9A" w14:textId="77777777" w:rsidR="00B44C99" w:rsidRDefault="00B44C99" w:rsidP="00614F66">
      <w:pPr>
        <w:pStyle w:val="Luettelokappale"/>
        <w:numPr>
          <w:ilvl w:val="0"/>
          <w:numId w:val="10"/>
        </w:numPr>
        <w:spacing w:line="240" w:lineRule="auto"/>
        <w:jc w:val="both"/>
      </w:pPr>
      <w:r>
        <w:t>toimii aktiivisena kansalaisena vierasta kieltä käyttäen</w:t>
      </w:r>
    </w:p>
    <w:p w14:paraId="78BAC178" w14:textId="77777777" w:rsidR="00B44C99" w:rsidRDefault="00B44C99" w:rsidP="00614F66">
      <w:pPr>
        <w:pStyle w:val="Luettelokappale"/>
        <w:numPr>
          <w:ilvl w:val="0"/>
          <w:numId w:val="10"/>
        </w:numPr>
        <w:spacing w:line="240" w:lineRule="auto"/>
        <w:jc w:val="both"/>
      </w:pPr>
      <w:r>
        <w:t>viestii vieraalla kielellä työssä ja arkielämässä ymmärtäen oikeutensa ja velvollisuutensa</w:t>
      </w:r>
    </w:p>
    <w:p w14:paraId="2F9D1739" w14:textId="77777777" w:rsidR="00B44C99" w:rsidRDefault="00B44C99" w:rsidP="00614F66">
      <w:pPr>
        <w:pStyle w:val="Luettelokappale"/>
        <w:numPr>
          <w:ilvl w:val="0"/>
          <w:numId w:val="10"/>
        </w:numPr>
        <w:spacing w:line="240" w:lineRule="auto"/>
        <w:jc w:val="both"/>
      </w:pPr>
      <w:r>
        <w:t>ottaa toiminnassaan huomioon eri kulttuurien keskeiset piirteet.</w:t>
      </w:r>
    </w:p>
    <w:p w14:paraId="50D41E4B" w14:textId="77777777" w:rsidR="00B44C99" w:rsidRDefault="00B44C99" w:rsidP="00224A07">
      <w:pPr>
        <w:spacing w:line="240" w:lineRule="auto"/>
        <w:rPr>
          <w:rFonts w:cstheme="minorHAnsi"/>
        </w:rPr>
      </w:pPr>
    </w:p>
    <w:p w14:paraId="57BCBDA4" w14:textId="77777777" w:rsidR="00F05EBF" w:rsidRDefault="00F05EBF">
      <w:pPr>
        <w:rPr>
          <w:caps/>
          <w:color w:val="5C1E34" w:themeColor="accent1" w:themeShade="80"/>
          <w:spacing w:val="10"/>
          <w:sz w:val="22"/>
          <w:szCs w:val="22"/>
          <w:lang w:eastAsia="fi-FI"/>
        </w:rPr>
      </w:pPr>
      <w:r>
        <w:br w:type="page"/>
      </w:r>
    </w:p>
    <w:p w14:paraId="7412549D" w14:textId="43EC3512" w:rsidR="003C6F3B" w:rsidRPr="003C6F3B" w:rsidRDefault="003C6F3B" w:rsidP="003C6F3B">
      <w:pPr>
        <w:pStyle w:val="Otsikko4"/>
      </w:pPr>
      <w:r w:rsidRPr="003C6F3B">
        <w:lastRenderedPageBreak/>
        <w:t>arviointi</w:t>
      </w:r>
    </w:p>
    <w:tbl>
      <w:tblPr>
        <w:tblStyle w:val="TaulukkoRuudukko1"/>
        <w:tblW w:w="0" w:type="auto"/>
        <w:tblLook w:val="04A0" w:firstRow="1" w:lastRow="0" w:firstColumn="1" w:lastColumn="0" w:noHBand="0" w:noVBand="1"/>
      </w:tblPr>
      <w:tblGrid>
        <w:gridCol w:w="1696"/>
        <w:gridCol w:w="7797"/>
      </w:tblGrid>
      <w:tr w:rsidR="00B44C99" w:rsidRPr="00A2796B" w14:paraId="2685F65D" w14:textId="77777777" w:rsidTr="00E753A8">
        <w:trPr>
          <w:trHeight w:val="340"/>
        </w:trPr>
        <w:tc>
          <w:tcPr>
            <w:tcW w:w="9493" w:type="dxa"/>
            <w:gridSpan w:val="2"/>
            <w:shd w:val="clear" w:color="auto" w:fill="F2F2F2" w:themeFill="background1" w:themeFillShade="F2"/>
            <w:vAlign w:val="center"/>
          </w:tcPr>
          <w:p w14:paraId="63E6C0F9"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46E41CC7" w14:textId="77777777" w:rsidTr="00031456">
        <w:trPr>
          <w:trHeight w:val="1814"/>
        </w:trPr>
        <w:tc>
          <w:tcPr>
            <w:tcW w:w="1696" w:type="dxa"/>
            <w:vAlign w:val="center"/>
          </w:tcPr>
          <w:p w14:paraId="7C490275"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17F036F2"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75789FE0"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2F9A5CE5"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4FEA953B"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756BE2AE"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03B53C1D" w14:textId="77777777" w:rsidTr="00031456">
        <w:trPr>
          <w:trHeight w:val="1814"/>
        </w:trPr>
        <w:tc>
          <w:tcPr>
            <w:tcW w:w="1696" w:type="dxa"/>
            <w:vAlign w:val="center"/>
          </w:tcPr>
          <w:p w14:paraId="3830E9F7"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478C833E"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7493CB8B"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64F49485"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15F2AA6E"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1980F7F5"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5584F468" w14:textId="77777777" w:rsidTr="00031456">
        <w:trPr>
          <w:trHeight w:val="1814"/>
        </w:trPr>
        <w:tc>
          <w:tcPr>
            <w:tcW w:w="1696" w:type="dxa"/>
            <w:vAlign w:val="center"/>
          </w:tcPr>
          <w:p w14:paraId="5ACFCA4C"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7090B46D"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A66AC3C"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4FEA76B4"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70D8A96F"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42E9038E" w14:textId="77777777" w:rsidR="00B44C99" w:rsidRPr="00A2796B" w:rsidRDefault="00B44C99" w:rsidP="00031456">
            <w:pPr>
              <w:jc w:val="both"/>
              <w:rPr>
                <w:rFonts w:ascii="Calibri" w:hAnsi="Calibri"/>
              </w:rPr>
            </w:pPr>
            <w:r w:rsidRPr="00A2796B">
              <w:rPr>
                <w:rFonts w:ascii="Calibri" w:hAnsi="Calibri"/>
              </w:rPr>
              <w:t>• käyttää tietoa monipuolisesti</w:t>
            </w:r>
          </w:p>
          <w:p w14:paraId="003A3EB9"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732ACF7C" w14:textId="77777777" w:rsidTr="00031456">
        <w:trPr>
          <w:trHeight w:val="1814"/>
        </w:trPr>
        <w:tc>
          <w:tcPr>
            <w:tcW w:w="1696" w:type="dxa"/>
            <w:vAlign w:val="center"/>
          </w:tcPr>
          <w:p w14:paraId="68A11245"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0646DD27"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679ECCD9"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52259D10"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08074ECD"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1B66B5BD"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4E56CE07"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06907488" w14:textId="77777777" w:rsidTr="00031456">
        <w:trPr>
          <w:trHeight w:val="1814"/>
        </w:trPr>
        <w:tc>
          <w:tcPr>
            <w:tcW w:w="1696" w:type="dxa"/>
            <w:vAlign w:val="center"/>
          </w:tcPr>
          <w:p w14:paraId="4C66CC4B"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EB84A04"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1EFC3D18"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4DC079B1"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6C094913"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3B454C92"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6C9761D1"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7E450098" w14:textId="77777777" w:rsidR="003C6F3B" w:rsidRDefault="003C6F3B" w:rsidP="003C6F3B">
      <w:pPr>
        <w:spacing w:line="240" w:lineRule="auto"/>
        <w:rPr>
          <w:rFonts w:cstheme="minorHAnsi"/>
          <w:b/>
          <w:bCs/>
        </w:rPr>
      </w:pPr>
    </w:p>
    <w:p w14:paraId="00A8D752" w14:textId="749B1044" w:rsidR="003C6F3B" w:rsidRDefault="003C6F3B" w:rsidP="003C6F3B">
      <w:pPr>
        <w:spacing w:line="240" w:lineRule="auto"/>
        <w:rPr>
          <w:rFonts w:cstheme="minorHAnsi"/>
        </w:rPr>
      </w:pPr>
    </w:p>
    <w:p w14:paraId="7BCBE58E" w14:textId="77777777" w:rsidR="00B44C99" w:rsidRDefault="00B44C99" w:rsidP="003C6F3B">
      <w:pPr>
        <w:spacing w:line="240" w:lineRule="auto"/>
        <w:rPr>
          <w:rFonts w:cstheme="minorHAnsi"/>
        </w:rPr>
      </w:pPr>
    </w:p>
    <w:p w14:paraId="685907EE" w14:textId="77777777" w:rsidR="003C6F3B" w:rsidRPr="003C6F3B" w:rsidRDefault="003C6F3B" w:rsidP="003C6F3B">
      <w:pPr>
        <w:pStyle w:val="Otsikko3"/>
      </w:pPr>
      <w:bookmarkStart w:id="34" w:name="_Toc164694942"/>
      <w:r w:rsidRPr="003C6F3B">
        <w:t>Toiminta digitaalisessa ympäristössä</w:t>
      </w:r>
      <w:bookmarkEnd w:id="34"/>
    </w:p>
    <w:p w14:paraId="1178AD91" w14:textId="77777777" w:rsidR="003C6F3B" w:rsidRPr="003C6F3B" w:rsidRDefault="003C6F3B" w:rsidP="003C6F3B">
      <w:pPr>
        <w:pStyle w:val="Otsikko5"/>
      </w:pPr>
      <w:r w:rsidRPr="003C6F3B">
        <w:t>Pakolliset osaamistavoitteet, 2 osp</w:t>
      </w:r>
    </w:p>
    <w:p w14:paraId="5DA754F0" w14:textId="313DA6C2" w:rsidR="003C6F3B" w:rsidRDefault="003C6F3B" w:rsidP="003C6F3B">
      <w:pPr>
        <w:spacing w:line="240" w:lineRule="auto"/>
        <w:rPr>
          <w:rFonts w:cstheme="minorHAnsi"/>
        </w:rPr>
      </w:pPr>
    </w:p>
    <w:p w14:paraId="216388CB" w14:textId="77777777" w:rsidR="00923070" w:rsidRPr="00D166CD" w:rsidRDefault="00923070" w:rsidP="00923070">
      <w:pPr>
        <w:pStyle w:val="Alaotsikko"/>
        <w:rPr>
          <w:rFonts w:ascii="Segoe UI" w:eastAsia="Times New Roman" w:hAnsi="Segoe UI" w:cs="Segoe UI"/>
          <w:sz w:val="18"/>
          <w:szCs w:val="18"/>
          <w:lang w:eastAsia="fi-FI"/>
        </w:rPr>
      </w:pPr>
      <w:r w:rsidRPr="00D166CD">
        <w:rPr>
          <w:rFonts w:eastAsia="Times New Roman"/>
          <w:lang w:eastAsia="fi-FI"/>
        </w:rPr>
        <w:t xml:space="preserve">Tieto- ja viestintätekniikka, </w:t>
      </w:r>
      <w:r>
        <w:rPr>
          <w:rFonts w:eastAsia="Times New Roman"/>
          <w:lang w:eastAsia="fi-FI"/>
        </w:rPr>
        <w:t xml:space="preserve">pakollinen, </w:t>
      </w:r>
      <w:r w:rsidRPr="00D166CD">
        <w:rPr>
          <w:rFonts w:eastAsia="Times New Roman"/>
          <w:lang w:eastAsia="fi-FI"/>
        </w:rPr>
        <w:t>1 osp </w:t>
      </w:r>
    </w:p>
    <w:p w14:paraId="028386C7"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Tieto</w:t>
      </w:r>
      <w:r w:rsidRPr="00D166CD">
        <w:rPr>
          <w:rFonts w:ascii="Calibri" w:eastAsia="Times New Roman" w:hAnsi="Calibri" w:cs="Calibri"/>
          <w:b/>
          <w:bCs/>
          <w:lang w:eastAsia="fi-FI"/>
        </w:rPr>
        <w:softHyphen/>
        <w:t xml:space="preserve"> ja viestintäteknisten laitteiden valinta ja käyttö</w:t>
      </w:r>
      <w:r w:rsidRPr="00D166CD">
        <w:rPr>
          <w:rFonts w:ascii="Calibri" w:eastAsia="Times New Roman" w:hAnsi="Calibri" w:cs="Calibri"/>
          <w:lang w:eastAsia="fi-FI"/>
        </w:rPr>
        <w:t>  </w:t>
      </w:r>
    </w:p>
    <w:p w14:paraId="0AD62829"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54CF5249" w14:textId="63F96F93"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valitsee käyttötarkoituksenmukaiset laitteet ja sovellukset  </w:t>
      </w:r>
    </w:p>
    <w:p w14:paraId="30949D7E" w14:textId="198C6038"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tarkoituksenmukaisia digitaalisia laitteita  </w:t>
      </w:r>
    </w:p>
    <w:p w14:paraId="7B7F896B" w14:textId="77777777" w:rsidR="00224A07" w:rsidRDefault="00224A07" w:rsidP="00224A07">
      <w:pPr>
        <w:spacing w:line="240" w:lineRule="auto"/>
        <w:textAlignment w:val="baseline"/>
        <w:rPr>
          <w:rFonts w:ascii="Calibri" w:eastAsia="Times New Roman" w:hAnsi="Calibri" w:cs="Calibri"/>
          <w:b/>
          <w:bCs/>
          <w:lang w:eastAsia="fi-FI"/>
        </w:rPr>
      </w:pPr>
    </w:p>
    <w:p w14:paraId="286D8A95" w14:textId="71A5AA34"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lastRenderedPageBreak/>
        <w:t>Digitaalisten palveluiden ja sovellusten käyttö</w:t>
      </w:r>
      <w:r w:rsidRPr="00D166CD">
        <w:rPr>
          <w:rFonts w:ascii="Calibri" w:eastAsia="Times New Roman" w:hAnsi="Calibri" w:cs="Calibri"/>
          <w:lang w:eastAsia="fi-FI"/>
        </w:rPr>
        <w:t>  </w:t>
      </w:r>
    </w:p>
    <w:p w14:paraId="0D6A4867"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41685BD4" w14:textId="312972FC"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hakee, käsittelee ja jakaa eri muotoista tietoa  </w:t>
      </w:r>
    </w:p>
    <w:p w14:paraId="5B97A7A2" w14:textId="187745FF"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arvioi digitaalisen sisällön luotettavuutta  </w:t>
      </w:r>
    </w:p>
    <w:p w14:paraId="6406E6F6" w14:textId="5E45CB79"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yleisimpiä tekstinkäsittely</w:t>
      </w:r>
      <w:r w:rsidRPr="00923070">
        <w:rPr>
          <w:rFonts w:ascii="Calibri" w:eastAsia="Times New Roman" w:hAnsi="Calibri" w:cs="Calibri"/>
          <w:lang w:eastAsia="fi-FI"/>
        </w:rPr>
        <w:softHyphen/>
        <w:t>, taulukkolaskenta</w:t>
      </w:r>
      <w:r w:rsidRPr="00923070">
        <w:rPr>
          <w:rFonts w:ascii="Calibri" w:eastAsia="Times New Roman" w:hAnsi="Calibri" w:cs="Calibri"/>
          <w:lang w:eastAsia="fi-FI"/>
        </w:rPr>
        <w:softHyphen/>
        <w:t xml:space="preserve"> ja esitysgrafiikkasovelluksia  </w:t>
      </w:r>
    </w:p>
    <w:p w14:paraId="77D767E5" w14:textId="34D2B33E"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tarkoituksenmukaisia digitaalisia palveluita ja sovelluksia työtehtävissään  </w:t>
      </w:r>
    </w:p>
    <w:p w14:paraId="1DB9B80D"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 </w:t>
      </w:r>
    </w:p>
    <w:p w14:paraId="5929EB63" w14:textId="77777777" w:rsidR="00923070" w:rsidRPr="00D166CD" w:rsidRDefault="00923070" w:rsidP="00923070">
      <w:pPr>
        <w:pStyle w:val="Alaotsikko"/>
        <w:rPr>
          <w:rFonts w:ascii="Segoe UI" w:eastAsia="Times New Roman" w:hAnsi="Segoe UI" w:cs="Segoe UI"/>
          <w:sz w:val="18"/>
          <w:szCs w:val="18"/>
          <w:lang w:eastAsia="fi-FI"/>
        </w:rPr>
      </w:pPr>
      <w:r w:rsidRPr="00D166CD">
        <w:rPr>
          <w:rFonts w:eastAsia="Times New Roman"/>
          <w:lang w:eastAsia="fi-FI"/>
        </w:rPr>
        <w:t xml:space="preserve">Digitaaliset ympäristöt, </w:t>
      </w:r>
      <w:r>
        <w:rPr>
          <w:rFonts w:eastAsia="Times New Roman"/>
          <w:lang w:eastAsia="fi-FI"/>
        </w:rPr>
        <w:t xml:space="preserve">pakollinen, </w:t>
      </w:r>
      <w:r w:rsidRPr="00D166CD">
        <w:rPr>
          <w:rFonts w:eastAsia="Times New Roman"/>
          <w:lang w:eastAsia="fi-FI"/>
        </w:rPr>
        <w:t>1 osp </w:t>
      </w:r>
    </w:p>
    <w:p w14:paraId="38380FB4"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Vastuullinen ja turvallinen toiminta</w:t>
      </w:r>
      <w:r w:rsidRPr="00D166CD">
        <w:rPr>
          <w:rFonts w:ascii="Calibri" w:eastAsia="Times New Roman" w:hAnsi="Calibri" w:cs="Calibri"/>
          <w:lang w:eastAsia="fi-FI"/>
        </w:rPr>
        <w:t>  </w:t>
      </w:r>
    </w:p>
    <w:p w14:paraId="59BF44F4"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3E34380F" w14:textId="20D93FFB"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noudattaa tietosuoja</w:t>
      </w:r>
      <w:r w:rsidRPr="00923070">
        <w:rPr>
          <w:rFonts w:ascii="Calibri" w:eastAsia="Times New Roman" w:hAnsi="Calibri" w:cs="Calibri"/>
          <w:lang w:eastAsia="fi-FI"/>
        </w:rPr>
        <w:softHyphen/>
        <w:t xml:space="preserve"> ja tietoturvaohjeistusta  </w:t>
      </w:r>
    </w:p>
    <w:p w14:paraId="74575F4D" w14:textId="022C641E"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suojaa henkilökohtaisia tietojaan ja yksityisyyttään  </w:t>
      </w:r>
    </w:p>
    <w:p w14:paraId="56F01498" w14:textId="1514CB87"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 xml:space="preserve">tunnistaa tyypillisimpiä </w:t>
      </w:r>
      <w:r w:rsidR="00F05EBF" w:rsidRPr="00923070">
        <w:rPr>
          <w:rFonts w:ascii="Calibri" w:eastAsia="Times New Roman" w:hAnsi="Calibri" w:cs="Calibri"/>
          <w:lang w:eastAsia="fi-FI"/>
        </w:rPr>
        <w:t>kyber-</w:t>
      </w:r>
      <w:r w:rsidRPr="00923070">
        <w:rPr>
          <w:rFonts w:ascii="Calibri" w:eastAsia="Times New Roman" w:hAnsi="Calibri" w:cs="Calibri"/>
          <w:lang w:eastAsia="fi-FI"/>
        </w:rPr>
        <w:t xml:space="preserve"> ja tietoturvauhkia  </w:t>
      </w:r>
    </w:p>
    <w:p w14:paraId="5352DC5E" w14:textId="650D91AA"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viestipalveluita ja sosiaalisen median palveluita vastuullisesti  </w:t>
      </w:r>
    </w:p>
    <w:p w14:paraId="2CDCD120" w14:textId="3B24D1D5"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ja jakaa digitaalisia sisältöjä noudattaen tekijänoikeuksia  </w:t>
      </w:r>
    </w:p>
    <w:p w14:paraId="2E4F7D56" w14:textId="5A1B6161"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tunnistaa digitaalisten laitteiden ja sovellusten käytön vaikutuksia terveyteen ja hyvinvointiin  </w:t>
      </w:r>
    </w:p>
    <w:p w14:paraId="25332603" w14:textId="77777777" w:rsidR="00923070" w:rsidRDefault="00923070" w:rsidP="003C6F3B">
      <w:pPr>
        <w:spacing w:line="240" w:lineRule="auto"/>
        <w:rPr>
          <w:rFonts w:cstheme="minorHAnsi"/>
        </w:rPr>
      </w:pPr>
    </w:p>
    <w:p w14:paraId="33A2E8B7" w14:textId="77777777" w:rsidR="003C6F3B" w:rsidRDefault="003C6F3B" w:rsidP="003C6F3B">
      <w:pPr>
        <w:spacing w:line="240" w:lineRule="auto"/>
        <w:rPr>
          <w:rFonts w:cstheme="minorHAnsi"/>
        </w:rPr>
      </w:pPr>
    </w:p>
    <w:p w14:paraId="0BC67E23" w14:textId="77777777" w:rsidR="003C6F3B" w:rsidRPr="003C6F3B" w:rsidRDefault="003C6F3B" w:rsidP="003C6F3B">
      <w:pPr>
        <w:pStyle w:val="Otsikko5"/>
      </w:pPr>
      <w:r w:rsidRPr="003C6F3B">
        <w:t>Valinnaiset osaamistavoitteet, 3 osp</w:t>
      </w:r>
    </w:p>
    <w:p w14:paraId="58E1CD65" w14:textId="1A77318D" w:rsidR="003C6F3B" w:rsidRDefault="003C6F3B" w:rsidP="003C6F3B">
      <w:pPr>
        <w:spacing w:line="240" w:lineRule="auto"/>
        <w:rPr>
          <w:rFonts w:cstheme="minorHAnsi"/>
        </w:rPr>
      </w:pPr>
    </w:p>
    <w:p w14:paraId="79469786" w14:textId="77777777" w:rsidR="00923070" w:rsidRDefault="00923070" w:rsidP="00923070">
      <w:pPr>
        <w:pStyle w:val="Alaotsikko"/>
        <w:rPr>
          <w:rFonts w:eastAsia="Times New Roman"/>
          <w:lang w:eastAsia="fi-FI"/>
        </w:rPr>
      </w:pPr>
      <w:r>
        <w:rPr>
          <w:rFonts w:eastAsia="Times New Roman"/>
          <w:lang w:eastAsia="fi-FI"/>
        </w:rPr>
        <w:t>Digitaaliset ympäristöt työelämässä, valinnainen, 3 osp</w:t>
      </w:r>
    </w:p>
    <w:p w14:paraId="242FF74D" w14:textId="77777777" w:rsidR="00923070" w:rsidRPr="00EA4269" w:rsidRDefault="00923070" w:rsidP="00224A07">
      <w:pPr>
        <w:spacing w:line="240" w:lineRule="auto"/>
        <w:textAlignment w:val="baseline"/>
        <w:rPr>
          <w:rFonts w:ascii="Segoe UI" w:eastAsia="Times New Roman" w:hAnsi="Segoe UI" w:cs="Segoe UI"/>
          <w:sz w:val="18"/>
          <w:szCs w:val="18"/>
          <w:lang w:eastAsia="fi-FI"/>
        </w:rPr>
      </w:pPr>
      <w:r w:rsidRPr="00EA4269">
        <w:rPr>
          <w:rFonts w:ascii="Calibri" w:eastAsia="Times New Roman" w:hAnsi="Calibri" w:cs="Calibri"/>
          <w:b/>
          <w:bCs/>
          <w:lang w:eastAsia="fi-FI"/>
        </w:rPr>
        <w:t>Digitaalisten ympäristöjen ja sovelluksien hyödyntäminen</w:t>
      </w:r>
      <w:r w:rsidRPr="00EA4269">
        <w:rPr>
          <w:rFonts w:ascii="Calibri" w:eastAsia="Times New Roman" w:hAnsi="Calibri" w:cs="Calibri"/>
          <w:lang w:eastAsia="fi-FI"/>
        </w:rPr>
        <w:t>  </w:t>
      </w:r>
    </w:p>
    <w:p w14:paraId="5F2F161E" w14:textId="77777777" w:rsidR="00923070" w:rsidRPr="00EA4269" w:rsidRDefault="00923070" w:rsidP="00224A07">
      <w:pPr>
        <w:spacing w:line="240" w:lineRule="auto"/>
        <w:textAlignment w:val="baseline"/>
        <w:rPr>
          <w:rFonts w:ascii="Segoe UI" w:eastAsia="Times New Roman" w:hAnsi="Segoe UI" w:cs="Segoe UI"/>
          <w:sz w:val="18"/>
          <w:szCs w:val="18"/>
          <w:lang w:eastAsia="fi-FI"/>
        </w:rPr>
      </w:pPr>
      <w:r w:rsidRPr="00EA4269">
        <w:rPr>
          <w:rFonts w:ascii="Calibri" w:eastAsia="Times New Roman" w:hAnsi="Calibri" w:cs="Calibri"/>
          <w:lang w:eastAsia="fi-FI"/>
        </w:rPr>
        <w:t>Opiskelija  </w:t>
      </w:r>
    </w:p>
    <w:p w14:paraId="2C70723D" w14:textId="314246F6"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tunnistaa työnsä kannalta keskeisiä verkkoyhteisöjä  </w:t>
      </w:r>
    </w:p>
    <w:p w14:paraId="70DB52DE" w14:textId="7F29B01B"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hyödyntää yhteisöllisen työskentelyn alustoja ja palveluita  </w:t>
      </w:r>
    </w:p>
    <w:p w14:paraId="2906FE25" w14:textId="52C10DAE"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rakentaa ammatillista verkkoidentiteettiään  </w:t>
      </w:r>
    </w:p>
    <w:p w14:paraId="5C7A0E24" w14:textId="77777777" w:rsidR="00224A07" w:rsidRDefault="00224A07" w:rsidP="00224A07">
      <w:pPr>
        <w:spacing w:line="240" w:lineRule="auto"/>
        <w:textAlignment w:val="baseline"/>
        <w:rPr>
          <w:rFonts w:ascii="Calibri" w:eastAsia="Times New Roman" w:hAnsi="Calibri" w:cs="Calibri"/>
          <w:b/>
          <w:bCs/>
          <w:lang w:eastAsia="fi-FI"/>
        </w:rPr>
      </w:pPr>
    </w:p>
    <w:p w14:paraId="09A5EA6C" w14:textId="291D19F8" w:rsidR="00923070" w:rsidRPr="00EA4269" w:rsidRDefault="00923070" w:rsidP="00224A07">
      <w:pPr>
        <w:spacing w:line="240" w:lineRule="auto"/>
        <w:textAlignment w:val="baseline"/>
        <w:rPr>
          <w:rFonts w:ascii="Segoe UI" w:eastAsia="Times New Roman" w:hAnsi="Segoe UI" w:cs="Segoe UI"/>
          <w:sz w:val="18"/>
          <w:szCs w:val="18"/>
          <w:lang w:eastAsia="fi-FI"/>
        </w:rPr>
      </w:pPr>
      <w:r w:rsidRPr="00EA4269">
        <w:rPr>
          <w:rFonts w:ascii="Calibri" w:eastAsia="Times New Roman" w:hAnsi="Calibri" w:cs="Calibri"/>
          <w:b/>
          <w:bCs/>
          <w:lang w:eastAsia="fi-FI"/>
        </w:rPr>
        <w:t>Digitaalisten sisältöjen tuottaminen ja jakaminen </w:t>
      </w:r>
      <w:r w:rsidRPr="00EA4269">
        <w:rPr>
          <w:rFonts w:ascii="Calibri" w:eastAsia="Times New Roman" w:hAnsi="Calibri" w:cs="Calibri"/>
          <w:lang w:eastAsia="fi-FI"/>
        </w:rPr>
        <w:t> </w:t>
      </w:r>
    </w:p>
    <w:p w14:paraId="3D1EF8A4" w14:textId="77777777" w:rsidR="00923070" w:rsidRPr="00EA4269" w:rsidRDefault="00923070" w:rsidP="00224A07">
      <w:pPr>
        <w:spacing w:line="240" w:lineRule="auto"/>
        <w:textAlignment w:val="baseline"/>
        <w:rPr>
          <w:rFonts w:ascii="Segoe UI" w:eastAsia="Times New Roman" w:hAnsi="Segoe UI" w:cs="Segoe UI"/>
          <w:sz w:val="18"/>
          <w:szCs w:val="18"/>
          <w:lang w:eastAsia="fi-FI"/>
        </w:rPr>
      </w:pPr>
      <w:r w:rsidRPr="00EA4269">
        <w:rPr>
          <w:rFonts w:ascii="Calibri" w:eastAsia="Times New Roman" w:hAnsi="Calibri" w:cs="Calibri"/>
          <w:lang w:eastAsia="fi-FI"/>
        </w:rPr>
        <w:t>Opiskelija  </w:t>
      </w:r>
    </w:p>
    <w:p w14:paraId="68358963" w14:textId="659D4525"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tuottaa ja jakaa vastuullisesti digitaalista aineistoa ammattiinsa liittyvissä verkostoissa  </w:t>
      </w:r>
    </w:p>
    <w:p w14:paraId="68E484B0" w14:textId="2996FAF1"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tai muokkaa sisältöjä huomioiden käyttö</w:t>
      </w:r>
      <w:r w:rsidRPr="00923070">
        <w:rPr>
          <w:rFonts w:ascii="Calibri" w:eastAsia="Times New Roman" w:hAnsi="Calibri" w:cs="Calibri"/>
          <w:lang w:eastAsia="fi-FI"/>
        </w:rPr>
        <w:softHyphen/>
        <w:t xml:space="preserve"> ja tekijänoikeudet </w:t>
      </w:r>
    </w:p>
    <w:p w14:paraId="69B4A8BD" w14:textId="77777777" w:rsidR="00923070" w:rsidRDefault="00923070" w:rsidP="00224A07">
      <w:pPr>
        <w:spacing w:line="240" w:lineRule="auto"/>
        <w:rPr>
          <w:rFonts w:cstheme="minorHAnsi"/>
        </w:rPr>
      </w:pPr>
    </w:p>
    <w:p w14:paraId="2B17C6C2" w14:textId="104C75AD" w:rsidR="003C6F3B" w:rsidRDefault="003C6F3B" w:rsidP="003C6F3B">
      <w:pPr>
        <w:pStyle w:val="Otsikko4"/>
      </w:pPr>
      <w:r w:rsidRPr="003C6F3B">
        <w:t>arviointi</w:t>
      </w:r>
    </w:p>
    <w:tbl>
      <w:tblPr>
        <w:tblStyle w:val="TaulukkoRuudukko1"/>
        <w:tblW w:w="0" w:type="auto"/>
        <w:tblLook w:val="04A0" w:firstRow="1" w:lastRow="0" w:firstColumn="1" w:lastColumn="0" w:noHBand="0" w:noVBand="1"/>
      </w:tblPr>
      <w:tblGrid>
        <w:gridCol w:w="1696"/>
        <w:gridCol w:w="7797"/>
      </w:tblGrid>
      <w:tr w:rsidR="00B44C99" w:rsidRPr="00A2796B" w14:paraId="018A8764" w14:textId="77777777" w:rsidTr="00E753A8">
        <w:trPr>
          <w:trHeight w:val="340"/>
        </w:trPr>
        <w:tc>
          <w:tcPr>
            <w:tcW w:w="9493" w:type="dxa"/>
            <w:gridSpan w:val="2"/>
            <w:shd w:val="clear" w:color="auto" w:fill="F2F2F2" w:themeFill="background1" w:themeFillShade="F2"/>
            <w:vAlign w:val="center"/>
          </w:tcPr>
          <w:p w14:paraId="58319769"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2E98E58B" w14:textId="77777777" w:rsidTr="00031456">
        <w:trPr>
          <w:trHeight w:val="1814"/>
        </w:trPr>
        <w:tc>
          <w:tcPr>
            <w:tcW w:w="1696" w:type="dxa"/>
            <w:vAlign w:val="center"/>
          </w:tcPr>
          <w:p w14:paraId="3A78BE8D"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4532FC0B"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4FFC089D"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12E347FA"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344D0C9A"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0AE92E10"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68A0A2A3" w14:textId="77777777" w:rsidTr="00031456">
        <w:trPr>
          <w:trHeight w:val="1814"/>
        </w:trPr>
        <w:tc>
          <w:tcPr>
            <w:tcW w:w="1696" w:type="dxa"/>
            <w:vAlign w:val="center"/>
          </w:tcPr>
          <w:p w14:paraId="3AAAD525"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46BFC981"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46A22444"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55562CB4"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65FDD3B9"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55B05458"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54820AB7" w14:textId="77777777" w:rsidTr="00031456">
        <w:trPr>
          <w:trHeight w:val="1814"/>
        </w:trPr>
        <w:tc>
          <w:tcPr>
            <w:tcW w:w="1696" w:type="dxa"/>
            <w:vAlign w:val="center"/>
          </w:tcPr>
          <w:p w14:paraId="758C2BEA" w14:textId="77777777" w:rsidR="00B44C99" w:rsidRPr="00A2796B" w:rsidRDefault="00B44C99" w:rsidP="00031456">
            <w:pPr>
              <w:jc w:val="both"/>
              <w:rPr>
                <w:rFonts w:ascii="Calibri" w:hAnsi="Calibri"/>
              </w:rPr>
            </w:pPr>
            <w:r w:rsidRPr="00A2796B">
              <w:rPr>
                <w:rFonts w:ascii="Calibri" w:hAnsi="Calibri"/>
              </w:rPr>
              <w:lastRenderedPageBreak/>
              <w:t>Hyvä 3</w:t>
            </w:r>
          </w:p>
        </w:tc>
        <w:tc>
          <w:tcPr>
            <w:tcW w:w="7797" w:type="dxa"/>
            <w:vAlign w:val="center"/>
          </w:tcPr>
          <w:p w14:paraId="1D7DB502"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A95D115"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60831E25"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212853AD"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31ECC58" w14:textId="77777777" w:rsidR="00B44C99" w:rsidRPr="00A2796B" w:rsidRDefault="00B44C99" w:rsidP="00031456">
            <w:pPr>
              <w:jc w:val="both"/>
              <w:rPr>
                <w:rFonts w:ascii="Calibri" w:hAnsi="Calibri"/>
              </w:rPr>
            </w:pPr>
            <w:r w:rsidRPr="00A2796B">
              <w:rPr>
                <w:rFonts w:ascii="Calibri" w:hAnsi="Calibri"/>
              </w:rPr>
              <w:t>• käyttää tietoa monipuolisesti</w:t>
            </w:r>
          </w:p>
          <w:p w14:paraId="6F922428"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6C2F204A" w14:textId="77777777" w:rsidTr="00031456">
        <w:trPr>
          <w:trHeight w:val="1814"/>
        </w:trPr>
        <w:tc>
          <w:tcPr>
            <w:tcW w:w="1696" w:type="dxa"/>
            <w:vAlign w:val="center"/>
          </w:tcPr>
          <w:p w14:paraId="1BE1F5CF"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469FCC2F"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7B68F393"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045539B4"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54936610"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35BF4C14"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06D6740F"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3ED61C5C" w14:textId="77777777" w:rsidTr="00031456">
        <w:trPr>
          <w:trHeight w:val="1814"/>
        </w:trPr>
        <w:tc>
          <w:tcPr>
            <w:tcW w:w="1696" w:type="dxa"/>
            <w:vAlign w:val="center"/>
          </w:tcPr>
          <w:p w14:paraId="66F6A39A"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EEF3A5E"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5A9EDF72"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1BEEF434"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91B35EC"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63F08010"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1C6DE425"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39FA7399" w14:textId="370AC2C0" w:rsidR="00B44C99" w:rsidRDefault="00B44C99" w:rsidP="00B44C99">
      <w:pPr>
        <w:rPr>
          <w:lang w:eastAsia="fi-FI"/>
        </w:rPr>
      </w:pPr>
    </w:p>
    <w:p w14:paraId="32DE049C" w14:textId="77777777" w:rsidR="00B44C99" w:rsidRPr="00B44C99" w:rsidRDefault="00B44C99" w:rsidP="00B44C99">
      <w:pPr>
        <w:rPr>
          <w:lang w:eastAsia="fi-FI"/>
        </w:rPr>
      </w:pPr>
    </w:p>
    <w:p w14:paraId="0E9BF786" w14:textId="77777777" w:rsidR="003C6F3B" w:rsidRPr="003C6F3B" w:rsidRDefault="003C6F3B" w:rsidP="005961C1">
      <w:pPr>
        <w:pStyle w:val="Otsikko3"/>
      </w:pPr>
      <w:bookmarkStart w:id="35" w:name="_Toc164694943"/>
      <w:r w:rsidRPr="003C6F3B">
        <w:t>Taide ja luova ilmaisu</w:t>
      </w:r>
      <w:bookmarkEnd w:id="35"/>
    </w:p>
    <w:p w14:paraId="13293B73" w14:textId="77777777" w:rsidR="003C6F3B" w:rsidRPr="003C6F3B" w:rsidRDefault="003C6F3B" w:rsidP="005961C1">
      <w:pPr>
        <w:pStyle w:val="Otsikko5"/>
      </w:pPr>
      <w:r w:rsidRPr="003C6F3B">
        <w:t>Pakolliset osaamistavoitteet, 1 osp</w:t>
      </w:r>
    </w:p>
    <w:p w14:paraId="2FDA5796" w14:textId="77777777" w:rsidR="005961C1" w:rsidRDefault="005961C1" w:rsidP="003C6F3B">
      <w:pPr>
        <w:spacing w:line="240" w:lineRule="auto"/>
        <w:rPr>
          <w:rFonts w:cstheme="minorHAnsi"/>
        </w:rPr>
      </w:pPr>
    </w:p>
    <w:p w14:paraId="3DF48470" w14:textId="77777777" w:rsidR="00B544A1" w:rsidRPr="00B33A76" w:rsidRDefault="00B544A1" w:rsidP="00B544A1">
      <w:pPr>
        <w:pStyle w:val="Alaotsikko"/>
      </w:pPr>
      <w:r>
        <w:t>Taide ja luova ilmaisu 1, pakollinen, 1 osp</w:t>
      </w:r>
    </w:p>
    <w:p w14:paraId="68899DDE" w14:textId="77777777" w:rsidR="00B544A1" w:rsidRPr="00B420C3" w:rsidRDefault="00B544A1" w:rsidP="00224A07">
      <w:pPr>
        <w:spacing w:line="240" w:lineRule="auto"/>
        <w:jc w:val="both"/>
        <w:rPr>
          <w:b/>
          <w:bCs/>
        </w:rPr>
      </w:pPr>
      <w:r w:rsidRPr="00B420C3">
        <w:rPr>
          <w:b/>
          <w:bCs/>
        </w:rPr>
        <w:t>Kulttuurien ja taiteen merkityksen tunnistaminen hyvinvoinnille</w:t>
      </w:r>
    </w:p>
    <w:p w14:paraId="027A3E0C" w14:textId="77777777" w:rsidR="00B544A1" w:rsidRDefault="00B544A1" w:rsidP="00224A07">
      <w:pPr>
        <w:spacing w:line="240" w:lineRule="auto"/>
        <w:jc w:val="both"/>
      </w:pPr>
      <w:r>
        <w:t>Opiskelija</w:t>
      </w:r>
    </w:p>
    <w:p w14:paraId="26AAF128" w14:textId="77777777" w:rsidR="00B544A1" w:rsidRDefault="00B544A1" w:rsidP="00614F66">
      <w:pPr>
        <w:pStyle w:val="Luettelokappale"/>
        <w:numPr>
          <w:ilvl w:val="0"/>
          <w:numId w:val="10"/>
        </w:numPr>
        <w:spacing w:line="240" w:lineRule="auto"/>
        <w:jc w:val="both"/>
      </w:pPr>
      <w:r>
        <w:t>hyödyntää kulttuurien ja taiteen eri muotoja työssään</w:t>
      </w:r>
    </w:p>
    <w:p w14:paraId="06F2581D" w14:textId="77777777" w:rsidR="00B544A1" w:rsidRDefault="00B544A1" w:rsidP="00614F66">
      <w:pPr>
        <w:pStyle w:val="Luettelokappale"/>
        <w:numPr>
          <w:ilvl w:val="0"/>
          <w:numId w:val="10"/>
        </w:numPr>
        <w:spacing w:line="240" w:lineRule="auto"/>
        <w:jc w:val="both"/>
      </w:pPr>
      <w:r>
        <w:t>tunnistaa esimerkkejä paikallisesta ja kansallisesta kulttuurista ja taiteesta</w:t>
      </w:r>
    </w:p>
    <w:p w14:paraId="1A2B0D14" w14:textId="77777777" w:rsidR="00B544A1" w:rsidRDefault="00B544A1" w:rsidP="00614F66">
      <w:pPr>
        <w:pStyle w:val="Luettelokappale"/>
        <w:numPr>
          <w:ilvl w:val="0"/>
          <w:numId w:val="10"/>
        </w:numPr>
        <w:spacing w:line="240" w:lineRule="auto"/>
        <w:jc w:val="both"/>
      </w:pPr>
      <w:r>
        <w:t>tunnistaa taiteen ja kulttuurin vaikutuksia hyvinvoinnille.</w:t>
      </w:r>
    </w:p>
    <w:p w14:paraId="332CE6F6" w14:textId="77777777" w:rsidR="00224A07" w:rsidRDefault="00224A07" w:rsidP="00224A07">
      <w:pPr>
        <w:spacing w:line="240" w:lineRule="auto"/>
        <w:jc w:val="both"/>
        <w:rPr>
          <w:b/>
          <w:bCs/>
        </w:rPr>
      </w:pPr>
    </w:p>
    <w:p w14:paraId="00A1891E" w14:textId="1E67CF92" w:rsidR="00B544A1" w:rsidRPr="00B420C3" w:rsidRDefault="00B544A1" w:rsidP="00224A07">
      <w:pPr>
        <w:spacing w:line="240" w:lineRule="auto"/>
        <w:jc w:val="both"/>
        <w:rPr>
          <w:b/>
          <w:bCs/>
        </w:rPr>
      </w:pPr>
      <w:r w:rsidRPr="00B420C3">
        <w:rPr>
          <w:b/>
          <w:bCs/>
        </w:rPr>
        <w:t>Itsensä ilmaisu taiteen ja luovan ilmaisun keinoin</w:t>
      </w:r>
    </w:p>
    <w:p w14:paraId="5015F700" w14:textId="77777777" w:rsidR="00B544A1" w:rsidRDefault="00B544A1" w:rsidP="00224A07">
      <w:pPr>
        <w:spacing w:line="240" w:lineRule="auto"/>
        <w:jc w:val="both"/>
      </w:pPr>
      <w:r>
        <w:t>Opiskelija</w:t>
      </w:r>
    </w:p>
    <w:p w14:paraId="75B19031" w14:textId="77777777" w:rsidR="00B544A1" w:rsidRDefault="00B544A1" w:rsidP="00614F66">
      <w:pPr>
        <w:pStyle w:val="Luettelokappale"/>
        <w:numPr>
          <w:ilvl w:val="0"/>
          <w:numId w:val="10"/>
        </w:numPr>
        <w:spacing w:line="240" w:lineRule="auto"/>
        <w:jc w:val="both"/>
      </w:pPr>
      <w:r>
        <w:t>kehittää omaa luovaa ilmaisuaan</w:t>
      </w:r>
    </w:p>
    <w:p w14:paraId="37F5A143" w14:textId="77777777" w:rsidR="00B544A1" w:rsidRDefault="00B544A1" w:rsidP="00614F66">
      <w:pPr>
        <w:pStyle w:val="Luettelokappale"/>
        <w:numPr>
          <w:ilvl w:val="0"/>
          <w:numId w:val="10"/>
        </w:numPr>
        <w:spacing w:line="240" w:lineRule="auto"/>
        <w:jc w:val="both"/>
      </w:pPr>
      <w:r>
        <w:t>ilmaisee itseään taiteen ja luovan ilmaisun keinoin itsenäisesti tai yhteistyössä muiden kanssa.</w:t>
      </w:r>
    </w:p>
    <w:p w14:paraId="4B2ED5FF" w14:textId="77777777" w:rsidR="00224A07" w:rsidRDefault="00224A07" w:rsidP="00224A07">
      <w:pPr>
        <w:spacing w:line="240" w:lineRule="auto"/>
        <w:jc w:val="both"/>
        <w:rPr>
          <w:b/>
          <w:bCs/>
        </w:rPr>
      </w:pPr>
    </w:p>
    <w:p w14:paraId="65384BBF" w14:textId="5CA54402" w:rsidR="00B544A1" w:rsidRPr="00B420C3" w:rsidRDefault="00B544A1" w:rsidP="00224A07">
      <w:pPr>
        <w:spacing w:line="240" w:lineRule="auto"/>
        <w:jc w:val="both"/>
        <w:rPr>
          <w:b/>
          <w:bCs/>
        </w:rPr>
      </w:pPr>
      <w:r w:rsidRPr="00B420C3">
        <w:rPr>
          <w:b/>
          <w:bCs/>
        </w:rPr>
        <w:t>Luova itsensä ilmaisu kirjoittamalla</w:t>
      </w:r>
    </w:p>
    <w:p w14:paraId="3BBED85F" w14:textId="77777777" w:rsidR="00B544A1" w:rsidRDefault="00B544A1" w:rsidP="00224A07">
      <w:pPr>
        <w:spacing w:line="240" w:lineRule="auto"/>
        <w:jc w:val="both"/>
      </w:pPr>
      <w:r>
        <w:t>Opiskelija</w:t>
      </w:r>
    </w:p>
    <w:p w14:paraId="237F8343" w14:textId="77777777" w:rsidR="00B544A1" w:rsidRDefault="00B544A1" w:rsidP="00614F66">
      <w:pPr>
        <w:pStyle w:val="Luettelokappale"/>
        <w:numPr>
          <w:ilvl w:val="0"/>
          <w:numId w:val="10"/>
        </w:numPr>
        <w:spacing w:line="240" w:lineRule="auto"/>
        <w:jc w:val="both"/>
      </w:pPr>
      <w:r>
        <w:t>kokeilee luovan kirjoittamisen erilaisia tapoja</w:t>
      </w:r>
    </w:p>
    <w:p w14:paraId="6DDB7781" w14:textId="77777777" w:rsidR="00B544A1" w:rsidRDefault="00B544A1" w:rsidP="00614F66">
      <w:pPr>
        <w:pStyle w:val="Luettelokappale"/>
        <w:numPr>
          <w:ilvl w:val="0"/>
          <w:numId w:val="10"/>
        </w:numPr>
        <w:spacing w:line="240" w:lineRule="auto"/>
        <w:jc w:val="both"/>
      </w:pPr>
      <w:r>
        <w:t>hyödyntää kirjoittaessaan erilaisia kuvitteellisia tekstejä</w:t>
      </w:r>
    </w:p>
    <w:p w14:paraId="17848BB9" w14:textId="77777777" w:rsidR="00B544A1" w:rsidRDefault="00B544A1" w:rsidP="00614F66">
      <w:pPr>
        <w:pStyle w:val="Luettelokappale"/>
        <w:numPr>
          <w:ilvl w:val="0"/>
          <w:numId w:val="10"/>
        </w:numPr>
        <w:spacing w:line="240" w:lineRule="auto"/>
        <w:jc w:val="both"/>
      </w:pPr>
      <w:r>
        <w:t>käyttää kaunokirjallisuutta työnsä tukena.</w:t>
      </w:r>
    </w:p>
    <w:p w14:paraId="2735E694" w14:textId="77777777" w:rsidR="005E4567" w:rsidRDefault="005E4567" w:rsidP="00224A07">
      <w:pPr>
        <w:spacing w:line="240" w:lineRule="auto"/>
      </w:pPr>
    </w:p>
    <w:p w14:paraId="38BF94E8" w14:textId="77777777" w:rsidR="00F05EBF" w:rsidRDefault="00F05EBF">
      <w:pPr>
        <w:rPr>
          <w:caps/>
          <w:color w:val="892D4D" w:themeColor="accent1" w:themeShade="BF"/>
          <w:spacing w:val="10"/>
          <w:sz w:val="22"/>
          <w:szCs w:val="22"/>
        </w:rPr>
      </w:pPr>
      <w:r>
        <w:br w:type="page"/>
      </w:r>
    </w:p>
    <w:p w14:paraId="59DB7AB4" w14:textId="59D0C26C" w:rsidR="003C6F3B" w:rsidRPr="003C6F3B" w:rsidRDefault="003C6F3B" w:rsidP="005961C1">
      <w:pPr>
        <w:pStyle w:val="Otsikko5"/>
      </w:pPr>
      <w:r w:rsidRPr="003C6F3B">
        <w:lastRenderedPageBreak/>
        <w:t>Valinnaiset osaamistavoitteet, 3 osp</w:t>
      </w:r>
    </w:p>
    <w:p w14:paraId="53FF3B68" w14:textId="11035BF8" w:rsidR="005961C1" w:rsidRDefault="005961C1" w:rsidP="003C6F3B">
      <w:pPr>
        <w:spacing w:line="240" w:lineRule="auto"/>
        <w:rPr>
          <w:rFonts w:cstheme="minorHAnsi"/>
        </w:rPr>
      </w:pPr>
    </w:p>
    <w:p w14:paraId="0F02166B" w14:textId="77777777" w:rsidR="00B544A1" w:rsidRPr="00B33A76" w:rsidRDefault="00B544A1" w:rsidP="00B544A1">
      <w:pPr>
        <w:pStyle w:val="Alaotsikko"/>
      </w:pPr>
      <w:r>
        <w:t>Taide ja luova ilmaisu 2, valinnainen, 3 osp</w:t>
      </w:r>
    </w:p>
    <w:p w14:paraId="5E22B434" w14:textId="77777777" w:rsidR="00B544A1" w:rsidRPr="00B420C3" w:rsidRDefault="00B544A1" w:rsidP="00224A07">
      <w:pPr>
        <w:spacing w:line="240" w:lineRule="auto"/>
        <w:jc w:val="both"/>
        <w:rPr>
          <w:b/>
          <w:bCs/>
        </w:rPr>
      </w:pPr>
      <w:r w:rsidRPr="00B420C3">
        <w:rPr>
          <w:b/>
          <w:bCs/>
        </w:rPr>
        <w:t>Tiedon havainnointi ja kerääminen kulttuuriympäristöstä ja sen ilmiöistä</w:t>
      </w:r>
    </w:p>
    <w:p w14:paraId="7468049B" w14:textId="77777777" w:rsidR="00B544A1" w:rsidRDefault="00B544A1" w:rsidP="00224A07">
      <w:pPr>
        <w:spacing w:line="240" w:lineRule="auto"/>
        <w:jc w:val="both"/>
      </w:pPr>
      <w:r>
        <w:t>Opiskelija</w:t>
      </w:r>
    </w:p>
    <w:p w14:paraId="5585A6B8" w14:textId="77777777" w:rsidR="00B544A1" w:rsidRDefault="00B544A1" w:rsidP="00614F66">
      <w:pPr>
        <w:pStyle w:val="Luettelokappale"/>
        <w:numPr>
          <w:ilvl w:val="0"/>
          <w:numId w:val="10"/>
        </w:numPr>
        <w:spacing w:line="240" w:lineRule="auto"/>
        <w:jc w:val="both"/>
      </w:pPr>
      <w:r>
        <w:t>havainnoi kulttuuriympäristöään</w:t>
      </w:r>
    </w:p>
    <w:p w14:paraId="0359B6CA" w14:textId="77777777" w:rsidR="00B544A1" w:rsidRDefault="00B544A1" w:rsidP="00614F66">
      <w:pPr>
        <w:pStyle w:val="Luettelokappale"/>
        <w:numPr>
          <w:ilvl w:val="0"/>
          <w:numId w:val="10"/>
        </w:numPr>
        <w:spacing w:line="240" w:lineRule="auto"/>
        <w:jc w:val="both"/>
      </w:pPr>
      <w:r>
        <w:t>kerää tietoa kulttuuriympäristönsä ilmiöistä valitsemastaan näkökulmasta.</w:t>
      </w:r>
    </w:p>
    <w:p w14:paraId="15E937CD" w14:textId="77777777" w:rsidR="00224A07" w:rsidRDefault="00224A07" w:rsidP="00224A07">
      <w:pPr>
        <w:spacing w:line="240" w:lineRule="auto"/>
        <w:jc w:val="both"/>
        <w:rPr>
          <w:b/>
          <w:bCs/>
        </w:rPr>
      </w:pPr>
    </w:p>
    <w:p w14:paraId="23C623F9" w14:textId="18F54F20" w:rsidR="00B544A1" w:rsidRPr="00B420C3" w:rsidRDefault="00B544A1" w:rsidP="00224A07">
      <w:pPr>
        <w:spacing w:line="240" w:lineRule="auto"/>
        <w:jc w:val="both"/>
        <w:rPr>
          <w:b/>
          <w:bCs/>
        </w:rPr>
      </w:pPr>
      <w:r w:rsidRPr="00B420C3">
        <w:rPr>
          <w:b/>
          <w:bCs/>
        </w:rPr>
        <w:t>Teoksen, tuotteen tai palvelun toteutuksen suunnitteleminen ja kokeileminen luovan ilmaisun keinoin</w:t>
      </w:r>
    </w:p>
    <w:p w14:paraId="035ED0F7" w14:textId="77777777" w:rsidR="00B544A1" w:rsidRDefault="00B544A1" w:rsidP="00224A07">
      <w:pPr>
        <w:spacing w:line="240" w:lineRule="auto"/>
        <w:jc w:val="both"/>
      </w:pPr>
      <w:r>
        <w:t>Opiskelija</w:t>
      </w:r>
    </w:p>
    <w:p w14:paraId="67834E79" w14:textId="77777777" w:rsidR="00B544A1" w:rsidRDefault="00B544A1" w:rsidP="00614F66">
      <w:pPr>
        <w:pStyle w:val="Luettelokappale"/>
        <w:numPr>
          <w:ilvl w:val="0"/>
          <w:numId w:val="10"/>
        </w:numPr>
        <w:spacing w:line="240" w:lineRule="auto"/>
        <w:jc w:val="both"/>
      </w:pPr>
      <w:r>
        <w:t>suunnittelee teoksen, tuotteen tai palvelun käyttäen luovan ilmaisun keinoja</w:t>
      </w:r>
    </w:p>
    <w:p w14:paraId="33666162" w14:textId="77777777" w:rsidR="00B544A1" w:rsidRDefault="00B544A1" w:rsidP="00614F66">
      <w:pPr>
        <w:pStyle w:val="Luettelokappale"/>
        <w:numPr>
          <w:ilvl w:val="0"/>
          <w:numId w:val="10"/>
        </w:numPr>
        <w:spacing w:line="240" w:lineRule="auto"/>
        <w:jc w:val="both"/>
      </w:pPr>
      <w:r>
        <w:t>kokeilee teoksen, tuotteen tai palvelun toteuttamista luovan ilmaisun keinoin.</w:t>
      </w:r>
    </w:p>
    <w:p w14:paraId="48EBEBBF" w14:textId="77777777" w:rsidR="00923070" w:rsidRDefault="00923070" w:rsidP="00224A07">
      <w:pPr>
        <w:spacing w:line="240" w:lineRule="auto"/>
        <w:rPr>
          <w:rFonts w:cstheme="minorHAnsi"/>
        </w:rPr>
      </w:pPr>
    </w:p>
    <w:p w14:paraId="1AAD12B2" w14:textId="4920F464" w:rsidR="003C6F3B" w:rsidRPr="003C6F3B" w:rsidRDefault="0005505B" w:rsidP="005961C1">
      <w:pPr>
        <w:pStyle w:val="Otsikko4"/>
      </w:pPr>
      <w:r>
        <w:t>a</w:t>
      </w:r>
      <w:r w:rsidR="003C6F3B" w:rsidRPr="003C6F3B">
        <w:t>rviointi</w:t>
      </w:r>
    </w:p>
    <w:tbl>
      <w:tblPr>
        <w:tblStyle w:val="TaulukkoRuudukko1"/>
        <w:tblW w:w="0" w:type="auto"/>
        <w:tblLook w:val="04A0" w:firstRow="1" w:lastRow="0" w:firstColumn="1" w:lastColumn="0" w:noHBand="0" w:noVBand="1"/>
      </w:tblPr>
      <w:tblGrid>
        <w:gridCol w:w="1696"/>
        <w:gridCol w:w="7797"/>
      </w:tblGrid>
      <w:tr w:rsidR="00B44C99" w:rsidRPr="00A2796B" w14:paraId="6A6764A7" w14:textId="77777777" w:rsidTr="00E753A8">
        <w:trPr>
          <w:trHeight w:val="340"/>
        </w:trPr>
        <w:tc>
          <w:tcPr>
            <w:tcW w:w="9493" w:type="dxa"/>
            <w:gridSpan w:val="2"/>
            <w:shd w:val="clear" w:color="auto" w:fill="F2F2F2" w:themeFill="background1" w:themeFillShade="F2"/>
            <w:vAlign w:val="center"/>
          </w:tcPr>
          <w:p w14:paraId="687EFAC6"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44CEC43B" w14:textId="77777777" w:rsidTr="00031456">
        <w:trPr>
          <w:trHeight w:val="1814"/>
        </w:trPr>
        <w:tc>
          <w:tcPr>
            <w:tcW w:w="1696" w:type="dxa"/>
            <w:vAlign w:val="center"/>
          </w:tcPr>
          <w:p w14:paraId="1B8D5BFF"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190F0CBF"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7168BD52"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A33ECFF"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1517D65F"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4E87A4EC"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68390B00" w14:textId="77777777" w:rsidTr="00031456">
        <w:trPr>
          <w:trHeight w:val="1814"/>
        </w:trPr>
        <w:tc>
          <w:tcPr>
            <w:tcW w:w="1696" w:type="dxa"/>
            <w:vAlign w:val="center"/>
          </w:tcPr>
          <w:p w14:paraId="4B4AE4BF"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13366103"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2834599A"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7B5E348B"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6812C343"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32D9CA77"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6B60A645" w14:textId="77777777" w:rsidTr="00031456">
        <w:trPr>
          <w:trHeight w:val="1814"/>
        </w:trPr>
        <w:tc>
          <w:tcPr>
            <w:tcW w:w="1696" w:type="dxa"/>
            <w:vAlign w:val="center"/>
          </w:tcPr>
          <w:p w14:paraId="6F67DBAF"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7E63BCDC"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53514087"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6F255794"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069DAF1F"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6A53F088" w14:textId="77777777" w:rsidR="00B44C99" w:rsidRPr="00A2796B" w:rsidRDefault="00B44C99" w:rsidP="00031456">
            <w:pPr>
              <w:jc w:val="both"/>
              <w:rPr>
                <w:rFonts w:ascii="Calibri" w:hAnsi="Calibri"/>
              </w:rPr>
            </w:pPr>
            <w:r w:rsidRPr="00A2796B">
              <w:rPr>
                <w:rFonts w:ascii="Calibri" w:hAnsi="Calibri"/>
              </w:rPr>
              <w:t>• käyttää tietoa monipuolisesti</w:t>
            </w:r>
          </w:p>
          <w:p w14:paraId="313F7B0E"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4A47E5A8" w14:textId="77777777" w:rsidTr="00031456">
        <w:trPr>
          <w:trHeight w:val="1814"/>
        </w:trPr>
        <w:tc>
          <w:tcPr>
            <w:tcW w:w="1696" w:type="dxa"/>
            <w:vAlign w:val="center"/>
          </w:tcPr>
          <w:p w14:paraId="75D78B44"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6906A69D"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3F32B911"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17F28776"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4E437BE1"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0DF4418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6E839DC1"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26B9228B" w14:textId="77777777" w:rsidTr="00031456">
        <w:trPr>
          <w:trHeight w:val="1814"/>
        </w:trPr>
        <w:tc>
          <w:tcPr>
            <w:tcW w:w="1696" w:type="dxa"/>
            <w:vAlign w:val="center"/>
          </w:tcPr>
          <w:p w14:paraId="43423147"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5D694310"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2A3EA796"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40AFF91D"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9F49C49"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781C72AF"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76689F6D"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320B83CE" w14:textId="77777777" w:rsidR="004635E6" w:rsidRPr="004635E6" w:rsidRDefault="004635E6" w:rsidP="004635E6">
      <w:pPr>
        <w:pStyle w:val="Otsikko2"/>
      </w:pPr>
      <w:bookmarkStart w:id="36" w:name="_Toc164694944"/>
      <w:r w:rsidRPr="004635E6">
        <w:t>Matemaattis-luonnontieteellinen osaaminen, 6 osp</w:t>
      </w:r>
      <w:bookmarkEnd w:id="36"/>
    </w:p>
    <w:p w14:paraId="7ECC3A64" w14:textId="79C52332" w:rsidR="004635E6" w:rsidRPr="004635E6" w:rsidRDefault="004635E6" w:rsidP="004635E6">
      <w:pPr>
        <w:spacing w:line="240" w:lineRule="auto"/>
        <w:rPr>
          <w:rFonts w:cstheme="minorHAnsi"/>
        </w:rPr>
      </w:pPr>
      <w:r w:rsidRPr="004635E6">
        <w:rPr>
          <w:rFonts w:cstheme="minorHAnsi"/>
          <w:b/>
          <w:bCs/>
        </w:rPr>
        <w:lastRenderedPageBreak/>
        <w:t>Koodi</w:t>
      </w:r>
      <w:r w:rsidRPr="004635E6">
        <w:rPr>
          <w:rFonts w:cstheme="minorHAnsi"/>
        </w:rPr>
        <w:t>:</w:t>
      </w:r>
      <w:r w:rsidR="0005505B">
        <w:rPr>
          <w:rFonts w:cstheme="minorHAnsi"/>
        </w:rPr>
        <w:t xml:space="preserve"> </w:t>
      </w:r>
      <w:r w:rsidR="0005505B" w:rsidRPr="0005505B">
        <w:rPr>
          <w:rFonts w:cstheme="minorHAnsi"/>
        </w:rPr>
        <w:t>106728</w:t>
      </w:r>
    </w:p>
    <w:p w14:paraId="7BE9163F" w14:textId="77777777" w:rsidR="004635E6" w:rsidRDefault="004635E6" w:rsidP="004635E6">
      <w:pPr>
        <w:spacing w:line="240" w:lineRule="auto"/>
        <w:rPr>
          <w:rFonts w:cstheme="minorHAnsi"/>
        </w:rPr>
      </w:pPr>
    </w:p>
    <w:p w14:paraId="5F70BCCB" w14:textId="77777777" w:rsidR="004635E6" w:rsidRPr="004635E6" w:rsidRDefault="004635E6" w:rsidP="004635E6">
      <w:pPr>
        <w:pStyle w:val="Otsikko3"/>
      </w:pPr>
      <w:bookmarkStart w:id="37" w:name="_Toc164694945"/>
      <w:r w:rsidRPr="004635E6">
        <w:t>Matematiikka ja matematiikan soveltaminen</w:t>
      </w:r>
      <w:bookmarkEnd w:id="37"/>
    </w:p>
    <w:p w14:paraId="54ED3337" w14:textId="77777777" w:rsidR="004635E6" w:rsidRPr="004635E6" w:rsidRDefault="004635E6" w:rsidP="004635E6">
      <w:pPr>
        <w:pStyle w:val="Otsikko5"/>
      </w:pPr>
      <w:r w:rsidRPr="004635E6">
        <w:t>Pakolliset osaamistavoitteet, 4 osp</w:t>
      </w:r>
    </w:p>
    <w:p w14:paraId="2AD2A09F" w14:textId="415EA861" w:rsidR="00B30359" w:rsidRDefault="00B30359" w:rsidP="00B30359">
      <w:pPr>
        <w:spacing w:line="240" w:lineRule="auto"/>
        <w:rPr>
          <w:rFonts w:cstheme="minorHAnsi"/>
        </w:rPr>
      </w:pPr>
    </w:p>
    <w:p w14:paraId="0CD7C683" w14:textId="77777777" w:rsidR="00B544A1" w:rsidRDefault="00B544A1" w:rsidP="00B544A1">
      <w:pPr>
        <w:pStyle w:val="Alaotsikko"/>
      </w:pPr>
      <w:r>
        <w:t>Matematiikka 1, pakollinen 1,5 OSP</w:t>
      </w:r>
    </w:p>
    <w:p w14:paraId="4CE74F21" w14:textId="77777777" w:rsidR="00B544A1" w:rsidRPr="00B420C3" w:rsidRDefault="00B544A1" w:rsidP="00224A07">
      <w:pPr>
        <w:spacing w:line="240" w:lineRule="auto"/>
        <w:jc w:val="both"/>
        <w:rPr>
          <w:b/>
          <w:bCs/>
        </w:rPr>
      </w:pPr>
      <w:r w:rsidRPr="00B420C3">
        <w:rPr>
          <w:b/>
          <w:bCs/>
        </w:rPr>
        <w:t>Perusmatematiikan käyttö työ­ ja arkielämässä</w:t>
      </w:r>
    </w:p>
    <w:p w14:paraId="60D38006" w14:textId="77777777" w:rsidR="00B544A1" w:rsidRDefault="00B544A1" w:rsidP="00224A07">
      <w:pPr>
        <w:spacing w:line="240" w:lineRule="auto"/>
        <w:jc w:val="both"/>
      </w:pPr>
      <w:r>
        <w:t>Opiskelija</w:t>
      </w:r>
    </w:p>
    <w:p w14:paraId="2CE35A9F" w14:textId="77777777" w:rsidR="00B544A1" w:rsidRDefault="00B544A1" w:rsidP="00614F66">
      <w:pPr>
        <w:pStyle w:val="Luettelokappale"/>
        <w:numPr>
          <w:ilvl w:val="0"/>
          <w:numId w:val="10"/>
        </w:numPr>
        <w:spacing w:line="240" w:lineRule="auto"/>
        <w:jc w:val="both"/>
      </w:pPr>
      <w:r>
        <w:t>laskee peruslaskutoimitukset kokonais­, desimaali­ ja murtoluvuilla</w:t>
      </w:r>
    </w:p>
    <w:p w14:paraId="29184394" w14:textId="77777777" w:rsidR="00B544A1" w:rsidRDefault="00B544A1" w:rsidP="00614F66">
      <w:pPr>
        <w:pStyle w:val="Luettelokappale"/>
        <w:numPr>
          <w:ilvl w:val="0"/>
          <w:numId w:val="10"/>
        </w:numPr>
        <w:spacing w:line="240" w:lineRule="auto"/>
        <w:jc w:val="both"/>
      </w:pPr>
      <w:r>
        <w:t>toteuttaa mittayksiköiden muunnoksia</w:t>
      </w:r>
    </w:p>
    <w:p w14:paraId="22E558FD" w14:textId="77777777" w:rsidR="00B544A1" w:rsidRDefault="00B544A1" w:rsidP="00614F66">
      <w:pPr>
        <w:pStyle w:val="Luettelokappale"/>
        <w:numPr>
          <w:ilvl w:val="0"/>
          <w:numId w:val="10"/>
        </w:numPr>
        <w:spacing w:line="240" w:lineRule="auto"/>
        <w:jc w:val="both"/>
      </w:pPr>
      <w:r>
        <w:t>ratkaisee ensimmäisen asteen yhtälöitä</w:t>
      </w:r>
    </w:p>
    <w:p w14:paraId="53939BAE" w14:textId="77777777" w:rsidR="00B544A1" w:rsidRDefault="00B544A1" w:rsidP="00614F66">
      <w:pPr>
        <w:pStyle w:val="Luettelokappale"/>
        <w:numPr>
          <w:ilvl w:val="0"/>
          <w:numId w:val="10"/>
        </w:numPr>
        <w:spacing w:line="240" w:lineRule="auto"/>
        <w:jc w:val="both"/>
      </w:pPr>
      <w:r>
        <w:t>laskee tavanomaisimpia pinta-ala­ ja tilavuuslaskutoimituksia</w:t>
      </w:r>
    </w:p>
    <w:p w14:paraId="60C83DC6" w14:textId="77777777" w:rsidR="00B544A1" w:rsidRDefault="00B544A1" w:rsidP="00614F66">
      <w:pPr>
        <w:pStyle w:val="Luettelokappale"/>
        <w:numPr>
          <w:ilvl w:val="0"/>
          <w:numId w:val="10"/>
        </w:numPr>
        <w:spacing w:line="240" w:lineRule="auto"/>
        <w:jc w:val="both"/>
      </w:pPr>
      <w:r>
        <w:t>laskee mittakaavaan liittyviä laskutoimituksia</w:t>
      </w:r>
    </w:p>
    <w:p w14:paraId="7CF6AD6B" w14:textId="77777777" w:rsidR="00B544A1" w:rsidRDefault="00B544A1" w:rsidP="00614F66">
      <w:pPr>
        <w:pStyle w:val="Luettelokappale"/>
        <w:numPr>
          <w:ilvl w:val="0"/>
          <w:numId w:val="10"/>
        </w:numPr>
        <w:spacing w:line="240" w:lineRule="auto"/>
        <w:jc w:val="both"/>
      </w:pPr>
      <w:r>
        <w:t>hyödyntää suorakulmaisen kolmion geometriaa käytännön ongelmien ratkaisemisessa.</w:t>
      </w:r>
    </w:p>
    <w:p w14:paraId="749495B6" w14:textId="77777777" w:rsidR="00224A07" w:rsidRDefault="00224A07" w:rsidP="00224A07">
      <w:pPr>
        <w:spacing w:line="240" w:lineRule="auto"/>
        <w:jc w:val="both"/>
        <w:rPr>
          <w:b/>
          <w:bCs/>
        </w:rPr>
      </w:pPr>
    </w:p>
    <w:p w14:paraId="1E67CF92" w14:textId="4FF13BEB" w:rsidR="00B544A1" w:rsidRPr="00B420C3" w:rsidRDefault="00B544A1" w:rsidP="00224A07">
      <w:pPr>
        <w:spacing w:line="240" w:lineRule="auto"/>
        <w:jc w:val="both"/>
        <w:rPr>
          <w:b/>
          <w:bCs/>
        </w:rPr>
      </w:pPr>
      <w:r w:rsidRPr="00B420C3">
        <w:rPr>
          <w:b/>
          <w:bCs/>
        </w:rPr>
        <w:t>Tulosten oikeellisuuden, suuruusluokan ja käytetyn ratkaisumenetelmän arviointi</w:t>
      </w:r>
    </w:p>
    <w:p w14:paraId="0F92C485" w14:textId="77777777" w:rsidR="00B544A1" w:rsidRDefault="00B544A1" w:rsidP="00224A07">
      <w:pPr>
        <w:spacing w:line="240" w:lineRule="auto"/>
        <w:jc w:val="both"/>
      </w:pPr>
      <w:r>
        <w:t>Opiskelija</w:t>
      </w:r>
    </w:p>
    <w:p w14:paraId="0C89E9CD" w14:textId="77777777" w:rsidR="00B544A1" w:rsidRDefault="00B544A1" w:rsidP="00614F66">
      <w:pPr>
        <w:pStyle w:val="Luettelokappale"/>
        <w:numPr>
          <w:ilvl w:val="0"/>
          <w:numId w:val="10"/>
        </w:numPr>
        <w:spacing w:line="240" w:lineRule="auto"/>
        <w:jc w:val="both"/>
      </w:pPr>
      <w:r>
        <w:t>varmistaa laskelmien oikeellisuuden</w:t>
      </w:r>
    </w:p>
    <w:p w14:paraId="21DB1BE4" w14:textId="77777777" w:rsidR="00B544A1" w:rsidRDefault="00B544A1" w:rsidP="00614F66">
      <w:pPr>
        <w:pStyle w:val="Luettelokappale"/>
        <w:numPr>
          <w:ilvl w:val="0"/>
          <w:numId w:val="10"/>
        </w:numPr>
        <w:spacing w:line="240" w:lineRule="auto"/>
        <w:jc w:val="both"/>
      </w:pPr>
      <w:r>
        <w:t>varmistaa, että tuloksen yksikkö ja numerotarkkuus on mielekäs</w:t>
      </w:r>
    </w:p>
    <w:p w14:paraId="6DC9B911" w14:textId="77777777" w:rsidR="00B544A1" w:rsidRDefault="00B544A1" w:rsidP="00614F66">
      <w:pPr>
        <w:pStyle w:val="Luettelokappale"/>
        <w:numPr>
          <w:ilvl w:val="0"/>
          <w:numId w:val="10"/>
        </w:numPr>
        <w:spacing w:line="240" w:lineRule="auto"/>
        <w:jc w:val="both"/>
      </w:pPr>
      <w:r>
        <w:t>arvioi käytetyn ratkaisumenetelmän käyttökelpoisuutta.</w:t>
      </w:r>
    </w:p>
    <w:p w14:paraId="584FCBF7" w14:textId="77777777" w:rsidR="00224A07" w:rsidRDefault="00224A07" w:rsidP="00224A07">
      <w:pPr>
        <w:spacing w:line="240" w:lineRule="auto"/>
        <w:jc w:val="both"/>
        <w:rPr>
          <w:b/>
          <w:bCs/>
        </w:rPr>
      </w:pPr>
    </w:p>
    <w:p w14:paraId="6ECDA6B3" w14:textId="0340642D" w:rsidR="00B544A1" w:rsidRPr="00B420C3" w:rsidRDefault="00B544A1" w:rsidP="00224A07">
      <w:pPr>
        <w:spacing w:line="240" w:lineRule="auto"/>
        <w:jc w:val="both"/>
        <w:rPr>
          <w:b/>
          <w:bCs/>
        </w:rPr>
      </w:pPr>
      <w:r w:rsidRPr="00B420C3">
        <w:rPr>
          <w:b/>
          <w:bCs/>
        </w:rPr>
        <w:t>Matemaattisen osaamisen arviointi ja merkityksen tunnistaminen</w:t>
      </w:r>
    </w:p>
    <w:p w14:paraId="62812606" w14:textId="77777777" w:rsidR="00B544A1" w:rsidRDefault="00B544A1" w:rsidP="00224A07">
      <w:pPr>
        <w:spacing w:line="240" w:lineRule="auto"/>
        <w:jc w:val="both"/>
      </w:pPr>
      <w:r>
        <w:t>Opiskelija</w:t>
      </w:r>
    </w:p>
    <w:p w14:paraId="0F9C9DE8" w14:textId="77777777" w:rsidR="00B544A1" w:rsidRDefault="00B544A1" w:rsidP="00614F66">
      <w:pPr>
        <w:pStyle w:val="Luettelokappale"/>
        <w:numPr>
          <w:ilvl w:val="0"/>
          <w:numId w:val="10"/>
        </w:numPr>
        <w:spacing w:line="240" w:lineRule="auto"/>
        <w:jc w:val="both"/>
      </w:pPr>
      <w:r>
        <w:t>tunnistaa omat vahvuutensa ja kehittämiskohteensa matemaattisessa osaamisessaan</w:t>
      </w:r>
    </w:p>
    <w:p w14:paraId="06628C13" w14:textId="77777777" w:rsidR="00B544A1" w:rsidRDefault="00B544A1" w:rsidP="00614F66">
      <w:pPr>
        <w:pStyle w:val="Luettelokappale"/>
        <w:numPr>
          <w:ilvl w:val="0"/>
          <w:numId w:val="10"/>
        </w:numPr>
        <w:spacing w:line="240" w:lineRule="auto"/>
        <w:jc w:val="both"/>
      </w:pPr>
      <w:r>
        <w:t>tunnistaa matematiikan merkityksen työvälineenä työ­ ja arkielämässä.</w:t>
      </w:r>
    </w:p>
    <w:p w14:paraId="0DA470A0" w14:textId="77777777" w:rsidR="00B544A1" w:rsidRDefault="00B544A1" w:rsidP="00224A07">
      <w:pPr>
        <w:spacing w:line="240" w:lineRule="auto"/>
        <w:jc w:val="both"/>
        <w:rPr>
          <w:b/>
          <w:bCs/>
        </w:rPr>
      </w:pPr>
    </w:p>
    <w:p w14:paraId="788154AE" w14:textId="77777777" w:rsidR="00B544A1" w:rsidRDefault="00B544A1" w:rsidP="00B544A1">
      <w:pPr>
        <w:pStyle w:val="Alaotsikko"/>
      </w:pPr>
      <w:r>
        <w:t>Matematiikka 2, pakollinen 1,5, osp</w:t>
      </w:r>
    </w:p>
    <w:p w14:paraId="149A9E03" w14:textId="77777777" w:rsidR="00B544A1" w:rsidRPr="00B420C3" w:rsidRDefault="00B544A1" w:rsidP="00224A07">
      <w:pPr>
        <w:spacing w:line="240" w:lineRule="auto"/>
        <w:jc w:val="both"/>
        <w:rPr>
          <w:b/>
          <w:bCs/>
        </w:rPr>
      </w:pPr>
      <w:r w:rsidRPr="00B420C3">
        <w:rPr>
          <w:b/>
          <w:bCs/>
        </w:rPr>
        <w:t>Loogisen päättelykyvyn, matemaattisten menetelmien ja apuvälineiden käyttö matemaattisten ongelmien ratkaisemiseen</w:t>
      </w:r>
    </w:p>
    <w:p w14:paraId="0AAC83E1" w14:textId="77777777" w:rsidR="00B544A1" w:rsidRDefault="00B544A1" w:rsidP="00224A07">
      <w:pPr>
        <w:spacing w:line="240" w:lineRule="auto"/>
        <w:jc w:val="both"/>
      </w:pPr>
      <w:r>
        <w:t>Opiskelija</w:t>
      </w:r>
    </w:p>
    <w:p w14:paraId="174BF75A" w14:textId="77777777" w:rsidR="00B544A1" w:rsidRDefault="00B544A1" w:rsidP="00614F66">
      <w:pPr>
        <w:pStyle w:val="Luettelokappale"/>
        <w:numPr>
          <w:ilvl w:val="0"/>
          <w:numId w:val="10"/>
        </w:numPr>
        <w:spacing w:line="240" w:lineRule="auto"/>
        <w:jc w:val="both"/>
      </w:pPr>
      <w:r>
        <w:t>mallintaa yksinkertaisia ongelmia ensimmäisen ja vaillinaisen toisen asteen yhtälöillä, ratkaisee ne ja tulkitsee saatuja tuloksia</w:t>
      </w:r>
    </w:p>
    <w:p w14:paraId="585CFC67" w14:textId="77777777" w:rsidR="00B544A1" w:rsidRDefault="00B544A1" w:rsidP="00614F66">
      <w:pPr>
        <w:pStyle w:val="Luettelokappale"/>
        <w:numPr>
          <w:ilvl w:val="0"/>
          <w:numId w:val="10"/>
        </w:numPr>
        <w:spacing w:line="240" w:lineRule="auto"/>
        <w:jc w:val="both"/>
      </w:pPr>
      <w:r>
        <w:t>käyttää laskinta, taulukkolaskentaohjelmaa ja muita apuvälineitä ongelmien ratkaisemiseen</w:t>
      </w:r>
    </w:p>
    <w:p w14:paraId="024BEAEA" w14:textId="77777777" w:rsidR="00B544A1" w:rsidRDefault="00B544A1" w:rsidP="00614F66">
      <w:pPr>
        <w:pStyle w:val="Luettelokappale"/>
        <w:numPr>
          <w:ilvl w:val="0"/>
          <w:numId w:val="10"/>
        </w:numPr>
        <w:spacing w:line="240" w:lineRule="auto"/>
        <w:jc w:val="both"/>
      </w:pPr>
      <w:r>
        <w:t>etsii taulukoista ja kuvaajista ongelmien ratkaisemisessa tarvittavaa tietoa</w:t>
      </w:r>
    </w:p>
    <w:p w14:paraId="357FD146" w14:textId="77777777" w:rsidR="00B544A1" w:rsidRDefault="00B544A1" w:rsidP="00614F66">
      <w:pPr>
        <w:pStyle w:val="Luettelokappale"/>
        <w:numPr>
          <w:ilvl w:val="0"/>
          <w:numId w:val="10"/>
        </w:numPr>
        <w:spacing w:line="240" w:lineRule="auto"/>
        <w:jc w:val="both"/>
      </w:pPr>
      <w:r>
        <w:t>käsittelee ja havainnollistaa tilastollisia aineistoja</w:t>
      </w:r>
    </w:p>
    <w:p w14:paraId="038C421A" w14:textId="77777777" w:rsidR="00B544A1" w:rsidRDefault="00B544A1" w:rsidP="00614F66">
      <w:pPr>
        <w:pStyle w:val="Luettelokappale"/>
        <w:numPr>
          <w:ilvl w:val="0"/>
          <w:numId w:val="10"/>
        </w:numPr>
        <w:spacing w:line="240" w:lineRule="auto"/>
        <w:jc w:val="both"/>
      </w:pPr>
      <w:r>
        <w:t>määrittää ja tulkitsee tunnuslukuja (keskiarvon, moodin ja mediaanin) tilastollisista aineistoista</w:t>
      </w:r>
    </w:p>
    <w:p w14:paraId="36D0977E" w14:textId="77777777" w:rsidR="00B544A1" w:rsidRDefault="00B544A1" w:rsidP="00614F66">
      <w:pPr>
        <w:pStyle w:val="Luettelokappale"/>
        <w:numPr>
          <w:ilvl w:val="0"/>
          <w:numId w:val="10"/>
        </w:numPr>
        <w:spacing w:line="240" w:lineRule="auto"/>
        <w:jc w:val="both"/>
      </w:pPr>
      <w:r>
        <w:t>havaitsee suureiden välisiä riippuvuuksia ja verrannollisuuksia.</w:t>
      </w:r>
    </w:p>
    <w:p w14:paraId="69C3435E" w14:textId="77777777" w:rsidR="00224A07" w:rsidRDefault="00224A07" w:rsidP="00224A07">
      <w:pPr>
        <w:spacing w:line="240" w:lineRule="auto"/>
        <w:jc w:val="both"/>
        <w:rPr>
          <w:b/>
          <w:bCs/>
        </w:rPr>
      </w:pPr>
    </w:p>
    <w:p w14:paraId="7B509184" w14:textId="209AB29F" w:rsidR="00B544A1" w:rsidRPr="00B420C3" w:rsidRDefault="00B544A1" w:rsidP="00224A07">
      <w:pPr>
        <w:spacing w:line="240" w:lineRule="auto"/>
        <w:jc w:val="both"/>
        <w:rPr>
          <w:b/>
          <w:bCs/>
        </w:rPr>
      </w:pPr>
      <w:r w:rsidRPr="00B420C3">
        <w:rPr>
          <w:b/>
          <w:bCs/>
        </w:rPr>
        <w:t>Tulosten oikeellisuuden, suuruusluokan ja käytetyn ratkaisumenetelmän arviointi</w:t>
      </w:r>
    </w:p>
    <w:p w14:paraId="5CEB5F80" w14:textId="77777777" w:rsidR="00B544A1" w:rsidRDefault="00B544A1" w:rsidP="00224A07">
      <w:pPr>
        <w:spacing w:line="240" w:lineRule="auto"/>
        <w:jc w:val="both"/>
      </w:pPr>
      <w:r>
        <w:t>Opiskelija</w:t>
      </w:r>
    </w:p>
    <w:p w14:paraId="4CBB96BA" w14:textId="77777777" w:rsidR="00B544A1" w:rsidRDefault="00B544A1" w:rsidP="00614F66">
      <w:pPr>
        <w:pStyle w:val="Luettelokappale"/>
        <w:numPr>
          <w:ilvl w:val="0"/>
          <w:numId w:val="10"/>
        </w:numPr>
        <w:spacing w:line="240" w:lineRule="auto"/>
        <w:jc w:val="both"/>
      </w:pPr>
      <w:r>
        <w:t>varmistaa laskelmien oikeellisuuden</w:t>
      </w:r>
    </w:p>
    <w:p w14:paraId="5392469E" w14:textId="77777777" w:rsidR="00B544A1" w:rsidRDefault="00B544A1" w:rsidP="00614F66">
      <w:pPr>
        <w:pStyle w:val="Luettelokappale"/>
        <w:numPr>
          <w:ilvl w:val="0"/>
          <w:numId w:val="10"/>
        </w:numPr>
        <w:spacing w:line="240" w:lineRule="auto"/>
        <w:jc w:val="both"/>
      </w:pPr>
      <w:r>
        <w:t>varmistaa, että tuloksen yksikkö ja numerotarkkuus on mielekäs</w:t>
      </w:r>
    </w:p>
    <w:p w14:paraId="2DAC0E91" w14:textId="77777777" w:rsidR="00B544A1" w:rsidRDefault="00B544A1" w:rsidP="00614F66">
      <w:pPr>
        <w:pStyle w:val="Luettelokappale"/>
        <w:numPr>
          <w:ilvl w:val="0"/>
          <w:numId w:val="10"/>
        </w:numPr>
        <w:spacing w:line="240" w:lineRule="auto"/>
        <w:jc w:val="both"/>
      </w:pPr>
      <w:r>
        <w:t>arvioi käytetyn ratkaisumenetelmän käyttökelpoisuutta.</w:t>
      </w:r>
    </w:p>
    <w:p w14:paraId="27835850" w14:textId="77777777" w:rsidR="00224A07" w:rsidRDefault="00224A07" w:rsidP="00224A07">
      <w:pPr>
        <w:spacing w:line="240" w:lineRule="auto"/>
        <w:jc w:val="both"/>
        <w:rPr>
          <w:b/>
          <w:bCs/>
        </w:rPr>
      </w:pPr>
    </w:p>
    <w:p w14:paraId="3CB78B1F" w14:textId="02FC638A" w:rsidR="00B544A1" w:rsidRPr="00B420C3" w:rsidRDefault="00B544A1" w:rsidP="00224A07">
      <w:pPr>
        <w:spacing w:line="240" w:lineRule="auto"/>
        <w:jc w:val="both"/>
        <w:rPr>
          <w:b/>
          <w:bCs/>
        </w:rPr>
      </w:pPr>
      <w:r w:rsidRPr="00B420C3">
        <w:rPr>
          <w:b/>
          <w:bCs/>
        </w:rPr>
        <w:t>Matemaattisen osaamisen arviointi ja merkityksen tunnistaminen</w:t>
      </w:r>
    </w:p>
    <w:p w14:paraId="6860F1CF" w14:textId="77777777" w:rsidR="00B544A1" w:rsidRDefault="00B544A1" w:rsidP="00224A07">
      <w:pPr>
        <w:spacing w:line="240" w:lineRule="auto"/>
        <w:jc w:val="both"/>
      </w:pPr>
      <w:r>
        <w:t>Opiskelija</w:t>
      </w:r>
    </w:p>
    <w:p w14:paraId="6A299253" w14:textId="77777777" w:rsidR="00B544A1" w:rsidRDefault="00B544A1" w:rsidP="00614F66">
      <w:pPr>
        <w:pStyle w:val="Luettelokappale"/>
        <w:numPr>
          <w:ilvl w:val="0"/>
          <w:numId w:val="10"/>
        </w:numPr>
        <w:spacing w:line="240" w:lineRule="auto"/>
        <w:jc w:val="both"/>
      </w:pPr>
      <w:r>
        <w:t>tunnistaa omat vahvuutensa ja kehittämiskohteensa matemaattisessa osaamisessaan</w:t>
      </w:r>
    </w:p>
    <w:p w14:paraId="57DF6B38" w14:textId="77777777" w:rsidR="00B544A1" w:rsidRDefault="00B544A1" w:rsidP="00614F66">
      <w:pPr>
        <w:pStyle w:val="Luettelokappale"/>
        <w:numPr>
          <w:ilvl w:val="0"/>
          <w:numId w:val="10"/>
        </w:numPr>
        <w:spacing w:line="240" w:lineRule="auto"/>
        <w:jc w:val="both"/>
      </w:pPr>
      <w:r>
        <w:t>tunnistaa matematiikan merkityksen työvälineenä työ­ ja arkielämässä.</w:t>
      </w:r>
    </w:p>
    <w:p w14:paraId="312120DB" w14:textId="77777777" w:rsidR="00B544A1" w:rsidRDefault="00B544A1" w:rsidP="00224A07">
      <w:pPr>
        <w:spacing w:line="240" w:lineRule="auto"/>
        <w:jc w:val="both"/>
      </w:pPr>
    </w:p>
    <w:p w14:paraId="5EF63F68" w14:textId="77777777" w:rsidR="00B544A1" w:rsidRDefault="00B544A1" w:rsidP="00B544A1">
      <w:pPr>
        <w:pStyle w:val="Alaotsikko"/>
      </w:pPr>
      <w:r>
        <w:t>Matematiikka 3, pakollinen (talousmatematiikka) 1 osp</w:t>
      </w:r>
    </w:p>
    <w:p w14:paraId="27EB6E6C" w14:textId="77777777" w:rsidR="00B544A1" w:rsidRPr="00B420C3" w:rsidRDefault="00B544A1" w:rsidP="00224A07">
      <w:pPr>
        <w:spacing w:line="240" w:lineRule="auto"/>
        <w:jc w:val="both"/>
        <w:rPr>
          <w:b/>
          <w:bCs/>
        </w:rPr>
      </w:pPr>
      <w:r w:rsidRPr="00B420C3">
        <w:rPr>
          <w:b/>
          <w:bCs/>
        </w:rPr>
        <w:lastRenderedPageBreak/>
        <w:t>Perusmatematiikan käyttö työ­ ja arkielämässä</w:t>
      </w:r>
    </w:p>
    <w:p w14:paraId="0DF7DF75" w14:textId="77777777" w:rsidR="00B544A1" w:rsidRDefault="00B544A1" w:rsidP="00224A07">
      <w:pPr>
        <w:spacing w:line="240" w:lineRule="auto"/>
        <w:jc w:val="both"/>
      </w:pPr>
      <w:r>
        <w:t>Opiskelija</w:t>
      </w:r>
    </w:p>
    <w:p w14:paraId="79444426" w14:textId="77777777" w:rsidR="00B544A1" w:rsidRDefault="00B544A1" w:rsidP="00614F66">
      <w:pPr>
        <w:pStyle w:val="Luettelokappale"/>
        <w:numPr>
          <w:ilvl w:val="0"/>
          <w:numId w:val="10"/>
        </w:numPr>
        <w:spacing w:line="240" w:lineRule="auto"/>
        <w:jc w:val="both"/>
      </w:pPr>
      <w:r>
        <w:t>laskee prosenttilaskut</w:t>
      </w:r>
    </w:p>
    <w:p w14:paraId="4AF74BEE" w14:textId="77777777" w:rsidR="00B544A1" w:rsidRDefault="00B544A1" w:rsidP="00614F66">
      <w:pPr>
        <w:pStyle w:val="Luettelokappale"/>
        <w:numPr>
          <w:ilvl w:val="0"/>
          <w:numId w:val="10"/>
        </w:numPr>
        <w:spacing w:line="240" w:lineRule="auto"/>
        <w:jc w:val="both"/>
      </w:pPr>
      <w:r>
        <w:t>tekee talousmatematiikan laskelmia (tulot, menot, korot, lainat ja verot)</w:t>
      </w:r>
    </w:p>
    <w:p w14:paraId="79A5CE12" w14:textId="77777777" w:rsidR="00224A07" w:rsidRDefault="00224A07" w:rsidP="00224A07">
      <w:pPr>
        <w:spacing w:line="240" w:lineRule="auto"/>
        <w:jc w:val="both"/>
        <w:rPr>
          <w:b/>
          <w:bCs/>
        </w:rPr>
      </w:pPr>
    </w:p>
    <w:p w14:paraId="0C28D97B" w14:textId="4216384F" w:rsidR="00B544A1" w:rsidRPr="00B420C3" w:rsidRDefault="00B544A1" w:rsidP="00224A07">
      <w:pPr>
        <w:spacing w:line="240" w:lineRule="auto"/>
        <w:jc w:val="both"/>
        <w:rPr>
          <w:b/>
          <w:bCs/>
        </w:rPr>
      </w:pPr>
      <w:r w:rsidRPr="00B420C3">
        <w:rPr>
          <w:b/>
          <w:bCs/>
        </w:rPr>
        <w:t>Loogisen päättelykyvyn, matemaattisten menetelmien ja apuvälineiden käyttö matemaattisten ongelmien ratkaisemiseen</w:t>
      </w:r>
    </w:p>
    <w:p w14:paraId="162C0C5E" w14:textId="77777777" w:rsidR="00B544A1" w:rsidRDefault="00B544A1" w:rsidP="00224A07">
      <w:pPr>
        <w:spacing w:line="240" w:lineRule="auto"/>
        <w:jc w:val="both"/>
      </w:pPr>
      <w:r>
        <w:t>Opiskelija</w:t>
      </w:r>
    </w:p>
    <w:p w14:paraId="32E32CF8" w14:textId="77777777" w:rsidR="00B544A1" w:rsidRDefault="00B544A1" w:rsidP="00614F66">
      <w:pPr>
        <w:pStyle w:val="Luettelokappale"/>
        <w:numPr>
          <w:ilvl w:val="0"/>
          <w:numId w:val="10"/>
        </w:numPr>
        <w:spacing w:line="240" w:lineRule="auto"/>
        <w:jc w:val="both"/>
      </w:pPr>
      <w:r>
        <w:t>käyttää laskinta, taulukkolaskentaohjelmaa ja muita apuvälineitä ongelmien ratkaisemiseen</w:t>
      </w:r>
    </w:p>
    <w:p w14:paraId="5F015BA3" w14:textId="77777777" w:rsidR="00224A07" w:rsidRDefault="00224A07" w:rsidP="00224A07">
      <w:pPr>
        <w:spacing w:line="240" w:lineRule="auto"/>
        <w:jc w:val="both"/>
        <w:rPr>
          <w:b/>
          <w:bCs/>
        </w:rPr>
      </w:pPr>
    </w:p>
    <w:p w14:paraId="5040F01F" w14:textId="68DF7110" w:rsidR="00B544A1" w:rsidRPr="00B420C3" w:rsidRDefault="00B544A1" w:rsidP="00224A07">
      <w:pPr>
        <w:spacing w:line="240" w:lineRule="auto"/>
        <w:jc w:val="both"/>
        <w:rPr>
          <w:b/>
          <w:bCs/>
        </w:rPr>
      </w:pPr>
      <w:r w:rsidRPr="00B420C3">
        <w:rPr>
          <w:b/>
          <w:bCs/>
        </w:rPr>
        <w:t>Matemaattisen osaamisen arviointi ja merkityksen tunnistaminen</w:t>
      </w:r>
    </w:p>
    <w:p w14:paraId="6648C0C8" w14:textId="77777777" w:rsidR="00B544A1" w:rsidRDefault="00B544A1" w:rsidP="00224A07">
      <w:pPr>
        <w:spacing w:line="240" w:lineRule="auto"/>
        <w:jc w:val="both"/>
      </w:pPr>
      <w:r>
        <w:t>Opiskelija</w:t>
      </w:r>
    </w:p>
    <w:p w14:paraId="1018AB99" w14:textId="77777777" w:rsidR="00B544A1" w:rsidRDefault="00B544A1" w:rsidP="00614F66">
      <w:pPr>
        <w:pStyle w:val="Luettelokappale"/>
        <w:numPr>
          <w:ilvl w:val="0"/>
          <w:numId w:val="10"/>
        </w:numPr>
        <w:spacing w:line="240" w:lineRule="auto"/>
        <w:jc w:val="both"/>
      </w:pPr>
      <w:r>
        <w:t>tunnistaa omat vahvuutensa ja kehittämiskohteensa matemaattisessa osaamisessaan</w:t>
      </w:r>
    </w:p>
    <w:p w14:paraId="1D7BD87D" w14:textId="77777777" w:rsidR="00B544A1" w:rsidRDefault="00B544A1" w:rsidP="00614F66">
      <w:pPr>
        <w:pStyle w:val="Luettelokappale"/>
        <w:numPr>
          <w:ilvl w:val="0"/>
          <w:numId w:val="10"/>
        </w:numPr>
        <w:spacing w:line="240" w:lineRule="auto"/>
        <w:jc w:val="both"/>
      </w:pPr>
      <w:r>
        <w:t>tunnistaa matematiikan merkityksen työvälineenä työ­ ja arkielämässä.</w:t>
      </w:r>
    </w:p>
    <w:p w14:paraId="676E641B" w14:textId="77777777" w:rsidR="00923070" w:rsidRDefault="00923070" w:rsidP="00B30359">
      <w:pPr>
        <w:spacing w:line="240" w:lineRule="auto"/>
        <w:rPr>
          <w:rFonts w:cstheme="minorHAnsi"/>
        </w:rPr>
      </w:pPr>
    </w:p>
    <w:p w14:paraId="36E4DBFB" w14:textId="77777777" w:rsidR="004635E6" w:rsidRPr="004635E6" w:rsidRDefault="004635E6" w:rsidP="004635E6">
      <w:pPr>
        <w:pStyle w:val="Otsikko5"/>
      </w:pPr>
      <w:r>
        <w:t>V</w:t>
      </w:r>
      <w:r w:rsidRPr="004635E6">
        <w:t>alinnaiset osaamistavoitteet, 3 osp</w:t>
      </w:r>
    </w:p>
    <w:p w14:paraId="04D80055" w14:textId="3B107997" w:rsidR="000C7184" w:rsidRDefault="000C7184" w:rsidP="000C7184">
      <w:pPr>
        <w:pStyle w:val="Alaotsikko"/>
        <w:spacing w:before="0" w:after="0"/>
      </w:pPr>
    </w:p>
    <w:p w14:paraId="325EDE00" w14:textId="77777777" w:rsidR="00B544A1" w:rsidRPr="00B420C3" w:rsidRDefault="00B544A1" w:rsidP="00224A07">
      <w:pPr>
        <w:spacing w:line="240" w:lineRule="auto"/>
        <w:jc w:val="both"/>
        <w:rPr>
          <w:b/>
          <w:bCs/>
        </w:rPr>
      </w:pPr>
      <w:r w:rsidRPr="00B420C3">
        <w:rPr>
          <w:b/>
          <w:bCs/>
        </w:rPr>
        <w:t>Matemaattisten ongelmien ratkaiseminen päättelemällä, yhtälöillä ja kuvaajien avulla</w:t>
      </w:r>
    </w:p>
    <w:p w14:paraId="7C7776D8" w14:textId="77777777" w:rsidR="00B544A1" w:rsidRDefault="00B544A1" w:rsidP="00224A07">
      <w:pPr>
        <w:spacing w:line="240" w:lineRule="auto"/>
        <w:jc w:val="both"/>
      </w:pPr>
      <w:r>
        <w:t>Opiskelija</w:t>
      </w:r>
    </w:p>
    <w:p w14:paraId="0E173C4D" w14:textId="77777777" w:rsidR="00B544A1" w:rsidRDefault="00B544A1" w:rsidP="00614F66">
      <w:pPr>
        <w:pStyle w:val="Luettelokappale"/>
        <w:numPr>
          <w:ilvl w:val="0"/>
          <w:numId w:val="10"/>
        </w:numPr>
        <w:spacing w:line="240" w:lineRule="auto"/>
        <w:jc w:val="both"/>
      </w:pPr>
      <w:r>
        <w:t>hyödyntää toisen asteen yhtälöitä, yhtälöpareja, taulukoita ja kuvaajia matemaattisten ongelmien ratkaisemisessa</w:t>
      </w:r>
    </w:p>
    <w:p w14:paraId="2C7104F4" w14:textId="77777777" w:rsidR="00B544A1" w:rsidRDefault="00B544A1" w:rsidP="00614F66">
      <w:pPr>
        <w:pStyle w:val="Luettelokappale"/>
        <w:numPr>
          <w:ilvl w:val="0"/>
          <w:numId w:val="10"/>
        </w:numPr>
        <w:spacing w:line="240" w:lineRule="auto"/>
        <w:jc w:val="both"/>
      </w:pPr>
      <w:r>
        <w:t>tunnistaa eksponentiaalisen mallin ja ratkaisee yksinkertaisen eksponenttiyhtälön</w:t>
      </w:r>
    </w:p>
    <w:p w14:paraId="06D7DA36" w14:textId="77777777" w:rsidR="00B544A1" w:rsidRDefault="00B544A1" w:rsidP="00614F66">
      <w:pPr>
        <w:pStyle w:val="Luettelokappale"/>
        <w:numPr>
          <w:ilvl w:val="0"/>
          <w:numId w:val="10"/>
        </w:numPr>
        <w:spacing w:line="240" w:lineRule="auto"/>
        <w:jc w:val="both"/>
      </w:pPr>
      <w:r>
        <w:t>hyödyntää suora­ ja vinokulmaisen kolmion trigonometriaa matemaattisten ongelmien ratkaisemisessa.</w:t>
      </w:r>
    </w:p>
    <w:p w14:paraId="322D464A" w14:textId="77777777" w:rsidR="00224A07" w:rsidRDefault="00224A07" w:rsidP="00224A07">
      <w:pPr>
        <w:spacing w:line="240" w:lineRule="auto"/>
        <w:jc w:val="both"/>
        <w:rPr>
          <w:b/>
          <w:bCs/>
        </w:rPr>
      </w:pPr>
    </w:p>
    <w:p w14:paraId="21DB0DBB" w14:textId="42221FDD" w:rsidR="00B544A1" w:rsidRPr="00B420C3" w:rsidRDefault="00B544A1" w:rsidP="00224A07">
      <w:pPr>
        <w:spacing w:line="240" w:lineRule="auto"/>
        <w:jc w:val="both"/>
        <w:rPr>
          <w:b/>
          <w:bCs/>
        </w:rPr>
      </w:pPr>
      <w:r w:rsidRPr="00B420C3">
        <w:rPr>
          <w:b/>
          <w:bCs/>
        </w:rPr>
        <w:t>Matemaattisen tiedon hankinta, ryhmittely ja tulkinta</w:t>
      </w:r>
    </w:p>
    <w:p w14:paraId="6BAA76AE" w14:textId="77777777" w:rsidR="00B544A1" w:rsidRDefault="00B544A1" w:rsidP="00224A07">
      <w:pPr>
        <w:spacing w:line="240" w:lineRule="auto"/>
        <w:jc w:val="both"/>
      </w:pPr>
      <w:r>
        <w:t>Opiskelija</w:t>
      </w:r>
    </w:p>
    <w:p w14:paraId="0597D073" w14:textId="77777777" w:rsidR="00B544A1" w:rsidRDefault="00B544A1" w:rsidP="00614F66">
      <w:pPr>
        <w:pStyle w:val="Luettelokappale"/>
        <w:numPr>
          <w:ilvl w:val="0"/>
          <w:numId w:val="10"/>
        </w:numPr>
        <w:spacing w:line="240" w:lineRule="auto"/>
        <w:jc w:val="both"/>
      </w:pPr>
      <w:r>
        <w:t>käyttää tilastoja, taulukoita ja graafisia esityksiä matemaattisen tiedon tunnistamiseen ja vertailuun</w:t>
      </w:r>
    </w:p>
    <w:p w14:paraId="2C247A29" w14:textId="77777777" w:rsidR="00B544A1" w:rsidRDefault="00B544A1" w:rsidP="00614F66">
      <w:pPr>
        <w:pStyle w:val="Luettelokappale"/>
        <w:numPr>
          <w:ilvl w:val="0"/>
          <w:numId w:val="10"/>
        </w:numPr>
        <w:spacing w:line="240" w:lineRule="auto"/>
        <w:jc w:val="both"/>
      </w:pPr>
      <w:r>
        <w:t>tunnistaa normaalijakauman käsitteen ja graafisen esityksen</w:t>
      </w:r>
    </w:p>
    <w:p w14:paraId="0E6F3B15" w14:textId="77777777" w:rsidR="00B544A1" w:rsidRDefault="00B544A1" w:rsidP="00614F66">
      <w:pPr>
        <w:pStyle w:val="Luettelokappale"/>
        <w:numPr>
          <w:ilvl w:val="0"/>
          <w:numId w:val="10"/>
        </w:numPr>
        <w:spacing w:line="240" w:lineRule="auto"/>
        <w:jc w:val="both"/>
      </w:pPr>
      <w:r>
        <w:t>kerää, ryhmittelee ja analysoi taulukoitua ja graafista tietoa eri lähteistä.</w:t>
      </w:r>
    </w:p>
    <w:p w14:paraId="0BDA3AB6" w14:textId="77777777" w:rsidR="00224A07" w:rsidRDefault="00224A07" w:rsidP="00224A07">
      <w:pPr>
        <w:spacing w:line="240" w:lineRule="auto"/>
        <w:jc w:val="both"/>
        <w:rPr>
          <w:b/>
          <w:bCs/>
        </w:rPr>
      </w:pPr>
    </w:p>
    <w:p w14:paraId="5C3A5358" w14:textId="0DEE5908" w:rsidR="00B544A1" w:rsidRPr="00B420C3" w:rsidRDefault="00B544A1" w:rsidP="00224A07">
      <w:pPr>
        <w:spacing w:line="240" w:lineRule="auto"/>
        <w:jc w:val="both"/>
        <w:rPr>
          <w:b/>
          <w:bCs/>
        </w:rPr>
      </w:pPr>
      <w:r w:rsidRPr="00B420C3">
        <w:rPr>
          <w:b/>
          <w:bCs/>
        </w:rPr>
        <w:t>Informaation tuottaminen tilastoaineistosta ja todennäköisyyksien laskenta</w:t>
      </w:r>
    </w:p>
    <w:p w14:paraId="449C3215" w14:textId="77777777" w:rsidR="00B544A1" w:rsidRDefault="00B544A1" w:rsidP="00614F66">
      <w:pPr>
        <w:pStyle w:val="Luettelokappale"/>
        <w:numPr>
          <w:ilvl w:val="0"/>
          <w:numId w:val="10"/>
        </w:numPr>
        <w:spacing w:line="240" w:lineRule="auto"/>
        <w:jc w:val="both"/>
      </w:pPr>
      <w:r>
        <w:t>tuottaa ja tulkitsee tilastoaineistosta keskiluvut ja keskihajonnan sekä diskreetin jakauman odotusarvon</w:t>
      </w:r>
    </w:p>
    <w:p w14:paraId="373A24AC" w14:textId="77777777" w:rsidR="00B544A1" w:rsidRDefault="00B544A1" w:rsidP="00614F66">
      <w:pPr>
        <w:pStyle w:val="Luettelokappale"/>
        <w:numPr>
          <w:ilvl w:val="0"/>
          <w:numId w:val="10"/>
        </w:numPr>
        <w:spacing w:line="240" w:lineRule="auto"/>
        <w:jc w:val="both"/>
      </w:pPr>
      <w:r>
        <w:t>tunnistaa todennäköisyyslaskennan merkityksen ja laskee todennäköisyyksiä.</w:t>
      </w:r>
    </w:p>
    <w:p w14:paraId="19A8CDCE" w14:textId="77777777" w:rsidR="00224A07" w:rsidRDefault="00224A07" w:rsidP="00224A07">
      <w:pPr>
        <w:spacing w:line="240" w:lineRule="auto"/>
        <w:jc w:val="both"/>
        <w:rPr>
          <w:b/>
          <w:bCs/>
        </w:rPr>
      </w:pPr>
    </w:p>
    <w:p w14:paraId="4C9DBA8B" w14:textId="4E0B1170" w:rsidR="00B544A1" w:rsidRPr="002000FD" w:rsidRDefault="00B544A1" w:rsidP="00224A07">
      <w:pPr>
        <w:spacing w:line="240" w:lineRule="auto"/>
        <w:jc w:val="both"/>
        <w:rPr>
          <w:b/>
          <w:bCs/>
        </w:rPr>
      </w:pPr>
      <w:r w:rsidRPr="002000FD">
        <w:rPr>
          <w:b/>
          <w:bCs/>
        </w:rPr>
        <w:t>Ratkaisujen oikeellisuuden ja tulosten suurusluokan arviointi</w:t>
      </w:r>
    </w:p>
    <w:p w14:paraId="5A0A3B17" w14:textId="77777777" w:rsidR="00B544A1" w:rsidRDefault="00B544A1" w:rsidP="00224A07">
      <w:pPr>
        <w:spacing w:line="240" w:lineRule="auto"/>
        <w:jc w:val="both"/>
      </w:pPr>
      <w:r>
        <w:t>Opiskelija</w:t>
      </w:r>
    </w:p>
    <w:p w14:paraId="5589BDF7" w14:textId="77777777" w:rsidR="00B544A1" w:rsidRDefault="00B544A1" w:rsidP="00614F66">
      <w:pPr>
        <w:pStyle w:val="Luettelokappale"/>
        <w:numPr>
          <w:ilvl w:val="0"/>
          <w:numId w:val="10"/>
        </w:numPr>
        <w:spacing w:line="240" w:lineRule="auto"/>
        <w:jc w:val="both"/>
      </w:pPr>
      <w:r>
        <w:t>varmistaa matemaattisten ratkaisujen oikeellisuuden</w:t>
      </w:r>
    </w:p>
    <w:p w14:paraId="20499A0E" w14:textId="77777777" w:rsidR="00B544A1" w:rsidRDefault="00B544A1" w:rsidP="00614F66">
      <w:pPr>
        <w:pStyle w:val="Luettelokappale"/>
        <w:numPr>
          <w:ilvl w:val="0"/>
          <w:numId w:val="10"/>
        </w:numPr>
        <w:spacing w:line="240" w:lineRule="auto"/>
        <w:jc w:val="both"/>
      </w:pPr>
      <w:r>
        <w:t>päättelee matemaattisten ratkaisujen tuloksen suuruusluokan.</w:t>
      </w:r>
    </w:p>
    <w:p w14:paraId="2CFBA563" w14:textId="77777777" w:rsidR="00224A07" w:rsidRDefault="00224A07" w:rsidP="00224A07">
      <w:pPr>
        <w:spacing w:line="240" w:lineRule="auto"/>
        <w:jc w:val="both"/>
        <w:rPr>
          <w:b/>
          <w:bCs/>
        </w:rPr>
      </w:pPr>
    </w:p>
    <w:p w14:paraId="42A7BF16" w14:textId="7BEC22B0" w:rsidR="00B544A1" w:rsidRPr="002000FD" w:rsidRDefault="00B544A1" w:rsidP="00224A07">
      <w:pPr>
        <w:spacing w:line="240" w:lineRule="auto"/>
        <w:jc w:val="both"/>
        <w:rPr>
          <w:b/>
          <w:bCs/>
        </w:rPr>
      </w:pPr>
      <w:r w:rsidRPr="002000FD">
        <w:rPr>
          <w:b/>
          <w:bCs/>
        </w:rPr>
        <w:t>Talousmatematiikan soveltaminen</w:t>
      </w:r>
    </w:p>
    <w:p w14:paraId="385A8B14" w14:textId="77777777" w:rsidR="00B544A1" w:rsidRDefault="00B544A1" w:rsidP="00224A07">
      <w:pPr>
        <w:spacing w:line="240" w:lineRule="auto"/>
        <w:jc w:val="both"/>
      </w:pPr>
      <w:r>
        <w:t>Opiskelija</w:t>
      </w:r>
    </w:p>
    <w:p w14:paraId="0496612D" w14:textId="77777777" w:rsidR="00B544A1" w:rsidRDefault="00B544A1" w:rsidP="00614F66">
      <w:pPr>
        <w:pStyle w:val="Luettelokappale"/>
        <w:numPr>
          <w:ilvl w:val="0"/>
          <w:numId w:val="10"/>
        </w:numPr>
        <w:spacing w:line="240" w:lineRule="auto"/>
        <w:jc w:val="both"/>
      </w:pPr>
      <w:r>
        <w:t>tekee kustannus­ ja kannattavuusvertailuja</w:t>
      </w:r>
    </w:p>
    <w:p w14:paraId="181AA5D6" w14:textId="77777777" w:rsidR="00B544A1" w:rsidRDefault="00B544A1" w:rsidP="00614F66">
      <w:pPr>
        <w:pStyle w:val="Luettelokappale"/>
        <w:numPr>
          <w:ilvl w:val="0"/>
          <w:numId w:val="10"/>
        </w:numPr>
        <w:spacing w:line="240" w:lineRule="auto"/>
        <w:jc w:val="both"/>
      </w:pPr>
      <w:r>
        <w:t>tekee kustannus­ ja kannattavuusvertailujen pohjalta johtopäätöksiä.</w:t>
      </w:r>
    </w:p>
    <w:p w14:paraId="02157851" w14:textId="77777777" w:rsidR="00923070" w:rsidRPr="00923070" w:rsidRDefault="00923070" w:rsidP="00224A07">
      <w:pPr>
        <w:spacing w:line="240" w:lineRule="auto"/>
      </w:pPr>
    </w:p>
    <w:p w14:paraId="6BFC90F9" w14:textId="2AE1F269" w:rsidR="004635E6" w:rsidRPr="004635E6" w:rsidRDefault="004635E6" w:rsidP="004635E6">
      <w:pPr>
        <w:pStyle w:val="Otsikko4"/>
      </w:pPr>
      <w:r w:rsidRPr="004635E6">
        <w:t>arviointi</w:t>
      </w:r>
    </w:p>
    <w:tbl>
      <w:tblPr>
        <w:tblStyle w:val="TaulukkoRuudukko1"/>
        <w:tblW w:w="0" w:type="auto"/>
        <w:tblLook w:val="04A0" w:firstRow="1" w:lastRow="0" w:firstColumn="1" w:lastColumn="0" w:noHBand="0" w:noVBand="1"/>
      </w:tblPr>
      <w:tblGrid>
        <w:gridCol w:w="1696"/>
        <w:gridCol w:w="7797"/>
      </w:tblGrid>
      <w:tr w:rsidR="00B44C99" w:rsidRPr="00A2796B" w14:paraId="6630047C" w14:textId="77777777" w:rsidTr="00E753A8">
        <w:trPr>
          <w:trHeight w:val="340"/>
        </w:trPr>
        <w:tc>
          <w:tcPr>
            <w:tcW w:w="9493" w:type="dxa"/>
            <w:gridSpan w:val="2"/>
            <w:shd w:val="clear" w:color="auto" w:fill="F2F2F2" w:themeFill="background1" w:themeFillShade="F2"/>
            <w:vAlign w:val="center"/>
          </w:tcPr>
          <w:p w14:paraId="276EF169"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1AC2E487" w14:textId="77777777" w:rsidTr="00031456">
        <w:trPr>
          <w:trHeight w:val="1814"/>
        </w:trPr>
        <w:tc>
          <w:tcPr>
            <w:tcW w:w="1696" w:type="dxa"/>
            <w:vAlign w:val="center"/>
          </w:tcPr>
          <w:p w14:paraId="5B2903DA"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4F85B73C"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57D347FF"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F7DDB40"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7A510960"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11E1B3FE"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25922C72" w14:textId="77777777" w:rsidTr="00031456">
        <w:trPr>
          <w:trHeight w:val="1814"/>
        </w:trPr>
        <w:tc>
          <w:tcPr>
            <w:tcW w:w="1696" w:type="dxa"/>
            <w:vAlign w:val="center"/>
          </w:tcPr>
          <w:p w14:paraId="41C5CCEF" w14:textId="77777777" w:rsidR="00B44C99" w:rsidRPr="00A2796B" w:rsidRDefault="00B44C99" w:rsidP="00031456">
            <w:pPr>
              <w:jc w:val="both"/>
              <w:rPr>
                <w:rFonts w:ascii="Calibri" w:hAnsi="Calibri"/>
              </w:rPr>
            </w:pPr>
            <w:r w:rsidRPr="00A2796B">
              <w:rPr>
                <w:rFonts w:ascii="Calibri" w:hAnsi="Calibri"/>
              </w:rPr>
              <w:lastRenderedPageBreak/>
              <w:t>Tyydyttävä 2</w:t>
            </w:r>
          </w:p>
        </w:tc>
        <w:tc>
          <w:tcPr>
            <w:tcW w:w="7797" w:type="dxa"/>
            <w:vAlign w:val="center"/>
          </w:tcPr>
          <w:p w14:paraId="5C53C803"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152CF71B"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79107C61"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08809093"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47370A47"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2B4A2280" w14:textId="77777777" w:rsidTr="00031456">
        <w:trPr>
          <w:trHeight w:val="1814"/>
        </w:trPr>
        <w:tc>
          <w:tcPr>
            <w:tcW w:w="1696" w:type="dxa"/>
            <w:vAlign w:val="center"/>
          </w:tcPr>
          <w:p w14:paraId="73BFE568"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23D0B860"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193DFC71"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7A0A2C0D"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7348E6FB"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4ED2198D" w14:textId="77777777" w:rsidR="00B44C99" w:rsidRPr="00A2796B" w:rsidRDefault="00B44C99" w:rsidP="00031456">
            <w:pPr>
              <w:jc w:val="both"/>
              <w:rPr>
                <w:rFonts w:ascii="Calibri" w:hAnsi="Calibri"/>
              </w:rPr>
            </w:pPr>
            <w:r w:rsidRPr="00A2796B">
              <w:rPr>
                <w:rFonts w:ascii="Calibri" w:hAnsi="Calibri"/>
              </w:rPr>
              <w:t>• käyttää tietoa monipuolisesti</w:t>
            </w:r>
          </w:p>
          <w:p w14:paraId="6D2B257D"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58366637" w14:textId="77777777" w:rsidTr="00031456">
        <w:trPr>
          <w:trHeight w:val="1814"/>
        </w:trPr>
        <w:tc>
          <w:tcPr>
            <w:tcW w:w="1696" w:type="dxa"/>
            <w:vAlign w:val="center"/>
          </w:tcPr>
          <w:p w14:paraId="561A462A"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4902A5E7"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05A3774C"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6B24530F"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6B9345FB"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0BF09EC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2908F89D"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51CE45A4" w14:textId="77777777" w:rsidTr="00031456">
        <w:trPr>
          <w:trHeight w:val="1814"/>
        </w:trPr>
        <w:tc>
          <w:tcPr>
            <w:tcW w:w="1696" w:type="dxa"/>
            <w:vAlign w:val="center"/>
          </w:tcPr>
          <w:p w14:paraId="39FC3B40"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C79D5FA"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0912957D"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28FDA2B2"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255748AE"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208BEFAA"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337605EE"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3B7EBB53" w14:textId="77777777" w:rsidR="0005505B" w:rsidRDefault="0005505B"/>
    <w:p w14:paraId="7D4A16A7" w14:textId="77777777" w:rsidR="0005505B" w:rsidRDefault="0005505B"/>
    <w:p w14:paraId="36B36C58" w14:textId="77777777" w:rsidR="004635E6" w:rsidRPr="004635E6" w:rsidRDefault="004635E6" w:rsidP="004635E6">
      <w:pPr>
        <w:pStyle w:val="Otsikko3"/>
      </w:pPr>
      <w:bookmarkStart w:id="38" w:name="_Toc164694946"/>
      <w:r w:rsidRPr="004635E6">
        <w:t>Fysikaaliset ja kemialliset ilmiöt ja niiden soveltaminen</w:t>
      </w:r>
      <w:bookmarkEnd w:id="38"/>
    </w:p>
    <w:p w14:paraId="4E98A79D" w14:textId="77777777" w:rsidR="004635E6" w:rsidRPr="004635E6" w:rsidRDefault="004635E6" w:rsidP="004635E6">
      <w:pPr>
        <w:pStyle w:val="Otsikko5"/>
      </w:pPr>
      <w:r w:rsidRPr="004635E6">
        <w:t>Pakolliset osaamistavoitteet, 2 osp</w:t>
      </w:r>
    </w:p>
    <w:p w14:paraId="5163032F" w14:textId="77777777" w:rsidR="004635E6" w:rsidRDefault="004635E6" w:rsidP="004635E6">
      <w:pPr>
        <w:spacing w:line="240" w:lineRule="auto"/>
        <w:rPr>
          <w:rFonts w:cstheme="minorHAnsi"/>
        </w:rPr>
      </w:pPr>
    </w:p>
    <w:p w14:paraId="475EFEA0" w14:textId="77777777" w:rsidR="00B544A1" w:rsidRDefault="00B544A1" w:rsidP="00B544A1">
      <w:pPr>
        <w:pStyle w:val="Alaotsikko"/>
      </w:pPr>
      <w:r>
        <w:t>Fysiikka ja kemia 1, pakollinen 2 osp</w:t>
      </w:r>
    </w:p>
    <w:p w14:paraId="225B0CA1" w14:textId="77777777" w:rsidR="00B544A1" w:rsidRPr="002000FD" w:rsidRDefault="00B544A1" w:rsidP="00224A07">
      <w:pPr>
        <w:spacing w:line="240" w:lineRule="auto"/>
        <w:jc w:val="both"/>
        <w:rPr>
          <w:b/>
          <w:bCs/>
        </w:rPr>
      </w:pPr>
      <w:r w:rsidRPr="002000FD">
        <w:rPr>
          <w:b/>
          <w:bCs/>
        </w:rPr>
        <w:t>Fysiikan käsitteiden ja suureiden välisten riippuvuuksien tunnistaminen ja laskutoimituksien tekeminen</w:t>
      </w:r>
    </w:p>
    <w:p w14:paraId="1A00416D" w14:textId="77777777" w:rsidR="00B544A1" w:rsidRDefault="00B544A1" w:rsidP="00224A07">
      <w:pPr>
        <w:spacing w:line="240" w:lineRule="auto"/>
        <w:jc w:val="both"/>
      </w:pPr>
      <w:r>
        <w:t>Opiskelija</w:t>
      </w:r>
    </w:p>
    <w:p w14:paraId="16DAAA46" w14:textId="77777777" w:rsidR="00B544A1" w:rsidRDefault="00B544A1" w:rsidP="00614F66">
      <w:pPr>
        <w:pStyle w:val="Luettelokappale"/>
        <w:numPr>
          <w:ilvl w:val="0"/>
          <w:numId w:val="10"/>
        </w:numPr>
        <w:spacing w:line="240" w:lineRule="auto"/>
        <w:jc w:val="both"/>
      </w:pPr>
      <w:r>
        <w:t>kuvaa ja perustelee tavanomaisia fysiikan ilmiöitä (liike, voima, energia, lämpö ja sähkö) keskeisillä käsitteillä</w:t>
      </w:r>
    </w:p>
    <w:p w14:paraId="5DC2F155" w14:textId="77777777" w:rsidR="00B544A1" w:rsidRDefault="00B544A1" w:rsidP="00614F66">
      <w:pPr>
        <w:pStyle w:val="Luettelokappale"/>
        <w:numPr>
          <w:ilvl w:val="0"/>
          <w:numId w:val="10"/>
        </w:numPr>
        <w:spacing w:line="240" w:lineRule="auto"/>
        <w:jc w:val="both"/>
      </w:pPr>
      <w:r>
        <w:t>yhdistää tavanomaiset fysiikan ilmiöihin liittyvät ominaisuudet ja suureet toisiinsa</w:t>
      </w:r>
    </w:p>
    <w:p w14:paraId="1AB122AC" w14:textId="77777777" w:rsidR="00B544A1" w:rsidRDefault="00B544A1" w:rsidP="00614F66">
      <w:pPr>
        <w:pStyle w:val="Luettelokappale"/>
        <w:numPr>
          <w:ilvl w:val="0"/>
          <w:numId w:val="10"/>
        </w:numPr>
        <w:spacing w:line="240" w:lineRule="auto"/>
        <w:jc w:val="both"/>
      </w:pPr>
      <w:r>
        <w:t>ratkaisee yksinkertaisia tasaiseen liikkeeseen ja energiaan liittyviä laskutehtäviä.</w:t>
      </w:r>
    </w:p>
    <w:p w14:paraId="081530BD" w14:textId="77777777" w:rsidR="00224A07" w:rsidRDefault="00224A07" w:rsidP="00224A07">
      <w:pPr>
        <w:spacing w:line="240" w:lineRule="auto"/>
        <w:jc w:val="both"/>
        <w:rPr>
          <w:b/>
          <w:bCs/>
        </w:rPr>
      </w:pPr>
    </w:p>
    <w:p w14:paraId="188BDD54" w14:textId="13AA51EA" w:rsidR="00B544A1" w:rsidRPr="002000FD" w:rsidRDefault="00B544A1" w:rsidP="00224A07">
      <w:pPr>
        <w:spacing w:line="240" w:lineRule="auto"/>
        <w:jc w:val="both"/>
        <w:rPr>
          <w:b/>
          <w:bCs/>
        </w:rPr>
      </w:pPr>
      <w:r w:rsidRPr="002000FD">
        <w:rPr>
          <w:b/>
          <w:bCs/>
        </w:rPr>
        <w:t>Kemian käsitteiden ja suureiden välisten riippuvuuksien tunnistaminen ja laskutoimituksien tekeminen</w:t>
      </w:r>
    </w:p>
    <w:p w14:paraId="48B6A5E0" w14:textId="77777777" w:rsidR="00B544A1" w:rsidRDefault="00B544A1" w:rsidP="00224A07">
      <w:pPr>
        <w:spacing w:line="240" w:lineRule="auto"/>
        <w:jc w:val="both"/>
      </w:pPr>
      <w:r>
        <w:t>Opiskelija</w:t>
      </w:r>
    </w:p>
    <w:p w14:paraId="22064B5B" w14:textId="77777777" w:rsidR="00B544A1" w:rsidRDefault="00B544A1" w:rsidP="00614F66">
      <w:pPr>
        <w:pStyle w:val="Luettelokappale"/>
        <w:numPr>
          <w:ilvl w:val="0"/>
          <w:numId w:val="10"/>
        </w:numPr>
        <w:spacing w:line="240" w:lineRule="auto"/>
        <w:jc w:val="both"/>
      </w:pPr>
      <w:r>
        <w:t>kuvaa ja perustelee tavanomaisia kemian ilmiöitä (alkuaineet ja yhdisteet, seokset, kemialliset reaktiot ja sidokset, hapettuminen ja pelkistyminen sekä hapot ja emäkset) keskeisillä käsitteillä</w:t>
      </w:r>
    </w:p>
    <w:p w14:paraId="6685B8C0" w14:textId="77777777" w:rsidR="00B544A1" w:rsidRDefault="00B544A1" w:rsidP="00614F66">
      <w:pPr>
        <w:pStyle w:val="Luettelokappale"/>
        <w:numPr>
          <w:ilvl w:val="0"/>
          <w:numId w:val="10"/>
        </w:numPr>
        <w:spacing w:line="240" w:lineRule="auto"/>
        <w:jc w:val="both"/>
      </w:pPr>
      <w:r>
        <w:t>yhdistää tavanomaiset kemian ilmiöihin liittyvät ominaisuudet ja suureet toisiinsa</w:t>
      </w:r>
    </w:p>
    <w:p w14:paraId="330D7DA9" w14:textId="77777777" w:rsidR="00B544A1" w:rsidRDefault="00B544A1" w:rsidP="00614F66">
      <w:pPr>
        <w:pStyle w:val="Luettelokappale"/>
        <w:numPr>
          <w:ilvl w:val="0"/>
          <w:numId w:val="10"/>
        </w:numPr>
        <w:spacing w:line="240" w:lineRule="auto"/>
        <w:jc w:val="both"/>
      </w:pPr>
      <w:r>
        <w:t>ratkaisee yksikertaisia ainemäärään ja pitoisuuteen liittyviä laskutehtäviä.</w:t>
      </w:r>
    </w:p>
    <w:p w14:paraId="56659FA5" w14:textId="77777777" w:rsidR="00224A07" w:rsidRDefault="00224A07" w:rsidP="00224A07">
      <w:pPr>
        <w:spacing w:line="240" w:lineRule="auto"/>
        <w:jc w:val="both"/>
        <w:rPr>
          <w:b/>
          <w:bCs/>
        </w:rPr>
      </w:pPr>
    </w:p>
    <w:p w14:paraId="279A830E" w14:textId="1DFB8D3A" w:rsidR="00B544A1" w:rsidRPr="002000FD" w:rsidRDefault="00B544A1" w:rsidP="00224A07">
      <w:pPr>
        <w:spacing w:line="240" w:lineRule="auto"/>
        <w:jc w:val="both"/>
        <w:rPr>
          <w:b/>
          <w:bCs/>
        </w:rPr>
      </w:pPr>
      <w:r w:rsidRPr="002000FD">
        <w:rPr>
          <w:b/>
          <w:bCs/>
        </w:rPr>
        <w:t>Kemian ja fysiikan taitojen soveltaminen ja osaaminen työ­ ja arkielämässä</w:t>
      </w:r>
    </w:p>
    <w:p w14:paraId="6DA26E93" w14:textId="77777777" w:rsidR="00B544A1" w:rsidRDefault="00B544A1" w:rsidP="00224A07">
      <w:pPr>
        <w:spacing w:line="240" w:lineRule="auto"/>
        <w:jc w:val="both"/>
      </w:pPr>
      <w:r>
        <w:t>Opiskelija</w:t>
      </w:r>
    </w:p>
    <w:p w14:paraId="0B78E9FA" w14:textId="77777777" w:rsidR="00B544A1" w:rsidRDefault="00B544A1" w:rsidP="00614F66">
      <w:pPr>
        <w:pStyle w:val="Luettelokappale"/>
        <w:numPr>
          <w:ilvl w:val="0"/>
          <w:numId w:val="10"/>
        </w:numPr>
        <w:spacing w:line="240" w:lineRule="auto"/>
        <w:jc w:val="both"/>
      </w:pPr>
      <w:r>
        <w:t>tunnistaa, mihin fysiikkaa ja kemiaa tarvitaan työ­ ja arkielämässä</w:t>
      </w:r>
    </w:p>
    <w:p w14:paraId="38B4D6F1" w14:textId="77777777" w:rsidR="00B544A1" w:rsidRDefault="00B544A1" w:rsidP="00614F66">
      <w:pPr>
        <w:pStyle w:val="Luettelokappale"/>
        <w:numPr>
          <w:ilvl w:val="0"/>
          <w:numId w:val="10"/>
        </w:numPr>
        <w:spacing w:line="240" w:lineRule="auto"/>
        <w:jc w:val="both"/>
      </w:pPr>
      <w:r>
        <w:lastRenderedPageBreak/>
        <w:t>tunnistaa, mitä fysiikan lainalaisuuksia ja turvallisuusnäkökohtia tulisi huomioida työ­ ja arkielämässä</w:t>
      </w:r>
    </w:p>
    <w:p w14:paraId="0CA69B18" w14:textId="77777777" w:rsidR="00B544A1" w:rsidRDefault="00B544A1" w:rsidP="00614F66">
      <w:pPr>
        <w:pStyle w:val="Luettelokappale"/>
        <w:numPr>
          <w:ilvl w:val="0"/>
          <w:numId w:val="10"/>
        </w:numPr>
        <w:spacing w:line="240" w:lineRule="auto"/>
        <w:jc w:val="both"/>
      </w:pPr>
      <w:r>
        <w:t>ottaa huomioon työ­ ja arkielämässä käytettävien kemiallisten aineiden ominaisuudet ja mahdolliset ympäristöriskit</w:t>
      </w:r>
    </w:p>
    <w:p w14:paraId="6E989C64" w14:textId="77777777" w:rsidR="00B544A1" w:rsidRDefault="00B544A1" w:rsidP="00614F66">
      <w:pPr>
        <w:pStyle w:val="Luettelokappale"/>
        <w:numPr>
          <w:ilvl w:val="0"/>
          <w:numId w:val="10"/>
        </w:numPr>
        <w:spacing w:line="240" w:lineRule="auto"/>
        <w:jc w:val="both"/>
      </w:pPr>
      <w:r>
        <w:t>tunnistaa ilmiöiden ja aineiden ympäristövaikutuksia</w:t>
      </w:r>
    </w:p>
    <w:p w14:paraId="6FB49CC4" w14:textId="77777777" w:rsidR="00B544A1" w:rsidRDefault="00B544A1" w:rsidP="00614F66">
      <w:pPr>
        <w:pStyle w:val="Luettelokappale"/>
        <w:numPr>
          <w:ilvl w:val="0"/>
          <w:numId w:val="10"/>
        </w:numPr>
        <w:spacing w:line="240" w:lineRule="auto"/>
        <w:jc w:val="both"/>
      </w:pPr>
      <w:r>
        <w:t>hyödyntää kemikaalien käyttöturvallisuustiedotteita</w:t>
      </w:r>
    </w:p>
    <w:p w14:paraId="7EEEEF87" w14:textId="77777777" w:rsidR="00B544A1" w:rsidRDefault="00B544A1" w:rsidP="00614F66">
      <w:pPr>
        <w:pStyle w:val="Luettelokappale"/>
        <w:numPr>
          <w:ilvl w:val="0"/>
          <w:numId w:val="10"/>
        </w:numPr>
        <w:spacing w:line="240" w:lineRule="auto"/>
        <w:jc w:val="both"/>
      </w:pPr>
      <w:r>
        <w:t>käsittelee kemiallisia aineita vaarantamatta omaa, muiden tai ympäristön turvallisuutta</w:t>
      </w:r>
    </w:p>
    <w:p w14:paraId="2F6816A3" w14:textId="77777777" w:rsidR="00B544A1" w:rsidRDefault="00B544A1" w:rsidP="00614F66">
      <w:pPr>
        <w:pStyle w:val="Luettelokappale"/>
        <w:numPr>
          <w:ilvl w:val="0"/>
          <w:numId w:val="10"/>
        </w:numPr>
        <w:spacing w:line="240" w:lineRule="auto"/>
        <w:jc w:val="both"/>
      </w:pPr>
      <w:r>
        <w:t>tunnistaa omat vahvuutensa ja kehittämiskohteensa fysiikan ja kemian osaamisessaan</w:t>
      </w:r>
    </w:p>
    <w:p w14:paraId="315CD1D2" w14:textId="77777777" w:rsidR="0062458F" w:rsidRDefault="0062458F" w:rsidP="00224A07">
      <w:pPr>
        <w:spacing w:line="240" w:lineRule="auto"/>
      </w:pPr>
    </w:p>
    <w:p w14:paraId="50EA2341" w14:textId="77777777" w:rsidR="004635E6" w:rsidRPr="004635E6" w:rsidRDefault="004635E6" w:rsidP="004635E6">
      <w:pPr>
        <w:pStyle w:val="Otsikko5"/>
      </w:pPr>
      <w:r w:rsidRPr="004635E6">
        <w:t>Valinnaiset osaamistavoitteet, 3 osp</w:t>
      </w:r>
    </w:p>
    <w:p w14:paraId="415756C5" w14:textId="78F6D843" w:rsidR="004635E6" w:rsidRDefault="004635E6" w:rsidP="004635E6">
      <w:pPr>
        <w:spacing w:line="240" w:lineRule="auto"/>
        <w:rPr>
          <w:rFonts w:cstheme="minorHAnsi"/>
        </w:rPr>
      </w:pPr>
    </w:p>
    <w:p w14:paraId="41AA4619" w14:textId="77777777" w:rsidR="00B544A1" w:rsidRDefault="00B544A1" w:rsidP="00B544A1">
      <w:pPr>
        <w:pStyle w:val="Alaotsikko"/>
      </w:pPr>
      <w:r>
        <w:t>Fysiikka ja kemia 2, valinnainen 3 osp</w:t>
      </w:r>
    </w:p>
    <w:p w14:paraId="3C4FFDC8" w14:textId="77777777" w:rsidR="00B544A1" w:rsidRPr="002000FD" w:rsidRDefault="00B544A1" w:rsidP="00224A07">
      <w:pPr>
        <w:spacing w:line="240" w:lineRule="auto"/>
        <w:jc w:val="both"/>
        <w:rPr>
          <w:b/>
          <w:bCs/>
        </w:rPr>
      </w:pPr>
      <w:r w:rsidRPr="002000FD">
        <w:rPr>
          <w:b/>
          <w:bCs/>
        </w:rPr>
        <w:t>Fysikaalisiin ja kemiallisiin ilmiöihin liittyvien kokeellisten mittausten tekeminen ja havainnointi</w:t>
      </w:r>
    </w:p>
    <w:p w14:paraId="63C7AD2F" w14:textId="77777777" w:rsidR="00B544A1" w:rsidRDefault="00B544A1" w:rsidP="00224A07">
      <w:pPr>
        <w:spacing w:line="240" w:lineRule="auto"/>
        <w:jc w:val="both"/>
      </w:pPr>
      <w:r>
        <w:t>Opiskelija</w:t>
      </w:r>
    </w:p>
    <w:p w14:paraId="7E4BC182" w14:textId="77777777" w:rsidR="00B544A1" w:rsidRDefault="00B544A1" w:rsidP="00614F66">
      <w:pPr>
        <w:pStyle w:val="Luettelokappale"/>
        <w:numPr>
          <w:ilvl w:val="0"/>
          <w:numId w:val="10"/>
        </w:numPr>
        <w:spacing w:line="240" w:lineRule="auto"/>
        <w:jc w:val="both"/>
      </w:pPr>
      <w:r>
        <w:t>tekee kokeellisia mittauksia ja havainnoi mekaniikan ja energian ilmiöitä ja niiden lainalaisuuksia käyttäen soveltuvia menetelmiä ja välineitä</w:t>
      </w:r>
    </w:p>
    <w:p w14:paraId="3B4B8579" w14:textId="77777777" w:rsidR="00B544A1" w:rsidRDefault="00B544A1" w:rsidP="00614F66">
      <w:pPr>
        <w:pStyle w:val="Luettelokappale"/>
        <w:numPr>
          <w:ilvl w:val="0"/>
          <w:numId w:val="10"/>
        </w:numPr>
        <w:spacing w:line="240" w:lineRule="auto"/>
        <w:jc w:val="both"/>
      </w:pPr>
      <w:r>
        <w:t>tekee kokeellisia mittauksia ja havainnoi happoihin ja emäksiin, hapettumiseen ja pelkistymiseen sekä orgaaniseen kemiaan liittyviä kemiallisia ilmiöitä ja niiden lainalaisuuksia käyttäen soveltuvia menetelmiä ja välineitä.</w:t>
      </w:r>
    </w:p>
    <w:p w14:paraId="4511F43C" w14:textId="77777777" w:rsidR="00224A07" w:rsidRDefault="00224A07" w:rsidP="00224A07">
      <w:pPr>
        <w:spacing w:line="240" w:lineRule="auto"/>
        <w:jc w:val="both"/>
        <w:rPr>
          <w:b/>
          <w:bCs/>
        </w:rPr>
      </w:pPr>
    </w:p>
    <w:p w14:paraId="5B4C4680" w14:textId="11B41839" w:rsidR="00B544A1" w:rsidRPr="002000FD" w:rsidRDefault="00B544A1" w:rsidP="00224A07">
      <w:pPr>
        <w:spacing w:line="240" w:lineRule="auto"/>
        <w:jc w:val="both"/>
        <w:rPr>
          <w:b/>
          <w:bCs/>
        </w:rPr>
      </w:pPr>
      <w:r w:rsidRPr="002000FD">
        <w:rPr>
          <w:b/>
          <w:bCs/>
        </w:rPr>
        <w:t>Kokeellisten mittaustulosten käsittely ja havaintojen analysointi</w:t>
      </w:r>
    </w:p>
    <w:p w14:paraId="18398AA6" w14:textId="77777777" w:rsidR="00B544A1" w:rsidRDefault="00B544A1" w:rsidP="00224A07">
      <w:pPr>
        <w:spacing w:line="240" w:lineRule="auto"/>
        <w:jc w:val="both"/>
      </w:pPr>
      <w:r>
        <w:t>Opiskelija</w:t>
      </w:r>
    </w:p>
    <w:p w14:paraId="7288B63A" w14:textId="77777777" w:rsidR="00B544A1" w:rsidRDefault="00B544A1" w:rsidP="00614F66">
      <w:pPr>
        <w:pStyle w:val="Luettelokappale"/>
        <w:numPr>
          <w:ilvl w:val="0"/>
          <w:numId w:val="10"/>
        </w:numPr>
        <w:spacing w:line="240" w:lineRule="auto"/>
        <w:jc w:val="both"/>
      </w:pPr>
      <w:r>
        <w:t>esittää keskeiset mittaustulokset taulukoilla ja graafisilla esityksillä</w:t>
      </w:r>
    </w:p>
    <w:p w14:paraId="01C3CA8E" w14:textId="77777777" w:rsidR="00B544A1" w:rsidRDefault="00B544A1" w:rsidP="00614F66">
      <w:pPr>
        <w:pStyle w:val="Luettelokappale"/>
        <w:numPr>
          <w:ilvl w:val="0"/>
          <w:numId w:val="10"/>
        </w:numPr>
        <w:spacing w:line="240" w:lineRule="auto"/>
        <w:jc w:val="both"/>
      </w:pPr>
      <w:r>
        <w:t>käsittelee mittaustuloksia matemaattisilla menetelmillä ja mallintaa havaitsemiaan ilmiöitä</w:t>
      </w:r>
    </w:p>
    <w:p w14:paraId="4F3E6A40" w14:textId="77777777" w:rsidR="00B544A1" w:rsidRDefault="00B544A1" w:rsidP="00614F66">
      <w:pPr>
        <w:pStyle w:val="Luettelokappale"/>
        <w:numPr>
          <w:ilvl w:val="0"/>
          <w:numId w:val="10"/>
        </w:numPr>
        <w:spacing w:line="240" w:lineRule="auto"/>
        <w:jc w:val="both"/>
      </w:pPr>
      <w:r>
        <w:t>määrittelee mahdollisia mittaustulosten virhetekijöitä ja ilmoittaa tuloksen tarkoituksenmukaisella tarkkuudella</w:t>
      </w:r>
    </w:p>
    <w:p w14:paraId="4785A5B6" w14:textId="77777777" w:rsidR="00B544A1" w:rsidRDefault="00B544A1" w:rsidP="00614F66">
      <w:pPr>
        <w:pStyle w:val="Luettelokappale"/>
        <w:numPr>
          <w:ilvl w:val="0"/>
          <w:numId w:val="10"/>
        </w:numPr>
        <w:spacing w:line="240" w:lineRule="auto"/>
        <w:jc w:val="both"/>
      </w:pPr>
      <w:r>
        <w:t>arvioi mittaustulosten luotettavuutta</w:t>
      </w:r>
    </w:p>
    <w:p w14:paraId="30D373DC" w14:textId="3FE4CC7D" w:rsidR="00923070" w:rsidRPr="00B544A1" w:rsidRDefault="00B544A1" w:rsidP="00614F66">
      <w:pPr>
        <w:pStyle w:val="Luettelokappale"/>
        <w:numPr>
          <w:ilvl w:val="0"/>
          <w:numId w:val="10"/>
        </w:numPr>
        <w:spacing w:line="240" w:lineRule="auto"/>
        <w:jc w:val="both"/>
      </w:pPr>
      <w:r>
        <w:t>tekee mittaustuloksista johtopäätöksiä.</w:t>
      </w:r>
      <w:r>
        <w:cr/>
      </w:r>
    </w:p>
    <w:p w14:paraId="72AC4499" w14:textId="7211AB35" w:rsidR="004635E6" w:rsidRPr="004635E6" w:rsidRDefault="004635E6" w:rsidP="004635E6">
      <w:pPr>
        <w:pStyle w:val="Otsikko4"/>
      </w:pPr>
      <w:r w:rsidRPr="004635E6">
        <w:t>arviointi</w:t>
      </w:r>
    </w:p>
    <w:tbl>
      <w:tblPr>
        <w:tblStyle w:val="TaulukkoRuudukko1"/>
        <w:tblW w:w="0" w:type="auto"/>
        <w:tblLook w:val="04A0" w:firstRow="1" w:lastRow="0" w:firstColumn="1" w:lastColumn="0" w:noHBand="0" w:noVBand="1"/>
      </w:tblPr>
      <w:tblGrid>
        <w:gridCol w:w="1696"/>
        <w:gridCol w:w="7797"/>
      </w:tblGrid>
      <w:tr w:rsidR="00B44C99" w:rsidRPr="00A2796B" w14:paraId="03C5EC30" w14:textId="77777777" w:rsidTr="00E753A8">
        <w:trPr>
          <w:trHeight w:val="340"/>
        </w:trPr>
        <w:tc>
          <w:tcPr>
            <w:tcW w:w="9493" w:type="dxa"/>
            <w:gridSpan w:val="2"/>
            <w:shd w:val="clear" w:color="auto" w:fill="F2F2F2" w:themeFill="background1" w:themeFillShade="F2"/>
            <w:vAlign w:val="center"/>
          </w:tcPr>
          <w:p w14:paraId="715277AC"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2523A3DC" w14:textId="77777777" w:rsidTr="00031456">
        <w:trPr>
          <w:trHeight w:val="1814"/>
        </w:trPr>
        <w:tc>
          <w:tcPr>
            <w:tcW w:w="1696" w:type="dxa"/>
            <w:vAlign w:val="center"/>
          </w:tcPr>
          <w:p w14:paraId="5B0293B9"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0CEA1972"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0BDED9D9"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7F580C7B"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6FE3C2CB"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0FB4C62F"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40827CE4" w14:textId="77777777" w:rsidTr="00031456">
        <w:trPr>
          <w:trHeight w:val="1814"/>
        </w:trPr>
        <w:tc>
          <w:tcPr>
            <w:tcW w:w="1696" w:type="dxa"/>
            <w:vAlign w:val="center"/>
          </w:tcPr>
          <w:p w14:paraId="6351FDE5"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5B862543"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44506AD5"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5C1F5202"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3899EE65"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045B601A"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4954B72B" w14:textId="77777777" w:rsidTr="00031456">
        <w:trPr>
          <w:trHeight w:val="1814"/>
        </w:trPr>
        <w:tc>
          <w:tcPr>
            <w:tcW w:w="1696" w:type="dxa"/>
            <w:vAlign w:val="center"/>
          </w:tcPr>
          <w:p w14:paraId="68FE208D"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7833A65F"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08292F4"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5C4C9200"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0089F17B"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4701A93D" w14:textId="77777777" w:rsidR="00B44C99" w:rsidRPr="00A2796B" w:rsidRDefault="00B44C99" w:rsidP="00031456">
            <w:pPr>
              <w:jc w:val="both"/>
              <w:rPr>
                <w:rFonts w:ascii="Calibri" w:hAnsi="Calibri"/>
              </w:rPr>
            </w:pPr>
            <w:r w:rsidRPr="00A2796B">
              <w:rPr>
                <w:rFonts w:ascii="Calibri" w:hAnsi="Calibri"/>
              </w:rPr>
              <w:t>• käyttää tietoa monipuolisesti</w:t>
            </w:r>
          </w:p>
          <w:p w14:paraId="25C673C9"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5EEEFD2E" w14:textId="77777777" w:rsidTr="00031456">
        <w:trPr>
          <w:trHeight w:val="1814"/>
        </w:trPr>
        <w:tc>
          <w:tcPr>
            <w:tcW w:w="1696" w:type="dxa"/>
            <w:vAlign w:val="center"/>
          </w:tcPr>
          <w:p w14:paraId="5203BB98" w14:textId="77777777" w:rsidR="00B44C99" w:rsidRPr="00A2796B" w:rsidRDefault="00B44C99" w:rsidP="00031456">
            <w:pPr>
              <w:jc w:val="both"/>
              <w:rPr>
                <w:rFonts w:ascii="Calibri" w:hAnsi="Calibri"/>
              </w:rPr>
            </w:pPr>
            <w:r w:rsidRPr="00A2796B">
              <w:rPr>
                <w:rFonts w:ascii="Calibri" w:hAnsi="Calibri"/>
              </w:rPr>
              <w:lastRenderedPageBreak/>
              <w:t>Hyvä 4</w:t>
            </w:r>
          </w:p>
        </w:tc>
        <w:tc>
          <w:tcPr>
            <w:tcW w:w="7797" w:type="dxa"/>
            <w:vAlign w:val="center"/>
          </w:tcPr>
          <w:p w14:paraId="7440A14A"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6E788360"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2054DE82"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72E8D29A"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68E452A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1A44DD6A"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12436183" w14:textId="77777777" w:rsidTr="00031456">
        <w:trPr>
          <w:trHeight w:val="1814"/>
        </w:trPr>
        <w:tc>
          <w:tcPr>
            <w:tcW w:w="1696" w:type="dxa"/>
            <w:vAlign w:val="center"/>
          </w:tcPr>
          <w:p w14:paraId="1173A71B"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CDE5EAC"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19E2B83D"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29C2C824"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084C799"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70EA0D19"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5E057416"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5D2868C4" w14:textId="77777777" w:rsidR="00C310FF" w:rsidRDefault="00C310FF">
      <w:r>
        <w:br w:type="page"/>
      </w:r>
    </w:p>
    <w:p w14:paraId="72480922" w14:textId="77777777" w:rsidR="00C310FF" w:rsidRPr="00C310FF" w:rsidRDefault="00C310FF" w:rsidP="00C310FF">
      <w:pPr>
        <w:pStyle w:val="Otsikko2"/>
      </w:pPr>
      <w:bookmarkStart w:id="39" w:name="_Toc164694947"/>
      <w:r w:rsidRPr="00C310FF">
        <w:lastRenderedPageBreak/>
        <w:t>Yhteiskunta- ja työelämäosaaminen, 9 osp</w:t>
      </w:r>
      <w:bookmarkEnd w:id="39"/>
    </w:p>
    <w:p w14:paraId="509346B3" w14:textId="26039256" w:rsidR="00C310FF" w:rsidRPr="00C310FF" w:rsidRDefault="00C310FF" w:rsidP="00C310FF">
      <w:pPr>
        <w:spacing w:line="240" w:lineRule="auto"/>
        <w:rPr>
          <w:rFonts w:cstheme="minorHAnsi"/>
        </w:rPr>
      </w:pPr>
      <w:r w:rsidRPr="00C310FF">
        <w:rPr>
          <w:rFonts w:cstheme="minorHAnsi"/>
          <w:b/>
          <w:bCs/>
        </w:rPr>
        <w:t>Koodi</w:t>
      </w:r>
      <w:r w:rsidRPr="00C310FF">
        <w:rPr>
          <w:rFonts w:cstheme="minorHAnsi"/>
        </w:rPr>
        <w:t xml:space="preserve">: </w:t>
      </w:r>
      <w:r w:rsidR="0005505B" w:rsidRPr="0005505B">
        <w:rPr>
          <w:rFonts w:cstheme="minorHAnsi"/>
        </w:rPr>
        <w:t>106729</w:t>
      </w:r>
    </w:p>
    <w:p w14:paraId="3D0C29DA" w14:textId="77777777" w:rsidR="00C310FF" w:rsidRDefault="00C310FF" w:rsidP="00C310FF">
      <w:pPr>
        <w:spacing w:line="240" w:lineRule="auto"/>
        <w:rPr>
          <w:rFonts w:cstheme="minorHAnsi"/>
        </w:rPr>
      </w:pPr>
    </w:p>
    <w:p w14:paraId="1CFFDA7E" w14:textId="77777777" w:rsidR="00C310FF" w:rsidRPr="00C310FF" w:rsidRDefault="00C310FF" w:rsidP="00C310FF">
      <w:pPr>
        <w:pStyle w:val="Otsikko3"/>
      </w:pPr>
      <w:bookmarkStart w:id="40" w:name="_Toc164694948"/>
      <w:r w:rsidRPr="00C310FF">
        <w:t>Yhteiskunnassa ja kansalaisena toimiminen</w:t>
      </w:r>
      <w:bookmarkEnd w:id="40"/>
    </w:p>
    <w:p w14:paraId="761421D0" w14:textId="77777777" w:rsidR="00C310FF" w:rsidRPr="00C310FF" w:rsidRDefault="00C310FF" w:rsidP="00C310FF">
      <w:pPr>
        <w:pStyle w:val="Otsikko5"/>
      </w:pPr>
      <w:r w:rsidRPr="00C310FF">
        <w:t>Pakolliset osaamistavoitteet, 2 osp</w:t>
      </w:r>
    </w:p>
    <w:p w14:paraId="7D6226D0" w14:textId="77777777" w:rsidR="00C310FF" w:rsidRDefault="00C310FF" w:rsidP="00C310FF">
      <w:pPr>
        <w:spacing w:line="240" w:lineRule="auto"/>
        <w:rPr>
          <w:rFonts w:cstheme="minorHAnsi"/>
        </w:rPr>
      </w:pPr>
    </w:p>
    <w:p w14:paraId="578D63DB" w14:textId="77777777" w:rsidR="00B544A1" w:rsidRDefault="00B544A1" w:rsidP="00B544A1">
      <w:pPr>
        <w:pStyle w:val="Alaotsikko"/>
      </w:pPr>
      <w:r>
        <w:t>Yhteiskunnassa ja kansalaisena toimiminen 1, pakollinen, 2 osp</w:t>
      </w:r>
    </w:p>
    <w:p w14:paraId="663CA1A5" w14:textId="77777777" w:rsidR="00B544A1" w:rsidRPr="002000FD" w:rsidRDefault="00B544A1" w:rsidP="00224A07">
      <w:pPr>
        <w:spacing w:line="240" w:lineRule="auto"/>
        <w:jc w:val="both"/>
        <w:rPr>
          <w:b/>
          <w:bCs/>
        </w:rPr>
      </w:pPr>
      <w:r w:rsidRPr="002000FD">
        <w:rPr>
          <w:b/>
          <w:bCs/>
        </w:rPr>
        <w:t>Suomalaisessa yhteiskunnassa toimiminen</w:t>
      </w:r>
    </w:p>
    <w:p w14:paraId="3F123605" w14:textId="77777777" w:rsidR="00B544A1" w:rsidRDefault="00B544A1" w:rsidP="00224A07">
      <w:pPr>
        <w:spacing w:line="240" w:lineRule="auto"/>
        <w:jc w:val="both"/>
      </w:pPr>
      <w:r>
        <w:t>Opiskelija</w:t>
      </w:r>
    </w:p>
    <w:p w14:paraId="38AF3A0E" w14:textId="77777777" w:rsidR="00B544A1" w:rsidRDefault="00B544A1" w:rsidP="00614F66">
      <w:pPr>
        <w:pStyle w:val="Luettelokappale"/>
        <w:numPr>
          <w:ilvl w:val="0"/>
          <w:numId w:val="10"/>
        </w:numPr>
        <w:spacing w:line="240" w:lineRule="auto"/>
        <w:jc w:val="both"/>
      </w:pPr>
      <w:r>
        <w:t>tuntee kansalaisen perusoikeudet ja velvollisuudet</w:t>
      </w:r>
    </w:p>
    <w:p w14:paraId="3552F591" w14:textId="77777777" w:rsidR="00B544A1" w:rsidRDefault="00B544A1" w:rsidP="00614F66">
      <w:pPr>
        <w:pStyle w:val="Luettelokappale"/>
        <w:numPr>
          <w:ilvl w:val="0"/>
          <w:numId w:val="10"/>
        </w:numPr>
        <w:spacing w:line="240" w:lineRule="auto"/>
        <w:jc w:val="both"/>
      </w:pPr>
      <w:r>
        <w:t>noudattaa tasa-arvon ja yhdenvertaisuuden periaatteita</w:t>
      </w:r>
    </w:p>
    <w:p w14:paraId="4AA38448" w14:textId="77777777" w:rsidR="00B544A1" w:rsidRDefault="00B544A1" w:rsidP="00614F66">
      <w:pPr>
        <w:pStyle w:val="Luettelokappale"/>
        <w:numPr>
          <w:ilvl w:val="0"/>
          <w:numId w:val="10"/>
        </w:numPr>
        <w:spacing w:line="240" w:lineRule="auto"/>
        <w:jc w:val="both"/>
      </w:pPr>
      <w:r>
        <w:t>toimii aktiivisena kansalaisena sekä käyttää monipuolisia vaikuttamisen tapoja.</w:t>
      </w:r>
    </w:p>
    <w:p w14:paraId="4D677559" w14:textId="77777777" w:rsidR="00224A07" w:rsidRDefault="00224A07" w:rsidP="00224A07">
      <w:pPr>
        <w:spacing w:line="240" w:lineRule="auto"/>
        <w:jc w:val="both"/>
        <w:rPr>
          <w:b/>
          <w:bCs/>
        </w:rPr>
      </w:pPr>
    </w:p>
    <w:p w14:paraId="7E16985E" w14:textId="5F049225" w:rsidR="00B544A1" w:rsidRPr="002000FD" w:rsidRDefault="00B544A1" w:rsidP="00224A07">
      <w:pPr>
        <w:spacing w:line="240" w:lineRule="auto"/>
        <w:jc w:val="both"/>
        <w:rPr>
          <w:b/>
          <w:bCs/>
        </w:rPr>
      </w:pPr>
      <w:r w:rsidRPr="002000FD">
        <w:rPr>
          <w:b/>
          <w:bCs/>
        </w:rPr>
        <w:t>Yhteiskunnan palvelujen käyttö ja kuluttajana toimiminen</w:t>
      </w:r>
    </w:p>
    <w:p w14:paraId="43E042A9" w14:textId="77777777" w:rsidR="00B544A1" w:rsidRDefault="00B544A1" w:rsidP="00224A07">
      <w:pPr>
        <w:spacing w:line="240" w:lineRule="auto"/>
        <w:jc w:val="both"/>
      </w:pPr>
      <w:r>
        <w:t>Opiskelija</w:t>
      </w:r>
    </w:p>
    <w:p w14:paraId="0D6A389F" w14:textId="77777777" w:rsidR="00B544A1" w:rsidRDefault="00B544A1" w:rsidP="00614F66">
      <w:pPr>
        <w:pStyle w:val="Luettelokappale"/>
        <w:numPr>
          <w:ilvl w:val="0"/>
          <w:numId w:val="10"/>
        </w:numPr>
        <w:spacing w:line="240" w:lineRule="auto"/>
        <w:jc w:val="both"/>
      </w:pPr>
      <w:r>
        <w:t>tuntee ja osaa käyttää yhteiskunnan palveluja</w:t>
      </w:r>
    </w:p>
    <w:p w14:paraId="3F0ADC77" w14:textId="77777777" w:rsidR="00B544A1" w:rsidRDefault="00B544A1" w:rsidP="00614F66">
      <w:pPr>
        <w:pStyle w:val="Luettelokappale"/>
        <w:numPr>
          <w:ilvl w:val="0"/>
          <w:numId w:val="10"/>
        </w:numPr>
        <w:spacing w:line="240" w:lineRule="auto"/>
        <w:jc w:val="both"/>
      </w:pPr>
      <w:r>
        <w:t>tunnistaa oikeutensa ja velvollisuutensa kuluttajana</w:t>
      </w:r>
    </w:p>
    <w:p w14:paraId="1EB89D9F" w14:textId="77777777" w:rsidR="00B544A1" w:rsidRDefault="00B544A1" w:rsidP="00614F66">
      <w:pPr>
        <w:pStyle w:val="Luettelokappale"/>
        <w:numPr>
          <w:ilvl w:val="0"/>
          <w:numId w:val="10"/>
        </w:numPr>
        <w:spacing w:line="240" w:lineRule="auto"/>
        <w:jc w:val="both"/>
      </w:pPr>
      <w:r>
        <w:t>toimii vastuullisena kuluttajana</w:t>
      </w:r>
    </w:p>
    <w:p w14:paraId="2B838ED1" w14:textId="77777777" w:rsidR="00B544A1" w:rsidRDefault="00B544A1" w:rsidP="00614F66">
      <w:pPr>
        <w:pStyle w:val="Luettelokappale"/>
        <w:numPr>
          <w:ilvl w:val="0"/>
          <w:numId w:val="10"/>
        </w:numPr>
        <w:spacing w:line="240" w:lineRule="auto"/>
        <w:jc w:val="both"/>
      </w:pPr>
      <w:r>
        <w:t>hankkii tarvitsemaansa tietoa kuluttaja asioissa.</w:t>
      </w:r>
    </w:p>
    <w:p w14:paraId="45DD8A04" w14:textId="77777777" w:rsidR="00224A07" w:rsidRDefault="00224A07" w:rsidP="00224A07">
      <w:pPr>
        <w:spacing w:line="240" w:lineRule="auto"/>
        <w:jc w:val="both"/>
        <w:rPr>
          <w:b/>
          <w:bCs/>
        </w:rPr>
      </w:pPr>
    </w:p>
    <w:p w14:paraId="710AA849" w14:textId="4456829D" w:rsidR="00B544A1" w:rsidRPr="002000FD" w:rsidRDefault="00B544A1" w:rsidP="00224A07">
      <w:pPr>
        <w:spacing w:line="240" w:lineRule="auto"/>
        <w:jc w:val="both"/>
        <w:rPr>
          <w:b/>
          <w:bCs/>
        </w:rPr>
      </w:pPr>
      <w:r w:rsidRPr="002000FD">
        <w:rPr>
          <w:b/>
          <w:bCs/>
        </w:rPr>
        <w:t>Oman talouden suunnittelu ja talouteen liittyvien riskien arviointi</w:t>
      </w:r>
    </w:p>
    <w:p w14:paraId="40E6F9D9" w14:textId="77777777" w:rsidR="00B544A1" w:rsidRDefault="00B544A1" w:rsidP="00224A07">
      <w:pPr>
        <w:spacing w:line="240" w:lineRule="auto"/>
        <w:jc w:val="both"/>
      </w:pPr>
      <w:r>
        <w:t>Opiskelija</w:t>
      </w:r>
    </w:p>
    <w:p w14:paraId="780BC116" w14:textId="77777777" w:rsidR="00B544A1" w:rsidRDefault="00B544A1" w:rsidP="00614F66">
      <w:pPr>
        <w:pStyle w:val="Luettelokappale"/>
        <w:numPr>
          <w:ilvl w:val="0"/>
          <w:numId w:val="10"/>
        </w:numPr>
        <w:spacing w:line="240" w:lineRule="auto"/>
        <w:jc w:val="both"/>
      </w:pPr>
      <w:r>
        <w:t>arvioi ja tunnistaa taloudelliseen tilanteeseensa vaikuttavia tekijöitä</w:t>
      </w:r>
    </w:p>
    <w:p w14:paraId="47812630" w14:textId="77777777" w:rsidR="00B544A1" w:rsidRDefault="00B544A1" w:rsidP="00614F66">
      <w:pPr>
        <w:pStyle w:val="Luettelokappale"/>
        <w:numPr>
          <w:ilvl w:val="0"/>
          <w:numId w:val="10"/>
        </w:numPr>
        <w:spacing w:line="240" w:lineRule="auto"/>
        <w:jc w:val="both"/>
      </w:pPr>
      <w:r>
        <w:t>seuraa tulojaan ja menojaan</w:t>
      </w:r>
    </w:p>
    <w:p w14:paraId="40A2CB7D" w14:textId="77777777" w:rsidR="00B544A1" w:rsidRDefault="00B544A1" w:rsidP="00614F66">
      <w:pPr>
        <w:pStyle w:val="Luettelokappale"/>
        <w:numPr>
          <w:ilvl w:val="0"/>
          <w:numId w:val="10"/>
        </w:numPr>
        <w:spacing w:line="240" w:lineRule="auto"/>
        <w:jc w:val="both"/>
      </w:pPr>
      <w:r>
        <w:t>suunnittelee hankintoja</w:t>
      </w:r>
    </w:p>
    <w:p w14:paraId="40656243" w14:textId="77777777" w:rsidR="00B544A1" w:rsidRDefault="00B544A1" w:rsidP="00614F66">
      <w:pPr>
        <w:pStyle w:val="Luettelokappale"/>
        <w:numPr>
          <w:ilvl w:val="0"/>
          <w:numId w:val="10"/>
        </w:numPr>
        <w:spacing w:line="240" w:lineRule="auto"/>
        <w:jc w:val="both"/>
      </w:pPr>
      <w:r>
        <w:t>vertailee erilaisia rahoitusvaihtoehtoja</w:t>
      </w:r>
    </w:p>
    <w:p w14:paraId="0C7774BE" w14:textId="77777777" w:rsidR="00B544A1" w:rsidRDefault="00B544A1" w:rsidP="00614F66">
      <w:pPr>
        <w:pStyle w:val="Luettelokappale"/>
        <w:numPr>
          <w:ilvl w:val="0"/>
          <w:numId w:val="10"/>
        </w:numPr>
        <w:spacing w:line="240" w:lineRule="auto"/>
        <w:jc w:val="both"/>
      </w:pPr>
      <w:r>
        <w:t>asettaa henkilökohtaisia taloudellisia tavoitteita</w:t>
      </w:r>
    </w:p>
    <w:p w14:paraId="5DC64CAD" w14:textId="77777777" w:rsidR="00B544A1" w:rsidRDefault="00B544A1" w:rsidP="00614F66">
      <w:pPr>
        <w:pStyle w:val="Luettelokappale"/>
        <w:numPr>
          <w:ilvl w:val="0"/>
          <w:numId w:val="10"/>
        </w:numPr>
        <w:spacing w:line="240" w:lineRule="auto"/>
        <w:jc w:val="both"/>
      </w:pPr>
      <w:r>
        <w:t>ennakoi talouteensa vaikuttavia riskitekijöitä erilaisissa elämäntilanteissa.</w:t>
      </w:r>
    </w:p>
    <w:p w14:paraId="1DE9E122" w14:textId="77777777" w:rsidR="00C310FF" w:rsidRDefault="00C310FF" w:rsidP="00224A07">
      <w:pPr>
        <w:spacing w:line="240" w:lineRule="auto"/>
        <w:rPr>
          <w:rFonts w:cstheme="minorHAnsi"/>
        </w:rPr>
      </w:pPr>
    </w:p>
    <w:p w14:paraId="306EA5E7" w14:textId="77777777" w:rsidR="00C310FF" w:rsidRPr="00C310FF" w:rsidRDefault="00C310FF" w:rsidP="00C310FF">
      <w:pPr>
        <w:pStyle w:val="Otsikko5"/>
      </w:pPr>
      <w:r w:rsidRPr="00C310FF">
        <w:t>Valinnaiset osaamistavoitteet, 3 osp</w:t>
      </w:r>
    </w:p>
    <w:p w14:paraId="5486FCE7" w14:textId="433F5E70" w:rsidR="00C310FF" w:rsidRDefault="00C310FF" w:rsidP="00C310FF">
      <w:pPr>
        <w:spacing w:line="240" w:lineRule="auto"/>
        <w:rPr>
          <w:rFonts w:cstheme="minorHAnsi"/>
        </w:rPr>
      </w:pPr>
    </w:p>
    <w:p w14:paraId="1381FB6D" w14:textId="77777777" w:rsidR="00B544A1" w:rsidRDefault="00B544A1" w:rsidP="00B544A1">
      <w:pPr>
        <w:pStyle w:val="Alaotsikko"/>
      </w:pPr>
      <w:r>
        <w:t>Yhteiskunnassa ja kansalaisena toimiminen 2, valinnainen, 3 osp</w:t>
      </w:r>
    </w:p>
    <w:p w14:paraId="7C974076" w14:textId="77777777" w:rsidR="00B544A1" w:rsidRPr="002000FD" w:rsidRDefault="00B544A1" w:rsidP="00224A07">
      <w:pPr>
        <w:spacing w:line="240" w:lineRule="auto"/>
        <w:jc w:val="both"/>
        <w:rPr>
          <w:b/>
          <w:bCs/>
        </w:rPr>
      </w:pPr>
      <w:r w:rsidRPr="002000FD">
        <w:rPr>
          <w:b/>
          <w:bCs/>
        </w:rPr>
        <w:t>Yhteiskunnallinen osallistuminen ja vaikuttaminen</w:t>
      </w:r>
    </w:p>
    <w:p w14:paraId="5190F417" w14:textId="77777777" w:rsidR="00B544A1" w:rsidRDefault="00B544A1" w:rsidP="00224A07">
      <w:pPr>
        <w:spacing w:line="240" w:lineRule="auto"/>
        <w:jc w:val="both"/>
      </w:pPr>
      <w:r>
        <w:t>Opiskelija</w:t>
      </w:r>
    </w:p>
    <w:p w14:paraId="40F0EEB2" w14:textId="77777777" w:rsidR="00B544A1" w:rsidRDefault="00B544A1" w:rsidP="00614F66">
      <w:pPr>
        <w:pStyle w:val="Luettelokappale"/>
        <w:numPr>
          <w:ilvl w:val="0"/>
          <w:numId w:val="10"/>
        </w:numPr>
        <w:spacing w:line="240" w:lineRule="auto"/>
        <w:jc w:val="both"/>
      </w:pPr>
      <w:r>
        <w:t>hakee tietoa yhteiskunnallisista vaikuttamismahdollisuuksista</w:t>
      </w:r>
    </w:p>
    <w:p w14:paraId="7602026B" w14:textId="77777777" w:rsidR="00B544A1" w:rsidRDefault="00B544A1" w:rsidP="00614F66">
      <w:pPr>
        <w:pStyle w:val="Luettelokappale"/>
        <w:numPr>
          <w:ilvl w:val="0"/>
          <w:numId w:val="10"/>
        </w:numPr>
        <w:spacing w:line="240" w:lineRule="auto"/>
        <w:jc w:val="both"/>
      </w:pPr>
      <w:r>
        <w:t>seuraa yhteiskunnallista päätöksentekoa</w:t>
      </w:r>
    </w:p>
    <w:p w14:paraId="4623C851" w14:textId="77777777" w:rsidR="00B544A1" w:rsidRDefault="00B544A1" w:rsidP="00614F66">
      <w:pPr>
        <w:pStyle w:val="Luettelokappale"/>
        <w:numPr>
          <w:ilvl w:val="0"/>
          <w:numId w:val="10"/>
        </w:numPr>
        <w:spacing w:line="240" w:lineRule="auto"/>
        <w:jc w:val="both"/>
      </w:pPr>
      <w:r>
        <w:t>osallistuu yhteiskunnalliseen vaikuttamiseen.</w:t>
      </w:r>
    </w:p>
    <w:p w14:paraId="1A368596" w14:textId="77777777" w:rsidR="00224A07" w:rsidRDefault="00224A07" w:rsidP="00224A07">
      <w:pPr>
        <w:spacing w:line="240" w:lineRule="auto"/>
        <w:jc w:val="both"/>
        <w:rPr>
          <w:b/>
          <w:bCs/>
        </w:rPr>
      </w:pPr>
    </w:p>
    <w:p w14:paraId="65C8B898" w14:textId="36529BFA" w:rsidR="00B544A1" w:rsidRPr="002000FD" w:rsidRDefault="00B544A1" w:rsidP="00224A07">
      <w:pPr>
        <w:spacing w:line="240" w:lineRule="auto"/>
        <w:jc w:val="both"/>
        <w:rPr>
          <w:b/>
          <w:bCs/>
        </w:rPr>
      </w:pPr>
      <w:r w:rsidRPr="002000FD">
        <w:rPr>
          <w:b/>
          <w:bCs/>
        </w:rPr>
        <w:t>Alan yhteiskunnallisen merkityksen arvioiminen</w:t>
      </w:r>
    </w:p>
    <w:p w14:paraId="605E9202" w14:textId="77777777" w:rsidR="00B544A1" w:rsidRDefault="00B544A1" w:rsidP="00224A07">
      <w:pPr>
        <w:spacing w:line="240" w:lineRule="auto"/>
        <w:jc w:val="both"/>
      </w:pPr>
      <w:r>
        <w:t>Opiskelija</w:t>
      </w:r>
    </w:p>
    <w:p w14:paraId="27143B0F" w14:textId="77777777" w:rsidR="00B544A1" w:rsidRDefault="00B544A1" w:rsidP="00614F66">
      <w:pPr>
        <w:pStyle w:val="Luettelokappale"/>
        <w:numPr>
          <w:ilvl w:val="0"/>
          <w:numId w:val="10"/>
        </w:numPr>
        <w:spacing w:line="240" w:lineRule="auto"/>
        <w:jc w:val="both"/>
      </w:pPr>
      <w:r>
        <w:t>seuraa alan yhteiskunnallista keskustelua</w:t>
      </w:r>
    </w:p>
    <w:p w14:paraId="4E2A6A3E" w14:textId="77777777" w:rsidR="00B544A1" w:rsidRDefault="00B544A1" w:rsidP="00614F66">
      <w:pPr>
        <w:pStyle w:val="Luettelokappale"/>
        <w:numPr>
          <w:ilvl w:val="0"/>
          <w:numId w:val="10"/>
        </w:numPr>
        <w:spacing w:line="240" w:lineRule="auto"/>
        <w:jc w:val="both"/>
      </w:pPr>
      <w:r>
        <w:t>arvioi alansa merkitystä yhteiskunnassa ja tulevaisuuden näkymiä.</w:t>
      </w:r>
    </w:p>
    <w:p w14:paraId="77F61362" w14:textId="77777777" w:rsidR="00224A07" w:rsidRDefault="00224A07" w:rsidP="00224A07">
      <w:pPr>
        <w:spacing w:line="240" w:lineRule="auto"/>
        <w:jc w:val="both"/>
        <w:rPr>
          <w:b/>
          <w:bCs/>
        </w:rPr>
      </w:pPr>
    </w:p>
    <w:p w14:paraId="4C3AA46A" w14:textId="2D177527" w:rsidR="00B544A1" w:rsidRPr="002000FD" w:rsidRDefault="00B544A1" w:rsidP="00224A07">
      <w:pPr>
        <w:spacing w:line="240" w:lineRule="auto"/>
        <w:jc w:val="both"/>
        <w:rPr>
          <w:b/>
          <w:bCs/>
        </w:rPr>
      </w:pPr>
      <w:r w:rsidRPr="002000FD">
        <w:rPr>
          <w:b/>
          <w:bCs/>
        </w:rPr>
        <w:t>Kansantalouden perusasiat ja keskeiset toimijat</w:t>
      </w:r>
    </w:p>
    <w:p w14:paraId="00C252D3" w14:textId="77777777" w:rsidR="00B544A1" w:rsidRDefault="00B544A1" w:rsidP="00224A07">
      <w:pPr>
        <w:spacing w:line="240" w:lineRule="auto"/>
        <w:jc w:val="both"/>
      </w:pPr>
      <w:r>
        <w:t>Opiskelija</w:t>
      </w:r>
    </w:p>
    <w:p w14:paraId="39F013BD" w14:textId="77777777" w:rsidR="00B544A1" w:rsidRDefault="00B544A1" w:rsidP="00614F66">
      <w:pPr>
        <w:pStyle w:val="Luettelokappale"/>
        <w:numPr>
          <w:ilvl w:val="0"/>
          <w:numId w:val="10"/>
        </w:numPr>
        <w:spacing w:line="240" w:lineRule="auto"/>
        <w:jc w:val="both"/>
      </w:pPr>
      <w:r>
        <w:t>seuraa taloutta koskevaa uutisointia</w:t>
      </w:r>
    </w:p>
    <w:p w14:paraId="4A31FE25" w14:textId="77777777" w:rsidR="00B544A1" w:rsidRDefault="00B544A1" w:rsidP="00614F66">
      <w:pPr>
        <w:pStyle w:val="Luettelokappale"/>
        <w:numPr>
          <w:ilvl w:val="0"/>
          <w:numId w:val="11"/>
        </w:numPr>
        <w:spacing w:line="240" w:lineRule="auto"/>
        <w:jc w:val="both"/>
      </w:pPr>
      <w:r>
        <w:t>tunnistaa yhteiskunnallisen ja taloudellisen tilanteen kehityksen merkityksen yleisesti ja oman alan työpaikkoihin ja työllistymiseen</w:t>
      </w:r>
    </w:p>
    <w:p w14:paraId="7AEFB77E" w14:textId="77777777" w:rsidR="00B544A1" w:rsidRDefault="00B544A1" w:rsidP="00614F66">
      <w:pPr>
        <w:pStyle w:val="Luettelokappale"/>
        <w:numPr>
          <w:ilvl w:val="0"/>
          <w:numId w:val="11"/>
        </w:numPr>
        <w:spacing w:line="240" w:lineRule="auto"/>
        <w:jc w:val="both"/>
      </w:pPr>
      <w:r>
        <w:t>ymmärtää kansantalouden perusasiat, ­käsitteet ja keskeiset toimijat.</w:t>
      </w:r>
    </w:p>
    <w:p w14:paraId="271D950F" w14:textId="77777777" w:rsidR="00923070" w:rsidRDefault="00923070" w:rsidP="00224A07">
      <w:pPr>
        <w:spacing w:line="240" w:lineRule="auto"/>
        <w:rPr>
          <w:rFonts w:cstheme="minorHAnsi"/>
        </w:rPr>
      </w:pPr>
    </w:p>
    <w:p w14:paraId="65B2D9B3" w14:textId="77777777" w:rsidR="00C310FF" w:rsidRPr="00C310FF" w:rsidRDefault="00C310FF" w:rsidP="00C310FF">
      <w:pPr>
        <w:pStyle w:val="Otsikko4"/>
      </w:pPr>
      <w:r w:rsidRPr="00C310FF">
        <w:t>Osaamisen arviointi</w:t>
      </w:r>
    </w:p>
    <w:tbl>
      <w:tblPr>
        <w:tblStyle w:val="TaulukkoRuudukko1"/>
        <w:tblW w:w="0" w:type="auto"/>
        <w:tblLook w:val="04A0" w:firstRow="1" w:lastRow="0" w:firstColumn="1" w:lastColumn="0" w:noHBand="0" w:noVBand="1"/>
      </w:tblPr>
      <w:tblGrid>
        <w:gridCol w:w="1696"/>
        <w:gridCol w:w="7797"/>
      </w:tblGrid>
      <w:tr w:rsidR="00B44C99" w:rsidRPr="00A2796B" w14:paraId="593E887F" w14:textId="77777777" w:rsidTr="00E753A8">
        <w:trPr>
          <w:trHeight w:val="340"/>
        </w:trPr>
        <w:tc>
          <w:tcPr>
            <w:tcW w:w="9493" w:type="dxa"/>
            <w:gridSpan w:val="2"/>
            <w:shd w:val="clear" w:color="auto" w:fill="F2F2F2" w:themeFill="background1" w:themeFillShade="F2"/>
            <w:vAlign w:val="center"/>
          </w:tcPr>
          <w:p w14:paraId="2D600F7A"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1440E8C5" w14:textId="77777777" w:rsidTr="00031456">
        <w:trPr>
          <w:trHeight w:val="1814"/>
        </w:trPr>
        <w:tc>
          <w:tcPr>
            <w:tcW w:w="1696" w:type="dxa"/>
            <w:vAlign w:val="center"/>
          </w:tcPr>
          <w:p w14:paraId="4F074D6C"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6632078B"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28583B23"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BE166CF"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7131FCC5"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25BB0F26"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3378BE65" w14:textId="77777777" w:rsidTr="00031456">
        <w:trPr>
          <w:trHeight w:val="1814"/>
        </w:trPr>
        <w:tc>
          <w:tcPr>
            <w:tcW w:w="1696" w:type="dxa"/>
            <w:vAlign w:val="center"/>
          </w:tcPr>
          <w:p w14:paraId="192E7761"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26A6855A"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5D56A19D"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5F82EEA8"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3D0A8F14"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591FC942"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24416309" w14:textId="77777777" w:rsidTr="00031456">
        <w:trPr>
          <w:trHeight w:val="1814"/>
        </w:trPr>
        <w:tc>
          <w:tcPr>
            <w:tcW w:w="1696" w:type="dxa"/>
            <w:vAlign w:val="center"/>
          </w:tcPr>
          <w:p w14:paraId="3A2D053B"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6C2E686C"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4B68D5B8"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0FDBCFA2"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7EB940E1"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3FAFF6F" w14:textId="77777777" w:rsidR="00B44C99" w:rsidRPr="00A2796B" w:rsidRDefault="00B44C99" w:rsidP="00031456">
            <w:pPr>
              <w:jc w:val="both"/>
              <w:rPr>
                <w:rFonts w:ascii="Calibri" w:hAnsi="Calibri"/>
              </w:rPr>
            </w:pPr>
            <w:r w:rsidRPr="00A2796B">
              <w:rPr>
                <w:rFonts w:ascii="Calibri" w:hAnsi="Calibri"/>
              </w:rPr>
              <w:t>• käyttää tietoa monipuolisesti</w:t>
            </w:r>
          </w:p>
          <w:p w14:paraId="6F261D5D"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70DB306E" w14:textId="77777777" w:rsidTr="00031456">
        <w:trPr>
          <w:trHeight w:val="1814"/>
        </w:trPr>
        <w:tc>
          <w:tcPr>
            <w:tcW w:w="1696" w:type="dxa"/>
            <w:vAlign w:val="center"/>
          </w:tcPr>
          <w:p w14:paraId="7B81199F"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22C0E24C"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5CB64910"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581DC147"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088CB22A"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189BA1EB"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259F71BD"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551A108A" w14:textId="77777777" w:rsidTr="00031456">
        <w:trPr>
          <w:trHeight w:val="1814"/>
        </w:trPr>
        <w:tc>
          <w:tcPr>
            <w:tcW w:w="1696" w:type="dxa"/>
            <w:vAlign w:val="center"/>
          </w:tcPr>
          <w:p w14:paraId="23DDE4D3"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2A025AE"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24D25270"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33B15E71"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680E107"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0945AA6E"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50A7EC1E"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42D6491D" w14:textId="77777777" w:rsidR="00C310FF" w:rsidRDefault="00C310FF" w:rsidP="00C310FF">
      <w:pPr>
        <w:spacing w:line="240" w:lineRule="auto"/>
        <w:rPr>
          <w:rFonts w:cstheme="minorHAnsi"/>
        </w:rPr>
      </w:pPr>
    </w:p>
    <w:p w14:paraId="31BFB49A" w14:textId="77777777" w:rsidR="0030534C" w:rsidRDefault="0030534C" w:rsidP="00C310FF">
      <w:pPr>
        <w:spacing w:line="240" w:lineRule="auto"/>
        <w:rPr>
          <w:rFonts w:cstheme="minorHAnsi"/>
        </w:rPr>
      </w:pPr>
    </w:p>
    <w:p w14:paraId="42F6BB9D" w14:textId="77777777" w:rsidR="00224A07" w:rsidRDefault="00224A07">
      <w:pPr>
        <w:rPr>
          <w:caps/>
          <w:color w:val="5B1E33" w:themeColor="accent1" w:themeShade="7F"/>
          <w:spacing w:val="15"/>
          <w:sz w:val="24"/>
          <w:szCs w:val="22"/>
          <w:lang w:eastAsia="fi-FI"/>
        </w:rPr>
      </w:pPr>
      <w:r>
        <w:br w:type="page"/>
      </w:r>
    </w:p>
    <w:p w14:paraId="404738F9" w14:textId="38AF9513" w:rsidR="00C310FF" w:rsidRPr="0005505B" w:rsidRDefault="00C310FF" w:rsidP="0005505B">
      <w:pPr>
        <w:pStyle w:val="Otsikko3"/>
      </w:pPr>
      <w:bookmarkStart w:id="41" w:name="_Toc164694949"/>
      <w:r w:rsidRPr="00C310FF">
        <w:lastRenderedPageBreak/>
        <w:t>Työelämässä toimiminen</w:t>
      </w:r>
      <w:bookmarkEnd w:id="41"/>
    </w:p>
    <w:p w14:paraId="0761836C" w14:textId="77777777" w:rsidR="00C310FF" w:rsidRPr="00C310FF" w:rsidRDefault="00C310FF" w:rsidP="00C310FF">
      <w:pPr>
        <w:pStyle w:val="Otsikko5"/>
      </w:pPr>
      <w:r w:rsidRPr="00C310FF">
        <w:t>Pakolliset osaamistavoitteet, 2 osp</w:t>
      </w:r>
    </w:p>
    <w:p w14:paraId="42FB8D57" w14:textId="363F21E1" w:rsidR="005276E1" w:rsidRDefault="005276E1" w:rsidP="005276E1">
      <w:pPr>
        <w:spacing w:line="240" w:lineRule="auto"/>
        <w:rPr>
          <w:rFonts w:ascii="Calibri" w:eastAsia="MS Mincho" w:hAnsi="Calibri" w:cs="Calibri"/>
          <w:color w:val="5C1E34" w:themeColor="accent1" w:themeShade="80"/>
          <w:sz w:val="24"/>
        </w:rPr>
      </w:pPr>
    </w:p>
    <w:p w14:paraId="67B00198" w14:textId="77777777" w:rsidR="00B544A1" w:rsidRDefault="00B544A1" w:rsidP="00B544A1">
      <w:pPr>
        <w:pStyle w:val="Alaotsikko"/>
      </w:pPr>
      <w:r>
        <w:t>Työelämässä toimiminen 1, pakollinen, 1 osp</w:t>
      </w:r>
    </w:p>
    <w:p w14:paraId="663A0F37" w14:textId="77777777" w:rsidR="00B544A1" w:rsidRPr="005D3F99" w:rsidRDefault="00B544A1" w:rsidP="00224A07">
      <w:pPr>
        <w:spacing w:line="240" w:lineRule="auto"/>
        <w:jc w:val="both"/>
        <w:rPr>
          <w:b/>
          <w:bCs/>
        </w:rPr>
      </w:pPr>
      <w:r w:rsidRPr="005D3F99">
        <w:rPr>
          <w:b/>
          <w:bCs/>
        </w:rPr>
        <w:t>Alan työmarkkinoiden tilanteen ja osaamistarpeiden selvittäminen</w:t>
      </w:r>
    </w:p>
    <w:p w14:paraId="5C669981" w14:textId="77777777" w:rsidR="00B544A1" w:rsidRDefault="00B544A1" w:rsidP="00224A07">
      <w:pPr>
        <w:spacing w:line="240" w:lineRule="auto"/>
        <w:jc w:val="both"/>
      </w:pPr>
      <w:r>
        <w:t>Opiskelija</w:t>
      </w:r>
    </w:p>
    <w:p w14:paraId="671BD29C" w14:textId="77777777" w:rsidR="00B544A1" w:rsidRDefault="00B544A1" w:rsidP="00614F66">
      <w:pPr>
        <w:pStyle w:val="Luettelokappale"/>
        <w:numPr>
          <w:ilvl w:val="0"/>
          <w:numId w:val="11"/>
        </w:numPr>
        <w:spacing w:line="240" w:lineRule="auto"/>
        <w:jc w:val="both"/>
      </w:pPr>
      <w:r>
        <w:t>selvittää alan työmarkkinoiden tilannetta</w:t>
      </w:r>
    </w:p>
    <w:p w14:paraId="316BA854" w14:textId="77777777" w:rsidR="00B544A1" w:rsidRDefault="00B544A1" w:rsidP="00614F66">
      <w:pPr>
        <w:pStyle w:val="Luettelokappale"/>
        <w:numPr>
          <w:ilvl w:val="0"/>
          <w:numId w:val="11"/>
        </w:numPr>
        <w:spacing w:line="240" w:lineRule="auto"/>
        <w:jc w:val="both"/>
      </w:pPr>
      <w:r>
        <w:t>tuntee työmarkkinajärjestelmän keskeiset periaatteet</w:t>
      </w:r>
    </w:p>
    <w:p w14:paraId="0A256973" w14:textId="77777777" w:rsidR="00B544A1" w:rsidRDefault="00B544A1" w:rsidP="00614F66">
      <w:pPr>
        <w:pStyle w:val="Luettelokappale"/>
        <w:numPr>
          <w:ilvl w:val="0"/>
          <w:numId w:val="11"/>
        </w:numPr>
        <w:spacing w:line="240" w:lineRule="auto"/>
        <w:jc w:val="both"/>
      </w:pPr>
      <w:r>
        <w:t>tietää alansa keskeiset ammatilliset verkostot</w:t>
      </w:r>
    </w:p>
    <w:p w14:paraId="584B0677" w14:textId="77777777" w:rsidR="00B544A1" w:rsidRDefault="00B544A1" w:rsidP="00614F66">
      <w:pPr>
        <w:pStyle w:val="Luettelokappale"/>
        <w:numPr>
          <w:ilvl w:val="0"/>
          <w:numId w:val="11"/>
        </w:numPr>
        <w:spacing w:line="240" w:lineRule="auto"/>
        <w:jc w:val="both"/>
      </w:pPr>
      <w:r>
        <w:t>tunnistaa alansa eri työtehtävissä tarvittavaa osaamista.</w:t>
      </w:r>
    </w:p>
    <w:p w14:paraId="7EB71E98" w14:textId="77777777" w:rsidR="00224A07" w:rsidRDefault="00224A07" w:rsidP="00224A07">
      <w:pPr>
        <w:spacing w:line="240" w:lineRule="auto"/>
        <w:jc w:val="both"/>
        <w:rPr>
          <w:b/>
          <w:bCs/>
        </w:rPr>
      </w:pPr>
    </w:p>
    <w:p w14:paraId="5143EB15" w14:textId="7300BF48" w:rsidR="00B544A1" w:rsidRPr="005D3F99" w:rsidRDefault="00B544A1" w:rsidP="00224A07">
      <w:pPr>
        <w:spacing w:line="240" w:lineRule="auto"/>
        <w:jc w:val="both"/>
        <w:rPr>
          <w:b/>
          <w:bCs/>
        </w:rPr>
      </w:pPr>
      <w:r w:rsidRPr="005D3F99">
        <w:rPr>
          <w:b/>
          <w:bCs/>
        </w:rPr>
        <w:t>Työsopimuksen solmiminen työnantajan kanssa</w:t>
      </w:r>
    </w:p>
    <w:p w14:paraId="359E5507" w14:textId="77777777" w:rsidR="00B544A1" w:rsidRDefault="00B544A1" w:rsidP="00224A07">
      <w:pPr>
        <w:spacing w:line="240" w:lineRule="auto"/>
        <w:jc w:val="both"/>
      </w:pPr>
      <w:r>
        <w:t>Opiskelija</w:t>
      </w:r>
    </w:p>
    <w:p w14:paraId="1630C390" w14:textId="77777777" w:rsidR="00B544A1" w:rsidRDefault="00B544A1" w:rsidP="00614F66">
      <w:pPr>
        <w:pStyle w:val="Luettelokappale"/>
        <w:numPr>
          <w:ilvl w:val="0"/>
          <w:numId w:val="11"/>
        </w:numPr>
        <w:spacing w:line="240" w:lineRule="auto"/>
        <w:jc w:val="both"/>
      </w:pPr>
      <w:r>
        <w:t>perehtyy oman alansa työehtoihin ja keskeiseen työlainsäädäntöön</w:t>
      </w:r>
    </w:p>
    <w:p w14:paraId="67CB32DE" w14:textId="77777777" w:rsidR="00B544A1" w:rsidRDefault="00B544A1" w:rsidP="00614F66">
      <w:pPr>
        <w:pStyle w:val="Luettelokappale"/>
        <w:numPr>
          <w:ilvl w:val="0"/>
          <w:numId w:val="11"/>
        </w:numPr>
        <w:spacing w:line="240" w:lineRule="auto"/>
        <w:jc w:val="both"/>
      </w:pPr>
      <w:r>
        <w:t>tarkistaa työsopimuksen sisällön käyttäen tarvittaessa asiantuntija-apua.</w:t>
      </w:r>
    </w:p>
    <w:p w14:paraId="796B5A64" w14:textId="77777777" w:rsidR="00B544A1" w:rsidRDefault="00B544A1" w:rsidP="00224A07">
      <w:pPr>
        <w:pStyle w:val="Alaotsikko"/>
        <w:spacing w:before="0" w:after="0"/>
      </w:pPr>
    </w:p>
    <w:p w14:paraId="2677B62D" w14:textId="77777777" w:rsidR="00B544A1" w:rsidRDefault="00B544A1" w:rsidP="00B544A1">
      <w:pPr>
        <w:pStyle w:val="Alaotsikko"/>
      </w:pPr>
      <w:r>
        <w:t>Työelämässä toimiminen 2, pakollinen, 1 osp</w:t>
      </w:r>
    </w:p>
    <w:p w14:paraId="59949BF6" w14:textId="77777777" w:rsidR="00B544A1" w:rsidRPr="005D3F99" w:rsidRDefault="00B544A1" w:rsidP="00224A07">
      <w:pPr>
        <w:spacing w:line="240" w:lineRule="auto"/>
        <w:jc w:val="both"/>
        <w:rPr>
          <w:b/>
          <w:bCs/>
        </w:rPr>
      </w:pPr>
      <w:r w:rsidRPr="005D3F99">
        <w:rPr>
          <w:b/>
          <w:bCs/>
        </w:rPr>
        <w:t>Työyhteisön osana toimiminen</w:t>
      </w:r>
    </w:p>
    <w:p w14:paraId="35300E60" w14:textId="77777777" w:rsidR="00B544A1" w:rsidRDefault="00B544A1" w:rsidP="00224A07">
      <w:pPr>
        <w:spacing w:line="240" w:lineRule="auto"/>
        <w:jc w:val="both"/>
      </w:pPr>
      <w:r>
        <w:t>Opiskelija</w:t>
      </w:r>
    </w:p>
    <w:p w14:paraId="0FA442D5" w14:textId="77777777" w:rsidR="00B544A1" w:rsidRDefault="00B544A1" w:rsidP="00614F66">
      <w:pPr>
        <w:pStyle w:val="Luettelokappale"/>
        <w:numPr>
          <w:ilvl w:val="0"/>
          <w:numId w:val="11"/>
        </w:numPr>
        <w:spacing w:line="240" w:lineRule="auto"/>
        <w:jc w:val="both"/>
      </w:pPr>
      <w:r>
        <w:t>noudattaa annettuja työaikoja ja sovittuja toimintatapoja sekä toimii joustavasti erilaisissa tilanteissa</w:t>
      </w:r>
    </w:p>
    <w:p w14:paraId="2BA4A392" w14:textId="77777777" w:rsidR="00B544A1" w:rsidRDefault="00B544A1" w:rsidP="00614F66">
      <w:pPr>
        <w:pStyle w:val="Luettelokappale"/>
        <w:numPr>
          <w:ilvl w:val="0"/>
          <w:numId w:val="11"/>
        </w:numPr>
        <w:spacing w:line="240" w:lineRule="auto"/>
        <w:jc w:val="both"/>
      </w:pPr>
      <w:r>
        <w:t>noudattaa työssään ulkoasuun ja pukeutumiseen liittyviä ohjeita</w:t>
      </w:r>
    </w:p>
    <w:p w14:paraId="6623E8BC" w14:textId="77777777" w:rsidR="00B544A1" w:rsidRDefault="00B544A1" w:rsidP="00614F66">
      <w:pPr>
        <w:pStyle w:val="Luettelokappale"/>
        <w:numPr>
          <w:ilvl w:val="0"/>
          <w:numId w:val="11"/>
        </w:numPr>
        <w:spacing w:line="240" w:lineRule="auto"/>
        <w:jc w:val="both"/>
      </w:pPr>
      <w:r>
        <w:t>käyttää työssään tarkoituksenmukaista suojavaatetusta ja noudattaa työturvallisuusohjeita</w:t>
      </w:r>
    </w:p>
    <w:p w14:paraId="2F0374BA" w14:textId="42C4685D" w:rsidR="00B544A1" w:rsidRPr="00B544A1" w:rsidRDefault="00B544A1" w:rsidP="00614F66">
      <w:pPr>
        <w:pStyle w:val="Luettelokappale"/>
        <w:numPr>
          <w:ilvl w:val="0"/>
          <w:numId w:val="11"/>
        </w:numPr>
        <w:spacing w:line="240" w:lineRule="auto"/>
        <w:jc w:val="both"/>
      </w:pPr>
      <w:r>
        <w:t>työskentelee luontevasti osana monimuotoista ja kulttuurisesti moninaista työyhteisöä.</w:t>
      </w:r>
    </w:p>
    <w:p w14:paraId="59EA1305" w14:textId="77777777" w:rsidR="00C310FF" w:rsidRDefault="00C310FF" w:rsidP="00224A07">
      <w:pPr>
        <w:spacing w:line="240" w:lineRule="auto"/>
        <w:rPr>
          <w:rFonts w:cstheme="minorHAnsi"/>
        </w:rPr>
      </w:pPr>
    </w:p>
    <w:p w14:paraId="03E880CF" w14:textId="77777777" w:rsidR="00C310FF" w:rsidRPr="00C310FF" w:rsidRDefault="00C310FF" w:rsidP="00C310FF">
      <w:pPr>
        <w:pStyle w:val="Otsikko5"/>
      </w:pPr>
      <w:r w:rsidRPr="00C310FF">
        <w:t>Valinnaiset osaamistavoitteet, 3 osp</w:t>
      </w:r>
    </w:p>
    <w:p w14:paraId="62F29374" w14:textId="0F0FBD0F" w:rsidR="00B544A1" w:rsidRDefault="00B544A1" w:rsidP="00C310FF">
      <w:pPr>
        <w:spacing w:line="240" w:lineRule="auto"/>
        <w:rPr>
          <w:rFonts w:cstheme="minorHAnsi"/>
        </w:rPr>
      </w:pPr>
    </w:p>
    <w:p w14:paraId="695B1360" w14:textId="77777777" w:rsidR="00B544A1" w:rsidRDefault="00B544A1" w:rsidP="00B544A1">
      <w:pPr>
        <w:pStyle w:val="Alaotsikko"/>
      </w:pPr>
      <w:r>
        <w:t>Työelämässä toimiminen 3, valinnainen, 2 osp</w:t>
      </w:r>
    </w:p>
    <w:p w14:paraId="66033ADD" w14:textId="77777777" w:rsidR="00B544A1" w:rsidRPr="005D3F99" w:rsidRDefault="00B544A1" w:rsidP="00224A07">
      <w:pPr>
        <w:spacing w:line="240" w:lineRule="auto"/>
        <w:jc w:val="both"/>
        <w:rPr>
          <w:b/>
          <w:bCs/>
        </w:rPr>
      </w:pPr>
      <w:r w:rsidRPr="005D3F99">
        <w:rPr>
          <w:b/>
          <w:bCs/>
        </w:rPr>
        <w:t>Työyhteisön jäsenenä toimiminen</w:t>
      </w:r>
    </w:p>
    <w:p w14:paraId="24F62D31" w14:textId="77777777" w:rsidR="00B544A1" w:rsidRDefault="00B544A1" w:rsidP="00224A07">
      <w:pPr>
        <w:spacing w:line="240" w:lineRule="auto"/>
        <w:jc w:val="both"/>
      </w:pPr>
      <w:r>
        <w:t>Opiskelija</w:t>
      </w:r>
    </w:p>
    <w:p w14:paraId="133082C7" w14:textId="77777777" w:rsidR="00B544A1" w:rsidRDefault="00B544A1" w:rsidP="00614F66">
      <w:pPr>
        <w:pStyle w:val="Luettelokappale"/>
        <w:numPr>
          <w:ilvl w:val="0"/>
          <w:numId w:val="11"/>
        </w:numPr>
        <w:spacing w:line="240" w:lineRule="auto"/>
        <w:jc w:val="both"/>
      </w:pPr>
      <w:r>
        <w:t>tunnistaa oman roolinsa työyhteisön jäsenenä</w:t>
      </w:r>
    </w:p>
    <w:p w14:paraId="4715B4D4" w14:textId="77777777" w:rsidR="00B544A1" w:rsidRDefault="00B544A1" w:rsidP="00614F66">
      <w:pPr>
        <w:pStyle w:val="Luettelokappale"/>
        <w:numPr>
          <w:ilvl w:val="0"/>
          <w:numId w:val="11"/>
        </w:numPr>
        <w:spacing w:line="240" w:lineRule="auto"/>
        <w:jc w:val="both"/>
      </w:pPr>
      <w:r>
        <w:t>työskentelee työpaikan toimintakulttuurin mukaisesti</w:t>
      </w:r>
    </w:p>
    <w:p w14:paraId="26C70D1F" w14:textId="77777777" w:rsidR="00B544A1" w:rsidRDefault="00B544A1" w:rsidP="00614F66">
      <w:pPr>
        <w:pStyle w:val="Luettelokappale"/>
        <w:numPr>
          <w:ilvl w:val="0"/>
          <w:numId w:val="11"/>
        </w:numPr>
        <w:spacing w:line="240" w:lineRule="auto"/>
        <w:jc w:val="both"/>
      </w:pPr>
      <w:r>
        <w:t>noudattaa sovittuja toimintatapoja ja kehittää omia toimintatapojaan.</w:t>
      </w:r>
    </w:p>
    <w:p w14:paraId="43F22060" w14:textId="77777777" w:rsidR="00224A07" w:rsidRDefault="00224A07" w:rsidP="00224A07">
      <w:pPr>
        <w:spacing w:line="240" w:lineRule="auto"/>
        <w:jc w:val="both"/>
        <w:rPr>
          <w:b/>
          <w:bCs/>
        </w:rPr>
      </w:pPr>
    </w:p>
    <w:p w14:paraId="3D4F2B83" w14:textId="42229670" w:rsidR="00B544A1" w:rsidRPr="005D3F99" w:rsidRDefault="00B544A1" w:rsidP="00224A07">
      <w:pPr>
        <w:spacing w:line="240" w:lineRule="auto"/>
        <w:jc w:val="both"/>
        <w:rPr>
          <w:b/>
          <w:bCs/>
        </w:rPr>
      </w:pPr>
      <w:r w:rsidRPr="005D3F99">
        <w:rPr>
          <w:b/>
          <w:bCs/>
        </w:rPr>
        <w:t>Työelämän erilaisissa vuorovaikutus­ ja ryhmätilanteissa toimiminen</w:t>
      </w:r>
    </w:p>
    <w:p w14:paraId="214524D9" w14:textId="77777777" w:rsidR="00B544A1" w:rsidRDefault="00B544A1" w:rsidP="00224A07">
      <w:pPr>
        <w:spacing w:line="240" w:lineRule="auto"/>
        <w:jc w:val="both"/>
      </w:pPr>
      <w:r>
        <w:t>Opiskelija</w:t>
      </w:r>
    </w:p>
    <w:p w14:paraId="74A34DA7" w14:textId="77777777" w:rsidR="00B544A1" w:rsidRDefault="00B544A1" w:rsidP="00614F66">
      <w:pPr>
        <w:pStyle w:val="Luettelokappale"/>
        <w:numPr>
          <w:ilvl w:val="0"/>
          <w:numId w:val="11"/>
        </w:numPr>
        <w:spacing w:line="240" w:lineRule="auto"/>
        <w:jc w:val="both"/>
      </w:pPr>
      <w:r>
        <w:t>toimii rakentavasti erilaisissa työelämän vuorovaikutustilanteissa</w:t>
      </w:r>
    </w:p>
    <w:p w14:paraId="37E7020B" w14:textId="77777777" w:rsidR="00B544A1" w:rsidRDefault="00B544A1" w:rsidP="00614F66">
      <w:pPr>
        <w:pStyle w:val="Luettelokappale"/>
        <w:numPr>
          <w:ilvl w:val="0"/>
          <w:numId w:val="11"/>
        </w:numPr>
        <w:spacing w:line="240" w:lineRule="auto"/>
        <w:jc w:val="both"/>
      </w:pPr>
      <w:r>
        <w:t>kehittää vuorovaikutustaitojaan saamansa palautteen mukaisesti</w:t>
      </w:r>
    </w:p>
    <w:p w14:paraId="34463BEF" w14:textId="77777777" w:rsidR="00B544A1" w:rsidRDefault="00B544A1" w:rsidP="00614F66">
      <w:pPr>
        <w:pStyle w:val="Luettelokappale"/>
        <w:numPr>
          <w:ilvl w:val="0"/>
          <w:numId w:val="11"/>
        </w:numPr>
        <w:spacing w:line="240" w:lineRule="auto"/>
        <w:jc w:val="both"/>
      </w:pPr>
      <w:r>
        <w:t>toimii erilaisissa ryhmätilanteissa oman työtehtävänsä ja työpaikan toimintakulttuurin mukaisesti</w:t>
      </w:r>
    </w:p>
    <w:p w14:paraId="057614CC" w14:textId="77777777" w:rsidR="00B544A1" w:rsidRDefault="00B544A1" w:rsidP="00614F66">
      <w:pPr>
        <w:pStyle w:val="Luettelokappale"/>
        <w:numPr>
          <w:ilvl w:val="0"/>
          <w:numId w:val="11"/>
        </w:numPr>
        <w:spacing w:line="240" w:lineRule="auto"/>
        <w:jc w:val="both"/>
      </w:pPr>
      <w:r>
        <w:t>käyttää tarkoituksenmukaista psykologista tietoa oman ja työyhteisön hyvinvoinnin edistämiseksi.</w:t>
      </w:r>
    </w:p>
    <w:p w14:paraId="1E0888D7" w14:textId="77777777" w:rsidR="00B544A1" w:rsidRDefault="00B544A1" w:rsidP="00224A07">
      <w:pPr>
        <w:spacing w:line="240" w:lineRule="auto"/>
      </w:pPr>
    </w:p>
    <w:p w14:paraId="48765275" w14:textId="77777777" w:rsidR="00B544A1" w:rsidRDefault="00B544A1" w:rsidP="00B544A1">
      <w:pPr>
        <w:pStyle w:val="Alaotsikko"/>
      </w:pPr>
      <w:r>
        <w:t>Työelämässä toimiminen 4, valinnainen, 1 osp</w:t>
      </w:r>
    </w:p>
    <w:p w14:paraId="7E462EBD" w14:textId="77777777" w:rsidR="00B544A1" w:rsidRPr="005D3F99" w:rsidRDefault="00B544A1" w:rsidP="00224A07">
      <w:pPr>
        <w:spacing w:line="240" w:lineRule="auto"/>
        <w:jc w:val="both"/>
        <w:rPr>
          <w:b/>
          <w:bCs/>
        </w:rPr>
      </w:pPr>
      <w:r w:rsidRPr="005D3F99">
        <w:rPr>
          <w:b/>
          <w:bCs/>
        </w:rPr>
        <w:t>Alan työtehtävien selvittäminen kansallisilla ja kansainvälisillä työmarkkinoilla</w:t>
      </w:r>
    </w:p>
    <w:p w14:paraId="657BF980" w14:textId="77777777" w:rsidR="00B544A1" w:rsidRDefault="00B544A1" w:rsidP="00224A07">
      <w:pPr>
        <w:spacing w:line="240" w:lineRule="auto"/>
        <w:jc w:val="both"/>
      </w:pPr>
      <w:r>
        <w:t>Opiskelija</w:t>
      </w:r>
    </w:p>
    <w:p w14:paraId="67F6630B" w14:textId="77777777" w:rsidR="009D735F" w:rsidRDefault="00B544A1" w:rsidP="00614F66">
      <w:pPr>
        <w:pStyle w:val="Luettelokappale"/>
        <w:numPr>
          <w:ilvl w:val="0"/>
          <w:numId w:val="11"/>
        </w:numPr>
        <w:spacing w:line="240" w:lineRule="auto"/>
        <w:jc w:val="both"/>
      </w:pPr>
      <w:r>
        <w:t>etsii itsenäisesti tietoa oman alansa työpaikoista kansallisilla ja kansainvälisillä työmarkkinoilla</w:t>
      </w:r>
    </w:p>
    <w:p w14:paraId="36489F8D" w14:textId="03C6429E" w:rsidR="00B544A1" w:rsidRDefault="00B544A1" w:rsidP="00614F66">
      <w:pPr>
        <w:pStyle w:val="Luettelokappale"/>
        <w:numPr>
          <w:ilvl w:val="0"/>
          <w:numId w:val="11"/>
        </w:numPr>
        <w:spacing w:line="240" w:lineRule="auto"/>
        <w:jc w:val="both"/>
      </w:pPr>
      <w:r>
        <w:t>löytää itselleen soveltuvia työpaikkoja kansallisilta ja kansainvälisiltä työmarkkinoilta.</w:t>
      </w:r>
    </w:p>
    <w:p w14:paraId="69D49BD9" w14:textId="77777777" w:rsidR="00B544A1" w:rsidRDefault="00B544A1" w:rsidP="00224A07">
      <w:pPr>
        <w:spacing w:line="240" w:lineRule="auto"/>
        <w:rPr>
          <w:rFonts w:cstheme="minorHAnsi"/>
        </w:rPr>
      </w:pPr>
    </w:p>
    <w:p w14:paraId="114FC0CC" w14:textId="56F6BA4F" w:rsidR="00C310FF" w:rsidRPr="00C310FF" w:rsidRDefault="00C310FF" w:rsidP="00C310FF">
      <w:pPr>
        <w:pStyle w:val="Otsikko4"/>
      </w:pPr>
      <w:r w:rsidRPr="00C310FF">
        <w:t>arviointi</w:t>
      </w:r>
    </w:p>
    <w:tbl>
      <w:tblPr>
        <w:tblStyle w:val="TaulukkoRuudukko1"/>
        <w:tblW w:w="0" w:type="auto"/>
        <w:tblLook w:val="04A0" w:firstRow="1" w:lastRow="0" w:firstColumn="1" w:lastColumn="0" w:noHBand="0" w:noVBand="1"/>
      </w:tblPr>
      <w:tblGrid>
        <w:gridCol w:w="1696"/>
        <w:gridCol w:w="7797"/>
      </w:tblGrid>
      <w:tr w:rsidR="00B44C99" w:rsidRPr="00A2796B" w14:paraId="733A3463" w14:textId="77777777" w:rsidTr="00E753A8">
        <w:trPr>
          <w:trHeight w:val="340"/>
        </w:trPr>
        <w:tc>
          <w:tcPr>
            <w:tcW w:w="9493" w:type="dxa"/>
            <w:gridSpan w:val="2"/>
            <w:shd w:val="clear" w:color="auto" w:fill="F2F2F2" w:themeFill="background1" w:themeFillShade="F2"/>
            <w:vAlign w:val="center"/>
          </w:tcPr>
          <w:p w14:paraId="63F96F93" w14:textId="77777777" w:rsidR="00B44C99" w:rsidRPr="00A2796B" w:rsidRDefault="00B44C99" w:rsidP="00031456">
            <w:pPr>
              <w:jc w:val="center"/>
              <w:rPr>
                <w:rFonts w:ascii="Calibri" w:hAnsi="Calibri"/>
              </w:rPr>
            </w:pPr>
            <w:r w:rsidRPr="00A2796B">
              <w:rPr>
                <w:rFonts w:ascii="Calibri" w:hAnsi="Calibri"/>
              </w:rPr>
              <w:lastRenderedPageBreak/>
              <w:t>Opiskelija</w:t>
            </w:r>
          </w:p>
        </w:tc>
      </w:tr>
      <w:tr w:rsidR="00B44C99" w:rsidRPr="00A2796B" w14:paraId="66F4F256" w14:textId="77777777" w:rsidTr="00031456">
        <w:trPr>
          <w:trHeight w:val="1814"/>
        </w:trPr>
        <w:tc>
          <w:tcPr>
            <w:tcW w:w="1696" w:type="dxa"/>
            <w:vAlign w:val="center"/>
          </w:tcPr>
          <w:p w14:paraId="1AF8BFF0"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53E82B55"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0CD35138"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21DF960E"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198C6038"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3954029C"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1F361262" w14:textId="77777777" w:rsidTr="00031456">
        <w:trPr>
          <w:trHeight w:val="1814"/>
        </w:trPr>
        <w:tc>
          <w:tcPr>
            <w:tcW w:w="1696" w:type="dxa"/>
            <w:vAlign w:val="center"/>
          </w:tcPr>
          <w:p w14:paraId="5E01BB03"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03703FE7"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04504448"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16583CF3"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5226F1FF"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3B1E948F"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4ED04978" w14:textId="77777777" w:rsidTr="00031456">
        <w:trPr>
          <w:trHeight w:val="1814"/>
        </w:trPr>
        <w:tc>
          <w:tcPr>
            <w:tcW w:w="1696" w:type="dxa"/>
            <w:vAlign w:val="center"/>
          </w:tcPr>
          <w:p w14:paraId="786C0AAC"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63E256DA"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D2AD876"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6FBF1CF4"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11C6A0AC"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0C0EACD8" w14:textId="77777777" w:rsidR="00B44C99" w:rsidRPr="00A2796B" w:rsidRDefault="00B44C99" w:rsidP="00031456">
            <w:pPr>
              <w:jc w:val="both"/>
              <w:rPr>
                <w:rFonts w:ascii="Calibri" w:hAnsi="Calibri"/>
              </w:rPr>
            </w:pPr>
            <w:r w:rsidRPr="00A2796B">
              <w:rPr>
                <w:rFonts w:ascii="Calibri" w:hAnsi="Calibri"/>
              </w:rPr>
              <w:t>• käyttää tietoa monipuolisesti</w:t>
            </w:r>
          </w:p>
          <w:p w14:paraId="2A09A373"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05609049" w14:textId="77777777" w:rsidTr="00031456">
        <w:trPr>
          <w:trHeight w:val="1814"/>
        </w:trPr>
        <w:tc>
          <w:tcPr>
            <w:tcW w:w="1696" w:type="dxa"/>
            <w:vAlign w:val="center"/>
          </w:tcPr>
          <w:p w14:paraId="279F6081"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2845FB86"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1FCF022C"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63931831"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1D13F136"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21195D31"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6518D998"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5E8AD919" w14:textId="77777777" w:rsidTr="00031456">
        <w:trPr>
          <w:trHeight w:val="1814"/>
        </w:trPr>
        <w:tc>
          <w:tcPr>
            <w:tcW w:w="1696" w:type="dxa"/>
            <w:vAlign w:val="center"/>
          </w:tcPr>
          <w:p w14:paraId="648C01DB"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6A301762"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51FDE8DC"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14DB2D18"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75DBE25"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225475C6"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1D36E8BA"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6461945C" w14:textId="77777777" w:rsidR="00C310FF" w:rsidRDefault="00C310FF" w:rsidP="00C310FF">
      <w:pPr>
        <w:spacing w:line="240" w:lineRule="auto"/>
        <w:rPr>
          <w:rFonts w:cstheme="minorHAnsi"/>
        </w:rPr>
      </w:pPr>
    </w:p>
    <w:p w14:paraId="0E8573DA" w14:textId="77777777" w:rsidR="00C310FF" w:rsidRPr="00C310FF" w:rsidRDefault="00C310FF" w:rsidP="00C310FF">
      <w:pPr>
        <w:pStyle w:val="Otsikko3"/>
      </w:pPr>
      <w:bookmarkStart w:id="42" w:name="_Toc164694950"/>
      <w:r w:rsidRPr="00C310FF">
        <w:t>Opiskelu- ja urasuunnitteluvalmiudet</w:t>
      </w:r>
      <w:bookmarkEnd w:id="42"/>
    </w:p>
    <w:p w14:paraId="41C239F9" w14:textId="77777777" w:rsidR="00C310FF" w:rsidRPr="00C310FF" w:rsidRDefault="00C310FF" w:rsidP="00C310FF">
      <w:pPr>
        <w:pStyle w:val="Otsikko5"/>
      </w:pPr>
      <w:r w:rsidRPr="00C310FF">
        <w:t>Pakolliset osaamistavoitteet, 1 osp</w:t>
      </w:r>
    </w:p>
    <w:p w14:paraId="5336E763" w14:textId="78155EAE" w:rsidR="00C310FF" w:rsidRDefault="00C310FF" w:rsidP="00C310FF">
      <w:pPr>
        <w:spacing w:line="240" w:lineRule="auto"/>
        <w:rPr>
          <w:rFonts w:cstheme="minorHAnsi"/>
        </w:rPr>
      </w:pPr>
    </w:p>
    <w:p w14:paraId="01D38B23" w14:textId="77777777" w:rsidR="00B544A1" w:rsidRPr="00226982" w:rsidRDefault="00B544A1" w:rsidP="00B544A1">
      <w:pPr>
        <w:pStyle w:val="Alaotsikko"/>
      </w:pPr>
      <w:r w:rsidRPr="00226982">
        <w:t xml:space="preserve">Opiskelu- ja urasuunnitteluvalmiudet, </w:t>
      </w:r>
      <w:r>
        <w:t xml:space="preserve">pakollinen, </w:t>
      </w:r>
      <w:r w:rsidRPr="00226982">
        <w:t>1 osp</w:t>
      </w:r>
    </w:p>
    <w:p w14:paraId="2B8D63A1" w14:textId="77777777" w:rsidR="00B544A1" w:rsidRPr="005D3F99" w:rsidRDefault="00B544A1" w:rsidP="009D735F">
      <w:pPr>
        <w:spacing w:line="240" w:lineRule="auto"/>
        <w:jc w:val="both"/>
        <w:rPr>
          <w:b/>
          <w:bCs/>
        </w:rPr>
      </w:pPr>
      <w:r w:rsidRPr="005D3F99">
        <w:rPr>
          <w:b/>
          <w:bCs/>
        </w:rPr>
        <w:t>Omien kiinnostuksen kohteiden, mahdollisuuksien ja tuen tarpeiden tunnistaminen</w:t>
      </w:r>
    </w:p>
    <w:p w14:paraId="6A33EDE1" w14:textId="77777777" w:rsidR="00B544A1" w:rsidRDefault="00B544A1" w:rsidP="009D735F">
      <w:pPr>
        <w:spacing w:line="240" w:lineRule="auto"/>
        <w:jc w:val="both"/>
      </w:pPr>
      <w:r>
        <w:t>Opiskelija</w:t>
      </w:r>
    </w:p>
    <w:p w14:paraId="6539D223" w14:textId="77777777" w:rsidR="00B544A1" w:rsidRDefault="00B544A1" w:rsidP="00614F66">
      <w:pPr>
        <w:pStyle w:val="Luettelokappale"/>
        <w:numPr>
          <w:ilvl w:val="0"/>
          <w:numId w:val="11"/>
        </w:numPr>
        <w:spacing w:line="240" w:lineRule="auto"/>
        <w:jc w:val="both"/>
      </w:pPr>
      <w:r>
        <w:t>seuraa oman oppimisensa edistymistä ja osaamisensa hankkimista tunnistaen mahdollisen tuen tarpeen</w:t>
      </w:r>
    </w:p>
    <w:p w14:paraId="763F7D27" w14:textId="77777777" w:rsidR="00B544A1" w:rsidRDefault="00B544A1" w:rsidP="00614F66">
      <w:pPr>
        <w:pStyle w:val="Luettelokappale"/>
        <w:numPr>
          <w:ilvl w:val="0"/>
          <w:numId w:val="11"/>
        </w:numPr>
        <w:spacing w:line="240" w:lineRule="auto"/>
        <w:jc w:val="both"/>
      </w:pPr>
      <w:r>
        <w:t>tunnistaa kiinnostuksensa kohteita ja omia ammatillisia mahdollisuuksiaan</w:t>
      </w:r>
    </w:p>
    <w:p w14:paraId="7CB12558" w14:textId="77777777" w:rsidR="00B544A1" w:rsidRDefault="00B544A1" w:rsidP="00614F66">
      <w:pPr>
        <w:pStyle w:val="Luettelokappale"/>
        <w:numPr>
          <w:ilvl w:val="0"/>
          <w:numId w:val="11"/>
        </w:numPr>
        <w:spacing w:line="240" w:lineRule="auto"/>
        <w:jc w:val="both"/>
      </w:pPr>
      <w:r>
        <w:t>selvittää ja tunnistaa omia vahvuuksiaan, valmiuksiaan ja kehittämiskohteitaan</w:t>
      </w:r>
    </w:p>
    <w:p w14:paraId="32F29BA1" w14:textId="77777777" w:rsidR="00B544A1" w:rsidRDefault="00B544A1" w:rsidP="00614F66">
      <w:pPr>
        <w:pStyle w:val="Luettelokappale"/>
        <w:numPr>
          <w:ilvl w:val="0"/>
          <w:numId w:val="11"/>
        </w:numPr>
        <w:spacing w:line="240" w:lineRule="auto"/>
        <w:jc w:val="both"/>
      </w:pPr>
      <w:r>
        <w:t>arvioi omaa oppimistaan ja osaamistaan säännöllisesti.</w:t>
      </w:r>
    </w:p>
    <w:p w14:paraId="71F9902E" w14:textId="77777777" w:rsidR="009D735F" w:rsidRDefault="009D735F" w:rsidP="009D735F">
      <w:pPr>
        <w:spacing w:line="240" w:lineRule="auto"/>
        <w:jc w:val="both"/>
        <w:rPr>
          <w:b/>
          <w:bCs/>
        </w:rPr>
      </w:pPr>
    </w:p>
    <w:p w14:paraId="2049304E" w14:textId="320B2E3C" w:rsidR="00B544A1" w:rsidRPr="005D3F99" w:rsidRDefault="00B544A1" w:rsidP="009D735F">
      <w:pPr>
        <w:spacing w:line="240" w:lineRule="auto"/>
        <w:jc w:val="both"/>
        <w:rPr>
          <w:b/>
          <w:bCs/>
        </w:rPr>
      </w:pPr>
      <w:r w:rsidRPr="005D3F99">
        <w:rPr>
          <w:b/>
          <w:bCs/>
        </w:rPr>
        <w:t>Tutkintoa ja uraa koskevien valintojen tekeminen</w:t>
      </w:r>
    </w:p>
    <w:p w14:paraId="32CED862" w14:textId="77777777" w:rsidR="00B544A1" w:rsidRDefault="00B544A1" w:rsidP="009D735F">
      <w:pPr>
        <w:spacing w:line="240" w:lineRule="auto"/>
        <w:jc w:val="both"/>
      </w:pPr>
      <w:r>
        <w:lastRenderedPageBreak/>
        <w:t>Opiskelija</w:t>
      </w:r>
    </w:p>
    <w:p w14:paraId="444FFC58" w14:textId="77777777" w:rsidR="00B544A1" w:rsidRDefault="00B544A1" w:rsidP="00614F66">
      <w:pPr>
        <w:pStyle w:val="Luettelokappale"/>
        <w:numPr>
          <w:ilvl w:val="0"/>
          <w:numId w:val="11"/>
        </w:numPr>
        <w:spacing w:line="240" w:lineRule="auto"/>
        <w:jc w:val="both"/>
      </w:pPr>
      <w:r>
        <w:t>selvittää itselleen sopivia vaihtoehtoja oman urasuunnitelmansa tueksi käyttäen erilaisia tietolähteitä ja sähköisiä ohjauspalveluja</w:t>
      </w:r>
    </w:p>
    <w:p w14:paraId="4B90A684" w14:textId="77777777" w:rsidR="00B544A1" w:rsidRDefault="00B544A1" w:rsidP="00614F66">
      <w:pPr>
        <w:pStyle w:val="Luettelokappale"/>
        <w:numPr>
          <w:ilvl w:val="0"/>
          <w:numId w:val="11"/>
        </w:numPr>
        <w:spacing w:line="240" w:lineRule="auto"/>
        <w:jc w:val="both"/>
      </w:pPr>
      <w:r>
        <w:t>tietää oman tutkinnon muodostumisen, tutkinnossa vaadittavat suoritukset ja valinnan mahdollisuudet, jotka edistävät työelämään sijoittumista ja omaa urasuunnitelmaa</w:t>
      </w:r>
    </w:p>
    <w:p w14:paraId="0750FB09" w14:textId="77777777" w:rsidR="00B544A1" w:rsidRDefault="00B544A1" w:rsidP="00614F66">
      <w:pPr>
        <w:pStyle w:val="Luettelokappale"/>
        <w:numPr>
          <w:ilvl w:val="0"/>
          <w:numId w:val="11"/>
        </w:numPr>
        <w:spacing w:line="240" w:lineRule="auto"/>
        <w:jc w:val="both"/>
      </w:pPr>
      <w:r>
        <w:t>seuraa tutkinnon suorittamisen edistymistä</w:t>
      </w:r>
    </w:p>
    <w:p w14:paraId="48BB3D05" w14:textId="77777777" w:rsidR="00B544A1" w:rsidRDefault="00B544A1" w:rsidP="00614F66">
      <w:pPr>
        <w:pStyle w:val="Luettelokappale"/>
        <w:numPr>
          <w:ilvl w:val="0"/>
          <w:numId w:val="11"/>
        </w:numPr>
        <w:spacing w:line="240" w:lineRule="auto"/>
        <w:jc w:val="both"/>
      </w:pPr>
      <w:r>
        <w:t>käyttää tarkoituksen mukaisia oppimisympäristöjä osaamisensa hankkimisessa.</w:t>
      </w:r>
    </w:p>
    <w:p w14:paraId="114D2924" w14:textId="77777777" w:rsidR="009D735F" w:rsidRDefault="009D735F" w:rsidP="009D735F">
      <w:pPr>
        <w:spacing w:line="240" w:lineRule="auto"/>
        <w:jc w:val="both"/>
        <w:rPr>
          <w:b/>
          <w:bCs/>
        </w:rPr>
      </w:pPr>
    </w:p>
    <w:p w14:paraId="5220BDDC" w14:textId="0E1D337E" w:rsidR="00B544A1" w:rsidRPr="005D3F99" w:rsidRDefault="00B544A1" w:rsidP="009D735F">
      <w:pPr>
        <w:spacing w:line="240" w:lineRule="auto"/>
        <w:jc w:val="both"/>
        <w:rPr>
          <w:b/>
          <w:bCs/>
        </w:rPr>
      </w:pPr>
      <w:r w:rsidRPr="005D3F99">
        <w:rPr>
          <w:b/>
          <w:bCs/>
        </w:rPr>
        <w:t>Tiedon hankkiminen erilaisista jatkokoulutusmahdollisuuksista ja koulutustarjonnasta tutkinnon suorittamisen aikana</w:t>
      </w:r>
    </w:p>
    <w:p w14:paraId="4D2080FB" w14:textId="77777777" w:rsidR="00B544A1" w:rsidRDefault="00B544A1" w:rsidP="009D735F">
      <w:pPr>
        <w:spacing w:line="240" w:lineRule="auto"/>
        <w:jc w:val="both"/>
      </w:pPr>
      <w:r>
        <w:t>Opiskelija</w:t>
      </w:r>
    </w:p>
    <w:p w14:paraId="7300F1C6" w14:textId="77777777" w:rsidR="00B544A1" w:rsidRDefault="00B544A1" w:rsidP="00614F66">
      <w:pPr>
        <w:pStyle w:val="Luettelokappale"/>
        <w:numPr>
          <w:ilvl w:val="0"/>
          <w:numId w:val="11"/>
        </w:numPr>
        <w:spacing w:line="240" w:lineRule="auto"/>
        <w:jc w:val="both"/>
      </w:pPr>
      <w:r>
        <w:t>käyttää jatkokoulutukseen ja tulevaisuuden suunnitteluun tarvittavia tietolähteitä, ohjauspalveluja ja hakujärjestelmiä</w:t>
      </w:r>
    </w:p>
    <w:p w14:paraId="06483BE8" w14:textId="77777777" w:rsidR="00B544A1" w:rsidRDefault="00B544A1" w:rsidP="00614F66">
      <w:pPr>
        <w:pStyle w:val="Luettelokappale"/>
        <w:numPr>
          <w:ilvl w:val="0"/>
          <w:numId w:val="11"/>
        </w:numPr>
        <w:spacing w:line="240" w:lineRule="auto"/>
        <w:jc w:val="both"/>
      </w:pPr>
      <w:r>
        <w:t>hankkii tietoa itselleen sopivista jatkokoulutuksen vaihtoehdoista ja tekee urasuunnitelman</w:t>
      </w:r>
    </w:p>
    <w:p w14:paraId="1C2EFA3E" w14:textId="77777777" w:rsidR="00B544A1" w:rsidRDefault="00B544A1" w:rsidP="00614F66">
      <w:pPr>
        <w:pStyle w:val="Luettelokappale"/>
        <w:numPr>
          <w:ilvl w:val="0"/>
          <w:numId w:val="11"/>
        </w:numPr>
        <w:spacing w:line="240" w:lineRule="auto"/>
        <w:jc w:val="both"/>
      </w:pPr>
      <w:r>
        <w:t>perehtyy jatkokoulutuksen pääsyvaatimuksiin, hakumenettelyyn ja valintakriteereihin.</w:t>
      </w:r>
    </w:p>
    <w:p w14:paraId="444A2051" w14:textId="77777777" w:rsidR="009D735F" w:rsidRDefault="009D735F" w:rsidP="009D735F">
      <w:pPr>
        <w:spacing w:line="240" w:lineRule="auto"/>
        <w:jc w:val="both"/>
        <w:rPr>
          <w:b/>
          <w:bCs/>
        </w:rPr>
      </w:pPr>
    </w:p>
    <w:p w14:paraId="5142D086" w14:textId="582FFEAD" w:rsidR="00B544A1" w:rsidRPr="005D3F99" w:rsidRDefault="00B544A1" w:rsidP="009D735F">
      <w:pPr>
        <w:spacing w:line="240" w:lineRule="auto"/>
        <w:jc w:val="both"/>
        <w:rPr>
          <w:b/>
          <w:bCs/>
        </w:rPr>
      </w:pPr>
      <w:r w:rsidRPr="005D3F99">
        <w:rPr>
          <w:b/>
          <w:bCs/>
        </w:rPr>
        <w:t>Työllistymiseen ja oman osaamisen esittelyyn valmistautuminen tutkinnon suorittamisen aikana</w:t>
      </w:r>
    </w:p>
    <w:p w14:paraId="0B4680C5" w14:textId="77777777" w:rsidR="00B544A1" w:rsidRDefault="00B544A1" w:rsidP="009D735F">
      <w:pPr>
        <w:spacing w:line="240" w:lineRule="auto"/>
        <w:jc w:val="both"/>
      </w:pPr>
      <w:r>
        <w:t>Opiskelija</w:t>
      </w:r>
    </w:p>
    <w:p w14:paraId="2AC6C21C" w14:textId="77777777" w:rsidR="00B544A1" w:rsidRDefault="00B544A1" w:rsidP="00614F66">
      <w:pPr>
        <w:pStyle w:val="Luettelokappale"/>
        <w:numPr>
          <w:ilvl w:val="0"/>
          <w:numId w:val="11"/>
        </w:numPr>
        <w:spacing w:line="240" w:lineRule="auto"/>
        <w:jc w:val="both"/>
      </w:pPr>
      <w:r>
        <w:t>perehtyy työelämän tarjoamiin mahdollisuuksiin, työympäristöihin, ja kartoittaa itselleen sopivia uravaihtoehtoja</w:t>
      </w:r>
    </w:p>
    <w:p w14:paraId="26117D05" w14:textId="77777777" w:rsidR="00B544A1" w:rsidRDefault="00B544A1" w:rsidP="00614F66">
      <w:pPr>
        <w:pStyle w:val="Luettelokappale"/>
        <w:numPr>
          <w:ilvl w:val="0"/>
          <w:numId w:val="11"/>
        </w:numPr>
        <w:spacing w:line="240" w:lineRule="auto"/>
        <w:jc w:val="both"/>
      </w:pPr>
      <w:r>
        <w:t>tekee omaa osaamistaan ja vahvuuksiaan näkyväksi työnhakua varten ja esittelee osaamistaan kattavasti</w:t>
      </w:r>
    </w:p>
    <w:p w14:paraId="07F60249" w14:textId="77777777" w:rsidR="00B544A1" w:rsidRDefault="00B544A1" w:rsidP="00614F66">
      <w:pPr>
        <w:pStyle w:val="Luettelokappale"/>
        <w:numPr>
          <w:ilvl w:val="0"/>
          <w:numId w:val="11"/>
        </w:numPr>
        <w:spacing w:line="240" w:lineRule="auto"/>
        <w:jc w:val="both"/>
      </w:pPr>
      <w:r>
        <w:t>hakee työpaikkoja ja hyödyntää hakujärjestelmiä ja ­menetelmiä</w:t>
      </w:r>
    </w:p>
    <w:p w14:paraId="03C2595B" w14:textId="77777777" w:rsidR="00B544A1" w:rsidRDefault="00B544A1" w:rsidP="00614F66">
      <w:pPr>
        <w:pStyle w:val="Luettelokappale"/>
        <w:numPr>
          <w:ilvl w:val="0"/>
          <w:numId w:val="11"/>
        </w:numPr>
        <w:spacing w:line="240" w:lineRule="auto"/>
        <w:jc w:val="both"/>
      </w:pPr>
      <w:r>
        <w:t>päivittää urasuunnitelmaansa työllistymistä varten.</w:t>
      </w:r>
    </w:p>
    <w:p w14:paraId="30DF5064" w14:textId="77777777" w:rsidR="00B544A1" w:rsidRDefault="00B544A1" w:rsidP="009D735F">
      <w:pPr>
        <w:spacing w:line="240" w:lineRule="auto"/>
        <w:rPr>
          <w:rFonts w:cstheme="minorHAnsi"/>
        </w:rPr>
      </w:pPr>
    </w:p>
    <w:p w14:paraId="68BFA840" w14:textId="7B751D6C" w:rsidR="00C310FF" w:rsidRPr="00C310FF" w:rsidRDefault="00C310FF" w:rsidP="00C310FF">
      <w:pPr>
        <w:pStyle w:val="Otsikko4"/>
      </w:pPr>
      <w:r w:rsidRPr="00C310FF">
        <w:t>arviointi</w:t>
      </w:r>
    </w:p>
    <w:tbl>
      <w:tblPr>
        <w:tblStyle w:val="TaulukkoRuudukko1"/>
        <w:tblW w:w="0" w:type="auto"/>
        <w:tblLook w:val="04A0" w:firstRow="1" w:lastRow="0" w:firstColumn="1" w:lastColumn="0" w:noHBand="0" w:noVBand="1"/>
      </w:tblPr>
      <w:tblGrid>
        <w:gridCol w:w="1696"/>
        <w:gridCol w:w="7797"/>
      </w:tblGrid>
      <w:tr w:rsidR="00B44C99" w:rsidRPr="00A2796B" w14:paraId="08FD17E8" w14:textId="77777777" w:rsidTr="00E753A8">
        <w:trPr>
          <w:trHeight w:val="340"/>
        </w:trPr>
        <w:tc>
          <w:tcPr>
            <w:tcW w:w="9493" w:type="dxa"/>
            <w:gridSpan w:val="2"/>
            <w:shd w:val="clear" w:color="auto" w:fill="F2F2F2" w:themeFill="background1" w:themeFillShade="F2"/>
            <w:vAlign w:val="center"/>
          </w:tcPr>
          <w:p w14:paraId="6F28BD8F"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6D099DFD" w14:textId="77777777" w:rsidTr="00031456">
        <w:trPr>
          <w:trHeight w:val="1814"/>
        </w:trPr>
        <w:tc>
          <w:tcPr>
            <w:tcW w:w="1696" w:type="dxa"/>
            <w:vAlign w:val="center"/>
          </w:tcPr>
          <w:p w14:paraId="708AC39E"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167F8846"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359BB348"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3139A06E"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0ACC7C8C"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61D2BF81"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1486FA74" w14:textId="77777777" w:rsidTr="00031456">
        <w:trPr>
          <w:trHeight w:val="1814"/>
        </w:trPr>
        <w:tc>
          <w:tcPr>
            <w:tcW w:w="1696" w:type="dxa"/>
            <w:vAlign w:val="center"/>
          </w:tcPr>
          <w:p w14:paraId="24FEE2DB"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6151AD6B"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1576D51D"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0ADA7AF3"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7AAB85B4"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21354AE5"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2FC21898" w14:textId="77777777" w:rsidTr="00031456">
        <w:trPr>
          <w:trHeight w:val="1814"/>
        </w:trPr>
        <w:tc>
          <w:tcPr>
            <w:tcW w:w="1696" w:type="dxa"/>
            <w:vAlign w:val="center"/>
          </w:tcPr>
          <w:p w14:paraId="1942DDA7"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353E1B46"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2AA90A79"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320386B8"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4C54149D"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50A7A7B9" w14:textId="77777777" w:rsidR="00B44C99" w:rsidRPr="00A2796B" w:rsidRDefault="00B44C99" w:rsidP="00031456">
            <w:pPr>
              <w:jc w:val="both"/>
              <w:rPr>
                <w:rFonts w:ascii="Calibri" w:hAnsi="Calibri"/>
              </w:rPr>
            </w:pPr>
            <w:r w:rsidRPr="00A2796B">
              <w:rPr>
                <w:rFonts w:ascii="Calibri" w:hAnsi="Calibri"/>
              </w:rPr>
              <w:t>• käyttää tietoa monipuolisesti</w:t>
            </w:r>
          </w:p>
          <w:p w14:paraId="4ADA3222"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6985C0F1" w14:textId="77777777" w:rsidTr="00031456">
        <w:trPr>
          <w:trHeight w:val="1814"/>
        </w:trPr>
        <w:tc>
          <w:tcPr>
            <w:tcW w:w="1696" w:type="dxa"/>
            <w:vAlign w:val="center"/>
          </w:tcPr>
          <w:p w14:paraId="44365BAE"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74680197"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551206D3"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2F9CA7FE"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27E57EDC"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2A40919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0A1F301F"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73852050" w14:textId="77777777" w:rsidTr="00031456">
        <w:trPr>
          <w:trHeight w:val="1814"/>
        </w:trPr>
        <w:tc>
          <w:tcPr>
            <w:tcW w:w="1696" w:type="dxa"/>
            <w:vAlign w:val="center"/>
          </w:tcPr>
          <w:p w14:paraId="4B47D9C8" w14:textId="77777777" w:rsidR="00B44C99" w:rsidRPr="00A2796B" w:rsidRDefault="00B44C99" w:rsidP="00031456">
            <w:pPr>
              <w:jc w:val="both"/>
              <w:rPr>
                <w:rFonts w:ascii="Calibri" w:hAnsi="Calibri"/>
              </w:rPr>
            </w:pPr>
            <w:r w:rsidRPr="00A2796B">
              <w:rPr>
                <w:rFonts w:ascii="Calibri" w:hAnsi="Calibri"/>
              </w:rPr>
              <w:lastRenderedPageBreak/>
              <w:t>Kiitettävä 5</w:t>
            </w:r>
          </w:p>
        </w:tc>
        <w:tc>
          <w:tcPr>
            <w:tcW w:w="7797" w:type="dxa"/>
            <w:vAlign w:val="center"/>
          </w:tcPr>
          <w:p w14:paraId="1E7AADA4"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63643A34"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1719BDA0"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518C69B5"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12C022A4"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6FFDB7E8"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0B5FA424" w14:textId="77777777" w:rsidR="00B44C99" w:rsidRDefault="00B44C99" w:rsidP="00C310FF">
      <w:pPr>
        <w:spacing w:line="240" w:lineRule="auto"/>
        <w:rPr>
          <w:rFonts w:cstheme="minorHAnsi"/>
        </w:rPr>
      </w:pPr>
    </w:p>
    <w:p w14:paraId="7F2816E5" w14:textId="77777777" w:rsidR="00C310FF" w:rsidRPr="00C310FF" w:rsidRDefault="00C310FF" w:rsidP="00C310FF">
      <w:pPr>
        <w:pStyle w:val="Otsikko3"/>
      </w:pPr>
      <w:bookmarkStart w:id="43" w:name="_Toc164694951"/>
      <w:r w:rsidRPr="00C310FF">
        <w:t>Yrittäjyys ja yrittäjämäinen toiminta</w:t>
      </w:r>
      <w:bookmarkEnd w:id="43"/>
    </w:p>
    <w:p w14:paraId="40035730" w14:textId="77777777" w:rsidR="006120C8" w:rsidRPr="00C310FF" w:rsidRDefault="006120C8" w:rsidP="006120C8">
      <w:pPr>
        <w:spacing w:line="240" w:lineRule="auto"/>
        <w:rPr>
          <w:rFonts w:cstheme="minorHAnsi"/>
        </w:rPr>
      </w:pPr>
      <w:r w:rsidRPr="00C310FF">
        <w:rPr>
          <w:rFonts w:cstheme="minorHAnsi"/>
          <w:b/>
          <w:bCs/>
        </w:rPr>
        <w:t>Koodi</w:t>
      </w:r>
      <w:r w:rsidRPr="00C310FF">
        <w:rPr>
          <w:rFonts w:cstheme="minorHAnsi"/>
        </w:rPr>
        <w:t>: 400014</w:t>
      </w:r>
    </w:p>
    <w:p w14:paraId="5B3499FD" w14:textId="77777777" w:rsidR="00C310FF" w:rsidRDefault="00C310FF" w:rsidP="00C310FF">
      <w:pPr>
        <w:spacing w:line="240" w:lineRule="auto"/>
        <w:rPr>
          <w:rFonts w:cstheme="minorHAnsi"/>
        </w:rPr>
      </w:pPr>
    </w:p>
    <w:p w14:paraId="0C0458AE" w14:textId="77777777" w:rsidR="00C310FF" w:rsidRPr="00C310FF" w:rsidRDefault="00C310FF" w:rsidP="00C310FF">
      <w:pPr>
        <w:pStyle w:val="Otsikko5"/>
      </w:pPr>
      <w:r w:rsidRPr="00C310FF">
        <w:t>Pakolliset osaamistavoitteet, 1 osp</w:t>
      </w:r>
    </w:p>
    <w:p w14:paraId="37231EE5" w14:textId="77777777" w:rsidR="00B544A1" w:rsidRPr="00C114FE" w:rsidRDefault="00B544A1" w:rsidP="00B544A1">
      <w:pPr>
        <w:pStyle w:val="Alaotsikko"/>
      </w:pPr>
      <w:r w:rsidRPr="00C114FE">
        <w:t>Yrittäjyys ja yrittäjämäinen toiminta, 1 osp</w:t>
      </w:r>
    </w:p>
    <w:p w14:paraId="5964F861" w14:textId="77777777" w:rsidR="00B544A1" w:rsidRPr="005D3F99" w:rsidRDefault="00B544A1" w:rsidP="009D735F">
      <w:pPr>
        <w:spacing w:line="240" w:lineRule="auto"/>
        <w:jc w:val="both"/>
        <w:rPr>
          <w:b/>
          <w:bCs/>
        </w:rPr>
      </w:pPr>
      <w:r w:rsidRPr="005D3F99">
        <w:rPr>
          <w:b/>
          <w:bCs/>
        </w:rPr>
        <w:t>Yrityksen tavoitteiden mukaisesti toimiminen</w:t>
      </w:r>
    </w:p>
    <w:p w14:paraId="11997C21" w14:textId="77777777" w:rsidR="00B544A1" w:rsidRDefault="00B544A1" w:rsidP="009D735F">
      <w:pPr>
        <w:spacing w:line="240" w:lineRule="auto"/>
        <w:jc w:val="both"/>
      </w:pPr>
      <w:r>
        <w:t>Opiskelija</w:t>
      </w:r>
    </w:p>
    <w:p w14:paraId="483BBE20" w14:textId="77777777" w:rsidR="00B544A1" w:rsidRDefault="00B544A1" w:rsidP="00614F66">
      <w:pPr>
        <w:pStyle w:val="Luettelokappale"/>
        <w:numPr>
          <w:ilvl w:val="0"/>
          <w:numId w:val="11"/>
        </w:numPr>
        <w:spacing w:line="240" w:lineRule="auto"/>
        <w:jc w:val="both"/>
      </w:pPr>
      <w:r>
        <w:t>ymmärtää yritystoiminnan merkityksen yhteiskunnassa</w:t>
      </w:r>
    </w:p>
    <w:p w14:paraId="36F9BE0C" w14:textId="77777777" w:rsidR="00B544A1" w:rsidRDefault="00B544A1" w:rsidP="00614F66">
      <w:pPr>
        <w:pStyle w:val="Luettelokappale"/>
        <w:numPr>
          <w:ilvl w:val="0"/>
          <w:numId w:val="11"/>
        </w:numPr>
        <w:spacing w:line="240" w:lineRule="auto"/>
        <w:jc w:val="both"/>
      </w:pPr>
      <w:r>
        <w:t>toimii asiakaslähtöisesti ja taloudellisesti</w:t>
      </w:r>
    </w:p>
    <w:p w14:paraId="25FCA5D5" w14:textId="77777777" w:rsidR="00B544A1" w:rsidRDefault="00B544A1" w:rsidP="00614F66">
      <w:pPr>
        <w:pStyle w:val="Luettelokappale"/>
        <w:numPr>
          <w:ilvl w:val="0"/>
          <w:numId w:val="11"/>
        </w:numPr>
        <w:spacing w:line="240" w:lineRule="auto"/>
        <w:jc w:val="both"/>
      </w:pPr>
      <w:r>
        <w:t>ymmärtää oman toimintansa merkityksen osana työyhteisöä.</w:t>
      </w:r>
    </w:p>
    <w:p w14:paraId="1C2574E0" w14:textId="77777777" w:rsidR="009D735F" w:rsidRDefault="009D735F" w:rsidP="009D735F">
      <w:pPr>
        <w:spacing w:line="240" w:lineRule="auto"/>
        <w:jc w:val="both"/>
        <w:rPr>
          <w:b/>
          <w:bCs/>
        </w:rPr>
      </w:pPr>
    </w:p>
    <w:p w14:paraId="68729D31" w14:textId="15DB6103" w:rsidR="00B544A1" w:rsidRPr="005D3F99" w:rsidRDefault="00B544A1" w:rsidP="009D735F">
      <w:pPr>
        <w:spacing w:line="240" w:lineRule="auto"/>
        <w:jc w:val="both"/>
        <w:rPr>
          <w:b/>
          <w:bCs/>
        </w:rPr>
      </w:pPr>
      <w:r w:rsidRPr="005D3F99">
        <w:rPr>
          <w:b/>
          <w:bCs/>
        </w:rPr>
        <w:t>Liikeidean ja sen toteuttamismahdollisuuksien arvioiminen</w:t>
      </w:r>
    </w:p>
    <w:p w14:paraId="10053F37" w14:textId="77777777" w:rsidR="00B544A1" w:rsidRDefault="00B544A1" w:rsidP="009D735F">
      <w:pPr>
        <w:spacing w:line="240" w:lineRule="auto"/>
        <w:jc w:val="both"/>
      </w:pPr>
      <w:r>
        <w:t>Opiskelija</w:t>
      </w:r>
    </w:p>
    <w:p w14:paraId="3456CF5D" w14:textId="77777777" w:rsidR="00B544A1" w:rsidRDefault="00B544A1" w:rsidP="00614F66">
      <w:pPr>
        <w:pStyle w:val="Luettelokappale"/>
        <w:numPr>
          <w:ilvl w:val="0"/>
          <w:numId w:val="11"/>
        </w:numPr>
        <w:spacing w:line="240" w:lineRule="auto"/>
        <w:jc w:val="both"/>
      </w:pPr>
      <w:r>
        <w:t>ideoi liikeidean asiakkaiden tarpeet huomioiden</w:t>
      </w:r>
    </w:p>
    <w:p w14:paraId="015DE6F9" w14:textId="77777777" w:rsidR="00B544A1" w:rsidRDefault="00B544A1" w:rsidP="00614F66">
      <w:pPr>
        <w:pStyle w:val="Luettelokappale"/>
        <w:numPr>
          <w:ilvl w:val="0"/>
          <w:numId w:val="11"/>
        </w:numPr>
        <w:spacing w:line="240" w:lineRule="auto"/>
        <w:jc w:val="both"/>
      </w:pPr>
      <w:r>
        <w:t>löytää yrityksen perustamista tukevat keskeiset palvelut ja tietolähteet</w:t>
      </w:r>
    </w:p>
    <w:p w14:paraId="0A729D2D" w14:textId="77777777" w:rsidR="00B544A1" w:rsidRDefault="00B544A1" w:rsidP="00614F66">
      <w:pPr>
        <w:pStyle w:val="Luettelokappale"/>
        <w:numPr>
          <w:ilvl w:val="0"/>
          <w:numId w:val="11"/>
        </w:numPr>
        <w:spacing w:line="240" w:lineRule="auto"/>
        <w:jc w:val="both"/>
      </w:pPr>
      <w:r>
        <w:t>selvittää liikeidean toteuttamiseksi tarvittavia verkostoja</w:t>
      </w:r>
    </w:p>
    <w:p w14:paraId="6A047C19" w14:textId="77777777" w:rsidR="00B544A1" w:rsidRDefault="00B544A1" w:rsidP="00614F66">
      <w:pPr>
        <w:pStyle w:val="Luettelokappale"/>
        <w:numPr>
          <w:ilvl w:val="0"/>
          <w:numId w:val="11"/>
        </w:numPr>
        <w:spacing w:line="240" w:lineRule="auto"/>
        <w:jc w:val="both"/>
      </w:pPr>
      <w:r>
        <w:t>arvioi liikeidean toteuttamisen taloudellisia edellytyksiä</w:t>
      </w:r>
    </w:p>
    <w:p w14:paraId="4919ABA0" w14:textId="77777777" w:rsidR="00B544A1" w:rsidRDefault="00B544A1" w:rsidP="00614F66">
      <w:pPr>
        <w:pStyle w:val="Luettelokappale"/>
        <w:numPr>
          <w:ilvl w:val="0"/>
          <w:numId w:val="11"/>
        </w:numPr>
        <w:spacing w:line="240" w:lineRule="auto"/>
        <w:jc w:val="both"/>
      </w:pPr>
      <w:r>
        <w:t>arvioi omia valmiuksiaan toimia yrittäjänä</w:t>
      </w:r>
    </w:p>
    <w:p w14:paraId="78DA07DE" w14:textId="77777777" w:rsidR="00B544A1" w:rsidRDefault="00B544A1" w:rsidP="00614F66">
      <w:pPr>
        <w:pStyle w:val="Luettelokappale"/>
        <w:numPr>
          <w:ilvl w:val="0"/>
          <w:numId w:val="11"/>
        </w:numPr>
        <w:spacing w:line="240" w:lineRule="auto"/>
        <w:jc w:val="both"/>
      </w:pPr>
      <w:r>
        <w:t>selvittää yritystoiminnan riskejä ja mahdollisuuksia.</w:t>
      </w:r>
    </w:p>
    <w:p w14:paraId="015BF018" w14:textId="77777777" w:rsidR="00923070" w:rsidRDefault="00923070" w:rsidP="009D735F">
      <w:pPr>
        <w:pStyle w:val="Alaotsikko"/>
        <w:spacing w:before="0" w:after="0"/>
      </w:pPr>
    </w:p>
    <w:p w14:paraId="61E1CFBD" w14:textId="77777777" w:rsidR="00C310FF" w:rsidRPr="00C310FF" w:rsidRDefault="00C310FF" w:rsidP="00C310FF">
      <w:pPr>
        <w:pStyle w:val="Otsikko4"/>
      </w:pPr>
      <w:r w:rsidRPr="00C310FF">
        <w:t>Osaamisen arviointi</w:t>
      </w:r>
    </w:p>
    <w:tbl>
      <w:tblPr>
        <w:tblStyle w:val="TaulukkoRuudukko1"/>
        <w:tblW w:w="0" w:type="auto"/>
        <w:tblLook w:val="04A0" w:firstRow="1" w:lastRow="0" w:firstColumn="1" w:lastColumn="0" w:noHBand="0" w:noVBand="1"/>
      </w:tblPr>
      <w:tblGrid>
        <w:gridCol w:w="1696"/>
        <w:gridCol w:w="7797"/>
      </w:tblGrid>
      <w:tr w:rsidR="00B44C99" w:rsidRPr="00A2796B" w14:paraId="51DDA197" w14:textId="77777777" w:rsidTr="00E753A8">
        <w:trPr>
          <w:trHeight w:val="340"/>
        </w:trPr>
        <w:tc>
          <w:tcPr>
            <w:tcW w:w="9493" w:type="dxa"/>
            <w:gridSpan w:val="2"/>
            <w:shd w:val="clear" w:color="auto" w:fill="F2F2F2" w:themeFill="background1" w:themeFillShade="F2"/>
            <w:vAlign w:val="center"/>
          </w:tcPr>
          <w:p w14:paraId="305F44C2"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1321CEBF" w14:textId="77777777" w:rsidTr="00031456">
        <w:trPr>
          <w:trHeight w:val="1814"/>
        </w:trPr>
        <w:tc>
          <w:tcPr>
            <w:tcW w:w="1696" w:type="dxa"/>
            <w:vAlign w:val="center"/>
          </w:tcPr>
          <w:p w14:paraId="3E8CF2E6"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404F419D"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3B94F8A1"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D131519"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401D4D67"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3F2F42C8"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3DDF34BB" w14:textId="77777777" w:rsidTr="00031456">
        <w:trPr>
          <w:trHeight w:val="1814"/>
        </w:trPr>
        <w:tc>
          <w:tcPr>
            <w:tcW w:w="1696" w:type="dxa"/>
            <w:vAlign w:val="center"/>
          </w:tcPr>
          <w:p w14:paraId="130531EF"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4959484F"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0137D82B"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566C9873"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1F2161C7"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5EB0C0BE"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651AD607" w14:textId="77777777" w:rsidTr="00031456">
        <w:trPr>
          <w:trHeight w:val="1814"/>
        </w:trPr>
        <w:tc>
          <w:tcPr>
            <w:tcW w:w="1696" w:type="dxa"/>
            <w:vAlign w:val="center"/>
          </w:tcPr>
          <w:p w14:paraId="36F6BF81" w14:textId="77777777" w:rsidR="00B44C99" w:rsidRPr="00A2796B" w:rsidRDefault="00B44C99" w:rsidP="00031456">
            <w:pPr>
              <w:jc w:val="both"/>
              <w:rPr>
                <w:rFonts w:ascii="Calibri" w:hAnsi="Calibri"/>
              </w:rPr>
            </w:pPr>
            <w:r w:rsidRPr="00A2796B">
              <w:rPr>
                <w:rFonts w:ascii="Calibri" w:hAnsi="Calibri"/>
              </w:rPr>
              <w:lastRenderedPageBreak/>
              <w:t>Hyvä 3</w:t>
            </w:r>
          </w:p>
        </w:tc>
        <w:tc>
          <w:tcPr>
            <w:tcW w:w="7797" w:type="dxa"/>
            <w:vAlign w:val="center"/>
          </w:tcPr>
          <w:p w14:paraId="331D7BF9"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0D29DD92"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1A25E2EA"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3A7ED950"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F63B5A5" w14:textId="77777777" w:rsidR="00B44C99" w:rsidRPr="00A2796B" w:rsidRDefault="00B44C99" w:rsidP="00031456">
            <w:pPr>
              <w:jc w:val="both"/>
              <w:rPr>
                <w:rFonts w:ascii="Calibri" w:hAnsi="Calibri"/>
              </w:rPr>
            </w:pPr>
            <w:r w:rsidRPr="00A2796B">
              <w:rPr>
                <w:rFonts w:ascii="Calibri" w:hAnsi="Calibri"/>
              </w:rPr>
              <w:t>• käyttää tietoa monipuolisesti</w:t>
            </w:r>
          </w:p>
          <w:p w14:paraId="1F3C3DC8"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02EC4463" w14:textId="77777777" w:rsidTr="00031456">
        <w:trPr>
          <w:trHeight w:val="1814"/>
        </w:trPr>
        <w:tc>
          <w:tcPr>
            <w:tcW w:w="1696" w:type="dxa"/>
            <w:vAlign w:val="center"/>
          </w:tcPr>
          <w:p w14:paraId="5191C979"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60EAF541"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30CFB7B3"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2BC715E3"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0F9F605D"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70407A6B"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74A54245"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76136485" w14:textId="77777777" w:rsidTr="00031456">
        <w:trPr>
          <w:trHeight w:val="1814"/>
        </w:trPr>
        <w:tc>
          <w:tcPr>
            <w:tcW w:w="1696" w:type="dxa"/>
            <w:vAlign w:val="center"/>
          </w:tcPr>
          <w:p w14:paraId="3D082C0F"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7D8F07BA"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732857F6"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6DC3800F"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0014BDDC"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36C43E85"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219F447E"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006CBEAB" w14:textId="77777777" w:rsidR="00B44C99" w:rsidRDefault="00B44C99" w:rsidP="00C310FF">
      <w:pPr>
        <w:spacing w:line="240" w:lineRule="auto"/>
        <w:rPr>
          <w:rFonts w:cstheme="minorHAnsi"/>
          <w:b/>
          <w:bCs/>
        </w:rPr>
      </w:pPr>
    </w:p>
    <w:p w14:paraId="6158852E" w14:textId="77777777" w:rsidR="00C310FF" w:rsidRPr="00C310FF" w:rsidRDefault="00C310FF" w:rsidP="00C310FF">
      <w:pPr>
        <w:pStyle w:val="Otsikko3"/>
      </w:pPr>
      <w:bookmarkStart w:id="44" w:name="_Toc164694952"/>
      <w:r w:rsidRPr="00C310FF">
        <w:t>Työkyvyn ja hyvinvoinnin ylläpitäminen</w:t>
      </w:r>
      <w:bookmarkEnd w:id="44"/>
    </w:p>
    <w:p w14:paraId="665281F1" w14:textId="77777777" w:rsidR="00C310FF" w:rsidRPr="00C310FF" w:rsidRDefault="00C310FF" w:rsidP="00C310FF">
      <w:pPr>
        <w:pStyle w:val="Otsikko5"/>
      </w:pPr>
      <w:r w:rsidRPr="00C310FF">
        <w:t>Pakolliset osaamistavoitteet, 2 osp</w:t>
      </w:r>
    </w:p>
    <w:p w14:paraId="064FD930" w14:textId="77777777" w:rsidR="00916F60" w:rsidRDefault="00916F60" w:rsidP="00C310FF">
      <w:pPr>
        <w:spacing w:line="240" w:lineRule="auto"/>
        <w:rPr>
          <w:rFonts w:cstheme="minorHAnsi"/>
        </w:rPr>
      </w:pPr>
    </w:p>
    <w:p w14:paraId="7E8284F6" w14:textId="3509911B" w:rsidR="00022605" w:rsidRPr="00C114FE" w:rsidRDefault="004E5BD4" w:rsidP="00022605">
      <w:pPr>
        <w:pStyle w:val="Alaotsikko"/>
      </w:pPr>
      <w:r>
        <w:t>TYÖKYVYN JA HYVINVOINNIN YLLÄPITÄMINEN</w:t>
      </w:r>
      <w:r w:rsidR="00022605">
        <w:t xml:space="preserve">, </w:t>
      </w:r>
      <w:r>
        <w:t>PAKOLLINEN, 2</w:t>
      </w:r>
      <w:r w:rsidR="00022605">
        <w:t xml:space="preserve"> osp</w:t>
      </w:r>
      <w:r w:rsidR="00022605" w:rsidRPr="00C114FE">
        <w:t xml:space="preserve">  </w:t>
      </w:r>
    </w:p>
    <w:p w14:paraId="7033BDC9" w14:textId="77777777" w:rsidR="00022605" w:rsidRPr="005C4270" w:rsidRDefault="00022605" w:rsidP="009D735F">
      <w:pPr>
        <w:spacing w:line="240" w:lineRule="auto"/>
        <w:jc w:val="both"/>
        <w:rPr>
          <w:b/>
          <w:bCs/>
        </w:rPr>
      </w:pPr>
      <w:r w:rsidRPr="005C4270">
        <w:rPr>
          <w:b/>
          <w:bCs/>
        </w:rPr>
        <w:t>Terveydestä ja toimintakyvystä huolehtiminen</w:t>
      </w:r>
    </w:p>
    <w:p w14:paraId="0C04C1EE" w14:textId="77777777" w:rsidR="00022605" w:rsidRDefault="00022605" w:rsidP="009D735F">
      <w:pPr>
        <w:spacing w:line="240" w:lineRule="auto"/>
        <w:jc w:val="both"/>
      </w:pPr>
      <w:r>
        <w:t>Opiskelija</w:t>
      </w:r>
    </w:p>
    <w:p w14:paraId="2D908F52" w14:textId="77777777" w:rsidR="00022605" w:rsidRDefault="00022605" w:rsidP="00614F66">
      <w:pPr>
        <w:pStyle w:val="Luettelokappale"/>
        <w:numPr>
          <w:ilvl w:val="0"/>
          <w:numId w:val="11"/>
        </w:numPr>
        <w:spacing w:line="240" w:lineRule="auto"/>
        <w:jc w:val="both"/>
      </w:pPr>
      <w:r>
        <w:t>etsii monipuolista tietoa ikäluokkansa terveyseroista ja mahdollisuuksista oman terveytensä ja toimintakykynsä edistämiseksi</w:t>
      </w:r>
    </w:p>
    <w:p w14:paraId="1DD6F7AF" w14:textId="77777777" w:rsidR="00022605" w:rsidRDefault="00022605" w:rsidP="00614F66">
      <w:pPr>
        <w:pStyle w:val="Luettelokappale"/>
        <w:numPr>
          <w:ilvl w:val="0"/>
          <w:numId w:val="11"/>
        </w:numPr>
        <w:spacing w:line="240" w:lineRule="auto"/>
        <w:jc w:val="both"/>
      </w:pPr>
      <w:r>
        <w:t>laatii itselleen tilannekohtaisesti päivitettävän ja monipuolisen suunnitelman terveytensä ja hyvinvointinsa edistämiseksi ottaen siinä huomioon liikunnan, ravitsemuksen, palautumisen, unen, mielen hyvinvoinnin, nikotiinittomuuden ja päihteettömyyden, seksuaaliterveyden ja ihmissuhteiden merkityksen opiskelu­ ja työkyvyn ylläpitämiseksi</w:t>
      </w:r>
    </w:p>
    <w:p w14:paraId="5AE8C592" w14:textId="77777777" w:rsidR="00022605" w:rsidRDefault="00022605" w:rsidP="00614F66">
      <w:pPr>
        <w:pStyle w:val="Luettelokappale"/>
        <w:numPr>
          <w:ilvl w:val="0"/>
          <w:numId w:val="11"/>
        </w:numPr>
        <w:spacing w:line="240" w:lineRule="auto"/>
        <w:jc w:val="both"/>
      </w:pPr>
      <w:r>
        <w:t>edistää terveyttään ja hyvinvointiaan aktiivisesti ja arvioi realistisesti suunnitelman toteutumista ja tavoitteiden saavuttamista hyödyntäen arvioinnissa myös muilta saamaansa palautetta.</w:t>
      </w:r>
    </w:p>
    <w:p w14:paraId="785770EB" w14:textId="77777777" w:rsidR="009D735F" w:rsidRDefault="009D735F" w:rsidP="009D735F">
      <w:pPr>
        <w:spacing w:line="240" w:lineRule="auto"/>
        <w:jc w:val="both"/>
        <w:rPr>
          <w:b/>
          <w:bCs/>
        </w:rPr>
      </w:pPr>
    </w:p>
    <w:p w14:paraId="2EF05971" w14:textId="5FD7E41F" w:rsidR="00022605" w:rsidRPr="005C4270" w:rsidRDefault="00022605" w:rsidP="009D735F">
      <w:pPr>
        <w:spacing w:line="240" w:lineRule="auto"/>
        <w:jc w:val="both"/>
        <w:rPr>
          <w:b/>
          <w:bCs/>
        </w:rPr>
      </w:pPr>
      <w:r w:rsidRPr="005C4270">
        <w:rPr>
          <w:b/>
          <w:bCs/>
        </w:rPr>
        <w:t>Toimintaympäristön ja toiminnan turvallisuuden ja terveellisyyden arvioiminen</w:t>
      </w:r>
    </w:p>
    <w:p w14:paraId="55A41100" w14:textId="77777777" w:rsidR="00022605" w:rsidRDefault="00022605" w:rsidP="009D735F">
      <w:pPr>
        <w:spacing w:line="240" w:lineRule="auto"/>
        <w:jc w:val="both"/>
      </w:pPr>
      <w:r>
        <w:t>Opiskelija</w:t>
      </w:r>
    </w:p>
    <w:p w14:paraId="122D1BBF" w14:textId="77777777" w:rsidR="00022605" w:rsidRDefault="00022605" w:rsidP="00614F66">
      <w:pPr>
        <w:pStyle w:val="Luettelokappale"/>
        <w:numPr>
          <w:ilvl w:val="0"/>
          <w:numId w:val="11"/>
        </w:numPr>
        <w:spacing w:line="240" w:lineRule="auto"/>
        <w:jc w:val="both"/>
      </w:pPr>
      <w:r>
        <w:t>toimii sovittujen turvallisuutta ja terveyttä edistävien toimintaohjeiden mukaisesti yhteistyössä muiden kanssa ja arvioi toimintatapojensa kehittämistarpeita</w:t>
      </w:r>
    </w:p>
    <w:p w14:paraId="678E33B1" w14:textId="77777777" w:rsidR="00022605" w:rsidRDefault="00022605" w:rsidP="00614F66">
      <w:pPr>
        <w:pStyle w:val="Luettelokappale"/>
        <w:numPr>
          <w:ilvl w:val="0"/>
          <w:numId w:val="11"/>
        </w:numPr>
        <w:spacing w:line="240" w:lineRule="auto"/>
        <w:jc w:val="both"/>
      </w:pPr>
      <w:r>
        <w:t>ottaa työssään monipuolisesti huomioon oman ammattinsa kuormittavuustekijät ja edistää työkykyään</w:t>
      </w:r>
    </w:p>
    <w:p w14:paraId="55620E2D" w14:textId="77777777" w:rsidR="00022605" w:rsidRDefault="00022605" w:rsidP="00614F66">
      <w:pPr>
        <w:pStyle w:val="Luettelokappale"/>
        <w:numPr>
          <w:ilvl w:val="0"/>
          <w:numId w:val="11"/>
        </w:numPr>
        <w:spacing w:line="240" w:lineRule="auto"/>
        <w:jc w:val="both"/>
      </w:pPr>
      <w:r>
        <w:t>selvittää ergonomian vaikutukset työkykyyn erilaisissa työympäristöissä.</w:t>
      </w:r>
    </w:p>
    <w:p w14:paraId="23892833" w14:textId="77777777" w:rsidR="009D735F" w:rsidRDefault="009D735F" w:rsidP="009D735F">
      <w:pPr>
        <w:spacing w:line="240" w:lineRule="auto"/>
        <w:jc w:val="both"/>
        <w:rPr>
          <w:b/>
          <w:bCs/>
        </w:rPr>
      </w:pPr>
    </w:p>
    <w:p w14:paraId="2DC6BE5F" w14:textId="5474E52F" w:rsidR="00022605" w:rsidRPr="005C4270" w:rsidRDefault="00022605" w:rsidP="009D735F">
      <w:pPr>
        <w:spacing w:line="240" w:lineRule="auto"/>
        <w:jc w:val="both"/>
        <w:rPr>
          <w:b/>
          <w:bCs/>
        </w:rPr>
      </w:pPr>
      <w:r w:rsidRPr="005C4270">
        <w:rPr>
          <w:b/>
          <w:bCs/>
        </w:rPr>
        <w:t>Opiskelu­ ja työkyvyn sekä hyvinvoinnin edistäminen liikunnan avulla</w:t>
      </w:r>
    </w:p>
    <w:p w14:paraId="3C821D2D" w14:textId="77777777" w:rsidR="00022605" w:rsidRDefault="00022605" w:rsidP="009D735F">
      <w:pPr>
        <w:spacing w:line="240" w:lineRule="auto"/>
        <w:jc w:val="both"/>
      </w:pPr>
      <w:r>
        <w:t>Opiskelija</w:t>
      </w:r>
    </w:p>
    <w:p w14:paraId="66A618F1" w14:textId="77777777" w:rsidR="00022605" w:rsidRDefault="00022605" w:rsidP="00614F66">
      <w:pPr>
        <w:pStyle w:val="Luettelokappale"/>
        <w:numPr>
          <w:ilvl w:val="0"/>
          <w:numId w:val="11"/>
        </w:numPr>
        <w:spacing w:line="240" w:lineRule="auto"/>
        <w:jc w:val="both"/>
      </w:pPr>
      <w:r>
        <w:t>hakee monipuolisesti tietoa liikkumisen hyödyistä ja vaatimuksista terveydelle sekä opiskelu­ ja työkyvylle ja ottaa tiedot huomioon fyysistä toimintakykyä edistävässä suunnitelmassaan huomioiden myös alakohtaiset vaatimukset opiskelu­ ja työkyvyn ylläpitoon</w:t>
      </w:r>
    </w:p>
    <w:p w14:paraId="0D17CE57" w14:textId="77777777" w:rsidR="00022605" w:rsidRDefault="00022605" w:rsidP="00614F66">
      <w:pPr>
        <w:pStyle w:val="Luettelokappale"/>
        <w:numPr>
          <w:ilvl w:val="0"/>
          <w:numId w:val="11"/>
        </w:numPr>
        <w:spacing w:line="240" w:lineRule="auto"/>
        <w:jc w:val="both"/>
      </w:pPr>
      <w:r>
        <w:t>kehittää opiskelu­ ja työkyvyn vaatimia fyysisiä ominaisuuksiaan ja ergonomiataitojaan</w:t>
      </w:r>
    </w:p>
    <w:p w14:paraId="65538B96" w14:textId="77777777" w:rsidR="00022605" w:rsidRDefault="00022605" w:rsidP="00614F66">
      <w:pPr>
        <w:pStyle w:val="Luettelokappale"/>
        <w:numPr>
          <w:ilvl w:val="0"/>
          <w:numId w:val="11"/>
        </w:numPr>
        <w:spacing w:line="240" w:lineRule="auto"/>
        <w:jc w:val="both"/>
      </w:pPr>
      <w:r>
        <w:t>liikkuu parhaansa yrittäen kaikissa liikuntatilanteissa edistäen opiskelu­ ja työkykyään.</w:t>
      </w:r>
    </w:p>
    <w:p w14:paraId="79372AE1" w14:textId="77777777" w:rsidR="009D735F" w:rsidRDefault="009D735F" w:rsidP="009D735F">
      <w:pPr>
        <w:spacing w:line="240" w:lineRule="auto"/>
        <w:jc w:val="both"/>
        <w:rPr>
          <w:b/>
          <w:bCs/>
        </w:rPr>
      </w:pPr>
    </w:p>
    <w:p w14:paraId="511EEB3C" w14:textId="5E9AF1B2" w:rsidR="00022605" w:rsidRPr="005C4270" w:rsidRDefault="00022605" w:rsidP="009D735F">
      <w:pPr>
        <w:spacing w:line="240" w:lineRule="auto"/>
        <w:jc w:val="both"/>
        <w:rPr>
          <w:b/>
          <w:bCs/>
        </w:rPr>
      </w:pPr>
      <w:r w:rsidRPr="005C4270">
        <w:rPr>
          <w:b/>
          <w:bCs/>
        </w:rPr>
        <w:t>Tapaturmien syntymisen ehkäiseminen ja ensiavun antaminen</w:t>
      </w:r>
    </w:p>
    <w:p w14:paraId="2A332C4C" w14:textId="77777777" w:rsidR="00022605" w:rsidRDefault="00022605" w:rsidP="009D735F">
      <w:pPr>
        <w:spacing w:line="240" w:lineRule="auto"/>
        <w:jc w:val="both"/>
      </w:pPr>
      <w:r>
        <w:t>Opiskelija</w:t>
      </w:r>
    </w:p>
    <w:p w14:paraId="08372EBD" w14:textId="77777777" w:rsidR="00022605" w:rsidRDefault="00022605" w:rsidP="00614F66">
      <w:pPr>
        <w:pStyle w:val="Luettelokappale"/>
        <w:numPr>
          <w:ilvl w:val="0"/>
          <w:numId w:val="11"/>
        </w:numPr>
        <w:spacing w:line="240" w:lineRule="auto"/>
        <w:jc w:val="both"/>
      </w:pPr>
      <w:r>
        <w:t>toimii huolellisesti ja ehkäisee tapaturmien syntymistä</w:t>
      </w:r>
    </w:p>
    <w:p w14:paraId="4808B4F1" w14:textId="77777777" w:rsidR="00022605" w:rsidRDefault="00022605" w:rsidP="00614F66">
      <w:pPr>
        <w:pStyle w:val="Luettelokappale"/>
        <w:numPr>
          <w:ilvl w:val="0"/>
          <w:numId w:val="11"/>
        </w:numPr>
        <w:spacing w:line="240" w:lineRule="auto"/>
        <w:jc w:val="both"/>
      </w:pPr>
      <w:r>
        <w:t>antaa ensiapua ja hakee oikea-aikaisesti lisäapua</w:t>
      </w:r>
    </w:p>
    <w:p w14:paraId="111268CE" w14:textId="77777777" w:rsidR="00022605" w:rsidRDefault="00022605" w:rsidP="00614F66">
      <w:pPr>
        <w:pStyle w:val="Luettelokappale"/>
        <w:numPr>
          <w:ilvl w:val="0"/>
          <w:numId w:val="11"/>
        </w:numPr>
        <w:spacing w:line="240" w:lineRule="auto"/>
        <w:jc w:val="both"/>
      </w:pPr>
      <w:r>
        <w:t>estää toiminnallaan lisätapaturmien syntymistä.</w:t>
      </w:r>
    </w:p>
    <w:p w14:paraId="5E159753" w14:textId="77777777" w:rsidR="00C310FF" w:rsidRDefault="00C310FF" w:rsidP="009D735F">
      <w:pPr>
        <w:spacing w:line="240" w:lineRule="auto"/>
        <w:rPr>
          <w:rFonts w:cstheme="minorHAnsi"/>
        </w:rPr>
      </w:pPr>
    </w:p>
    <w:p w14:paraId="7D5B3925" w14:textId="77777777" w:rsidR="00C310FF" w:rsidRPr="00C310FF" w:rsidRDefault="00C310FF" w:rsidP="00C310FF">
      <w:pPr>
        <w:pStyle w:val="Otsikko5"/>
      </w:pPr>
      <w:r w:rsidRPr="00C310FF">
        <w:t>Valinnaiset osaamistavoitteet, 3 osp</w:t>
      </w:r>
    </w:p>
    <w:p w14:paraId="2FAC3328" w14:textId="324C9274" w:rsidR="00C310FF" w:rsidRDefault="00C310FF" w:rsidP="00C310FF">
      <w:pPr>
        <w:spacing w:line="240" w:lineRule="auto"/>
        <w:rPr>
          <w:rFonts w:cstheme="minorHAnsi"/>
        </w:rPr>
      </w:pPr>
    </w:p>
    <w:p w14:paraId="6296E55C" w14:textId="565DD5E6" w:rsidR="00022605" w:rsidRPr="00C114FE" w:rsidRDefault="00022605" w:rsidP="00022605">
      <w:pPr>
        <w:pStyle w:val="Alaotsikko"/>
      </w:pPr>
      <w:r w:rsidRPr="00C114FE">
        <w:t xml:space="preserve">Liikunta, </w:t>
      </w:r>
      <w:r>
        <w:t xml:space="preserve">valinnainen, </w:t>
      </w:r>
      <w:r w:rsidRPr="00C114FE">
        <w:t>2 osp</w:t>
      </w:r>
    </w:p>
    <w:p w14:paraId="51E9D9A8" w14:textId="77777777" w:rsidR="00022605" w:rsidRPr="005C4270" w:rsidRDefault="00022605" w:rsidP="009D735F">
      <w:pPr>
        <w:spacing w:line="240" w:lineRule="auto"/>
        <w:jc w:val="both"/>
        <w:rPr>
          <w:b/>
          <w:bCs/>
        </w:rPr>
      </w:pPr>
      <w:r w:rsidRPr="005C4270">
        <w:rPr>
          <w:b/>
          <w:bCs/>
        </w:rPr>
        <w:t>Työkyvyn ja hyvinvoinnin ylläpitäminen ja edistäminen liikunnan avulla</w:t>
      </w:r>
    </w:p>
    <w:p w14:paraId="134FD6B4" w14:textId="77777777" w:rsidR="00022605" w:rsidRDefault="00022605" w:rsidP="009D735F">
      <w:pPr>
        <w:spacing w:line="240" w:lineRule="auto"/>
        <w:jc w:val="both"/>
      </w:pPr>
      <w:r>
        <w:t>Opiskelija</w:t>
      </w:r>
    </w:p>
    <w:p w14:paraId="78EC749B" w14:textId="77777777" w:rsidR="00022605" w:rsidRDefault="00022605" w:rsidP="00614F66">
      <w:pPr>
        <w:pStyle w:val="Luettelokappale"/>
        <w:numPr>
          <w:ilvl w:val="0"/>
          <w:numId w:val="11"/>
        </w:numPr>
        <w:spacing w:line="240" w:lineRule="auto"/>
        <w:jc w:val="both"/>
      </w:pPr>
      <w:r>
        <w:t>seuraa, arvioi ja pitää yllä fyysistä toimintakykyään sekä osallistuu liikuntatilanteisiin aktiivisesti edistäen reilun pelin periaatteiden toteutumista</w:t>
      </w:r>
    </w:p>
    <w:p w14:paraId="22424783" w14:textId="77777777" w:rsidR="00022605" w:rsidRDefault="00022605" w:rsidP="00614F66">
      <w:pPr>
        <w:pStyle w:val="Luettelokappale"/>
        <w:numPr>
          <w:ilvl w:val="0"/>
          <w:numId w:val="11"/>
        </w:numPr>
        <w:spacing w:line="240" w:lineRule="auto"/>
        <w:jc w:val="both"/>
      </w:pPr>
      <w:r>
        <w:t>soveltaa monipuolisesti liikunnan harrastamiseen tarvittavia motorisia perustaitoja ja liikunnan lajitaitoja</w:t>
      </w:r>
    </w:p>
    <w:p w14:paraId="63BE20F6" w14:textId="77777777" w:rsidR="00022605" w:rsidRDefault="00022605" w:rsidP="00614F66">
      <w:pPr>
        <w:pStyle w:val="Luettelokappale"/>
        <w:numPr>
          <w:ilvl w:val="0"/>
          <w:numId w:val="11"/>
        </w:numPr>
        <w:spacing w:line="240" w:lineRule="auto"/>
        <w:jc w:val="both"/>
      </w:pPr>
      <w:r>
        <w:t>arvioi perustellusti kuormittumistaan ja työkykyvaatimuksia suhteessa omaan toimintakykyynsä.</w:t>
      </w:r>
    </w:p>
    <w:p w14:paraId="10037C4D" w14:textId="77777777" w:rsidR="00022605" w:rsidRDefault="00022605" w:rsidP="009D735F">
      <w:pPr>
        <w:spacing w:line="240" w:lineRule="auto"/>
        <w:jc w:val="both"/>
      </w:pPr>
    </w:p>
    <w:p w14:paraId="70C43DE8" w14:textId="77777777" w:rsidR="00022605" w:rsidRDefault="00022605" w:rsidP="00022605">
      <w:pPr>
        <w:pStyle w:val="Alaotsikko"/>
      </w:pPr>
      <w:r>
        <w:t>Opiskelijan hyvinvointi ja osallisuus, valinnainen, 1 osp</w:t>
      </w:r>
    </w:p>
    <w:p w14:paraId="3387E65E" w14:textId="77777777" w:rsidR="00022605" w:rsidRPr="005C4270" w:rsidRDefault="00022605" w:rsidP="009D735F">
      <w:pPr>
        <w:spacing w:line="240" w:lineRule="auto"/>
        <w:jc w:val="both"/>
        <w:rPr>
          <w:b/>
          <w:bCs/>
        </w:rPr>
      </w:pPr>
      <w:r w:rsidRPr="005C4270">
        <w:rPr>
          <w:b/>
          <w:bCs/>
        </w:rPr>
        <w:t>Oppilaitosyhteisön ja opiskelijoiden hyvinvoinnin ja osallisuuden edistäminen</w:t>
      </w:r>
    </w:p>
    <w:p w14:paraId="7F9D6C00" w14:textId="77777777" w:rsidR="00022605" w:rsidRDefault="00022605" w:rsidP="009D735F">
      <w:pPr>
        <w:spacing w:line="240" w:lineRule="auto"/>
        <w:jc w:val="both"/>
      </w:pPr>
      <w:r>
        <w:t>Opiskelija</w:t>
      </w:r>
    </w:p>
    <w:p w14:paraId="5545439F" w14:textId="77777777" w:rsidR="00022605" w:rsidRDefault="00022605" w:rsidP="00614F66">
      <w:pPr>
        <w:pStyle w:val="Luettelokappale"/>
        <w:numPr>
          <w:ilvl w:val="0"/>
          <w:numId w:val="11"/>
        </w:numPr>
        <w:spacing w:line="240" w:lineRule="auto"/>
        <w:jc w:val="both"/>
      </w:pPr>
      <w:r>
        <w:t>toimii aktiivisesti opiskelijaryhmän jäsenenä sekä suunnittelee ja osallistuu opiskelijoiden järjestämiin liikunta­ ja muihin tapahtumiin ja tilaisuuksiin hyvinvointia ja osallisuutta edistävästi.</w:t>
      </w:r>
    </w:p>
    <w:p w14:paraId="3E9B3040" w14:textId="77777777" w:rsidR="00022605" w:rsidRDefault="00022605" w:rsidP="009D735F">
      <w:pPr>
        <w:spacing w:line="240" w:lineRule="auto"/>
        <w:rPr>
          <w:rFonts w:cstheme="minorHAnsi"/>
        </w:rPr>
      </w:pPr>
    </w:p>
    <w:p w14:paraId="365BFD6C" w14:textId="7A48C7E6" w:rsidR="00C310FF" w:rsidRPr="00C310FF" w:rsidRDefault="00C310FF" w:rsidP="00C310FF">
      <w:pPr>
        <w:pStyle w:val="Otsikko4"/>
      </w:pPr>
      <w:r w:rsidRPr="00C310FF">
        <w:t>arviointi</w:t>
      </w:r>
    </w:p>
    <w:tbl>
      <w:tblPr>
        <w:tblStyle w:val="TaulukkoRuudukko1"/>
        <w:tblW w:w="0" w:type="auto"/>
        <w:tblLook w:val="04A0" w:firstRow="1" w:lastRow="0" w:firstColumn="1" w:lastColumn="0" w:noHBand="0" w:noVBand="1"/>
      </w:tblPr>
      <w:tblGrid>
        <w:gridCol w:w="1696"/>
        <w:gridCol w:w="7797"/>
      </w:tblGrid>
      <w:tr w:rsidR="00B44C99" w:rsidRPr="00A2796B" w14:paraId="7AEBE079" w14:textId="77777777" w:rsidTr="00E753A8">
        <w:trPr>
          <w:trHeight w:val="340"/>
        </w:trPr>
        <w:tc>
          <w:tcPr>
            <w:tcW w:w="9493" w:type="dxa"/>
            <w:gridSpan w:val="2"/>
            <w:shd w:val="clear" w:color="auto" w:fill="F2F2F2" w:themeFill="background1" w:themeFillShade="F2"/>
            <w:vAlign w:val="center"/>
          </w:tcPr>
          <w:p w14:paraId="61043ED8"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4239B5A2" w14:textId="77777777" w:rsidTr="00031456">
        <w:trPr>
          <w:trHeight w:val="1814"/>
        </w:trPr>
        <w:tc>
          <w:tcPr>
            <w:tcW w:w="1696" w:type="dxa"/>
            <w:vAlign w:val="center"/>
          </w:tcPr>
          <w:p w14:paraId="460F7366"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59CAEA31"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58874758"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8C8EA3C"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2ECEF5E3"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54BBC321"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08488080" w14:textId="77777777" w:rsidTr="00031456">
        <w:trPr>
          <w:trHeight w:val="1814"/>
        </w:trPr>
        <w:tc>
          <w:tcPr>
            <w:tcW w:w="1696" w:type="dxa"/>
            <w:vAlign w:val="center"/>
          </w:tcPr>
          <w:p w14:paraId="3AF9F03A"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2181BBE3"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0911ACA4"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0618B366"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7CA6FCC9"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2D3C95B8"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6ABD5ED8" w14:textId="77777777" w:rsidTr="00031456">
        <w:trPr>
          <w:trHeight w:val="1814"/>
        </w:trPr>
        <w:tc>
          <w:tcPr>
            <w:tcW w:w="1696" w:type="dxa"/>
            <w:vAlign w:val="center"/>
          </w:tcPr>
          <w:p w14:paraId="60765B01"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378E3185"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650E9454"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7B5D529F"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4637A47C"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5FADF34D" w14:textId="77777777" w:rsidR="00B44C99" w:rsidRPr="00A2796B" w:rsidRDefault="00B44C99" w:rsidP="00031456">
            <w:pPr>
              <w:jc w:val="both"/>
              <w:rPr>
                <w:rFonts w:ascii="Calibri" w:hAnsi="Calibri"/>
              </w:rPr>
            </w:pPr>
            <w:r w:rsidRPr="00A2796B">
              <w:rPr>
                <w:rFonts w:ascii="Calibri" w:hAnsi="Calibri"/>
              </w:rPr>
              <w:t>• käyttää tietoa monipuolisesti</w:t>
            </w:r>
          </w:p>
          <w:p w14:paraId="2F5BAB0A"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7747B85F" w14:textId="77777777" w:rsidTr="00031456">
        <w:trPr>
          <w:trHeight w:val="1814"/>
        </w:trPr>
        <w:tc>
          <w:tcPr>
            <w:tcW w:w="1696" w:type="dxa"/>
            <w:vAlign w:val="center"/>
          </w:tcPr>
          <w:p w14:paraId="7DEC77DB" w14:textId="77777777" w:rsidR="00B44C99" w:rsidRPr="00A2796B" w:rsidRDefault="00B44C99" w:rsidP="00031456">
            <w:pPr>
              <w:jc w:val="both"/>
              <w:rPr>
                <w:rFonts w:ascii="Calibri" w:hAnsi="Calibri"/>
              </w:rPr>
            </w:pPr>
            <w:r w:rsidRPr="00A2796B">
              <w:rPr>
                <w:rFonts w:ascii="Calibri" w:hAnsi="Calibri"/>
              </w:rPr>
              <w:lastRenderedPageBreak/>
              <w:t>Hyvä 4</w:t>
            </w:r>
          </w:p>
        </w:tc>
        <w:tc>
          <w:tcPr>
            <w:tcW w:w="7797" w:type="dxa"/>
            <w:vAlign w:val="center"/>
          </w:tcPr>
          <w:p w14:paraId="73BF0245"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01C6F8B2"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493F803B"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242740CA"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10ED3856"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7797027F"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03C79454" w14:textId="77777777" w:rsidTr="00031456">
        <w:trPr>
          <w:trHeight w:val="1814"/>
        </w:trPr>
        <w:tc>
          <w:tcPr>
            <w:tcW w:w="1696" w:type="dxa"/>
            <w:vAlign w:val="center"/>
          </w:tcPr>
          <w:p w14:paraId="157906A1"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5F001A8A"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220707FC"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02CA1EF3"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1F11FFEF"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10943B63"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21B6FAFE"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60321A28" w14:textId="77777777" w:rsidR="0030534C" w:rsidRDefault="0030534C" w:rsidP="00C310FF">
      <w:pPr>
        <w:spacing w:line="240" w:lineRule="auto"/>
        <w:rPr>
          <w:rFonts w:cstheme="minorHAnsi"/>
        </w:rPr>
      </w:pPr>
    </w:p>
    <w:p w14:paraId="2B0FA7B5" w14:textId="3D77C5C7" w:rsidR="00C310FF" w:rsidRPr="0005505B" w:rsidRDefault="00C310FF" w:rsidP="0005505B">
      <w:pPr>
        <w:pStyle w:val="Otsikko3"/>
      </w:pPr>
      <w:bookmarkStart w:id="45" w:name="_Toc164694953"/>
      <w:r w:rsidRPr="00C310FF">
        <w:t>Kestävän kehityksen edistäminen</w:t>
      </w:r>
      <w:bookmarkEnd w:id="45"/>
    </w:p>
    <w:p w14:paraId="12A18C52" w14:textId="77777777" w:rsidR="00C310FF" w:rsidRPr="00C310FF" w:rsidRDefault="00C310FF" w:rsidP="00C310FF">
      <w:pPr>
        <w:pStyle w:val="Otsikko5"/>
      </w:pPr>
      <w:r w:rsidRPr="00C310FF">
        <w:t>Pakolliset osaamistavoitteet, 1 osp</w:t>
      </w:r>
    </w:p>
    <w:p w14:paraId="5A90D6CA" w14:textId="77777777" w:rsidR="00C310FF" w:rsidRDefault="00C310FF" w:rsidP="00C310FF">
      <w:pPr>
        <w:spacing w:line="240" w:lineRule="auto"/>
        <w:rPr>
          <w:rFonts w:cstheme="minorHAnsi"/>
          <w:b/>
          <w:bCs/>
        </w:rPr>
      </w:pPr>
    </w:p>
    <w:p w14:paraId="040054FF" w14:textId="77777777" w:rsidR="0005505B" w:rsidRPr="00C114FE" w:rsidRDefault="0005505B" w:rsidP="0005505B">
      <w:pPr>
        <w:pStyle w:val="Alaotsikko"/>
      </w:pPr>
      <w:r w:rsidRPr="00C114FE">
        <w:t xml:space="preserve">Kestävän kehityksen edistäminen, </w:t>
      </w:r>
      <w:r>
        <w:t xml:space="preserve">pakollinen, </w:t>
      </w:r>
      <w:r w:rsidRPr="00C114FE">
        <w:t>1 osp</w:t>
      </w:r>
    </w:p>
    <w:p w14:paraId="1BC97801" w14:textId="77777777" w:rsidR="0005505B" w:rsidRPr="005C4270" w:rsidRDefault="0005505B" w:rsidP="009D735F">
      <w:pPr>
        <w:spacing w:line="240" w:lineRule="auto"/>
        <w:jc w:val="both"/>
        <w:rPr>
          <w:b/>
          <w:bCs/>
        </w:rPr>
      </w:pPr>
      <w:r w:rsidRPr="005C4270">
        <w:rPr>
          <w:b/>
          <w:bCs/>
        </w:rPr>
        <w:t>Kestävän kehityksen periaatteet</w:t>
      </w:r>
    </w:p>
    <w:p w14:paraId="1B0D8F23" w14:textId="77777777" w:rsidR="0005505B" w:rsidRDefault="0005505B" w:rsidP="009D735F">
      <w:pPr>
        <w:spacing w:line="240" w:lineRule="auto"/>
        <w:jc w:val="both"/>
      </w:pPr>
      <w:r>
        <w:t>Opiskelija</w:t>
      </w:r>
    </w:p>
    <w:p w14:paraId="72390435" w14:textId="77777777" w:rsidR="0005505B" w:rsidRDefault="0005505B" w:rsidP="00614F66">
      <w:pPr>
        <w:pStyle w:val="Luettelokappale"/>
        <w:numPr>
          <w:ilvl w:val="0"/>
          <w:numId w:val="11"/>
        </w:numPr>
        <w:spacing w:line="240" w:lineRule="auto"/>
        <w:jc w:val="both"/>
      </w:pPr>
      <w:r>
        <w:t>tietää kestävän kehityksen ekologisen, taloudellisen, sosiaalisen ja kulttuurisen kestävyyden keskeiset tavoitteet ja näiden kytkeytymisen toisiinsa</w:t>
      </w:r>
    </w:p>
    <w:p w14:paraId="106364EF" w14:textId="77777777" w:rsidR="0005505B" w:rsidRDefault="0005505B" w:rsidP="00614F66">
      <w:pPr>
        <w:pStyle w:val="Luettelokappale"/>
        <w:numPr>
          <w:ilvl w:val="0"/>
          <w:numId w:val="11"/>
        </w:numPr>
        <w:spacing w:line="240" w:lineRule="auto"/>
        <w:jc w:val="both"/>
      </w:pPr>
      <w:r>
        <w:t>hahmottaa ihmisen toiminnan merkityksen ilmastonmuutokseen</w:t>
      </w:r>
    </w:p>
    <w:p w14:paraId="5023EC15" w14:textId="77777777" w:rsidR="0005505B" w:rsidRDefault="0005505B" w:rsidP="00614F66">
      <w:pPr>
        <w:pStyle w:val="Luettelokappale"/>
        <w:numPr>
          <w:ilvl w:val="0"/>
          <w:numId w:val="11"/>
        </w:numPr>
        <w:spacing w:line="240" w:lineRule="auto"/>
        <w:jc w:val="both"/>
      </w:pPr>
      <w:r>
        <w:t>ymmärtää luonnon monimuotoisuuden merkityksen ja tunnistaa luonnonvarojen kestävän käytön välttämättömyyden kansallisesti ja globaalisti</w:t>
      </w:r>
    </w:p>
    <w:p w14:paraId="0D24B182" w14:textId="77777777" w:rsidR="0005505B" w:rsidRDefault="0005505B" w:rsidP="00614F66">
      <w:pPr>
        <w:pStyle w:val="Luettelokappale"/>
        <w:numPr>
          <w:ilvl w:val="0"/>
          <w:numId w:val="11"/>
        </w:numPr>
        <w:spacing w:line="240" w:lineRule="auto"/>
        <w:jc w:val="both"/>
      </w:pPr>
      <w:r>
        <w:t>tunnistaa kestävän kehityksen toimintatapoja omassa elämässään ja työssään.</w:t>
      </w:r>
    </w:p>
    <w:p w14:paraId="2AB7772F" w14:textId="77777777" w:rsidR="009D735F" w:rsidRDefault="009D735F" w:rsidP="009D735F">
      <w:pPr>
        <w:spacing w:line="240" w:lineRule="auto"/>
        <w:jc w:val="both"/>
        <w:rPr>
          <w:b/>
          <w:bCs/>
        </w:rPr>
      </w:pPr>
    </w:p>
    <w:p w14:paraId="53BA6D77" w14:textId="4D435241" w:rsidR="0005505B" w:rsidRPr="005C4270" w:rsidRDefault="0005505B" w:rsidP="009D735F">
      <w:pPr>
        <w:spacing w:line="240" w:lineRule="auto"/>
        <w:jc w:val="both"/>
        <w:rPr>
          <w:b/>
          <w:bCs/>
        </w:rPr>
      </w:pPr>
      <w:r w:rsidRPr="005C4270">
        <w:rPr>
          <w:b/>
          <w:bCs/>
        </w:rPr>
        <w:t>Hiilineutraalisuus ja kiertotalous</w:t>
      </w:r>
    </w:p>
    <w:p w14:paraId="320652A3" w14:textId="77777777" w:rsidR="0005505B" w:rsidRDefault="0005505B" w:rsidP="009D735F">
      <w:pPr>
        <w:spacing w:line="240" w:lineRule="auto"/>
        <w:jc w:val="both"/>
      </w:pPr>
      <w:r>
        <w:t>Opiskelija</w:t>
      </w:r>
    </w:p>
    <w:p w14:paraId="379CF9FA" w14:textId="77777777" w:rsidR="0005505B" w:rsidRDefault="0005505B" w:rsidP="00614F66">
      <w:pPr>
        <w:pStyle w:val="Luettelokappale"/>
        <w:numPr>
          <w:ilvl w:val="0"/>
          <w:numId w:val="11"/>
        </w:numPr>
        <w:spacing w:line="240" w:lineRule="auto"/>
        <w:jc w:val="both"/>
      </w:pPr>
      <w:r>
        <w:t>ymmärtää hiilineutraalisuuden ja kiertotalouden periaatteet</w:t>
      </w:r>
    </w:p>
    <w:p w14:paraId="1C2EBF98" w14:textId="77777777" w:rsidR="0005505B" w:rsidRDefault="0005505B" w:rsidP="00614F66">
      <w:pPr>
        <w:pStyle w:val="Luettelokappale"/>
        <w:numPr>
          <w:ilvl w:val="0"/>
          <w:numId w:val="11"/>
        </w:numPr>
        <w:spacing w:line="240" w:lineRule="auto"/>
        <w:jc w:val="both"/>
      </w:pPr>
      <w:r>
        <w:t>tunnistaa tuotteen tai palvelun energia­ ja materiaalitehokkuuden.</w:t>
      </w:r>
    </w:p>
    <w:p w14:paraId="2812A93F" w14:textId="77777777" w:rsidR="009D735F" w:rsidRDefault="009D735F" w:rsidP="009D735F">
      <w:pPr>
        <w:spacing w:line="240" w:lineRule="auto"/>
        <w:jc w:val="both"/>
        <w:rPr>
          <w:b/>
          <w:bCs/>
        </w:rPr>
      </w:pPr>
    </w:p>
    <w:p w14:paraId="4878E08B" w14:textId="5B640B4E" w:rsidR="0005505B" w:rsidRPr="005C4270" w:rsidRDefault="0005505B" w:rsidP="009D735F">
      <w:pPr>
        <w:spacing w:line="240" w:lineRule="auto"/>
        <w:jc w:val="both"/>
        <w:rPr>
          <w:b/>
          <w:bCs/>
        </w:rPr>
      </w:pPr>
      <w:r w:rsidRPr="005C4270">
        <w:rPr>
          <w:b/>
          <w:bCs/>
        </w:rPr>
        <w:t>Toiminnan eettiset näkökulmat</w:t>
      </w:r>
    </w:p>
    <w:p w14:paraId="604B026B" w14:textId="77777777" w:rsidR="0005505B" w:rsidRDefault="0005505B" w:rsidP="009D735F">
      <w:pPr>
        <w:spacing w:line="240" w:lineRule="auto"/>
        <w:jc w:val="both"/>
      </w:pPr>
      <w:r>
        <w:t>Opiskelija</w:t>
      </w:r>
    </w:p>
    <w:p w14:paraId="38A8BF7A" w14:textId="77777777" w:rsidR="0005505B" w:rsidRDefault="0005505B" w:rsidP="00614F66">
      <w:pPr>
        <w:pStyle w:val="Luettelokappale"/>
        <w:numPr>
          <w:ilvl w:val="0"/>
          <w:numId w:val="11"/>
        </w:numPr>
        <w:spacing w:line="240" w:lineRule="auto"/>
        <w:jc w:val="both"/>
      </w:pPr>
      <w:r>
        <w:t>tunnistaa työhön sisältyviä eettisiä valintoja</w:t>
      </w:r>
    </w:p>
    <w:p w14:paraId="6602536D" w14:textId="72EF2BC6" w:rsidR="00C310FF" w:rsidRPr="0005505B" w:rsidRDefault="0005505B" w:rsidP="00614F66">
      <w:pPr>
        <w:pStyle w:val="Luettelokappale"/>
        <w:numPr>
          <w:ilvl w:val="0"/>
          <w:numId w:val="11"/>
        </w:numPr>
        <w:spacing w:line="240" w:lineRule="auto"/>
        <w:jc w:val="both"/>
      </w:pPr>
      <w:r>
        <w:t>arvioi omia ja muiden ratkaisuja eettisesti.</w:t>
      </w:r>
    </w:p>
    <w:p w14:paraId="396620F7" w14:textId="77777777" w:rsidR="00C310FF" w:rsidRDefault="00C310FF" w:rsidP="009D735F">
      <w:pPr>
        <w:spacing w:line="240" w:lineRule="auto"/>
        <w:rPr>
          <w:rFonts w:cstheme="minorHAnsi"/>
        </w:rPr>
      </w:pPr>
    </w:p>
    <w:p w14:paraId="0DED333C" w14:textId="77777777" w:rsidR="00F05EBF" w:rsidRDefault="00F05EBF">
      <w:pPr>
        <w:rPr>
          <w:caps/>
          <w:color w:val="892D4D" w:themeColor="accent1" w:themeShade="BF"/>
          <w:spacing w:val="10"/>
          <w:sz w:val="22"/>
          <w:szCs w:val="22"/>
        </w:rPr>
      </w:pPr>
      <w:r>
        <w:br w:type="page"/>
      </w:r>
    </w:p>
    <w:p w14:paraId="1E0B80A5" w14:textId="779AEFC4" w:rsidR="00C310FF" w:rsidRPr="00C310FF" w:rsidRDefault="00C310FF" w:rsidP="00C310FF">
      <w:pPr>
        <w:pStyle w:val="Otsikko5"/>
      </w:pPr>
      <w:r w:rsidRPr="00C310FF">
        <w:lastRenderedPageBreak/>
        <w:t>Valinnaiset osaamistavoitteet, 3 osp</w:t>
      </w:r>
    </w:p>
    <w:p w14:paraId="3A52F669" w14:textId="5AC286B0" w:rsidR="00C310FF" w:rsidRDefault="00C310FF" w:rsidP="00C310FF">
      <w:pPr>
        <w:spacing w:line="240" w:lineRule="auto"/>
        <w:rPr>
          <w:rFonts w:cstheme="minorHAnsi"/>
        </w:rPr>
      </w:pPr>
    </w:p>
    <w:p w14:paraId="27DC68B0" w14:textId="77777777" w:rsidR="0005505B" w:rsidRPr="00C114FE" w:rsidRDefault="0005505B" w:rsidP="0005505B">
      <w:pPr>
        <w:pStyle w:val="Alaotsikko"/>
      </w:pPr>
      <w:r w:rsidRPr="00C114FE">
        <w:t xml:space="preserve">Kestävän kehityksen edistäminen 2, </w:t>
      </w:r>
      <w:r>
        <w:t xml:space="preserve">valinnainen, </w:t>
      </w:r>
      <w:r w:rsidRPr="00C114FE">
        <w:t>3 osp</w:t>
      </w:r>
    </w:p>
    <w:p w14:paraId="4DA8E2E8" w14:textId="77777777" w:rsidR="0005505B" w:rsidRPr="005C4270" w:rsidRDefault="0005505B" w:rsidP="009D735F">
      <w:pPr>
        <w:spacing w:line="240" w:lineRule="auto"/>
        <w:jc w:val="both"/>
        <w:rPr>
          <w:b/>
          <w:bCs/>
        </w:rPr>
      </w:pPr>
      <w:r w:rsidRPr="005C4270">
        <w:rPr>
          <w:b/>
          <w:bCs/>
        </w:rPr>
        <w:t>Kestävän kehityksen arviointi</w:t>
      </w:r>
    </w:p>
    <w:p w14:paraId="6315B63F" w14:textId="77777777" w:rsidR="0005505B" w:rsidRDefault="0005505B" w:rsidP="009D735F">
      <w:pPr>
        <w:spacing w:line="240" w:lineRule="auto"/>
        <w:jc w:val="both"/>
      </w:pPr>
      <w:r>
        <w:t>Opiskelija</w:t>
      </w:r>
    </w:p>
    <w:p w14:paraId="52FD722A" w14:textId="77777777" w:rsidR="0005505B" w:rsidRDefault="0005505B" w:rsidP="00614F66">
      <w:pPr>
        <w:pStyle w:val="Luettelokappale"/>
        <w:numPr>
          <w:ilvl w:val="0"/>
          <w:numId w:val="11"/>
        </w:numPr>
        <w:spacing w:line="240" w:lineRule="auto"/>
        <w:jc w:val="both"/>
      </w:pPr>
      <w:r>
        <w:t>perehtyy työpaikan tai alan toimintaan kestävän kehityksen näkökulmista</w:t>
      </w:r>
    </w:p>
    <w:p w14:paraId="6011A8F2" w14:textId="77777777" w:rsidR="0005505B" w:rsidRDefault="0005505B" w:rsidP="00614F66">
      <w:pPr>
        <w:pStyle w:val="Luettelokappale"/>
        <w:numPr>
          <w:ilvl w:val="0"/>
          <w:numId w:val="11"/>
        </w:numPr>
        <w:spacing w:line="240" w:lineRule="auto"/>
        <w:jc w:val="both"/>
      </w:pPr>
      <w:r>
        <w:t>arvioi työpaikan tai alan kestävään kehitykseen vaikuttavia tekijöitä</w:t>
      </w:r>
    </w:p>
    <w:p w14:paraId="208B3724" w14:textId="77777777" w:rsidR="0005505B" w:rsidRDefault="0005505B" w:rsidP="00614F66">
      <w:pPr>
        <w:pStyle w:val="Luettelokappale"/>
        <w:numPr>
          <w:ilvl w:val="0"/>
          <w:numId w:val="11"/>
        </w:numPr>
        <w:spacing w:line="240" w:lineRule="auto"/>
        <w:jc w:val="both"/>
      </w:pPr>
      <w:r>
        <w:t>tekee ehdotuksia kestävän kehityksen kehittämiskohteista.</w:t>
      </w:r>
    </w:p>
    <w:p w14:paraId="3DC53BB6" w14:textId="77777777" w:rsidR="009D735F" w:rsidRDefault="009D735F" w:rsidP="009D735F">
      <w:pPr>
        <w:spacing w:line="240" w:lineRule="auto"/>
        <w:jc w:val="both"/>
        <w:rPr>
          <w:b/>
          <w:bCs/>
        </w:rPr>
      </w:pPr>
    </w:p>
    <w:p w14:paraId="17CF10C9" w14:textId="2936FE44" w:rsidR="0005505B" w:rsidRPr="005C4270" w:rsidRDefault="0005505B" w:rsidP="009D735F">
      <w:pPr>
        <w:spacing w:line="240" w:lineRule="auto"/>
        <w:jc w:val="both"/>
        <w:rPr>
          <w:b/>
          <w:bCs/>
        </w:rPr>
      </w:pPr>
      <w:r w:rsidRPr="005C4270">
        <w:rPr>
          <w:b/>
          <w:bCs/>
        </w:rPr>
        <w:t>Kestävän kehityksen toimintatapojen suunnittelu</w:t>
      </w:r>
    </w:p>
    <w:p w14:paraId="7DC3A50A" w14:textId="77777777" w:rsidR="0005505B" w:rsidRDefault="0005505B" w:rsidP="009D735F">
      <w:pPr>
        <w:spacing w:line="240" w:lineRule="auto"/>
        <w:jc w:val="both"/>
      </w:pPr>
      <w:r>
        <w:t>Opiskelija</w:t>
      </w:r>
    </w:p>
    <w:p w14:paraId="559F6F69" w14:textId="77777777" w:rsidR="0005505B" w:rsidRDefault="0005505B" w:rsidP="00614F66">
      <w:pPr>
        <w:pStyle w:val="Luettelokappale"/>
        <w:numPr>
          <w:ilvl w:val="0"/>
          <w:numId w:val="11"/>
        </w:numPr>
        <w:spacing w:line="240" w:lineRule="auto"/>
        <w:jc w:val="both"/>
      </w:pPr>
      <w:r>
        <w:t>määrittelee tavoitteet kestävän kehityksen edistämiseen ja ongelmien ratkaisemiseen työpaikallaan tai alallaan</w:t>
      </w:r>
    </w:p>
    <w:p w14:paraId="6081F5DF" w14:textId="77777777" w:rsidR="0005505B" w:rsidRDefault="0005505B" w:rsidP="00614F66">
      <w:pPr>
        <w:pStyle w:val="Luettelokappale"/>
        <w:numPr>
          <w:ilvl w:val="0"/>
          <w:numId w:val="11"/>
        </w:numPr>
        <w:spacing w:line="240" w:lineRule="auto"/>
        <w:jc w:val="both"/>
      </w:pPr>
      <w:r>
        <w:t>valitsee kestävää kehitystä edistävät keinot ja toimintatavat</w:t>
      </w:r>
    </w:p>
    <w:p w14:paraId="74C246F9" w14:textId="77777777" w:rsidR="0005505B" w:rsidRDefault="0005505B" w:rsidP="00614F66">
      <w:pPr>
        <w:pStyle w:val="Luettelokappale"/>
        <w:numPr>
          <w:ilvl w:val="0"/>
          <w:numId w:val="11"/>
        </w:numPr>
        <w:spacing w:line="240" w:lineRule="auto"/>
        <w:jc w:val="both"/>
      </w:pPr>
      <w:r>
        <w:t>aikatauluttaa tehtävät ja määrittää resurssit</w:t>
      </w:r>
    </w:p>
    <w:p w14:paraId="5C29ABED" w14:textId="77777777" w:rsidR="0005505B" w:rsidRDefault="0005505B" w:rsidP="00614F66">
      <w:pPr>
        <w:pStyle w:val="Luettelokappale"/>
        <w:numPr>
          <w:ilvl w:val="0"/>
          <w:numId w:val="11"/>
        </w:numPr>
        <w:spacing w:line="240" w:lineRule="auto"/>
        <w:jc w:val="both"/>
      </w:pPr>
      <w:r>
        <w:t>suunnittelee tarvittavan yhteistyön.</w:t>
      </w:r>
    </w:p>
    <w:p w14:paraId="10756B69" w14:textId="77777777" w:rsidR="009D735F" w:rsidRDefault="009D735F" w:rsidP="009D735F">
      <w:pPr>
        <w:spacing w:line="240" w:lineRule="auto"/>
        <w:jc w:val="both"/>
        <w:rPr>
          <w:b/>
          <w:bCs/>
        </w:rPr>
      </w:pPr>
    </w:p>
    <w:p w14:paraId="45B58B79" w14:textId="52909A1F" w:rsidR="0005505B" w:rsidRPr="005C4270" w:rsidRDefault="0005505B" w:rsidP="009D735F">
      <w:pPr>
        <w:spacing w:line="240" w:lineRule="auto"/>
        <w:jc w:val="both"/>
        <w:rPr>
          <w:b/>
          <w:bCs/>
        </w:rPr>
      </w:pPr>
      <w:r w:rsidRPr="005C4270">
        <w:rPr>
          <w:b/>
          <w:bCs/>
        </w:rPr>
        <w:t>Kestävän kehityksen aktiivisena toimijana toimiminen</w:t>
      </w:r>
    </w:p>
    <w:p w14:paraId="60B47BC5" w14:textId="77777777" w:rsidR="0005505B" w:rsidRDefault="0005505B" w:rsidP="009D735F">
      <w:pPr>
        <w:spacing w:line="240" w:lineRule="auto"/>
        <w:jc w:val="both"/>
      </w:pPr>
      <w:r>
        <w:t>Opiskelija</w:t>
      </w:r>
    </w:p>
    <w:p w14:paraId="06FD141B" w14:textId="77777777" w:rsidR="0005505B" w:rsidRDefault="0005505B" w:rsidP="00614F66">
      <w:pPr>
        <w:pStyle w:val="Luettelokappale"/>
        <w:numPr>
          <w:ilvl w:val="0"/>
          <w:numId w:val="11"/>
        </w:numPr>
        <w:spacing w:line="240" w:lineRule="auto"/>
        <w:jc w:val="both"/>
      </w:pPr>
      <w:r>
        <w:t>toteuttaa kestävän kehityksen toimintatapoja työpaikallaan tai alallaan</w:t>
      </w:r>
    </w:p>
    <w:p w14:paraId="35F8F3A0" w14:textId="77777777" w:rsidR="0005505B" w:rsidRDefault="0005505B" w:rsidP="00614F66">
      <w:pPr>
        <w:pStyle w:val="Luettelokappale"/>
        <w:numPr>
          <w:ilvl w:val="0"/>
          <w:numId w:val="11"/>
        </w:numPr>
        <w:spacing w:line="240" w:lineRule="auto"/>
        <w:jc w:val="both"/>
      </w:pPr>
      <w:r>
        <w:t>toimii kestävän kehityksen esimerkkinä ja kannustaa muita kestävän kehityksen toimintaan</w:t>
      </w:r>
    </w:p>
    <w:p w14:paraId="2AA71439" w14:textId="77777777" w:rsidR="0005505B" w:rsidRDefault="0005505B" w:rsidP="00614F66">
      <w:pPr>
        <w:pStyle w:val="Luettelokappale"/>
        <w:numPr>
          <w:ilvl w:val="0"/>
          <w:numId w:val="11"/>
        </w:numPr>
        <w:spacing w:line="240" w:lineRule="auto"/>
        <w:jc w:val="both"/>
      </w:pPr>
      <w:r>
        <w:t>viestii toimintatapojen muutostarpeista.</w:t>
      </w:r>
    </w:p>
    <w:p w14:paraId="1E091C9A" w14:textId="77777777" w:rsidR="009D735F" w:rsidRDefault="009D735F" w:rsidP="009D735F">
      <w:pPr>
        <w:spacing w:line="240" w:lineRule="auto"/>
        <w:jc w:val="both"/>
        <w:rPr>
          <w:b/>
          <w:bCs/>
        </w:rPr>
      </w:pPr>
    </w:p>
    <w:p w14:paraId="66BF930A" w14:textId="03A64DF3" w:rsidR="0005505B" w:rsidRPr="005C4270" w:rsidRDefault="0005505B" w:rsidP="009D735F">
      <w:pPr>
        <w:spacing w:line="240" w:lineRule="auto"/>
        <w:jc w:val="both"/>
        <w:rPr>
          <w:b/>
          <w:bCs/>
        </w:rPr>
      </w:pPr>
      <w:r w:rsidRPr="005C4270">
        <w:rPr>
          <w:b/>
          <w:bCs/>
        </w:rPr>
        <w:t>Kestävän kehityksen toiminnan onnistumisen arvioiminen</w:t>
      </w:r>
    </w:p>
    <w:p w14:paraId="5E78D9A5" w14:textId="77777777" w:rsidR="0005505B" w:rsidRDefault="0005505B" w:rsidP="009D735F">
      <w:pPr>
        <w:spacing w:line="240" w:lineRule="auto"/>
        <w:jc w:val="both"/>
      </w:pPr>
      <w:r>
        <w:t>Opiskelija</w:t>
      </w:r>
    </w:p>
    <w:p w14:paraId="5D42882D" w14:textId="77777777" w:rsidR="0005505B" w:rsidRDefault="0005505B" w:rsidP="00614F66">
      <w:pPr>
        <w:pStyle w:val="Luettelokappale"/>
        <w:numPr>
          <w:ilvl w:val="0"/>
          <w:numId w:val="11"/>
        </w:numPr>
        <w:spacing w:line="240" w:lineRule="auto"/>
        <w:jc w:val="both"/>
      </w:pPr>
      <w:r>
        <w:t>arvioi toimintatapojen tai tuotosten muuttumista työpaikallaan tai alallaan</w:t>
      </w:r>
    </w:p>
    <w:p w14:paraId="73B5FDF4" w14:textId="4BF42919" w:rsidR="0005505B" w:rsidRPr="0005505B" w:rsidRDefault="0005505B" w:rsidP="00614F66">
      <w:pPr>
        <w:pStyle w:val="Luettelokappale"/>
        <w:numPr>
          <w:ilvl w:val="0"/>
          <w:numId w:val="11"/>
        </w:numPr>
        <w:spacing w:line="240" w:lineRule="auto"/>
        <w:jc w:val="both"/>
      </w:pPr>
      <w:r>
        <w:t>esittää kehittämistarpeita kestävän kehityksen edistämiseen tulevaisuudessa.</w:t>
      </w:r>
      <w:r>
        <w:cr/>
      </w:r>
    </w:p>
    <w:p w14:paraId="0E1566CE" w14:textId="36EB49A5" w:rsidR="00C310FF" w:rsidRPr="00C310FF" w:rsidRDefault="00C310FF" w:rsidP="00C310FF">
      <w:pPr>
        <w:pStyle w:val="Otsikko4"/>
      </w:pPr>
      <w:r w:rsidRPr="00C310FF">
        <w:t>arviointi</w:t>
      </w:r>
    </w:p>
    <w:tbl>
      <w:tblPr>
        <w:tblStyle w:val="TaulukkoRuudukko1"/>
        <w:tblW w:w="0" w:type="auto"/>
        <w:tblLook w:val="04A0" w:firstRow="1" w:lastRow="0" w:firstColumn="1" w:lastColumn="0" w:noHBand="0" w:noVBand="1"/>
      </w:tblPr>
      <w:tblGrid>
        <w:gridCol w:w="1696"/>
        <w:gridCol w:w="7797"/>
      </w:tblGrid>
      <w:tr w:rsidR="00B44C99" w:rsidRPr="00A2796B" w14:paraId="721E04B3" w14:textId="77777777" w:rsidTr="00E753A8">
        <w:trPr>
          <w:trHeight w:val="340"/>
        </w:trPr>
        <w:tc>
          <w:tcPr>
            <w:tcW w:w="9493" w:type="dxa"/>
            <w:gridSpan w:val="2"/>
            <w:shd w:val="clear" w:color="auto" w:fill="F2F2F2" w:themeFill="background1" w:themeFillShade="F2"/>
            <w:vAlign w:val="center"/>
          </w:tcPr>
          <w:p w14:paraId="1A921AE2"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25D2894D" w14:textId="77777777" w:rsidTr="00031456">
        <w:trPr>
          <w:trHeight w:val="1814"/>
        </w:trPr>
        <w:tc>
          <w:tcPr>
            <w:tcW w:w="1696" w:type="dxa"/>
            <w:vAlign w:val="center"/>
          </w:tcPr>
          <w:p w14:paraId="04A73480"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1D95D484"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18068068"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4C78CEF3"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51A830D2"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3C65BB63"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31A5E960" w14:textId="77777777" w:rsidTr="00031456">
        <w:trPr>
          <w:trHeight w:val="1814"/>
        </w:trPr>
        <w:tc>
          <w:tcPr>
            <w:tcW w:w="1696" w:type="dxa"/>
            <w:vAlign w:val="center"/>
          </w:tcPr>
          <w:p w14:paraId="18EA1BA1"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68329BFE"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78975B6D"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619B63F9"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21573F92"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2B2E7E09"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34238D7E" w14:textId="77777777" w:rsidTr="00031456">
        <w:trPr>
          <w:trHeight w:val="1814"/>
        </w:trPr>
        <w:tc>
          <w:tcPr>
            <w:tcW w:w="1696" w:type="dxa"/>
            <w:vAlign w:val="center"/>
          </w:tcPr>
          <w:p w14:paraId="44F6D401"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4C2FF2D2"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66832E90"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519E4711"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40194193"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3F57B8C" w14:textId="77777777" w:rsidR="00B44C99" w:rsidRPr="00A2796B" w:rsidRDefault="00B44C99" w:rsidP="00031456">
            <w:pPr>
              <w:jc w:val="both"/>
              <w:rPr>
                <w:rFonts w:ascii="Calibri" w:hAnsi="Calibri"/>
              </w:rPr>
            </w:pPr>
            <w:r w:rsidRPr="00A2796B">
              <w:rPr>
                <w:rFonts w:ascii="Calibri" w:hAnsi="Calibri"/>
              </w:rPr>
              <w:t>• käyttää tietoa monipuolisesti</w:t>
            </w:r>
          </w:p>
          <w:p w14:paraId="1B9166DB"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66C0680B" w14:textId="77777777" w:rsidTr="00031456">
        <w:trPr>
          <w:trHeight w:val="1814"/>
        </w:trPr>
        <w:tc>
          <w:tcPr>
            <w:tcW w:w="1696" w:type="dxa"/>
            <w:vAlign w:val="center"/>
          </w:tcPr>
          <w:p w14:paraId="52F7DB83" w14:textId="77777777" w:rsidR="00B44C99" w:rsidRPr="00A2796B" w:rsidRDefault="00B44C99" w:rsidP="00031456">
            <w:pPr>
              <w:jc w:val="both"/>
              <w:rPr>
                <w:rFonts w:ascii="Calibri" w:hAnsi="Calibri"/>
              </w:rPr>
            </w:pPr>
            <w:r w:rsidRPr="00A2796B">
              <w:rPr>
                <w:rFonts w:ascii="Calibri" w:hAnsi="Calibri"/>
              </w:rPr>
              <w:lastRenderedPageBreak/>
              <w:t>Hyvä 4</w:t>
            </w:r>
          </w:p>
        </w:tc>
        <w:tc>
          <w:tcPr>
            <w:tcW w:w="7797" w:type="dxa"/>
            <w:vAlign w:val="center"/>
          </w:tcPr>
          <w:p w14:paraId="09AD0809"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4E19F3C5"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54A9B6BD"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0DD45943"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267128B2"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5E3307D5"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154FCE21" w14:textId="77777777" w:rsidTr="00031456">
        <w:trPr>
          <w:trHeight w:val="1814"/>
        </w:trPr>
        <w:tc>
          <w:tcPr>
            <w:tcW w:w="1696" w:type="dxa"/>
            <w:vAlign w:val="center"/>
          </w:tcPr>
          <w:p w14:paraId="7E645CE3"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6B4C6A12"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6D8E2D3F"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026ABBB5"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53AFBEEF"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183CA8CD"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6A248002"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128C5FF2" w14:textId="77777777" w:rsidR="003C6F3B" w:rsidRDefault="003C6F3B" w:rsidP="00B44C99">
      <w:pPr>
        <w:spacing w:line="240" w:lineRule="auto"/>
      </w:pPr>
    </w:p>
    <w:sectPr w:rsidR="003C6F3B" w:rsidSect="00B42F01">
      <w:footerReference w:type="default" r:id="rId9"/>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DBBA2" w14:textId="77777777" w:rsidR="00066588" w:rsidRDefault="00066588" w:rsidP="00314A84">
      <w:pPr>
        <w:spacing w:line="240" w:lineRule="auto"/>
      </w:pPr>
      <w:r>
        <w:separator/>
      </w:r>
    </w:p>
  </w:endnote>
  <w:endnote w:type="continuationSeparator" w:id="0">
    <w:p w14:paraId="1BE04440" w14:textId="77777777" w:rsidR="00066588" w:rsidRDefault="00066588" w:rsidP="00314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mo">
    <w:altName w:val="Calibri"/>
    <w:panose1 w:val="00000000000000000000"/>
    <w:charset w:val="00"/>
    <w:family w:val="moder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389652"/>
      <w:docPartObj>
        <w:docPartGallery w:val="Page Numbers (Bottom of Page)"/>
        <w:docPartUnique/>
      </w:docPartObj>
    </w:sdtPr>
    <w:sdtEndPr/>
    <w:sdtContent>
      <w:p w14:paraId="74D71C99" w14:textId="77777777" w:rsidR="00066588" w:rsidRDefault="00066588">
        <w:pPr>
          <w:pStyle w:val="Alatunniste"/>
          <w:jc w:val="center"/>
        </w:pPr>
        <w:r>
          <w:fldChar w:fldCharType="begin"/>
        </w:r>
        <w:r>
          <w:instrText>PAGE   \* MERGEFORMAT</w:instrText>
        </w:r>
        <w:r>
          <w:fldChar w:fldCharType="separate"/>
        </w:r>
        <w:r>
          <w:rPr>
            <w:noProof/>
          </w:rPr>
          <w:t>71</w:t>
        </w:r>
        <w:r>
          <w:rPr>
            <w:noProof/>
          </w:rPr>
          <w:fldChar w:fldCharType="end"/>
        </w:r>
      </w:p>
    </w:sdtContent>
  </w:sdt>
  <w:p w14:paraId="7B711463" w14:textId="77777777" w:rsidR="00066588" w:rsidRDefault="0006658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97E83" w14:textId="77777777" w:rsidR="00066588" w:rsidRDefault="00066588" w:rsidP="00314A84">
      <w:pPr>
        <w:spacing w:line="240" w:lineRule="auto"/>
      </w:pPr>
      <w:r>
        <w:separator/>
      </w:r>
    </w:p>
  </w:footnote>
  <w:footnote w:type="continuationSeparator" w:id="0">
    <w:p w14:paraId="629E3960" w14:textId="77777777" w:rsidR="00066588" w:rsidRDefault="00066588" w:rsidP="00314A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A381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B1AA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72F2B"/>
    <w:multiLevelType w:val="hybridMultilevel"/>
    <w:tmpl w:val="9E361B4C"/>
    <w:lvl w:ilvl="0" w:tplc="CB2E4CD2">
      <w:numFmt w:val="bullet"/>
      <w:lvlText w:val="•"/>
      <w:lvlJc w:val="left"/>
      <w:pPr>
        <w:ind w:left="720" w:hanging="360"/>
      </w:pPr>
      <w:rPr>
        <w:rFonts w:ascii="Calibri" w:eastAsia="Times New Roman" w:hAnsi="Calibri" w:cs="Calibri" w:hint="default"/>
        <w:color w:val="000000"/>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2216B58"/>
    <w:multiLevelType w:val="hybridMultilevel"/>
    <w:tmpl w:val="A72A9C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2342F07"/>
    <w:multiLevelType w:val="hybridMultilevel"/>
    <w:tmpl w:val="AEFC9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31B3FAE"/>
    <w:multiLevelType w:val="hybridMultilevel"/>
    <w:tmpl w:val="69B493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4A84ED5"/>
    <w:multiLevelType w:val="hybridMultilevel"/>
    <w:tmpl w:val="1652AC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6A91EF2"/>
    <w:multiLevelType w:val="multilevel"/>
    <w:tmpl w:val="BBF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574CD"/>
    <w:multiLevelType w:val="multilevel"/>
    <w:tmpl w:val="4E08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993073"/>
    <w:multiLevelType w:val="hybridMultilevel"/>
    <w:tmpl w:val="B1A82D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0C745E57"/>
    <w:multiLevelType w:val="multilevel"/>
    <w:tmpl w:val="E570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C8533D"/>
    <w:multiLevelType w:val="hybridMultilevel"/>
    <w:tmpl w:val="44165D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F6C60F6"/>
    <w:multiLevelType w:val="hybridMultilevel"/>
    <w:tmpl w:val="0194F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8330027"/>
    <w:multiLevelType w:val="hybridMultilevel"/>
    <w:tmpl w:val="2F7044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8507D1C"/>
    <w:multiLevelType w:val="hybridMultilevel"/>
    <w:tmpl w:val="C9C63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A99257B"/>
    <w:multiLevelType w:val="hybridMultilevel"/>
    <w:tmpl w:val="187CB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541711"/>
    <w:multiLevelType w:val="hybridMultilevel"/>
    <w:tmpl w:val="12604D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3F35768"/>
    <w:multiLevelType w:val="hybridMultilevel"/>
    <w:tmpl w:val="E8C468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4D123CF"/>
    <w:multiLevelType w:val="hybridMultilevel"/>
    <w:tmpl w:val="E29E82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5C6670A"/>
    <w:multiLevelType w:val="hybridMultilevel"/>
    <w:tmpl w:val="5A828A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6040D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A7D43E9"/>
    <w:multiLevelType w:val="hybridMultilevel"/>
    <w:tmpl w:val="ECBEB4E6"/>
    <w:lvl w:ilvl="0" w:tplc="59BE483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B3D108C"/>
    <w:multiLevelType w:val="hybridMultilevel"/>
    <w:tmpl w:val="13BC88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C7423BE"/>
    <w:multiLevelType w:val="multilevel"/>
    <w:tmpl w:val="F44E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16275B"/>
    <w:multiLevelType w:val="hybridMultilevel"/>
    <w:tmpl w:val="017A15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07F3B58"/>
    <w:multiLevelType w:val="hybridMultilevel"/>
    <w:tmpl w:val="E04AF3FC"/>
    <w:lvl w:ilvl="0" w:tplc="59BE483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2274E59"/>
    <w:multiLevelType w:val="hybridMultilevel"/>
    <w:tmpl w:val="03007F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2D379E3"/>
    <w:multiLevelType w:val="hybridMultilevel"/>
    <w:tmpl w:val="97507D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9F0399"/>
    <w:multiLevelType w:val="hybridMultilevel"/>
    <w:tmpl w:val="7C5EA0C6"/>
    <w:lvl w:ilvl="0" w:tplc="59BE483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53318B6"/>
    <w:multiLevelType w:val="hybridMultilevel"/>
    <w:tmpl w:val="18FE4824"/>
    <w:lvl w:ilvl="0" w:tplc="CB2E4CD2">
      <w:numFmt w:val="bullet"/>
      <w:lvlText w:val="•"/>
      <w:lvlJc w:val="left"/>
      <w:pPr>
        <w:ind w:left="720" w:hanging="360"/>
      </w:pPr>
      <w:rPr>
        <w:rFonts w:ascii="Calibri" w:eastAsia="Times New Roman" w:hAnsi="Calibri" w:cs="Calibri" w:hint="default"/>
        <w:color w:val="000000"/>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5E3D60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6BB5A19"/>
    <w:multiLevelType w:val="hybridMultilevel"/>
    <w:tmpl w:val="5A2486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38803401"/>
    <w:multiLevelType w:val="hybridMultilevel"/>
    <w:tmpl w:val="EA6E3E90"/>
    <w:lvl w:ilvl="0" w:tplc="B7582CCC">
      <w:numFmt w:val="bullet"/>
      <w:lvlText w:val=""/>
      <w:lvlJc w:val="left"/>
      <w:pPr>
        <w:ind w:left="720" w:hanging="360"/>
      </w:pPr>
      <w:rPr>
        <w:rFonts w:ascii="Symbol" w:eastAsiaTheme="minorEastAsia"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38D97C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DA11110"/>
    <w:multiLevelType w:val="hybridMultilevel"/>
    <w:tmpl w:val="901621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42101589"/>
    <w:multiLevelType w:val="hybridMultilevel"/>
    <w:tmpl w:val="A754DB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430733B5"/>
    <w:multiLevelType w:val="hybridMultilevel"/>
    <w:tmpl w:val="B334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44844E72"/>
    <w:multiLevelType w:val="hybridMultilevel"/>
    <w:tmpl w:val="5F000C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44A9530D"/>
    <w:multiLevelType w:val="hybridMultilevel"/>
    <w:tmpl w:val="A25E74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5FE581C"/>
    <w:multiLevelType w:val="hybridMultilevel"/>
    <w:tmpl w:val="EB3610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46B12C9C"/>
    <w:multiLevelType w:val="hybridMultilevel"/>
    <w:tmpl w:val="8BC20546"/>
    <w:lvl w:ilvl="0" w:tplc="89D662B8">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48813EDE"/>
    <w:multiLevelType w:val="hybridMultilevel"/>
    <w:tmpl w:val="37866948"/>
    <w:lvl w:ilvl="0" w:tplc="59BE483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4ABD7AF8"/>
    <w:multiLevelType w:val="hybridMultilevel"/>
    <w:tmpl w:val="B5308A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4C3D0061"/>
    <w:multiLevelType w:val="hybridMultilevel"/>
    <w:tmpl w:val="6E2C11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4C63360C"/>
    <w:multiLevelType w:val="multilevel"/>
    <w:tmpl w:val="44D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DA1998"/>
    <w:multiLevelType w:val="hybridMultilevel"/>
    <w:tmpl w:val="2550E7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4EE73339"/>
    <w:multiLevelType w:val="multilevel"/>
    <w:tmpl w:val="8C8C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9427DF"/>
    <w:multiLevelType w:val="hybridMultilevel"/>
    <w:tmpl w:val="7C6A67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53907872"/>
    <w:multiLevelType w:val="hybridMultilevel"/>
    <w:tmpl w:val="A252911E"/>
    <w:lvl w:ilvl="0" w:tplc="89D662B8">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53F076DC"/>
    <w:multiLevelType w:val="hybridMultilevel"/>
    <w:tmpl w:val="48CC27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548C5526"/>
    <w:multiLevelType w:val="hybridMultilevel"/>
    <w:tmpl w:val="A8C2C6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57BD25E1"/>
    <w:multiLevelType w:val="multilevel"/>
    <w:tmpl w:val="BF36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F40621"/>
    <w:multiLevelType w:val="hybridMultilevel"/>
    <w:tmpl w:val="88768B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5B77371E"/>
    <w:multiLevelType w:val="hybridMultilevel"/>
    <w:tmpl w:val="8D5C85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15:restartNumberingAfterBreak="0">
    <w:nsid w:val="607D774C"/>
    <w:multiLevelType w:val="multilevel"/>
    <w:tmpl w:val="F28A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8F5F5B"/>
    <w:multiLevelType w:val="hybridMultilevel"/>
    <w:tmpl w:val="F3A220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64166BA2"/>
    <w:multiLevelType w:val="hybridMultilevel"/>
    <w:tmpl w:val="F99A1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647A587F"/>
    <w:multiLevelType w:val="hybridMultilevel"/>
    <w:tmpl w:val="A74C91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64CE0AE6"/>
    <w:multiLevelType w:val="hybridMultilevel"/>
    <w:tmpl w:val="702A62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6651115B"/>
    <w:multiLevelType w:val="hybridMultilevel"/>
    <w:tmpl w:val="0A5A95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677F37DE"/>
    <w:multiLevelType w:val="hybridMultilevel"/>
    <w:tmpl w:val="D39EFE72"/>
    <w:lvl w:ilvl="0" w:tplc="89D662B8">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1" w15:restartNumberingAfterBreak="0">
    <w:nsid w:val="69594B98"/>
    <w:multiLevelType w:val="multilevel"/>
    <w:tmpl w:val="7012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7A2EE7"/>
    <w:multiLevelType w:val="hybridMultilevel"/>
    <w:tmpl w:val="21E826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69E30333"/>
    <w:multiLevelType w:val="hybridMultilevel"/>
    <w:tmpl w:val="BA1A0F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6AF62D67"/>
    <w:multiLevelType w:val="hybridMultilevel"/>
    <w:tmpl w:val="2DAC84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6B5D11A0"/>
    <w:multiLevelType w:val="hybridMultilevel"/>
    <w:tmpl w:val="C26C5A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15:restartNumberingAfterBreak="0">
    <w:nsid w:val="6B712F3A"/>
    <w:multiLevelType w:val="hybridMultilevel"/>
    <w:tmpl w:val="F2FC7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6C0C4850"/>
    <w:multiLevelType w:val="multilevel"/>
    <w:tmpl w:val="EBB2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E228DC"/>
    <w:multiLevelType w:val="hybridMultilevel"/>
    <w:tmpl w:val="8CC026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15:restartNumberingAfterBreak="0">
    <w:nsid w:val="731D772F"/>
    <w:multiLevelType w:val="multilevel"/>
    <w:tmpl w:val="2CC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A61A68"/>
    <w:multiLevelType w:val="hybridMultilevel"/>
    <w:tmpl w:val="7A2A11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15:restartNumberingAfterBreak="0">
    <w:nsid w:val="783563E9"/>
    <w:multiLevelType w:val="multilevel"/>
    <w:tmpl w:val="700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884EB5"/>
    <w:multiLevelType w:val="hybridMultilevel"/>
    <w:tmpl w:val="558EA518"/>
    <w:lvl w:ilvl="0" w:tplc="89D662B8">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3" w15:restartNumberingAfterBreak="0">
    <w:nsid w:val="78F7753D"/>
    <w:multiLevelType w:val="multilevel"/>
    <w:tmpl w:val="117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467D28"/>
    <w:multiLevelType w:val="hybridMultilevel"/>
    <w:tmpl w:val="692413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84275614">
    <w:abstractNumId w:val="32"/>
  </w:num>
  <w:num w:numId="2" w16cid:durableId="1242711936">
    <w:abstractNumId w:val="40"/>
  </w:num>
  <w:num w:numId="3" w16cid:durableId="1902014096">
    <w:abstractNumId w:val="48"/>
  </w:num>
  <w:num w:numId="4" w16cid:durableId="907807032">
    <w:abstractNumId w:val="60"/>
  </w:num>
  <w:num w:numId="5" w16cid:durableId="2044746942">
    <w:abstractNumId w:val="72"/>
  </w:num>
  <w:num w:numId="6" w16cid:durableId="1255747521">
    <w:abstractNumId w:val="2"/>
  </w:num>
  <w:num w:numId="7" w16cid:durableId="1144353895">
    <w:abstractNumId w:val="29"/>
  </w:num>
  <w:num w:numId="8" w16cid:durableId="1552493312">
    <w:abstractNumId w:val="41"/>
  </w:num>
  <w:num w:numId="9" w16cid:durableId="1326780484">
    <w:abstractNumId w:val="21"/>
  </w:num>
  <w:num w:numId="10" w16cid:durableId="43601155">
    <w:abstractNumId w:val="25"/>
  </w:num>
  <w:num w:numId="11" w16cid:durableId="46800657">
    <w:abstractNumId w:val="28"/>
  </w:num>
  <w:num w:numId="12" w16cid:durableId="1592930986">
    <w:abstractNumId w:val="33"/>
  </w:num>
  <w:num w:numId="13" w16cid:durableId="1309164570">
    <w:abstractNumId w:val="57"/>
  </w:num>
  <w:num w:numId="14" w16cid:durableId="1435709646">
    <w:abstractNumId w:val="13"/>
  </w:num>
  <w:num w:numId="15" w16cid:durableId="652832834">
    <w:abstractNumId w:val="58"/>
  </w:num>
  <w:num w:numId="16" w16cid:durableId="1123691874">
    <w:abstractNumId w:val="37"/>
  </w:num>
  <w:num w:numId="17" w16cid:durableId="1557666602">
    <w:abstractNumId w:val="35"/>
  </w:num>
  <w:num w:numId="18" w16cid:durableId="1480077145">
    <w:abstractNumId w:val="30"/>
  </w:num>
  <w:num w:numId="19" w16cid:durableId="1193613069">
    <w:abstractNumId w:val="11"/>
  </w:num>
  <w:num w:numId="20" w16cid:durableId="1082217606">
    <w:abstractNumId w:val="66"/>
  </w:num>
  <w:num w:numId="21" w16cid:durableId="864513971">
    <w:abstractNumId w:val="62"/>
  </w:num>
  <w:num w:numId="22" w16cid:durableId="547491534">
    <w:abstractNumId w:val="27"/>
  </w:num>
  <w:num w:numId="23" w16cid:durableId="1923906892">
    <w:abstractNumId w:val="15"/>
  </w:num>
  <w:num w:numId="24" w16cid:durableId="1556430827">
    <w:abstractNumId w:val="56"/>
  </w:num>
  <w:num w:numId="25" w16cid:durableId="414546840">
    <w:abstractNumId w:val="36"/>
  </w:num>
  <w:num w:numId="26" w16cid:durableId="2101557893">
    <w:abstractNumId w:val="45"/>
  </w:num>
  <w:num w:numId="27" w16cid:durableId="1530992256">
    <w:abstractNumId w:val="63"/>
  </w:num>
  <w:num w:numId="28" w16cid:durableId="1035622657">
    <w:abstractNumId w:val="31"/>
  </w:num>
  <w:num w:numId="29" w16cid:durableId="752707076">
    <w:abstractNumId w:val="4"/>
  </w:num>
  <w:num w:numId="30" w16cid:durableId="1136221646">
    <w:abstractNumId w:val="65"/>
  </w:num>
  <w:num w:numId="31" w16cid:durableId="1278946799">
    <w:abstractNumId w:val="50"/>
  </w:num>
  <w:num w:numId="32" w16cid:durableId="1569996336">
    <w:abstractNumId w:val="68"/>
  </w:num>
  <w:num w:numId="33" w16cid:durableId="575284834">
    <w:abstractNumId w:val="22"/>
  </w:num>
  <w:num w:numId="34" w16cid:durableId="2132085873">
    <w:abstractNumId w:val="74"/>
  </w:num>
  <w:num w:numId="35" w16cid:durableId="456608934">
    <w:abstractNumId w:val="34"/>
  </w:num>
  <w:num w:numId="36" w16cid:durableId="1194726500">
    <w:abstractNumId w:val="20"/>
  </w:num>
  <w:num w:numId="37" w16cid:durableId="1855000378">
    <w:abstractNumId w:val="1"/>
  </w:num>
  <w:num w:numId="38" w16cid:durableId="397172179">
    <w:abstractNumId w:val="0"/>
  </w:num>
  <w:num w:numId="39" w16cid:durableId="232931885">
    <w:abstractNumId w:val="6"/>
  </w:num>
  <w:num w:numId="40" w16cid:durableId="1336231035">
    <w:abstractNumId w:val="70"/>
  </w:num>
  <w:num w:numId="41" w16cid:durableId="1676106943">
    <w:abstractNumId w:val="55"/>
  </w:num>
  <w:num w:numId="42" w16cid:durableId="1226650301">
    <w:abstractNumId w:val="26"/>
  </w:num>
  <w:num w:numId="43" w16cid:durableId="2145156736">
    <w:abstractNumId w:val="49"/>
  </w:num>
  <w:num w:numId="44" w16cid:durableId="997001765">
    <w:abstractNumId w:val="52"/>
  </w:num>
  <w:num w:numId="45" w16cid:durableId="1564482251">
    <w:abstractNumId w:val="18"/>
  </w:num>
  <w:num w:numId="46" w16cid:durableId="1353529969">
    <w:abstractNumId w:val="42"/>
  </w:num>
  <w:num w:numId="47" w16cid:durableId="1037659645">
    <w:abstractNumId w:val="38"/>
  </w:num>
  <w:num w:numId="48" w16cid:durableId="1982346726">
    <w:abstractNumId w:val="5"/>
  </w:num>
  <w:num w:numId="49" w16cid:durableId="828441081">
    <w:abstractNumId w:val="43"/>
  </w:num>
  <w:num w:numId="50" w16cid:durableId="1015114348">
    <w:abstractNumId w:val="9"/>
  </w:num>
  <w:num w:numId="51" w16cid:durableId="975061320">
    <w:abstractNumId w:val="16"/>
  </w:num>
  <w:num w:numId="52" w16cid:durableId="513887361">
    <w:abstractNumId w:val="19"/>
  </w:num>
  <w:num w:numId="53" w16cid:durableId="1712611066">
    <w:abstractNumId w:val="59"/>
  </w:num>
  <w:num w:numId="54" w16cid:durableId="91165085">
    <w:abstractNumId w:val="53"/>
  </w:num>
  <w:num w:numId="55" w16cid:durableId="806436094">
    <w:abstractNumId w:val="24"/>
  </w:num>
  <w:num w:numId="56" w16cid:durableId="1408727984">
    <w:abstractNumId w:val="64"/>
  </w:num>
  <w:num w:numId="57" w16cid:durableId="1929465329">
    <w:abstractNumId w:val="47"/>
  </w:num>
  <w:num w:numId="58" w16cid:durableId="658846717">
    <w:abstractNumId w:val="17"/>
  </w:num>
  <w:num w:numId="59" w16cid:durableId="1503275393">
    <w:abstractNumId w:val="3"/>
  </w:num>
  <w:num w:numId="60" w16cid:durableId="1039089414">
    <w:abstractNumId w:val="12"/>
  </w:num>
  <w:num w:numId="61" w16cid:durableId="623728283">
    <w:abstractNumId w:val="39"/>
  </w:num>
  <w:num w:numId="62" w16cid:durableId="647825622">
    <w:abstractNumId w:val="14"/>
  </w:num>
  <w:num w:numId="63" w16cid:durableId="300379784">
    <w:abstractNumId w:val="46"/>
  </w:num>
  <w:num w:numId="64" w16cid:durableId="1571233315">
    <w:abstractNumId w:val="54"/>
  </w:num>
  <w:num w:numId="65" w16cid:durableId="865170803">
    <w:abstractNumId w:val="71"/>
  </w:num>
  <w:num w:numId="66" w16cid:durableId="1589148240">
    <w:abstractNumId w:val="10"/>
  </w:num>
  <w:num w:numId="67" w16cid:durableId="729573838">
    <w:abstractNumId w:val="23"/>
  </w:num>
  <w:num w:numId="68" w16cid:durableId="108354904">
    <w:abstractNumId w:val="51"/>
  </w:num>
  <w:num w:numId="69" w16cid:durableId="1946762664">
    <w:abstractNumId w:val="69"/>
  </w:num>
  <w:num w:numId="70" w16cid:durableId="215239116">
    <w:abstractNumId w:val="73"/>
  </w:num>
  <w:num w:numId="71" w16cid:durableId="1394232889">
    <w:abstractNumId w:val="8"/>
  </w:num>
  <w:num w:numId="72" w16cid:durableId="233854513">
    <w:abstractNumId w:val="7"/>
  </w:num>
  <w:num w:numId="73" w16cid:durableId="725448639">
    <w:abstractNumId w:val="67"/>
  </w:num>
  <w:num w:numId="74" w16cid:durableId="88741836">
    <w:abstractNumId w:val="44"/>
  </w:num>
  <w:num w:numId="75" w16cid:durableId="706611884">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1D"/>
    <w:rsid w:val="00000999"/>
    <w:rsid w:val="000111B1"/>
    <w:rsid w:val="00011881"/>
    <w:rsid w:val="00022605"/>
    <w:rsid w:val="0003148E"/>
    <w:rsid w:val="0005505B"/>
    <w:rsid w:val="00060368"/>
    <w:rsid w:val="00066588"/>
    <w:rsid w:val="000718B8"/>
    <w:rsid w:val="000768D0"/>
    <w:rsid w:val="000B003C"/>
    <w:rsid w:val="000B02C3"/>
    <w:rsid w:val="000B191F"/>
    <w:rsid w:val="000B29B8"/>
    <w:rsid w:val="000C2B95"/>
    <w:rsid w:val="000C39A1"/>
    <w:rsid w:val="000C7184"/>
    <w:rsid w:val="000C7BA7"/>
    <w:rsid w:val="000E3CB2"/>
    <w:rsid w:val="000F5CDD"/>
    <w:rsid w:val="000F5E5F"/>
    <w:rsid w:val="000F7EC8"/>
    <w:rsid w:val="0010222B"/>
    <w:rsid w:val="00104720"/>
    <w:rsid w:val="00104964"/>
    <w:rsid w:val="001201CD"/>
    <w:rsid w:val="00136E78"/>
    <w:rsid w:val="00143532"/>
    <w:rsid w:val="00150A84"/>
    <w:rsid w:val="0015608F"/>
    <w:rsid w:val="0016517C"/>
    <w:rsid w:val="00166D78"/>
    <w:rsid w:val="0017305A"/>
    <w:rsid w:val="00177D85"/>
    <w:rsid w:val="001807E7"/>
    <w:rsid w:val="00191049"/>
    <w:rsid w:val="001A29B8"/>
    <w:rsid w:val="001B3D1F"/>
    <w:rsid w:val="001B4BA9"/>
    <w:rsid w:val="001B6C83"/>
    <w:rsid w:val="001C1151"/>
    <w:rsid w:val="001C2402"/>
    <w:rsid w:val="001C31E4"/>
    <w:rsid w:val="001C3A59"/>
    <w:rsid w:val="001C7A4B"/>
    <w:rsid w:val="001E07EF"/>
    <w:rsid w:val="001E75C0"/>
    <w:rsid w:val="001F032B"/>
    <w:rsid w:val="001F2DDB"/>
    <w:rsid w:val="00224A07"/>
    <w:rsid w:val="002317CB"/>
    <w:rsid w:val="002502CA"/>
    <w:rsid w:val="0025589D"/>
    <w:rsid w:val="002657C6"/>
    <w:rsid w:val="00274D30"/>
    <w:rsid w:val="00276C77"/>
    <w:rsid w:val="00281F24"/>
    <w:rsid w:val="002A1F8F"/>
    <w:rsid w:val="002A4159"/>
    <w:rsid w:val="002B0D17"/>
    <w:rsid w:val="002C1EB5"/>
    <w:rsid w:val="002C5104"/>
    <w:rsid w:val="002D2AB0"/>
    <w:rsid w:val="0030534C"/>
    <w:rsid w:val="003117F9"/>
    <w:rsid w:val="00314A84"/>
    <w:rsid w:val="00320705"/>
    <w:rsid w:val="003219D8"/>
    <w:rsid w:val="003320E2"/>
    <w:rsid w:val="00336020"/>
    <w:rsid w:val="003420EF"/>
    <w:rsid w:val="003523F5"/>
    <w:rsid w:val="0038551D"/>
    <w:rsid w:val="003A02D0"/>
    <w:rsid w:val="003A1F7D"/>
    <w:rsid w:val="003A59C0"/>
    <w:rsid w:val="003A5BFB"/>
    <w:rsid w:val="003B6B8A"/>
    <w:rsid w:val="003C0448"/>
    <w:rsid w:val="003C6B0B"/>
    <w:rsid w:val="003C6F3B"/>
    <w:rsid w:val="003C7CF5"/>
    <w:rsid w:val="003D22FB"/>
    <w:rsid w:val="003E17B2"/>
    <w:rsid w:val="003F1823"/>
    <w:rsid w:val="00422022"/>
    <w:rsid w:val="00425AD9"/>
    <w:rsid w:val="00435A97"/>
    <w:rsid w:val="00450D3A"/>
    <w:rsid w:val="004635E6"/>
    <w:rsid w:val="00470BD3"/>
    <w:rsid w:val="004916C8"/>
    <w:rsid w:val="004955A4"/>
    <w:rsid w:val="004A3EED"/>
    <w:rsid w:val="004A6DA5"/>
    <w:rsid w:val="004C35B9"/>
    <w:rsid w:val="004C7314"/>
    <w:rsid w:val="004D0454"/>
    <w:rsid w:val="004D312B"/>
    <w:rsid w:val="004D6BAA"/>
    <w:rsid w:val="004E105D"/>
    <w:rsid w:val="004E2FFF"/>
    <w:rsid w:val="004E46F7"/>
    <w:rsid w:val="004E57F4"/>
    <w:rsid w:val="004E5BD4"/>
    <w:rsid w:val="004F5F6B"/>
    <w:rsid w:val="005010C6"/>
    <w:rsid w:val="00503B47"/>
    <w:rsid w:val="0050781C"/>
    <w:rsid w:val="005276E1"/>
    <w:rsid w:val="00542D96"/>
    <w:rsid w:val="005463F5"/>
    <w:rsid w:val="005550D9"/>
    <w:rsid w:val="005641FB"/>
    <w:rsid w:val="005670DE"/>
    <w:rsid w:val="00567508"/>
    <w:rsid w:val="0058332E"/>
    <w:rsid w:val="005961C1"/>
    <w:rsid w:val="0059710E"/>
    <w:rsid w:val="005A0DD4"/>
    <w:rsid w:val="005A5FF6"/>
    <w:rsid w:val="005C326E"/>
    <w:rsid w:val="005E4567"/>
    <w:rsid w:val="005F7C5C"/>
    <w:rsid w:val="00603EB0"/>
    <w:rsid w:val="006055EB"/>
    <w:rsid w:val="006120C8"/>
    <w:rsid w:val="00614F66"/>
    <w:rsid w:val="00614FB8"/>
    <w:rsid w:val="0062458F"/>
    <w:rsid w:val="00627FDD"/>
    <w:rsid w:val="00636481"/>
    <w:rsid w:val="006431D1"/>
    <w:rsid w:val="00657324"/>
    <w:rsid w:val="00673EB8"/>
    <w:rsid w:val="00680F8C"/>
    <w:rsid w:val="006974E5"/>
    <w:rsid w:val="006A163E"/>
    <w:rsid w:val="006A6E46"/>
    <w:rsid w:val="006B0EE9"/>
    <w:rsid w:val="006B11D5"/>
    <w:rsid w:val="006C51FF"/>
    <w:rsid w:val="006C68FF"/>
    <w:rsid w:val="006D2EDA"/>
    <w:rsid w:val="006D5E0B"/>
    <w:rsid w:val="007151FB"/>
    <w:rsid w:val="00724F4D"/>
    <w:rsid w:val="007274B2"/>
    <w:rsid w:val="007370BF"/>
    <w:rsid w:val="0074591C"/>
    <w:rsid w:val="00766B24"/>
    <w:rsid w:val="00771793"/>
    <w:rsid w:val="00781B50"/>
    <w:rsid w:val="007879A2"/>
    <w:rsid w:val="00794593"/>
    <w:rsid w:val="007A3DEE"/>
    <w:rsid w:val="007B0561"/>
    <w:rsid w:val="007B2561"/>
    <w:rsid w:val="007B66A9"/>
    <w:rsid w:val="007D5978"/>
    <w:rsid w:val="007E5E33"/>
    <w:rsid w:val="007E65DF"/>
    <w:rsid w:val="007F35AD"/>
    <w:rsid w:val="00827D00"/>
    <w:rsid w:val="00831C0F"/>
    <w:rsid w:val="008412DA"/>
    <w:rsid w:val="0085130A"/>
    <w:rsid w:val="00851C22"/>
    <w:rsid w:val="00866696"/>
    <w:rsid w:val="00884C63"/>
    <w:rsid w:val="00885052"/>
    <w:rsid w:val="00891158"/>
    <w:rsid w:val="008B1990"/>
    <w:rsid w:val="008B1E0C"/>
    <w:rsid w:val="008B24F6"/>
    <w:rsid w:val="008B3C98"/>
    <w:rsid w:val="008B41C7"/>
    <w:rsid w:val="008B4660"/>
    <w:rsid w:val="008C4692"/>
    <w:rsid w:val="008C78CC"/>
    <w:rsid w:val="008D54AB"/>
    <w:rsid w:val="008E0AE9"/>
    <w:rsid w:val="008E1C8D"/>
    <w:rsid w:val="008E6DF1"/>
    <w:rsid w:val="00902BFB"/>
    <w:rsid w:val="00903E8E"/>
    <w:rsid w:val="00904C55"/>
    <w:rsid w:val="00906146"/>
    <w:rsid w:val="009160ED"/>
    <w:rsid w:val="00916F60"/>
    <w:rsid w:val="00923070"/>
    <w:rsid w:val="0095521D"/>
    <w:rsid w:val="00955AC7"/>
    <w:rsid w:val="00955EDB"/>
    <w:rsid w:val="00957AE2"/>
    <w:rsid w:val="00960F65"/>
    <w:rsid w:val="00963C75"/>
    <w:rsid w:val="00971559"/>
    <w:rsid w:val="00992314"/>
    <w:rsid w:val="00997DA4"/>
    <w:rsid w:val="009A2CCE"/>
    <w:rsid w:val="009A3AFF"/>
    <w:rsid w:val="009A519E"/>
    <w:rsid w:val="009B3DF6"/>
    <w:rsid w:val="009B4ECB"/>
    <w:rsid w:val="009D07F3"/>
    <w:rsid w:val="009D3578"/>
    <w:rsid w:val="009D735F"/>
    <w:rsid w:val="009F4B45"/>
    <w:rsid w:val="00A01A3B"/>
    <w:rsid w:val="00A13646"/>
    <w:rsid w:val="00A217A0"/>
    <w:rsid w:val="00A2458E"/>
    <w:rsid w:val="00A25DB8"/>
    <w:rsid w:val="00A2796B"/>
    <w:rsid w:val="00A35B4A"/>
    <w:rsid w:val="00A54C43"/>
    <w:rsid w:val="00A5719D"/>
    <w:rsid w:val="00A61A19"/>
    <w:rsid w:val="00A70544"/>
    <w:rsid w:val="00AA16F9"/>
    <w:rsid w:val="00AA1C5D"/>
    <w:rsid w:val="00AB369A"/>
    <w:rsid w:val="00AB700B"/>
    <w:rsid w:val="00AB74AB"/>
    <w:rsid w:val="00AC0010"/>
    <w:rsid w:val="00AC45D8"/>
    <w:rsid w:val="00AC5CE9"/>
    <w:rsid w:val="00AC64F1"/>
    <w:rsid w:val="00AC7070"/>
    <w:rsid w:val="00AE6D08"/>
    <w:rsid w:val="00B020B9"/>
    <w:rsid w:val="00B0767B"/>
    <w:rsid w:val="00B1314C"/>
    <w:rsid w:val="00B1677C"/>
    <w:rsid w:val="00B25721"/>
    <w:rsid w:val="00B273DC"/>
    <w:rsid w:val="00B30359"/>
    <w:rsid w:val="00B40386"/>
    <w:rsid w:val="00B41A09"/>
    <w:rsid w:val="00B42F01"/>
    <w:rsid w:val="00B43CDD"/>
    <w:rsid w:val="00B44C99"/>
    <w:rsid w:val="00B4518C"/>
    <w:rsid w:val="00B50D27"/>
    <w:rsid w:val="00B516A2"/>
    <w:rsid w:val="00B53E6A"/>
    <w:rsid w:val="00B544A1"/>
    <w:rsid w:val="00B54D48"/>
    <w:rsid w:val="00B57F6E"/>
    <w:rsid w:val="00B60AEC"/>
    <w:rsid w:val="00B70047"/>
    <w:rsid w:val="00B721F0"/>
    <w:rsid w:val="00B81548"/>
    <w:rsid w:val="00B90A9E"/>
    <w:rsid w:val="00BA69ED"/>
    <w:rsid w:val="00BA6D2F"/>
    <w:rsid w:val="00BB6AC0"/>
    <w:rsid w:val="00BC3711"/>
    <w:rsid w:val="00BC39EB"/>
    <w:rsid w:val="00BE49F4"/>
    <w:rsid w:val="00BE545F"/>
    <w:rsid w:val="00C0092E"/>
    <w:rsid w:val="00C033D8"/>
    <w:rsid w:val="00C12FEA"/>
    <w:rsid w:val="00C1743F"/>
    <w:rsid w:val="00C310FF"/>
    <w:rsid w:val="00C32ADD"/>
    <w:rsid w:val="00C44E35"/>
    <w:rsid w:val="00C472B9"/>
    <w:rsid w:val="00C52AD9"/>
    <w:rsid w:val="00C6599E"/>
    <w:rsid w:val="00C7695A"/>
    <w:rsid w:val="00C83DDC"/>
    <w:rsid w:val="00C85887"/>
    <w:rsid w:val="00C90D5F"/>
    <w:rsid w:val="00CC048F"/>
    <w:rsid w:val="00CC15A8"/>
    <w:rsid w:val="00CC6DF9"/>
    <w:rsid w:val="00CD0BDC"/>
    <w:rsid w:val="00CE2263"/>
    <w:rsid w:val="00D02740"/>
    <w:rsid w:val="00D14DFB"/>
    <w:rsid w:val="00D174AA"/>
    <w:rsid w:val="00D31050"/>
    <w:rsid w:val="00D45171"/>
    <w:rsid w:val="00D64D6F"/>
    <w:rsid w:val="00D8208C"/>
    <w:rsid w:val="00D92D25"/>
    <w:rsid w:val="00D9343A"/>
    <w:rsid w:val="00DC7114"/>
    <w:rsid w:val="00DD079C"/>
    <w:rsid w:val="00DD0D00"/>
    <w:rsid w:val="00DD6649"/>
    <w:rsid w:val="00DE3ECB"/>
    <w:rsid w:val="00DE404D"/>
    <w:rsid w:val="00DE73B9"/>
    <w:rsid w:val="00DE7886"/>
    <w:rsid w:val="00E10731"/>
    <w:rsid w:val="00E10827"/>
    <w:rsid w:val="00E23818"/>
    <w:rsid w:val="00E57279"/>
    <w:rsid w:val="00E6077B"/>
    <w:rsid w:val="00E753A8"/>
    <w:rsid w:val="00E758DE"/>
    <w:rsid w:val="00E93BBD"/>
    <w:rsid w:val="00EA22B6"/>
    <w:rsid w:val="00EA6557"/>
    <w:rsid w:val="00EB26EB"/>
    <w:rsid w:val="00EB272C"/>
    <w:rsid w:val="00EB293F"/>
    <w:rsid w:val="00ED05F6"/>
    <w:rsid w:val="00ED5D50"/>
    <w:rsid w:val="00EF4E8F"/>
    <w:rsid w:val="00F02836"/>
    <w:rsid w:val="00F03AB9"/>
    <w:rsid w:val="00F04F20"/>
    <w:rsid w:val="00F05EBF"/>
    <w:rsid w:val="00F06C37"/>
    <w:rsid w:val="00F110F1"/>
    <w:rsid w:val="00F16003"/>
    <w:rsid w:val="00F20F9F"/>
    <w:rsid w:val="00F24B4B"/>
    <w:rsid w:val="00F27E12"/>
    <w:rsid w:val="00F327B4"/>
    <w:rsid w:val="00F45896"/>
    <w:rsid w:val="00F52171"/>
    <w:rsid w:val="00F56190"/>
    <w:rsid w:val="00F63BA9"/>
    <w:rsid w:val="00F66FBD"/>
    <w:rsid w:val="00F76309"/>
    <w:rsid w:val="00FD51DC"/>
    <w:rsid w:val="00FE631C"/>
    <w:rsid w:val="00FE6A1E"/>
    <w:rsid w:val="00FF0984"/>
    <w:rsid w:val="00FF3804"/>
    <w:rsid w:val="00FF6B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006252"/>
  <w15:docId w15:val="{F0661990-7052-49C3-8E58-C6BEEF09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25AD9"/>
    <w:pPr>
      <w:spacing w:before="0" w:after="0"/>
    </w:pPr>
    <w:rPr>
      <w:sz w:val="20"/>
      <w:szCs w:val="20"/>
    </w:rPr>
  </w:style>
  <w:style w:type="paragraph" w:styleId="Otsikko1">
    <w:name w:val="heading 1"/>
    <w:basedOn w:val="Normaali"/>
    <w:next w:val="Normaali"/>
    <w:link w:val="Otsikko1Char"/>
    <w:uiPriority w:val="9"/>
    <w:qFormat/>
    <w:rsid w:val="005A0DD4"/>
    <w:pPr>
      <w:pBdr>
        <w:top w:val="single" w:sz="24" w:space="0" w:color="B83D68" w:themeColor="accent1"/>
        <w:left w:val="single" w:sz="24" w:space="0" w:color="B83D68" w:themeColor="accent1"/>
        <w:bottom w:val="single" w:sz="24" w:space="0" w:color="B83D68" w:themeColor="accent1"/>
        <w:right w:val="single" w:sz="24" w:space="0" w:color="B83D68" w:themeColor="accent1"/>
      </w:pBdr>
      <w:shd w:val="clear" w:color="auto" w:fill="B83D68" w:themeFill="accent1"/>
      <w:outlineLvl w:val="0"/>
    </w:pPr>
    <w:rPr>
      <w:rFonts w:cstheme="minorHAnsi"/>
      <w:b/>
      <w:bCs/>
      <w:caps/>
      <w:color w:val="FFFFFF" w:themeColor="background1"/>
      <w:spacing w:val="15"/>
      <w:sz w:val="32"/>
      <w:szCs w:val="22"/>
    </w:rPr>
  </w:style>
  <w:style w:type="paragraph" w:styleId="Otsikko2">
    <w:name w:val="heading 2"/>
    <w:basedOn w:val="Normaali"/>
    <w:next w:val="Normaali"/>
    <w:link w:val="Otsikko2Char"/>
    <w:uiPriority w:val="9"/>
    <w:unhideWhenUsed/>
    <w:qFormat/>
    <w:rsid w:val="0074591C"/>
    <w:pPr>
      <w:pBdr>
        <w:top w:val="single" w:sz="24" w:space="0" w:color="F1D7E0" w:themeColor="accent1" w:themeTint="33"/>
        <w:left w:val="single" w:sz="24" w:space="0" w:color="F1D7E0" w:themeColor="accent1" w:themeTint="33"/>
        <w:bottom w:val="single" w:sz="24" w:space="0" w:color="F1D7E0" w:themeColor="accent1" w:themeTint="33"/>
        <w:right w:val="single" w:sz="24" w:space="0" w:color="F1D7E0" w:themeColor="accent1" w:themeTint="33"/>
      </w:pBdr>
      <w:shd w:val="clear" w:color="auto" w:fill="F1D7E0" w:themeFill="accent1" w:themeFillTint="33"/>
      <w:outlineLvl w:val="1"/>
    </w:pPr>
    <w:rPr>
      <w:caps/>
      <w:spacing w:val="15"/>
      <w:sz w:val="24"/>
      <w:szCs w:val="22"/>
    </w:rPr>
  </w:style>
  <w:style w:type="paragraph" w:styleId="Otsikko3">
    <w:name w:val="heading 3"/>
    <w:basedOn w:val="Normaali"/>
    <w:next w:val="Normaali"/>
    <w:link w:val="Otsikko3Char"/>
    <w:uiPriority w:val="9"/>
    <w:unhideWhenUsed/>
    <w:qFormat/>
    <w:rsid w:val="0074591C"/>
    <w:pPr>
      <w:pBdr>
        <w:top w:val="single" w:sz="6" w:space="2" w:color="B83D68" w:themeColor="accent1"/>
        <w:left w:val="single" w:sz="6" w:space="2" w:color="B83D68" w:themeColor="accent1"/>
      </w:pBdr>
      <w:spacing w:before="300"/>
      <w:outlineLvl w:val="2"/>
    </w:pPr>
    <w:rPr>
      <w:caps/>
      <w:color w:val="5B1E33" w:themeColor="accent1" w:themeShade="7F"/>
      <w:spacing w:val="15"/>
      <w:sz w:val="24"/>
      <w:szCs w:val="22"/>
      <w:lang w:eastAsia="fi-FI"/>
    </w:rPr>
  </w:style>
  <w:style w:type="paragraph" w:styleId="Otsikko4">
    <w:name w:val="heading 4"/>
    <w:basedOn w:val="Normaali"/>
    <w:next w:val="Normaali"/>
    <w:link w:val="Otsikko4Char"/>
    <w:uiPriority w:val="9"/>
    <w:unhideWhenUsed/>
    <w:qFormat/>
    <w:rsid w:val="00B40386"/>
    <w:pPr>
      <w:pBdr>
        <w:top w:val="dotted" w:sz="6" w:space="2" w:color="808080" w:themeColor="background1" w:themeShade="80"/>
        <w:left w:val="dotted" w:sz="6" w:space="2" w:color="808080" w:themeColor="background1" w:themeShade="80"/>
      </w:pBdr>
      <w:outlineLvl w:val="3"/>
    </w:pPr>
    <w:rPr>
      <w:caps/>
      <w:color w:val="5C1E34" w:themeColor="accent1" w:themeShade="80"/>
      <w:spacing w:val="10"/>
      <w:sz w:val="22"/>
      <w:szCs w:val="22"/>
      <w:lang w:eastAsia="fi-FI"/>
    </w:rPr>
  </w:style>
  <w:style w:type="paragraph" w:styleId="Otsikko5">
    <w:name w:val="heading 5"/>
    <w:basedOn w:val="Normaali"/>
    <w:next w:val="Normaali"/>
    <w:link w:val="Otsikko5Char"/>
    <w:uiPriority w:val="9"/>
    <w:unhideWhenUsed/>
    <w:qFormat/>
    <w:rsid w:val="0074591C"/>
    <w:pPr>
      <w:pBdr>
        <w:bottom w:val="single" w:sz="6" w:space="1" w:color="B83D68" w:themeColor="accent1"/>
      </w:pBdr>
      <w:spacing w:before="300"/>
      <w:outlineLvl w:val="4"/>
    </w:pPr>
    <w:rPr>
      <w:caps/>
      <w:color w:val="892D4D" w:themeColor="accent1" w:themeShade="BF"/>
      <w:spacing w:val="10"/>
      <w:sz w:val="22"/>
      <w:szCs w:val="22"/>
    </w:rPr>
  </w:style>
  <w:style w:type="paragraph" w:styleId="Otsikko6">
    <w:name w:val="heading 6"/>
    <w:basedOn w:val="Normaali"/>
    <w:next w:val="Normaali"/>
    <w:link w:val="Otsikko6Char"/>
    <w:uiPriority w:val="9"/>
    <w:unhideWhenUsed/>
    <w:qFormat/>
    <w:rsid w:val="0074591C"/>
    <w:pPr>
      <w:pBdr>
        <w:bottom w:val="dotted" w:sz="6" w:space="1" w:color="B83D68" w:themeColor="accent1"/>
      </w:pBdr>
      <w:spacing w:before="300"/>
      <w:outlineLvl w:val="5"/>
    </w:pPr>
    <w:rPr>
      <w:caps/>
      <w:color w:val="892D4D" w:themeColor="accent1" w:themeShade="BF"/>
      <w:spacing w:val="10"/>
      <w:sz w:val="22"/>
      <w:szCs w:val="22"/>
    </w:rPr>
  </w:style>
  <w:style w:type="paragraph" w:styleId="Otsikko7">
    <w:name w:val="heading 7"/>
    <w:basedOn w:val="Normaali"/>
    <w:next w:val="Normaali"/>
    <w:link w:val="Otsikko7Char"/>
    <w:uiPriority w:val="9"/>
    <w:semiHidden/>
    <w:unhideWhenUsed/>
    <w:qFormat/>
    <w:rsid w:val="0074591C"/>
    <w:pPr>
      <w:spacing w:before="300"/>
      <w:outlineLvl w:val="6"/>
    </w:pPr>
    <w:rPr>
      <w:caps/>
      <w:color w:val="892D4D" w:themeColor="accent1" w:themeShade="BF"/>
      <w:spacing w:val="10"/>
      <w:sz w:val="22"/>
      <w:szCs w:val="22"/>
    </w:rPr>
  </w:style>
  <w:style w:type="paragraph" w:styleId="Otsikko8">
    <w:name w:val="heading 8"/>
    <w:basedOn w:val="Normaali"/>
    <w:next w:val="Normaali"/>
    <w:link w:val="Otsikko8Char"/>
    <w:uiPriority w:val="9"/>
    <w:semiHidden/>
    <w:unhideWhenUsed/>
    <w:qFormat/>
    <w:rsid w:val="0074591C"/>
    <w:pPr>
      <w:spacing w:before="300"/>
      <w:outlineLvl w:val="7"/>
    </w:pPr>
    <w:rPr>
      <w:caps/>
      <w:spacing w:val="10"/>
      <w:sz w:val="18"/>
      <w:szCs w:val="18"/>
    </w:rPr>
  </w:style>
  <w:style w:type="paragraph" w:styleId="Otsikko9">
    <w:name w:val="heading 9"/>
    <w:basedOn w:val="Normaali"/>
    <w:next w:val="Normaali"/>
    <w:link w:val="Otsikko9Char"/>
    <w:uiPriority w:val="9"/>
    <w:semiHidden/>
    <w:unhideWhenUsed/>
    <w:qFormat/>
    <w:rsid w:val="0074591C"/>
    <w:pPr>
      <w:spacing w:before="300"/>
      <w:outlineLvl w:val="8"/>
    </w:pPr>
    <w:rPr>
      <w:i/>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g-binding">
    <w:name w:val="ng-binding"/>
    <w:basedOn w:val="Kappaleenoletusfontti"/>
    <w:rsid w:val="0095521D"/>
  </w:style>
  <w:style w:type="paragraph" w:styleId="NormaaliWWW">
    <w:name w:val="Normal (Web)"/>
    <w:basedOn w:val="Normaali"/>
    <w:uiPriority w:val="99"/>
    <w:semiHidden/>
    <w:unhideWhenUsed/>
    <w:rsid w:val="009552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imi">
    <w:name w:val="nimi"/>
    <w:basedOn w:val="Kappaleenoletusfontti"/>
    <w:rsid w:val="0095521D"/>
  </w:style>
  <w:style w:type="paragraph" w:styleId="Luettelokappale">
    <w:name w:val="List Paragraph"/>
    <w:basedOn w:val="Normaali"/>
    <w:uiPriority w:val="34"/>
    <w:qFormat/>
    <w:rsid w:val="0074591C"/>
    <w:pPr>
      <w:ind w:left="720"/>
      <w:contextualSpacing/>
    </w:pPr>
  </w:style>
  <w:style w:type="character" w:styleId="Hyperlinkki">
    <w:name w:val="Hyperlink"/>
    <w:basedOn w:val="Kappaleenoletusfontti"/>
    <w:uiPriority w:val="99"/>
    <w:unhideWhenUsed/>
    <w:rsid w:val="00314A84"/>
    <w:rPr>
      <w:color w:val="0000FF"/>
      <w:u w:val="single"/>
    </w:rPr>
  </w:style>
  <w:style w:type="character" w:styleId="Voimakas">
    <w:name w:val="Strong"/>
    <w:uiPriority w:val="22"/>
    <w:qFormat/>
    <w:rsid w:val="0074591C"/>
    <w:rPr>
      <w:b/>
      <w:bCs/>
    </w:rPr>
  </w:style>
  <w:style w:type="paragraph" w:styleId="Yltunniste">
    <w:name w:val="header"/>
    <w:basedOn w:val="Normaali"/>
    <w:link w:val="YltunnisteChar"/>
    <w:uiPriority w:val="99"/>
    <w:unhideWhenUsed/>
    <w:rsid w:val="00314A84"/>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14A84"/>
  </w:style>
  <w:style w:type="paragraph" w:styleId="Alatunniste">
    <w:name w:val="footer"/>
    <w:basedOn w:val="Normaali"/>
    <w:link w:val="AlatunnisteChar"/>
    <w:uiPriority w:val="99"/>
    <w:unhideWhenUsed/>
    <w:rsid w:val="00314A84"/>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14A84"/>
  </w:style>
  <w:style w:type="character" w:customStyle="1" w:styleId="Otsikko1Char">
    <w:name w:val="Otsikko 1 Char"/>
    <w:basedOn w:val="Kappaleenoletusfontti"/>
    <w:link w:val="Otsikko1"/>
    <w:uiPriority w:val="9"/>
    <w:rsid w:val="005A0DD4"/>
    <w:rPr>
      <w:rFonts w:cstheme="minorHAnsi"/>
      <w:b/>
      <w:bCs/>
      <w:caps/>
      <w:color w:val="FFFFFF" w:themeColor="background1"/>
      <w:spacing w:val="15"/>
      <w:sz w:val="32"/>
      <w:shd w:val="clear" w:color="auto" w:fill="B83D68" w:themeFill="accent1"/>
    </w:rPr>
  </w:style>
  <w:style w:type="character" w:customStyle="1" w:styleId="Otsikko2Char">
    <w:name w:val="Otsikko 2 Char"/>
    <w:basedOn w:val="Kappaleenoletusfontti"/>
    <w:link w:val="Otsikko2"/>
    <w:uiPriority w:val="9"/>
    <w:rsid w:val="0074591C"/>
    <w:rPr>
      <w:caps/>
      <w:spacing w:val="15"/>
      <w:sz w:val="24"/>
      <w:shd w:val="clear" w:color="auto" w:fill="F1D7E0" w:themeFill="accent1" w:themeFillTint="33"/>
    </w:rPr>
  </w:style>
  <w:style w:type="character" w:customStyle="1" w:styleId="Otsikko3Char">
    <w:name w:val="Otsikko 3 Char"/>
    <w:basedOn w:val="Kappaleenoletusfontti"/>
    <w:link w:val="Otsikko3"/>
    <w:uiPriority w:val="9"/>
    <w:rsid w:val="0074591C"/>
    <w:rPr>
      <w:caps/>
      <w:color w:val="5B1E33" w:themeColor="accent1" w:themeShade="7F"/>
      <w:spacing w:val="15"/>
      <w:sz w:val="24"/>
      <w:lang w:eastAsia="fi-FI"/>
    </w:rPr>
  </w:style>
  <w:style w:type="character" w:customStyle="1" w:styleId="Otsikko4Char">
    <w:name w:val="Otsikko 4 Char"/>
    <w:basedOn w:val="Kappaleenoletusfontti"/>
    <w:link w:val="Otsikko4"/>
    <w:uiPriority w:val="9"/>
    <w:rsid w:val="00B40386"/>
    <w:rPr>
      <w:caps/>
      <w:color w:val="5C1E34" w:themeColor="accent1" w:themeShade="80"/>
      <w:spacing w:val="10"/>
      <w:lang w:eastAsia="fi-FI"/>
    </w:rPr>
  </w:style>
  <w:style w:type="character" w:customStyle="1" w:styleId="Otsikko5Char">
    <w:name w:val="Otsikko 5 Char"/>
    <w:basedOn w:val="Kappaleenoletusfontti"/>
    <w:link w:val="Otsikko5"/>
    <w:uiPriority w:val="9"/>
    <w:rsid w:val="0074591C"/>
    <w:rPr>
      <w:caps/>
      <w:color w:val="892D4D" w:themeColor="accent1" w:themeShade="BF"/>
      <w:spacing w:val="10"/>
    </w:rPr>
  </w:style>
  <w:style w:type="character" w:customStyle="1" w:styleId="Otsikko6Char">
    <w:name w:val="Otsikko 6 Char"/>
    <w:basedOn w:val="Kappaleenoletusfontti"/>
    <w:link w:val="Otsikko6"/>
    <w:uiPriority w:val="9"/>
    <w:rsid w:val="0074591C"/>
    <w:rPr>
      <w:caps/>
      <w:color w:val="892D4D" w:themeColor="accent1" w:themeShade="BF"/>
      <w:spacing w:val="10"/>
    </w:rPr>
  </w:style>
  <w:style w:type="character" w:customStyle="1" w:styleId="Otsikko7Char">
    <w:name w:val="Otsikko 7 Char"/>
    <w:basedOn w:val="Kappaleenoletusfontti"/>
    <w:link w:val="Otsikko7"/>
    <w:uiPriority w:val="9"/>
    <w:semiHidden/>
    <w:rsid w:val="0074591C"/>
    <w:rPr>
      <w:caps/>
      <w:color w:val="892D4D" w:themeColor="accent1" w:themeShade="BF"/>
      <w:spacing w:val="10"/>
    </w:rPr>
  </w:style>
  <w:style w:type="character" w:customStyle="1" w:styleId="Otsikko8Char">
    <w:name w:val="Otsikko 8 Char"/>
    <w:basedOn w:val="Kappaleenoletusfontti"/>
    <w:link w:val="Otsikko8"/>
    <w:uiPriority w:val="9"/>
    <w:semiHidden/>
    <w:rsid w:val="0074591C"/>
    <w:rPr>
      <w:caps/>
      <w:spacing w:val="10"/>
      <w:sz w:val="18"/>
      <w:szCs w:val="18"/>
    </w:rPr>
  </w:style>
  <w:style w:type="character" w:customStyle="1" w:styleId="Otsikko9Char">
    <w:name w:val="Otsikko 9 Char"/>
    <w:basedOn w:val="Kappaleenoletusfontti"/>
    <w:link w:val="Otsikko9"/>
    <w:uiPriority w:val="9"/>
    <w:semiHidden/>
    <w:rsid w:val="0074591C"/>
    <w:rPr>
      <w:i/>
      <w:caps/>
      <w:spacing w:val="10"/>
      <w:sz w:val="18"/>
      <w:szCs w:val="18"/>
    </w:rPr>
  </w:style>
  <w:style w:type="paragraph" w:styleId="Kuvaotsikko">
    <w:name w:val="caption"/>
    <w:basedOn w:val="Normaali"/>
    <w:next w:val="Normaali"/>
    <w:uiPriority w:val="35"/>
    <w:semiHidden/>
    <w:unhideWhenUsed/>
    <w:qFormat/>
    <w:rsid w:val="0074591C"/>
    <w:rPr>
      <w:b/>
      <w:bCs/>
      <w:color w:val="892D4D" w:themeColor="accent1" w:themeShade="BF"/>
      <w:sz w:val="16"/>
      <w:szCs w:val="16"/>
    </w:rPr>
  </w:style>
  <w:style w:type="paragraph" w:styleId="Otsikko">
    <w:name w:val="Title"/>
    <w:basedOn w:val="Normaali"/>
    <w:next w:val="Normaali"/>
    <w:link w:val="OtsikkoChar"/>
    <w:uiPriority w:val="10"/>
    <w:qFormat/>
    <w:rsid w:val="0074591C"/>
    <w:pPr>
      <w:spacing w:before="720"/>
    </w:pPr>
    <w:rPr>
      <w:caps/>
      <w:color w:val="B83D68" w:themeColor="accent1"/>
      <w:spacing w:val="10"/>
      <w:kern w:val="28"/>
      <w:sz w:val="52"/>
      <w:szCs w:val="52"/>
    </w:rPr>
  </w:style>
  <w:style w:type="character" w:customStyle="1" w:styleId="OtsikkoChar">
    <w:name w:val="Otsikko Char"/>
    <w:basedOn w:val="Kappaleenoletusfontti"/>
    <w:link w:val="Otsikko"/>
    <w:uiPriority w:val="10"/>
    <w:rsid w:val="0074591C"/>
    <w:rPr>
      <w:caps/>
      <w:color w:val="B83D68" w:themeColor="accent1"/>
      <w:spacing w:val="10"/>
      <w:kern w:val="28"/>
      <w:sz w:val="52"/>
      <w:szCs w:val="52"/>
    </w:rPr>
  </w:style>
  <w:style w:type="paragraph" w:styleId="Alaotsikko">
    <w:name w:val="Subtitle"/>
    <w:basedOn w:val="Normaali"/>
    <w:next w:val="Normaali"/>
    <w:link w:val="AlaotsikkoChar"/>
    <w:uiPriority w:val="11"/>
    <w:qFormat/>
    <w:rsid w:val="00904C55"/>
    <w:pPr>
      <w:spacing w:before="120" w:after="120" w:line="240" w:lineRule="auto"/>
    </w:pPr>
    <w:rPr>
      <w:caps/>
      <w:color w:val="595959" w:themeColor="text1" w:themeTint="A6"/>
      <w:spacing w:val="10"/>
      <w:sz w:val="22"/>
      <w:szCs w:val="24"/>
    </w:rPr>
  </w:style>
  <w:style w:type="character" w:customStyle="1" w:styleId="AlaotsikkoChar">
    <w:name w:val="Alaotsikko Char"/>
    <w:basedOn w:val="Kappaleenoletusfontti"/>
    <w:link w:val="Alaotsikko"/>
    <w:uiPriority w:val="11"/>
    <w:rsid w:val="00904C55"/>
    <w:rPr>
      <w:caps/>
      <w:color w:val="595959" w:themeColor="text1" w:themeTint="A6"/>
      <w:spacing w:val="10"/>
      <w:szCs w:val="24"/>
    </w:rPr>
  </w:style>
  <w:style w:type="character" w:styleId="Korostus">
    <w:name w:val="Emphasis"/>
    <w:uiPriority w:val="20"/>
    <w:qFormat/>
    <w:rsid w:val="0074591C"/>
    <w:rPr>
      <w:caps/>
      <w:color w:val="5B1E33" w:themeColor="accent1" w:themeShade="7F"/>
      <w:spacing w:val="5"/>
    </w:rPr>
  </w:style>
  <w:style w:type="paragraph" w:styleId="Eivli">
    <w:name w:val="No Spacing"/>
    <w:basedOn w:val="Normaali"/>
    <w:link w:val="EivliChar"/>
    <w:uiPriority w:val="1"/>
    <w:qFormat/>
    <w:rsid w:val="0074591C"/>
    <w:pPr>
      <w:spacing w:line="240" w:lineRule="auto"/>
    </w:pPr>
  </w:style>
  <w:style w:type="character" w:customStyle="1" w:styleId="EivliChar">
    <w:name w:val="Ei väliä Char"/>
    <w:basedOn w:val="Kappaleenoletusfontti"/>
    <w:link w:val="Eivli"/>
    <w:uiPriority w:val="1"/>
    <w:rsid w:val="0074591C"/>
    <w:rPr>
      <w:sz w:val="20"/>
      <w:szCs w:val="20"/>
    </w:rPr>
  </w:style>
  <w:style w:type="paragraph" w:styleId="Lainaus">
    <w:name w:val="Quote"/>
    <w:basedOn w:val="Normaali"/>
    <w:next w:val="Normaali"/>
    <w:link w:val="LainausChar"/>
    <w:uiPriority w:val="29"/>
    <w:qFormat/>
    <w:rsid w:val="0074591C"/>
    <w:rPr>
      <w:i/>
      <w:iCs/>
    </w:rPr>
  </w:style>
  <w:style w:type="character" w:customStyle="1" w:styleId="LainausChar">
    <w:name w:val="Lainaus Char"/>
    <w:basedOn w:val="Kappaleenoletusfontti"/>
    <w:link w:val="Lainaus"/>
    <w:uiPriority w:val="29"/>
    <w:rsid w:val="0074591C"/>
    <w:rPr>
      <w:i/>
      <w:iCs/>
      <w:sz w:val="20"/>
      <w:szCs w:val="20"/>
    </w:rPr>
  </w:style>
  <w:style w:type="paragraph" w:styleId="Erottuvalainaus">
    <w:name w:val="Intense Quote"/>
    <w:basedOn w:val="Normaali"/>
    <w:next w:val="Normaali"/>
    <w:link w:val="ErottuvalainausChar"/>
    <w:uiPriority w:val="30"/>
    <w:qFormat/>
    <w:rsid w:val="0074591C"/>
    <w:pPr>
      <w:pBdr>
        <w:top w:val="single" w:sz="4" w:space="10" w:color="B83D68" w:themeColor="accent1"/>
        <w:left w:val="single" w:sz="4" w:space="10" w:color="B83D68" w:themeColor="accent1"/>
      </w:pBdr>
      <w:ind w:left="1296" w:right="1152"/>
      <w:jc w:val="both"/>
    </w:pPr>
    <w:rPr>
      <w:i/>
      <w:iCs/>
      <w:color w:val="B83D68" w:themeColor="accent1"/>
    </w:rPr>
  </w:style>
  <w:style w:type="character" w:customStyle="1" w:styleId="ErottuvalainausChar">
    <w:name w:val="Erottuva lainaus Char"/>
    <w:basedOn w:val="Kappaleenoletusfontti"/>
    <w:link w:val="Erottuvalainaus"/>
    <w:uiPriority w:val="30"/>
    <w:rsid w:val="0074591C"/>
    <w:rPr>
      <w:i/>
      <w:iCs/>
      <w:color w:val="B83D68" w:themeColor="accent1"/>
      <w:sz w:val="20"/>
      <w:szCs w:val="20"/>
    </w:rPr>
  </w:style>
  <w:style w:type="character" w:styleId="Hienovarainenkorostus">
    <w:name w:val="Subtle Emphasis"/>
    <w:uiPriority w:val="19"/>
    <w:qFormat/>
    <w:rsid w:val="0074591C"/>
    <w:rPr>
      <w:i/>
      <w:iCs/>
      <w:color w:val="5B1E33" w:themeColor="accent1" w:themeShade="7F"/>
    </w:rPr>
  </w:style>
  <w:style w:type="character" w:styleId="Voimakaskorostus">
    <w:name w:val="Intense Emphasis"/>
    <w:uiPriority w:val="21"/>
    <w:qFormat/>
    <w:rsid w:val="0074591C"/>
    <w:rPr>
      <w:b/>
      <w:bCs/>
      <w:caps/>
      <w:color w:val="5B1E33" w:themeColor="accent1" w:themeShade="7F"/>
      <w:spacing w:val="10"/>
    </w:rPr>
  </w:style>
  <w:style w:type="character" w:styleId="Hienovarainenviittaus">
    <w:name w:val="Subtle Reference"/>
    <w:uiPriority w:val="31"/>
    <w:qFormat/>
    <w:rsid w:val="0074591C"/>
    <w:rPr>
      <w:b/>
      <w:bCs/>
      <w:color w:val="B83D68" w:themeColor="accent1"/>
    </w:rPr>
  </w:style>
  <w:style w:type="character" w:styleId="Erottuvaviittaus">
    <w:name w:val="Intense Reference"/>
    <w:uiPriority w:val="32"/>
    <w:qFormat/>
    <w:rsid w:val="0074591C"/>
    <w:rPr>
      <w:b/>
      <w:bCs/>
      <w:i/>
      <w:iCs/>
      <w:caps/>
      <w:color w:val="B83D68" w:themeColor="accent1"/>
    </w:rPr>
  </w:style>
  <w:style w:type="character" w:styleId="Kirjannimike">
    <w:name w:val="Book Title"/>
    <w:uiPriority w:val="33"/>
    <w:qFormat/>
    <w:rsid w:val="0074591C"/>
    <w:rPr>
      <w:b/>
      <w:bCs/>
      <w:i/>
      <w:iCs/>
      <w:spacing w:val="9"/>
    </w:rPr>
  </w:style>
  <w:style w:type="paragraph" w:styleId="Sisllysluettelonotsikko">
    <w:name w:val="TOC Heading"/>
    <w:basedOn w:val="Otsikko1"/>
    <w:next w:val="Normaali"/>
    <w:uiPriority w:val="39"/>
    <w:unhideWhenUsed/>
    <w:qFormat/>
    <w:rsid w:val="0074591C"/>
    <w:pPr>
      <w:outlineLvl w:val="9"/>
    </w:pPr>
    <w:rPr>
      <w:lang w:bidi="en-US"/>
    </w:rPr>
  </w:style>
  <w:style w:type="table" w:styleId="TaulukkoRuudukko">
    <w:name w:val="Table Grid"/>
    <w:basedOn w:val="Normaalitaulukko"/>
    <w:uiPriority w:val="39"/>
    <w:rsid w:val="005078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korostus5">
    <w:name w:val="Light Shading Accent 5"/>
    <w:basedOn w:val="Normaalitaulukko"/>
    <w:uiPriority w:val="60"/>
    <w:rsid w:val="001C31E4"/>
    <w:pPr>
      <w:spacing w:before="0" w:after="0" w:line="240" w:lineRule="auto"/>
    </w:pPr>
    <w:rPr>
      <w:color w:val="B23A7D" w:themeColor="accent5" w:themeShade="BF"/>
    </w:rPr>
    <w:tblPr>
      <w:tblStyleRowBandSize w:val="1"/>
      <w:tblStyleColBandSize w:val="1"/>
      <w:tblBorders>
        <w:top w:val="single" w:sz="8" w:space="0" w:color="CF6DA4" w:themeColor="accent5"/>
        <w:bottom w:val="single" w:sz="8" w:space="0" w:color="CF6DA4" w:themeColor="accent5"/>
      </w:tblBorders>
    </w:tblPr>
    <w:tblStylePr w:type="firstRow">
      <w:pPr>
        <w:spacing w:before="0" w:after="0" w:line="240" w:lineRule="auto"/>
      </w:pPr>
      <w:rPr>
        <w:b/>
        <w:bCs/>
      </w:rPr>
      <w:tblPr/>
      <w:tcPr>
        <w:tcBorders>
          <w:top w:val="single" w:sz="8" w:space="0" w:color="CF6DA4" w:themeColor="accent5"/>
          <w:left w:val="nil"/>
          <w:bottom w:val="single" w:sz="8" w:space="0" w:color="CF6DA4" w:themeColor="accent5"/>
          <w:right w:val="nil"/>
          <w:insideH w:val="nil"/>
          <w:insideV w:val="nil"/>
        </w:tcBorders>
      </w:tcPr>
    </w:tblStylePr>
    <w:tblStylePr w:type="lastRow">
      <w:pPr>
        <w:spacing w:before="0" w:after="0" w:line="240" w:lineRule="auto"/>
      </w:pPr>
      <w:rPr>
        <w:b/>
        <w:bCs/>
      </w:rPr>
      <w:tblPr/>
      <w:tcPr>
        <w:tcBorders>
          <w:top w:val="single" w:sz="8" w:space="0" w:color="CF6DA4" w:themeColor="accent5"/>
          <w:left w:val="nil"/>
          <w:bottom w:val="single" w:sz="8" w:space="0" w:color="CF6DA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AE8" w:themeFill="accent5" w:themeFillTint="3F"/>
      </w:tcPr>
    </w:tblStylePr>
    <w:tblStylePr w:type="band1Horz">
      <w:tblPr/>
      <w:tcPr>
        <w:tcBorders>
          <w:left w:val="nil"/>
          <w:right w:val="nil"/>
          <w:insideH w:val="nil"/>
          <w:insideV w:val="nil"/>
        </w:tcBorders>
        <w:shd w:val="clear" w:color="auto" w:fill="F3DAE8" w:themeFill="accent5" w:themeFillTint="3F"/>
      </w:tcPr>
    </w:tblStylePr>
  </w:style>
  <w:style w:type="table" w:styleId="Vaalearuudukko-korostus5">
    <w:name w:val="Light Grid Accent 5"/>
    <w:basedOn w:val="Normaalitaulukko"/>
    <w:uiPriority w:val="62"/>
    <w:rsid w:val="001C31E4"/>
    <w:pPr>
      <w:spacing w:before="0" w:after="0" w:line="240" w:lineRule="auto"/>
    </w:pPr>
    <w:tblPr>
      <w:tblStyleRowBandSize w:val="1"/>
      <w:tblStyleColBandSize w:val="1"/>
      <w:tblBorders>
        <w:top w:val="single" w:sz="8" w:space="0" w:color="CF6DA4" w:themeColor="accent5"/>
        <w:left w:val="single" w:sz="8" w:space="0" w:color="CF6DA4" w:themeColor="accent5"/>
        <w:bottom w:val="single" w:sz="8" w:space="0" w:color="CF6DA4" w:themeColor="accent5"/>
        <w:right w:val="single" w:sz="8" w:space="0" w:color="CF6DA4" w:themeColor="accent5"/>
        <w:insideH w:val="single" w:sz="8" w:space="0" w:color="CF6DA4" w:themeColor="accent5"/>
        <w:insideV w:val="single" w:sz="8" w:space="0" w:color="CF6DA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F6DA4" w:themeColor="accent5"/>
          <w:left w:val="single" w:sz="8" w:space="0" w:color="CF6DA4" w:themeColor="accent5"/>
          <w:bottom w:val="single" w:sz="18" w:space="0" w:color="CF6DA4" w:themeColor="accent5"/>
          <w:right w:val="single" w:sz="8" w:space="0" w:color="CF6DA4" w:themeColor="accent5"/>
          <w:insideH w:val="nil"/>
          <w:insideV w:val="single" w:sz="8" w:space="0" w:color="CF6DA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F6DA4" w:themeColor="accent5"/>
          <w:left w:val="single" w:sz="8" w:space="0" w:color="CF6DA4" w:themeColor="accent5"/>
          <w:bottom w:val="single" w:sz="8" w:space="0" w:color="CF6DA4" w:themeColor="accent5"/>
          <w:right w:val="single" w:sz="8" w:space="0" w:color="CF6DA4" w:themeColor="accent5"/>
          <w:insideH w:val="nil"/>
          <w:insideV w:val="single" w:sz="8" w:space="0" w:color="CF6DA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F6DA4" w:themeColor="accent5"/>
          <w:left w:val="single" w:sz="8" w:space="0" w:color="CF6DA4" w:themeColor="accent5"/>
          <w:bottom w:val="single" w:sz="8" w:space="0" w:color="CF6DA4" w:themeColor="accent5"/>
          <w:right w:val="single" w:sz="8" w:space="0" w:color="CF6DA4" w:themeColor="accent5"/>
        </w:tcBorders>
      </w:tcPr>
    </w:tblStylePr>
    <w:tblStylePr w:type="band1Vert">
      <w:tblPr/>
      <w:tcPr>
        <w:tcBorders>
          <w:top w:val="single" w:sz="8" w:space="0" w:color="CF6DA4" w:themeColor="accent5"/>
          <w:left w:val="single" w:sz="8" w:space="0" w:color="CF6DA4" w:themeColor="accent5"/>
          <w:bottom w:val="single" w:sz="8" w:space="0" w:color="CF6DA4" w:themeColor="accent5"/>
          <w:right w:val="single" w:sz="8" w:space="0" w:color="CF6DA4" w:themeColor="accent5"/>
        </w:tcBorders>
        <w:shd w:val="clear" w:color="auto" w:fill="F3DAE8" w:themeFill="accent5" w:themeFillTint="3F"/>
      </w:tcPr>
    </w:tblStylePr>
    <w:tblStylePr w:type="band1Horz">
      <w:tblPr/>
      <w:tcPr>
        <w:tcBorders>
          <w:top w:val="single" w:sz="8" w:space="0" w:color="CF6DA4" w:themeColor="accent5"/>
          <w:left w:val="single" w:sz="8" w:space="0" w:color="CF6DA4" w:themeColor="accent5"/>
          <w:bottom w:val="single" w:sz="8" w:space="0" w:color="CF6DA4" w:themeColor="accent5"/>
          <w:right w:val="single" w:sz="8" w:space="0" w:color="CF6DA4" w:themeColor="accent5"/>
          <w:insideV w:val="single" w:sz="8" w:space="0" w:color="CF6DA4" w:themeColor="accent5"/>
        </w:tcBorders>
        <w:shd w:val="clear" w:color="auto" w:fill="F3DAE8" w:themeFill="accent5" w:themeFillTint="3F"/>
      </w:tcPr>
    </w:tblStylePr>
    <w:tblStylePr w:type="band2Horz">
      <w:tblPr/>
      <w:tcPr>
        <w:tcBorders>
          <w:top w:val="single" w:sz="8" w:space="0" w:color="CF6DA4" w:themeColor="accent5"/>
          <w:left w:val="single" w:sz="8" w:space="0" w:color="CF6DA4" w:themeColor="accent5"/>
          <w:bottom w:val="single" w:sz="8" w:space="0" w:color="CF6DA4" w:themeColor="accent5"/>
          <w:right w:val="single" w:sz="8" w:space="0" w:color="CF6DA4" w:themeColor="accent5"/>
          <w:insideV w:val="single" w:sz="8" w:space="0" w:color="CF6DA4" w:themeColor="accent5"/>
        </w:tcBorders>
      </w:tcPr>
    </w:tblStylePr>
  </w:style>
  <w:style w:type="table" w:customStyle="1" w:styleId="Vaalearuudukko-korostus11">
    <w:name w:val="Vaalea ruudukko - korostus 11"/>
    <w:basedOn w:val="Normaalitaulukko"/>
    <w:uiPriority w:val="62"/>
    <w:rsid w:val="001C31E4"/>
    <w:pPr>
      <w:spacing w:before="0" w:after="0" w:line="240" w:lineRule="auto"/>
    </w:pPr>
    <w:tblPr>
      <w:tblStyleRowBandSize w:val="1"/>
      <w:tblStyleColBandSize w:val="1"/>
      <w:tblBorders>
        <w:top w:val="single" w:sz="8" w:space="0" w:color="B83D68" w:themeColor="accent1"/>
        <w:left w:val="single" w:sz="8" w:space="0" w:color="B83D68" w:themeColor="accent1"/>
        <w:bottom w:val="single" w:sz="8" w:space="0" w:color="B83D68" w:themeColor="accent1"/>
        <w:right w:val="single" w:sz="8" w:space="0" w:color="B83D68" w:themeColor="accent1"/>
        <w:insideH w:val="single" w:sz="8" w:space="0" w:color="B83D68" w:themeColor="accent1"/>
        <w:insideV w:val="single" w:sz="8" w:space="0" w:color="B83D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3D68" w:themeColor="accent1"/>
          <w:left w:val="single" w:sz="8" w:space="0" w:color="B83D68" w:themeColor="accent1"/>
          <w:bottom w:val="single" w:sz="18" w:space="0" w:color="B83D68" w:themeColor="accent1"/>
          <w:right w:val="single" w:sz="8" w:space="0" w:color="B83D68" w:themeColor="accent1"/>
          <w:insideH w:val="nil"/>
          <w:insideV w:val="single" w:sz="8" w:space="0" w:color="B83D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3D68" w:themeColor="accent1"/>
          <w:left w:val="single" w:sz="8" w:space="0" w:color="B83D68" w:themeColor="accent1"/>
          <w:bottom w:val="single" w:sz="8" w:space="0" w:color="B83D68" w:themeColor="accent1"/>
          <w:right w:val="single" w:sz="8" w:space="0" w:color="B83D68" w:themeColor="accent1"/>
          <w:insideH w:val="nil"/>
          <w:insideV w:val="single" w:sz="8" w:space="0" w:color="B83D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tblStylePr w:type="band1Vert">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shd w:val="clear" w:color="auto" w:fill="EECDD9" w:themeFill="accent1" w:themeFillTint="3F"/>
      </w:tcPr>
    </w:tblStylePr>
    <w:tblStylePr w:type="band1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insideV w:val="single" w:sz="8" w:space="0" w:color="B83D68" w:themeColor="accent1"/>
        </w:tcBorders>
        <w:shd w:val="clear" w:color="auto" w:fill="EECDD9" w:themeFill="accent1" w:themeFillTint="3F"/>
      </w:tcPr>
    </w:tblStylePr>
    <w:tblStylePr w:type="band2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insideV w:val="single" w:sz="8" w:space="0" w:color="B83D68" w:themeColor="accent1"/>
        </w:tcBorders>
      </w:tcPr>
    </w:tblStylePr>
  </w:style>
  <w:style w:type="table" w:styleId="Vaalearuudukko-korostus3">
    <w:name w:val="Light Grid Accent 3"/>
    <w:basedOn w:val="Normaalitaulukko"/>
    <w:uiPriority w:val="62"/>
    <w:rsid w:val="001C31E4"/>
    <w:pPr>
      <w:spacing w:before="0" w:after="0" w:line="240" w:lineRule="auto"/>
    </w:pPr>
    <w:tblPr>
      <w:tblStyleRowBandSize w:val="1"/>
      <w:tblStyleColBandSize w:val="1"/>
      <w:tblBorders>
        <w:top w:val="single" w:sz="8" w:space="0" w:color="DE6C36" w:themeColor="accent3"/>
        <w:left w:val="single" w:sz="8" w:space="0" w:color="DE6C36" w:themeColor="accent3"/>
        <w:bottom w:val="single" w:sz="8" w:space="0" w:color="DE6C36" w:themeColor="accent3"/>
        <w:right w:val="single" w:sz="8" w:space="0" w:color="DE6C36" w:themeColor="accent3"/>
        <w:insideH w:val="single" w:sz="8" w:space="0" w:color="DE6C36" w:themeColor="accent3"/>
        <w:insideV w:val="single" w:sz="8" w:space="0" w:color="DE6C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6C36" w:themeColor="accent3"/>
          <w:left w:val="single" w:sz="8" w:space="0" w:color="DE6C36" w:themeColor="accent3"/>
          <w:bottom w:val="single" w:sz="18" w:space="0" w:color="DE6C36" w:themeColor="accent3"/>
          <w:right w:val="single" w:sz="8" w:space="0" w:color="DE6C36" w:themeColor="accent3"/>
          <w:insideH w:val="nil"/>
          <w:insideV w:val="single" w:sz="8" w:space="0" w:color="DE6C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6C36" w:themeColor="accent3"/>
          <w:left w:val="single" w:sz="8" w:space="0" w:color="DE6C36" w:themeColor="accent3"/>
          <w:bottom w:val="single" w:sz="8" w:space="0" w:color="DE6C36" w:themeColor="accent3"/>
          <w:right w:val="single" w:sz="8" w:space="0" w:color="DE6C36" w:themeColor="accent3"/>
          <w:insideH w:val="nil"/>
          <w:insideV w:val="single" w:sz="8" w:space="0" w:color="DE6C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6C36" w:themeColor="accent3"/>
          <w:left w:val="single" w:sz="8" w:space="0" w:color="DE6C36" w:themeColor="accent3"/>
          <w:bottom w:val="single" w:sz="8" w:space="0" w:color="DE6C36" w:themeColor="accent3"/>
          <w:right w:val="single" w:sz="8" w:space="0" w:color="DE6C36" w:themeColor="accent3"/>
        </w:tcBorders>
      </w:tcPr>
    </w:tblStylePr>
    <w:tblStylePr w:type="band1Vert">
      <w:tblPr/>
      <w:tcPr>
        <w:tcBorders>
          <w:top w:val="single" w:sz="8" w:space="0" w:color="DE6C36" w:themeColor="accent3"/>
          <w:left w:val="single" w:sz="8" w:space="0" w:color="DE6C36" w:themeColor="accent3"/>
          <w:bottom w:val="single" w:sz="8" w:space="0" w:color="DE6C36" w:themeColor="accent3"/>
          <w:right w:val="single" w:sz="8" w:space="0" w:color="DE6C36" w:themeColor="accent3"/>
        </w:tcBorders>
        <w:shd w:val="clear" w:color="auto" w:fill="F6DACD" w:themeFill="accent3" w:themeFillTint="3F"/>
      </w:tcPr>
    </w:tblStylePr>
    <w:tblStylePr w:type="band1Horz">
      <w:tblPr/>
      <w:tcPr>
        <w:tcBorders>
          <w:top w:val="single" w:sz="8" w:space="0" w:color="DE6C36" w:themeColor="accent3"/>
          <w:left w:val="single" w:sz="8" w:space="0" w:color="DE6C36" w:themeColor="accent3"/>
          <w:bottom w:val="single" w:sz="8" w:space="0" w:color="DE6C36" w:themeColor="accent3"/>
          <w:right w:val="single" w:sz="8" w:space="0" w:color="DE6C36" w:themeColor="accent3"/>
          <w:insideV w:val="single" w:sz="8" w:space="0" w:color="DE6C36" w:themeColor="accent3"/>
        </w:tcBorders>
        <w:shd w:val="clear" w:color="auto" w:fill="F6DACD" w:themeFill="accent3" w:themeFillTint="3F"/>
      </w:tcPr>
    </w:tblStylePr>
    <w:tblStylePr w:type="band2Horz">
      <w:tblPr/>
      <w:tcPr>
        <w:tcBorders>
          <w:top w:val="single" w:sz="8" w:space="0" w:color="DE6C36" w:themeColor="accent3"/>
          <w:left w:val="single" w:sz="8" w:space="0" w:color="DE6C36" w:themeColor="accent3"/>
          <w:bottom w:val="single" w:sz="8" w:space="0" w:color="DE6C36" w:themeColor="accent3"/>
          <w:right w:val="single" w:sz="8" w:space="0" w:color="DE6C36" w:themeColor="accent3"/>
          <w:insideV w:val="single" w:sz="8" w:space="0" w:color="DE6C36" w:themeColor="accent3"/>
        </w:tcBorders>
      </w:tcPr>
    </w:tblStylePr>
  </w:style>
  <w:style w:type="table" w:customStyle="1" w:styleId="Vaalealuettelo-korostus11">
    <w:name w:val="Vaalea luettelo - korostus 11"/>
    <w:basedOn w:val="Normaalitaulukko"/>
    <w:uiPriority w:val="61"/>
    <w:rsid w:val="00827D00"/>
    <w:pPr>
      <w:spacing w:before="0" w:after="0" w:line="240" w:lineRule="auto"/>
    </w:pPr>
    <w:tblPr>
      <w:tblStyleRowBandSize w:val="1"/>
      <w:tblStyleColBandSize w:val="1"/>
      <w:tblBorders>
        <w:top w:val="single" w:sz="8" w:space="0" w:color="B83D68" w:themeColor="accent1"/>
        <w:left w:val="single" w:sz="8" w:space="0" w:color="B83D68" w:themeColor="accent1"/>
        <w:bottom w:val="single" w:sz="8" w:space="0" w:color="B83D68" w:themeColor="accent1"/>
        <w:right w:val="single" w:sz="8" w:space="0" w:color="B83D68" w:themeColor="accent1"/>
      </w:tblBorders>
    </w:tblPr>
    <w:tblStylePr w:type="firstRow">
      <w:pPr>
        <w:spacing w:before="0" w:after="0" w:line="240" w:lineRule="auto"/>
      </w:pPr>
      <w:rPr>
        <w:b/>
        <w:bCs/>
        <w:color w:val="FFFFFF" w:themeColor="background1"/>
      </w:rPr>
      <w:tblPr/>
      <w:tcPr>
        <w:shd w:val="clear" w:color="auto" w:fill="B83D68" w:themeFill="accent1"/>
      </w:tcPr>
    </w:tblStylePr>
    <w:tblStylePr w:type="lastRow">
      <w:pPr>
        <w:spacing w:before="0" w:after="0" w:line="240" w:lineRule="auto"/>
      </w:pPr>
      <w:rPr>
        <w:b/>
        <w:bCs/>
      </w:rPr>
      <w:tblPr/>
      <w:tcPr>
        <w:tcBorders>
          <w:top w:val="double" w:sz="6" w:space="0" w:color="B83D68" w:themeColor="accent1"/>
          <w:left w:val="single" w:sz="8" w:space="0" w:color="B83D68" w:themeColor="accent1"/>
          <w:bottom w:val="single" w:sz="8" w:space="0" w:color="B83D68" w:themeColor="accent1"/>
          <w:right w:val="single" w:sz="8" w:space="0" w:color="B83D68" w:themeColor="accent1"/>
        </w:tcBorders>
      </w:tcPr>
    </w:tblStylePr>
    <w:tblStylePr w:type="firstCol">
      <w:rPr>
        <w:b/>
        <w:bCs/>
      </w:rPr>
    </w:tblStylePr>
    <w:tblStylePr w:type="lastCol">
      <w:rPr>
        <w:b/>
        <w:bCs/>
      </w:rPr>
    </w:tblStylePr>
    <w:tblStylePr w:type="band1Vert">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tblStylePr w:type="band1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style>
  <w:style w:type="table" w:styleId="Vaalearuudukko-korostus2">
    <w:name w:val="Light Grid Accent 2"/>
    <w:basedOn w:val="Normaalitaulukko"/>
    <w:uiPriority w:val="62"/>
    <w:rsid w:val="00827D00"/>
    <w:pPr>
      <w:spacing w:before="0" w:after="0" w:line="240" w:lineRule="auto"/>
    </w:pPr>
    <w:tblPr>
      <w:tblStyleRowBandSize w:val="1"/>
      <w:tblStyleColBandSize w:val="1"/>
      <w:tblBorders>
        <w:top w:val="single" w:sz="8" w:space="0" w:color="AC66BB" w:themeColor="accent2"/>
        <w:left w:val="single" w:sz="8" w:space="0" w:color="AC66BB" w:themeColor="accent2"/>
        <w:bottom w:val="single" w:sz="8" w:space="0" w:color="AC66BB" w:themeColor="accent2"/>
        <w:right w:val="single" w:sz="8" w:space="0" w:color="AC66BB" w:themeColor="accent2"/>
        <w:insideH w:val="single" w:sz="8" w:space="0" w:color="AC66BB" w:themeColor="accent2"/>
        <w:insideV w:val="single" w:sz="8" w:space="0" w:color="AC66B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66BB" w:themeColor="accent2"/>
          <w:left w:val="single" w:sz="8" w:space="0" w:color="AC66BB" w:themeColor="accent2"/>
          <w:bottom w:val="single" w:sz="18" w:space="0" w:color="AC66BB" w:themeColor="accent2"/>
          <w:right w:val="single" w:sz="8" w:space="0" w:color="AC66BB" w:themeColor="accent2"/>
          <w:insideH w:val="nil"/>
          <w:insideV w:val="single" w:sz="8" w:space="0" w:color="AC66B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66BB" w:themeColor="accent2"/>
          <w:left w:val="single" w:sz="8" w:space="0" w:color="AC66BB" w:themeColor="accent2"/>
          <w:bottom w:val="single" w:sz="8" w:space="0" w:color="AC66BB" w:themeColor="accent2"/>
          <w:right w:val="single" w:sz="8" w:space="0" w:color="AC66BB" w:themeColor="accent2"/>
          <w:insideH w:val="nil"/>
          <w:insideV w:val="single" w:sz="8" w:space="0" w:color="AC66B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66BB" w:themeColor="accent2"/>
          <w:left w:val="single" w:sz="8" w:space="0" w:color="AC66BB" w:themeColor="accent2"/>
          <w:bottom w:val="single" w:sz="8" w:space="0" w:color="AC66BB" w:themeColor="accent2"/>
          <w:right w:val="single" w:sz="8" w:space="0" w:color="AC66BB" w:themeColor="accent2"/>
        </w:tcBorders>
      </w:tcPr>
    </w:tblStylePr>
    <w:tblStylePr w:type="band1Vert">
      <w:tblPr/>
      <w:tcPr>
        <w:tcBorders>
          <w:top w:val="single" w:sz="8" w:space="0" w:color="AC66BB" w:themeColor="accent2"/>
          <w:left w:val="single" w:sz="8" w:space="0" w:color="AC66BB" w:themeColor="accent2"/>
          <w:bottom w:val="single" w:sz="8" w:space="0" w:color="AC66BB" w:themeColor="accent2"/>
          <w:right w:val="single" w:sz="8" w:space="0" w:color="AC66BB" w:themeColor="accent2"/>
        </w:tcBorders>
        <w:shd w:val="clear" w:color="auto" w:fill="EAD9EE" w:themeFill="accent2" w:themeFillTint="3F"/>
      </w:tcPr>
    </w:tblStylePr>
    <w:tblStylePr w:type="band1Horz">
      <w:tblPr/>
      <w:tcPr>
        <w:tcBorders>
          <w:top w:val="single" w:sz="8" w:space="0" w:color="AC66BB" w:themeColor="accent2"/>
          <w:left w:val="single" w:sz="8" w:space="0" w:color="AC66BB" w:themeColor="accent2"/>
          <w:bottom w:val="single" w:sz="8" w:space="0" w:color="AC66BB" w:themeColor="accent2"/>
          <w:right w:val="single" w:sz="8" w:space="0" w:color="AC66BB" w:themeColor="accent2"/>
          <w:insideV w:val="single" w:sz="8" w:space="0" w:color="AC66BB" w:themeColor="accent2"/>
        </w:tcBorders>
        <w:shd w:val="clear" w:color="auto" w:fill="EAD9EE" w:themeFill="accent2" w:themeFillTint="3F"/>
      </w:tcPr>
    </w:tblStylePr>
    <w:tblStylePr w:type="band2Horz">
      <w:tblPr/>
      <w:tcPr>
        <w:tcBorders>
          <w:top w:val="single" w:sz="8" w:space="0" w:color="AC66BB" w:themeColor="accent2"/>
          <w:left w:val="single" w:sz="8" w:space="0" w:color="AC66BB" w:themeColor="accent2"/>
          <w:bottom w:val="single" w:sz="8" w:space="0" w:color="AC66BB" w:themeColor="accent2"/>
          <w:right w:val="single" w:sz="8" w:space="0" w:color="AC66BB" w:themeColor="accent2"/>
          <w:insideV w:val="single" w:sz="8" w:space="0" w:color="AC66BB" w:themeColor="accent2"/>
        </w:tcBorders>
      </w:tcPr>
    </w:tblStylePr>
  </w:style>
  <w:style w:type="paragraph" w:styleId="Sisluet2">
    <w:name w:val="toc 2"/>
    <w:basedOn w:val="Normaali"/>
    <w:next w:val="Normaali"/>
    <w:autoRedefine/>
    <w:uiPriority w:val="39"/>
    <w:unhideWhenUsed/>
    <w:qFormat/>
    <w:rsid w:val="00F66FBD"/>
    <w:pPr>
      <w:spacing w:after="100"/>
      <w:ind w:left="220"/>
    </w:pPr>
    <w:rPr>
      <w:sz w:val="22"/>
      <w:szCs w:val="22"/>
      <w:lang w:eastAsia="ja-JP"/>
    </w:rPr>
  </w:style>
  <w:style w:type="paragraph" w:styleId="Sisluet1">
    <w:name w:val="toc 1"/>
    <w:basedOn w:val="Normaali"/>
    <w:next w:val="Normaali"/>
    <w:autoRedefine/>
    <w:uiPriority w:val="39"/>
    <w:unhideWhenUsed/>
    <w:qFormat/>
    <w:rsid w:val="00F66FBD"/>
    <w:pPr>
      <w:spacing w:after="100"/>
    </w:pPr>
    <w:rPr>
      <w:sz w:val="22"/>
      <w:szCs w:val="22"/>
      <w:lang w:eastAsia="ja-JP"/>
    </w:rPr>
  </w:style>
  <w:style w:type="paragraph" w:styleId="Sisluet3">
    <w:name w:val="toc 3"/>
    <w:basedOn w:val="Normaali"/>
    <w:next w:val="Normaali"/>
    <w:autoRedefine/>
    <w:uiPriority w:val="39"/>
    <w:unhideWhenUsed/>
    <w:qFormat/>
    <w:rsid w:val="00F66FBD"/>
    <w:pPr>
      <w:spacing w:after="100"/>
      <w:ind w:left="440"/>
    </w:pPr>
    <w:rPr>
      <w:sz w:val="22"/>
      <w:szCs w:val="22"/>
      <w:lang w:eastAsia="ja-JP"/>
    </w:rPr>
  </w:style>
  <w:style w:type="paragraph" w:styleId="Seliteteksti">
    <w:name w:val="Balloon Text"/>
    <w:basedOn w:val="Normaali"/>
    <w:link w:val="SelitetekstiChar"/>
    <w:uiPriority w:val="99"/>
    <w:semiHidden/>
    <w:unhideWhenUsed/>
    <w:rsid w:val="00F66FBD"/>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66FBD"/>
    <w:rPr>
      <w:rFonts w:ascii="Tahoma" w:hAnsi="Tahoma" w:cs="Tahoma"/>
      <w:sz w:val="16"/>
      <w:szCs w:val="16"/>
    </w:rPr>
  </w:style>
  <w:style w:type="paragraph" w:styleId="Sisluet4">
    <w:name w:val="toc 4"/>
    <w:basedOn w:val="Normaali"/>
    <w:next w:val="Normaali"/>
    <w:autoRedefine/>
    <w:uiPriority w:val="39"/>
    <w:unhideWhenUsed/>
    <w:rsid w:val="00F66FBD"/>
    <w:pPr>
      <w:spacing w:after="100"/>
      <w:ind w:left="660"/>
    </w:pPr>
    <w:rPr>
      <w:sz w:val="22"/>
      <w:szCs w:val="22"/>
      <w:lang w:eastAsia="ja-JP"/>
    </w:rPr>
  </w:style>
  <w:style w:type="paragraph" w:styleId="Sisluet5">
    <w:name w:val="toc 5"/>
    <w:basedOn w:val="Normaali"/>
    <w:next w:val="Normaali"/>
    <w:autoRedefine/>
    <w:uiPriority w:val="39"/>
    <w:unhideWhenUsed/>
    <w:rsid w:val="00F66FBD"/>
    <w:pPr>
      <w:spacing w:after="100"/>
      <w:ind w:left="880"/>
    </w:pPr>
    <w:rPr>
      <w:sz w:val="22"/>
      <w:szCs w:val="22"/>
      <w:lang w:eastAsia="ja-JP"/>
    </w:rPr>
  </w:style>
  <w:style w:type="paragraph" w:styleId="Sisluet6">
    <w:name w:val="toc 6"/>
    <w:basedOn w:val="Normaali"/>
    <w:next w:val="Normaali"/>
    <w:autoRedefine/>
    <w:uiPriority w:val="39"/>
    <w:unhideWhenUsed/>
    <w:rsid w:val="00F66FBD"/>
    <w:pPr>
      <w:spacing w:after="100"/>
      <w:ind w:left="1100"/>
    </w:pPr>
    <w:rPr>
      <w:sz w:val="22"/>
      <w:szCs w:val="22"/>
      <w:lang w:eastAsia="ja-JP"/>
    </w:rPr>
  </w:style>
  <w:style w:type="paragraph" w:styleId="Sisluet7">
    <w:name w:val="toc 7"/>
    <w:basedOn w:val="Normaali"/>
    <w:next w:val="Normaali"/>
    <w:autoRedefine/>
    <w:uiPriority w:val="39"/>
    <w:unhideWhenUsed/>
    <w:rsid w:val="00F66FBD"/>
    <w:pPr>
      <w:spacing w:after="100"/>
      <w:ind w:left="1320"/>
    </w:pPr>
    <w:rPr>
      <w:sz w:val="22"/>
      <w:szCs w:val="22"/>
      <w:lang w:eastAsia="ja-JP"/>
    </w:rPr>
  </w:style>
  <w:style w:type="paragraph" w:styleId="Sisluet8">
    <w:name w:val="toc 8"/>
    <w:basedOn w:val="Normaali"/>
    <w:next w:val="Normaali"/>
    <w:autoRedefine/>
    <w:uiPriority w:val="39"/>
    <w:unhideWhenUsed/>
    <w:rsid w:val="00F66FBD"/>
    <w:pPr>
      <w:spacing w:after="100"/>
      <w:ind w:left="1540"/>
    </w:pPr>
    <w:rPr>
      <w:sz w:val="22"/>
      <w:szCs w:val="22"/>
      <w:lang w:eastAsia="ja-JP"/>
    </w:rPr>
  </w:style>
  <w:style w:type="paragraph" w:styleId="Sisluet9">
    <w:name w:val="toc 9"/>
    <w:basedOn w:val="Normaali"/>
    <w:next w:val="Normaali"/>
    <w:autoRedefine/>
    <w:uiPriority w:val="39"/>
    <w:unhideWhenUsed/>
    <w:rsid w:val="00F66FBD"/>
    <w:pPr>
      <w:spacing w:after="100"/>
      <w:ind w:left="1760"/>
    </w:pPr>
    <w:rPr>
      <w:sz w:val="22"/>
      <w:szCs w:val="22"/>
      <w:lang w:eastAsia="ja-JP"/>
    </w:rPr>
  </w:style>
  <w:style w:type="table" w:customStyle="1" w:styleId="Vaaleavarjostus-korostus11">
    <w:name w:val="Vaalea varjostus - korostus 11"/>
    <w:basedOn w:val="Normaalitaulukko"/>
    <w:uiPriority w:val="60"/>
    <w:rsid w:val="005961C1"/>
    <w:pPr>
      <w:spacing w:before="0" w:after="0" w:line="240" w:lineRule="auto"/>
    </w:pPr>
    <w:rPr>
      <w:color w:val="892D4D" w:themeColor="accent1" w:themeShade="BF"/>
    </w:rPr>
    <w:tblPr>
      <w:tblStyleRowBandSize w:val="1"/>
      <w:tblStyleColBandSize w:val="1"/>
      <w:tblBorders>
        <w:top w:val="single" w:sz="8" w:space="0" w:color="B83D68" w:themeColor="accent1"/>
        <w:bottom w:val="single" w:sz="8" w:space="0" w:color="B83D68" w:themeColor="accent1"/>
      </w:tblBorders>
    </w:tblPr>
    <w:tblStylePr w:type="firstRow">
      <w:pPr>
        <w:spacing w:before="0" w:after="0" w:line="240" w:lineRule="auto"/>
      </w:pPr>
      <w:rPr>
        <w:b/>
        <w:bCs/>
      </w:rPr>
      <w:tblPr/>
      <w:tcPr>
        <w:tcBorders>
          <w:top w:val="single" w:sz="8" w:space="0" w:color="B83D68" w:themeColor="accent1"/>
          <w:left w:val="nil"/>
          <w:bottom w:val="single" w:sz="8" w:space="0" w:color="B83D68" w:themeColor="accent1"/>
          <w:right w:val="nil"/>
          <w:insideH w:val="nil"/>
          <w:insideV w:val="nil"/>
        </w:tcBorders>
      </w:tcPr>
    </w:tblStylePr>
    <w:tblStylePr w:type="lastRow">
      <w:pPr>
        <w:spacing w:before="0" w:after="0" w:line="240" w:lineRule="auto"/>
      </w:pPr>
      <w:rPr>
        <w:b/>
        <w:bCs/>
      </w:rPr>
      <w:tblPr/>
      <w:tcPr>
        <w:tcBorders>
          <w:top w:val="single" w:sz="8" w:space="0" w:color="B83D68" w:themeColor="accent1"/>
          <w:left w:val="nil"/>
          <w:bottom w:val="single" w:sz="8" w:space="0" w:color="B83D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DD9" w:themeFill="accent1" w:themeFillTint="3F"/>
      </w:tcPr>
    </w:tblStylePr>
    <w:tblStylePr w:type="band1Horz">
      <w:tblPr/>
      <w:tcPr>
        <w:tcBorders>
          <w:left w:val="nil"/>
          <w:right w:val="nil"/>
          <w:insideH w:val="nil"/>
          <w:insideV w:val="nil"/>
        </w:tcBorders>
        <w:shd w:val="clear" w:color="auto" w:fill="EECDD9" w:themeFill="accent1" w:themeFillTint="3F"/>
      </w:tcPr>
    </w:tblStylePr>
  </w:style>
  <w:style w:type="table" w:styleId="Vaalearuudukko-korostus6">
    <w:name w:val="Light Grid Accent 6"/>
    <w:basedOn w:val="Normaalitaulukko"/>
    <w:uiPriority w:val="62"/>
    <w:rsid w:val="009A3AFF"/>
    <w:pPr>
      <w:spacing w:before="0" w:after="0" w:line="240" w:lineRule="auto"/>
    </w:pPr>
    <w:rPr>
      <w:rFonts w:eastAsiaTheme="minorHAnsi"/>
    </w:rPr>
    <w:tblPr>
      <w:tblStyleRowBandSize w:val="1"/>
      <w:tblStyleColBandSize w:val="1"/>
      <w:tblBorders>
        <w:top w:val="single" w:sz="8" w:space="0" w:color="FA8D3D" w:themeColor="accent6"/>
        <w:left w:val="single" w:sz="8" w:space="0" w:color="FA8D3D" w:themeColor="accent6"/>
        <w:bottom w:val="single" w:sz="8" w:space="0" w:color="FA8D3D" w:themeColor="accent6"/>
        <w:right w:val="single" w:sz="8" w:space="0" w:color="FA8D3D" w:themeColor="accent6"/>
        <w:insideH w:val="single" w:sz="8" w:space="0" w:color="FA8D3D" w:themeColor="accent6"/>
        <w:insideV w:val="single" w:sz="8" w:space="0" w:color="FA8D3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D3D" w:themeColor="accent6"/>
          <w:left w:val="single" w:sz="8" w:space="0" w:color="FA8D3D" w:themeColor="accent6"/>
          <w:bottom w:val="single" w:sz="18" w:space="0" w:color="FA8D3D" w:themeColor="accent6"/>
          <w:right w:val="single" w:sz="8" w:space="0" w:color="FA8D3D" w:themeColor="accent6"/>
          <w:insideH w:val="nil"/>
          <w:insideV w:val="single" w:sz="8" w:space="0" w:color="FA8D3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D3D" w:themeColor="accent6"/>
          <w:left w:val="single" w:sz="8" w:space="0" w:color="FA8D3D" w:themeColor="accent6"/>
          <w:bottom w:val="single" w:sz="8" w:space="0" w:color="FA8D3D" w:themeColor="accent6"/>
          <w:right w:val="single" w:sz="8" w:space="0" w:color="FA8D3D" w:themeColor="accent6"/>
          <w:insideH w:val="nil"/>
          <w:insideV w:val="single" w:sz="8" w:space="0" w:color="FA8D3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D3D" w:themeColor="accent6"/>
          <w:left w:val="single" w:sz="8" w:space="0" w:color="FA8D3D" w:themeColor="accent6"/>
          <w:bottom w:val="single" w:sz="8" w:space="0" w:color="FA8D3D" w:themeColor="accent6"/>
          <w:right w:val="single" w:sz="8" w:space="0" w:color="FA8D3D" w:themeColor="accent6"/>
        </w:tcBorders>
      </w:tcPr>
    </w:tblStylePr>
    <w:tblStylePr w:type="band1Vert">
      <w:tblPr/>
      <w:tcPr>
        <w:tcBorders>
          <w:top w:val="single" w:sz="8" w:space="0" w:color="FA8D3D" w:themeColor="accent6"/>
          <w:left w:val="single" w:sz="8" w:space="0" w:color="FA8D3D" w:themeColor="accent6"/>
          <w:bottom w:val="single" w:sz="8" w:space="0" w:color="FA8D3D" w:themeColor="accent6"/>
          <w:right w:val="single" w:sz="8" w:space="0" w:color="FA8D3D" w:themeColor="accent6"/>
        </w:tcBorders>
        <w:shd w:val="clear" w:color="auto" w:fill="FDE2CE" w:themeFill="accent6" w:themeFillTint="3F"/>
      </w:tcPr>
    </w:tblStylePr>
    <w:tblStylePr w:type="band1Horz">
      <w:tblPr/>
      <w:tcPr>
        <w:tcBorders>
          <w:top w:val="single" w:sz="8" w:space="0" w:color="FA8D3D" w:themeColor="accent6"/>
          <w:left w:val="single" w:sz="8" w:space="0" w:color="FA8D3D" w:themeColor="accent6"/>
          <w:bottom w:val="single" w:sz="8" w:space="0" w:color="FA8D3D" w:themeColor="accent6"/>
          <w:right w:val="single" w:sz="8" w:space="0" w:color="FA8D3D" w:themeColor="accent6"/>
          <w:insideV w:val="single" w:sz="8" w:space="0" w:color="FA8D3D" w:themeColor="accent6"/>
        </w:tcBorders>
        <w:shd w:val="clear" w:color="auto" w:fill="FDE2CE" w:themeFill="accent6" w:themeFillTint="3F"/>
      </w:tcPr>
    </w:tblStylePr>
    <w:tblStylePr w:type="band2Horz">
      <w:tblPr/>
      <w:tcPr>
        <w:tcBorders>
          <w:top w:val="single" w:sz="8" w:space="0" w:color="FA8D3D" w:themeColor="accent6"/>
          <w:left w:val="single" w:sz="8" w:space="0" w:color="FA8D3D" w:themeColor="accent6"/>
          <w:bottom w:val="single" w:sz="8" w:space="0" w:color="FA8D3D" w:themeColor="accent6"/>
          <w:right w:val="single" w:sz="8" w:space="0" w:color="FA8D3D" w:themeColor="accent6"/>
          <w:insideV w:val="single" w:sz="8" w:space="0" w:color="FA8D3D" w:themeColor="accent6"/>
        </w:tcBorders>
      </w:tcPr>
    </w:tblStylePr>
  </w:style>
  <w:style w:type="table" w:customStyle="1" w:styleId="Yksinkertainentaulukko51">
    <w:name w:val="Yksinkertainen taulukko 51"/>
    <w:basedOn w:val="Normaalitaulukko"/>
    <w:next w:val="Yksinkertainentaulukko52"/>
    <w:uiPriority w:val="45"/>
    <w:rsid w:val="00FE6A1E"/>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2">
    <w:name w:val="Yksinkertainen taulukko 52"/>
    <w:basedOn w:val="Normaalitaulukko"/>
    <w:uiPriority w:val="45"/>
    <w:rsid w:val="00FE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
    <w:name w:val="Yksinkertainen taulukko 511"/>
    <w:basedOn w:val="Normaalitaulukko"/>
    <w:next w:val="Yksinkertainentaulukko52"/>
    <w:uiPriority w:val="45"/>
    <w:rsid w:val="004D312B"/>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2">
    <w:name w:val="Yksinkertainen taulukko 512"/>
    <w:basedOn w:val="Normaalitaulukko"/>
    <w:next w:val="Yksinkertainentaulukko52"/>
    <w:uiPriority w:val="45"/>
    <w:rsid w:val="004D312B"/>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3">
    <w:name w:val="Yksinkertainen taulukko 513"/>
    <w:basedOn w:val="Normaalitaulukko"/>
    <w:next w:val="Yksinkertainentaulukko52"/>
    <w:uiPriority w:val="45"/>
    <w:rsid w:val="004D312B"/>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4">
    <w:name w:val="Yksinkertainen taulukko 514"/>
    <w:basedOn w:val="Normaalitaulukko"/>
    <w:next w:val="Yksinkertainentaulukko52"/>
    <w:uiPriority w:val="45"/>
    <w:rsid w:val="004D312B"/>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5">
    <w:name w:val="Yksinkertainen taulukko 515"/>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6">
    <w:name w:val="Yksinkertainen taulukko 516"/>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7">
    <w:name w:val="Yksinkertainen taulukko 517"/>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8">
    <w:name w:val="Yksinkertainen taulukko 518"/>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9">
    <w:name w:val="Yksinkertainen taulukko 519"/>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0">
    <w:name w:val="Yksinkertainen taulukko 5110"/>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1">
    <w:name w:val="Yksinkertainen taulukko 5111"/>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2">
    <w:name w:val="Yksinkertainen taulukko 5112"/>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3">
    <w:name w:val="Yksinkertainen taulukko 5113"/>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4">
    <w:name w:val="Yksinkertainen taulukko 5114"/>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y">
    <w:name w:val="py"/>
    <w:basedOn w:val="Normaali"/>
    <w:rsid w:val="003C044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6D5E0B"/>
    <w:pPr>
      <w:autoSpaceDE w:val="0"/>
      <w:autoSpaceDN w:val="0"/>
      <w:adjustRightInd w:val="0"/>
      <w:spacing w:before="0" w:after="0" w:line="240" w:lineRule="auto"/>
    </w:pPr>
    <w:rPr>
      <w:rFonts w:ascii="Calibri" w:hAnsi="Calibri" w:cs="Calibri"/>
      <w:color w:val="000000"/>
      <w:sz w:val="24"/>
      <w:szCs w:val="24"/>
    </w:rPr>
  </w:style>
  <w:style w:type="character" w:styleId="Ratkaisematonmaininta">
    <w:name w:val="Unresolved Mention"/>
    <w:basedOn w:val="Kappaleenoletusfontti"/>
    <w:uiPriority w:val="99"/>
    <w:semiHidden/>
    <w:unhideWhenUsed/>
    <w:rsid w:val="002C1EB5"/>
    <w:rPr>
      <w:color w:val="605E5C"/>
      <w:shd w:val="clear" w:color="auto" w:fill="E1DFDD"/>
    </w:rPr>
  </w:style>
  <w:style w:type="paragraph" w:customStyle="1" w:styleId="paragraph">
    <w:name w:val="paragraph"/>
    <w:basedOn w:val="Normaali"/>
    <w:rsid w:val="00166D7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166D78"/>
  </w:style>
  <w:style w:type="character" w:customStyle="1" w:styleId="eop">
    <w:name w:val="eop"/>
    <w:basedOn w:val="Kappaleenoletusfontti"/>
    <w:rsid w:val="00166D78"/>
  </w:style>
  <w:style w:type="table" w:customStyle="1" w:styleId="TaulukkoRuudukko1">
    <w:name w:val="Taulukko Ruudukko1"/>
    <w:basedOn w:val="Normaalitaulukko"/>
    <w:next w:val="TaulukkoRuudukko"/>
    <w:uiPriority w:val="39"/>
    <w:rsid w:val="00A2796B"/>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7266">
      <w:bodyDiv w:val="1"/>
      <w:marLeft w:val="0"/>
      <w:marRight w:val="0"/>
      <w:marTop w:val="0"/>
      <w:marBottom w:val="0"/>
      <w:divBdr>
        <w:top w:val="none" w:sz="0" w:space="0" w:color="auto"/>
        <w:left w:val="none" w:sz="0" w:space="0" w:color="auto"/>
        <w:bottom w:val="none" w:sz="0" w:space="0" w:color="auto"/>
        <w:right w:val="none" w:sz="0" w:space="0" w:color="auto"/>
      </w:divBdr>
      <w:divsChild>
        <w:div w:id="146866278">
          <w:marLeft w:val="0"/>
          <w:marRight w:val="0"/>
          <w:marTop w:val="0"/>
          <w:marBottom w:val="0"/>
          <w:divBdr>
            <w:top w:val="none" w:sz="0" w:space="0" w:color="auto"/>
            <w:left w:val="none" w:sz="0" w:space="0" w:color="auto"/>
            <w:bottom w:val="none" w:sz="0" w:space="0" w:color="auto"/>
            <w:right w:val="none" w:sz="0" w:space="0" w:color="auto"/>
          </w:divBdr>
        </w:div>
        <w:div w:id="413019492">
          <w:marLeft w:val="0"/>
          <w:marRight w:val="0"/>
          <w:marTop w:val="0"/>
          <w:marBottom w:val="0"/>
          <w:divBdr>
            <w:top w:val="none" w:sz="0" w:space="0" w:color="auto"/>
            <w:left w:val="none" w:sz="0" w:space="0" w:color="auto"/>
            <w:bottom w:val="none" w:sz="0" w:space="0" w:color="auto"/>
            <w:right w:val="none" w:sz="0" w:space="0" w:color="auto"/>
          </w:divBdr>
          <w:divsChild>
            <w:div w:id="1689527182">
              <w:marLeft w:val="0"/>
              <w:marRight w:val="0"/>
              <w:marTop w:val="0"/>
              <w:marBottom w:val="0"/>
              <w:divBdr>
                <w:top w:val="none" w:sz="0" w:space="0" w:color="auto"/>
                <w:left w:val="none" w:sz="0" w:space="0" w:color="auto"/>
                <w:bottom w:val="none" w:sz="0" w:space="0" w:color="auto"/>
                <w:right w:val="none" w:sz="0" w:space="0" w:color="auto"/>
              </w:divBdr>
              <w:divsChild>
                <w:div w:id="17644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0339">
          <w:marLeft w:val="0"/>
          <w:marRight w:val="0"/>
          <w:marTop w:val="0"/>
          <w:marBottom w:val="0"/>
          <w:divBdr>
            <w:top w:val="none" w:sz="0" w:space="0" w:color="auto"/>
            <w:left w:val="none" w:sz="0" w:space="0" w:color="auto"/>
            <w:bottom w:val="none" w:sz="0" w:space="0" w:color="auto"/>
            <w:right w:val="none" w:sz="0" w:space="0" w:color="auto"/>
          </w:divBdr>
          <w:divsChild>
            <w:div w:id="1592347335">
              <w:marLeft w:val="0"/>
              <w:marRight w:val="0"/>
              <w:marTop w:val="0"/>
              <w:marBottom w:val="0"/>
              <w:divBdr>
                <w:top w:val="none" w:sz="0" w:space="0" w:color="auto"/>
                <w:left w:val="none" w:sz="0" w:space="0" w:color="auto"/>
                <w:bottom w:val="none" w:sz="0" w:space="0" w:color="auto"/>
                <w:right w:val="none" w:sz="0" w:space="0" w:color="auto"/>
              </w:divBdr>
              <w:divsChild>
                <w:div w:id="1985161788">
                  <w:marLeft w:val="0"/>
                  <w:marRight w:val="0"/>
                  <w:marTop w:val="0"/>
                  <w:marBottom w:val="0"/>
                  <w:divBdr>
                    <w:top w:val="none" w:sz="0" w:space="0" w:color="auto"/>
                    <w:left w:val="none" w:sz="0" w:space="0" w:color="auto"/>
                    <w:bottom w:val="none" w:sz="0" w:space="0" w:color="auto"/>
                    <w:right w:val="none" w:sz="0" w:space="0" w:color="auto"/>
                  </w:divBdr>
                  <w:divsChild>
                    <w:div w:id="635915767">
                      <w:marLeft w:val="0"/>
                      <w:marRight w:val="0"/>
                      <w:marTop w:val="0"/>
                      <w:marBottom w:val="0"/>
                      <w:divBdr>
                        <w:top w:val="none" w:sz="0" w:space="0" w:color="auto"/>
                        <w:left w:val="none" w:sz="0" w:space="0" w:color="auto"/>
                        <w:bottom w:val="none" w:sz="0" w:space="0" w:color="auto"/>
                        <w:right w:val="none" w:sz="0" w:space="0" w:color="auto"/>
                      </w:divBdr>
                      <w:divsChild>
                        <w:div w:id="1938368759">
                          <w:marLeft w:val="75"/>
                          <w:marRight w:val="75"/>
                          <w:marTop w:val="300"/>
                          <w:marBottom w:val="75"/>
                          <w:divBdr>
                            <w:top w:val="single" w:sz="6" w:space="0" w:color="0C566E"/>
                            <w:left w:val="single" w:sz="6" w:space="0" w:color="0C566E"/>
                            <w:bottom w:val="single" w:sz="6" w:space="0" w:color="0C566E"/>
                            <w:right w:val="single" w:sz="6" w:space="0" w:color="0C566E"/>
                          </w:divBdr>
                          <w:divsChild>
                            <w:div w:id="1692758589">
                              <w:marLeft w:val="0"/>
                              <w:marRight w:val="0"/>
                              <w:marTop w:val="0"/>
                              <w:marBottom w:val="0"/>
                              <w:divBdr>
                                <w:top w:val="none" w:sz="0" w:space="0" w:color="auto"/>
                                <w:left w:val="none" w:sz="0" w:space="0" w:color="auto"/>
                                <w:bottom w:val="none" w:sz="0" w:space="0" w:color="auto"/>
                                <w:right w:val="none" w:sz="0" w:space="0" w:color="auto"/>
                              </w:divBdr>
                            </w:div>
                            <w:div w:id="526454695">
                              <w:marLeft w:val="0"/>
                              <w:marRight w:val="0"/>
                              <w:marTop w:val="0"/>
                              <w:marBottom w:val="0"/>
                              <w:divBdr>
                                <w:top w:val="none" w:sz="0" w:space="0" w:color="auto"/>
                                <w:left w:val="none" w:sz="0" w:space="0" w:color="auto"/>
                                <w:bottom w:val="none" w:sz="0" w:space="0" w:color="auto"/>
                                <w:right w:val="none" w:sz="0" w:space="0" w:color="auto"/>
                              </w:divBdr>
                              <w:divsChild>
                                <w:div w:id="116880333">
                                  <w:marLeft w:val="0"/>
                                  <w:marRight w:val="0"/>
                                  <w:marTop w:val="0"/>
                                  <w:marBottom w:val="0"/>
                                  <w:divBdr>
                                    <w:top w:val="none" w:sz="0" w:space="0" w:color="auto"/>
                                    <w:left w:val="none" w:sz="0" w:space="0" w:color="auto"/>
                                    <w:bottom w:val="none" w:sz="0" w:space="0" w:color="auto"/>
                                    <w:right w:val="none" w:sz="0" w:space="0" w:color="auto"/>
                                  </w:divBdr>
                                  <w:divsChild>
                                    <w:div w:id="15941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20537">
                      <w:marLeft w:val="0"/>
                      <w:marRight w:val="0"/>
                      <w:marTop w:val="0"/>
                      <w:marBottom w:val="0"/>
                      <w:divBdr>
                        <w:top w:val="none" w:sz="0" w:space="0" w:color="auto"/>
                        <w:left w:val="none" w:sz="0" w:space="0" w:color="auto"/>
                        <w:bottom w:val="none" w:sz="0" w:space="0" w:color="auto"/>
                        <w:right w:val="none" w:sz="0" w:space="0" w:color="auto"/>
                      </w:divBdr>
                      <w:divsChild>
                        <w:div w:id="790783643">
                          <w:marLeft w:val="75"/>
                          <w:marRight w:val="75"/>
                          <w:marTop w:val="300"/>
                          <w:marBottom w:val="75"/>
                          <w:divBdr>
                            <w:top w:val="single" w:sz="6" w:space="0" w:color="0C566E"/>
                            <w:left w:val="single" w:sz="6" w:space="0" w:color="0C566E"/>
                            <w:bottom w:val="single" w:sz="6" w:space="0" w:color="0C566E"/>
                            <w:right w:val="single" w:sz="6" w:space="0" w:color="0C566E"/>
                          </w:divBdr>
                          <w:divsChild>
                            <w:div w:id="297497326">
                              <w:marLeft w:val="0"/>
                              <w:marRight w:val="0"/>
                              <w:marTop w:val="0"/>
                              <w:marBottom w:val="0"/>
                              <w:divBdr>
                                <w:top w:val="none" w:sz="0" w:space="0" w:color="auto"/>
                                <w:left w:val="none" w:sz="0" w:space="0" w:color="auto"/>
                                <w:bottom w:val="none" w:sz="0" w:space="0" w:color="auto"/>
                                <w:right w:val="none" w:sz="0" w:space="0" w:color="auto"/>
                              </w:divBdr>
                            </w:div>
                            <w:div w:id="1773092756">
                              <w:marLeft w:val="0"/>
                              <w:marRight w:val="0"/>
                              <w:marTop w:val="0"/>
                              <w:marBottom w:val="0"/>
                              <w:divBdr>
                                <w:top w:val="none" w:sz="0" w:space="0" w:color="auto"/>
                                <w:left w:val="none" w:sz="0" w:space="0" w:color="auto"/>
                                <w:bottom w:val="none" w:sz="0" w:space="0" w:color="auto"/>
                                <w:right w:val="none" w:sz="0" w:space="0" w:color="auto"/>
                              </w:divBdr>
                              <w:divsChild>
                                <w:div w:id="421684837">
                                  <w:marLeft w:val="0"/>
                                  <w:marRight w:val="0"/>
                                  <w:marTop w:val="0"/>
                                  <w:marBottom w:val="0"/>
                                  <w:divBdr>
                                    <w:top w:val="none" w:sz="0" w:space="0" w:color="auto"/>
                                    <w:left w:val="none" w:sz="0" w:space="0" w:color="auto"/>
                                    <w:bottom w:val="none" w:sz="0" w:space="0" w:color="auto"/>
                                    <w:right w:val="none" w:sz="0" w:space="0" w:color="auto"/>
                                  </w:divBdr>
                                  <w:divsChild>
                                    <w:div w:id="3221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27090">
                      <w:marLeft w:val="0"/>
                      <w:marRight w:val="0"/>
                      <w:marTop w:val="0"/>
                      <w:marBottom w:val="0"/>
                      <w:divBdr>
                        <w:top w:val="none" w:sz="0" w:space="0" w:color="auto"/>
                        <w:left w:val="none" w:sz="0" w:space="0" w:color="auto"/>
                        <w:bottom w:val="none" w:sz="0" w:space="0" w:color="auto"/>
                        <w:right w:val="none" w:sz="0" w:space="0" w:color="auto"/>
                      </w:divBdr>
                      <w:divsChild>
                        <w:div w:id="518197572">
                          <w:marLeft w:val="75"/>
                          <w:marRight w:val="75"/>
                          <w:marTop w:val="300"/>
                          <w:marBottom w:val="75"/>
                          <w:divBdr>
                            <w:top w:val="single" w:sz="6" w:space="0" w:color="0C566E"/>
                            <w:left w:val="single" w:sz="6" w:space="0" w:color="0C566E"/>
                            <w:bottom w:val="single" w:sz="6" w:space="0" w:color="0C566E"/>
                            <w:right w:val="single" w:sz="6" w:space="0" w:color="0C566E"/>
                          </w:divBdr>
                          <w:divsChild>
                            <w:div w:id="835413096">
                              <w:marLeft w:val="0"/>
                              <w:marRight w:val="0"/>
                              <w:marTop w:val="0"/>
                              <w:marBottom w:val="0"/>
                              <w:divBdr>
                                <w:top w:val="none" w:sz="0" w:space="0" w:color="auto"/>
                                <w:left w:val="none" w:sz="0" w:space="0" w:color="auto"/>
                                <w:bottom w:val="none" w:sz="0" w:space="0" w:color="auto"/>
                                <w:right w:val="none" w:sz="0" w:space="0" w:color="auto"/>
                              </w:divBdr>
                            </w:div>
                            <w:div w:id="1452480795">
                              <w:marLeft w:val="0"/>
                              <w:marRight w:val="0"/>
                              <w:marTop w:val="0"/>
                              <w:marBottom w:val="0"/>
                              <w:divBdr>
                                <w:top w:val="none" w:sz="0" w:space="0" w:color="auto"/>
                                <w:left w:val="none" w:sz="0" w:space="0" w:color="auto"/>
                                <w:bottom w:val="none" w:sz="0" w:space="0" w:color="auto"/>
                                <w:right w:val="none" w:sz="0" w:space="0" w:color="auto"/>
                              </w:divBdr>
                              <w:divsChild>
                                <w:div w:id="34427181">
                                  <w:marLeft w:val="0"/>
                                  <w:marRight w:val="0"/>
                                  <w:marTop w:val="0"/>
                                  <w:marBottom w:val="0"/>
                                  <w:divBdr>
                                    <w:top w:val="none" w:sz="0" w:space="0" w:color="auto"/>
                                    <w:left w:val="none" w:sz="0" w:space="0" w:color="auto"/>
                                    <w:bottom w:val="none" w:sz="0" w:space="0" w:color="auto"/>
                                    <w:right w:val="none" w:sz="0" w:space="0" w:color="auto"/>
                                  </w:divBdr>
                                  <w:divsChild>
                                    <w:div w:id="244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8091">
                      <w:marLeft w:val="0"/>
                      <w:marRight w:val="0"/>
                      <w:marTop w:val="0"/>
                      <w:marBottom w:val="0"/>
                      <w:divBdr>
                        <w:top w:val="none" w:sz="0" w:space="0" w:color="auto"/>
                        <w:left w:val="none" w:sz="0" w:space="0" w:color="auto"/>
                        <w:bottom w:val="none" w:sz="0" w:space="0" w:color="auto"/>
                        <w:right w:val="none" w:sz="0" w:space="0" w:color="auto"/>
                      </w:divBdr>
                      <w:divsChild>
                        <w:div w:id="1456414272">
                          <w:marLeft w:val="75"/>
                          <w:marRight w:val="75"/>
                          <w:marTop w:val="300"/>
                          <w:marBottom w:val="75"/>
                          <w:divBdr>
                            <w:top w:val="single" w:sz="6" w:space="0" w:color="0C566E"/>
                            <w:left w:val="single" w:sz="6" w:space="0" w:color="0C566E"/>
                            <w:bottom w:val="single" w:sz="6" w:space="0" w:color="0C566E"/>
                            <w:right w:val="single" w:sz="6" w:space="0" w:color="0C566E"/>
                          </w:divBdr>
                          <w:divsChild>
                            <w:div w:id="1379087086">
                              <w:marLeft w:val="0"/>
                              <w:marRight w:val="0"/>
                              <w:marTop w:val="0"/>
                              <w:marBottom w:val="0"/>
                              <w:divBdr>
                                <w:top w:val="none" w:sz="0" w:space="0" w:color="auto"/>
                                <w:left w:val="none" w:sz="0" w:space="0" w:color="auto"/>
                                <w:bottom w:val="none" w:sz="0" w:space="0" w:color="auto"/>
                                <w:right w:val="none" w:sz="0" w:space="0" w:color="auto"/>
                              </w:divBdr>
                            </w:div>
                            <w:div w:id="1940874256">
                              <w:marLeft w:val="0"/>
                              <w:marRight w:val="0"/>
                              <w:marTop w:val="0"/>
                              <w:marBottom w:val="0"/>
                              <w:divBdr>
                                <w:top w:val="none" w:sz="0" w:space="0" w:color="auto"/>
                                <w:left w:val="none" w:sz="0" w:space="0" w:color="auto"/>
                                <w:bottom w:val="none" w:sz="0" w:space="0" w:color="auto"/>
                                <w:right w:val="none" w:sz="0" w:space="0" w:color="auto"/>
                              </w:divBdr>
                              <w:divsChild>
                                <w:div w:id="1504932294">
                                  <w:marLeft w:val="0"/>
                                  <w:marRight w:val="0"/>
                                  <w:marTop w:val="0"/>
                                  <w:marBottom w:val="0"/>
                                  <w:divBdr>
                                    <w:top w:val="none" w:sz="0" w:space="0" w:color="auto"/>
                                    <w:left w:val="none" w:sz="0" w:space="0" w:color="auto"/>
                                    <w:bottom w:val="none" w:sz="0" w:space="0" w:color="auto"/>
                                    <w:right w:val="none" w:sz="0" w:space="0" w:color="auto"/>
                                  </w:divBdr>
                                  <w:divsChild>
                                    <w:div w:id="12417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1884">
                      <w:marLeft w:val="0"/>
                      <w:marRight w:val="0"/>
                      <w:marTop w:val="0"/>
                      <w:marBottom w:val="0"/>
                      <w:divBdr>
                        <w:top w:val="none" w:sz="0" w:space="0" w:color="auto"/>
                        <w:left w:val="none" w:sz="0" w:space="0" w:color="auto"/>
                        <w:bottom w:val="none" w:sz="0" w:space="0" w:color="auto"/>
                        <w:right w:val="none" w:sz="0" w:space="0" w:color="auto"/>
                      </w:divBdr>
                      <w:divsChild>
                        <w:div w:id="740251359">
                          <w:marLeft w:val="75"/>
                          <w:marRight w:val="75"/>
                          <w:marTop w:val="300"/>
                          <w:marBottom w:val="75"/>
                          <w:divBdr>
                            <w:top w:val="single" w:sz="6" w:space="0" w:color="0C566E"/>
                            <w:left w:val="single" w:sz="6" w:space="0" w:color="0C566E"/>
                            <w:bottom w:val="single" w:sz="6" w:space="0" w:color="0C566E"/>
                            <w:right w:val="single" w:sz="6" w:space="0" w:color="0C566E"/>
                          </w:divBdr>
                          <w:divsChild>
                            <w:div w:id="1208567416">
                              <w:marLeft w:val="0"/>
                              <w:marRight w:val="0"/>
                              <w:marTop w:val="0"/>
                              <w:marBottom w:val="0"/>
                              <w:divBdr>
                                <w:top w:val="none" w:sz="0" w:space="0" w:color="auto"/>
                                <w:left w:val="none" w:sz="0" w:space="0" w:color="auto"/>
                                <w:bottom w:val="none" w:sz="0" w:space="0" w:color="auto"/>
                                <w:right w:val="none" w:sz="0" w:space="0" w:color="auto"/>
                              </w:divBdr>
                            </w:div>
                            <w:div w:id="495727237">
                              <w:marLeft w:val="0"/>
                              <w:marRight w:val="0"/>
                              <w:marTop w:val="0"/>
                              <w:marBottom w:val="0"/>
                              <w:divBdr>
                                <w:top w:val="none" w:sz="0" w:space="0" w:color="auto"/>
                                <w:left w:val="none" w:sz="0" w:space="0" w:color="auto"/>
                                <w:bottom w:val="none" w:sz="0" w:space="0" w:color="auto"/>
                                <w:right w:val="none" w:sz="0" w:space="0" w:color="auto"/>
                              </w:divBdr>
                              <w:divsChild>
                                <w:div w:id="542208456">
                                  <w:marLeft w:val="0"/>
                                  <w:marRight w:val="0"/>
                                  <w:marTop w:val="0"/>
                                  <w:marBottom w:val="0"/>
                                  <w:divBdr>
                                    <w:top w:val="none" w:sz="0" w:space="0" w:color="auto"/>
                                    <w:left w:val="none" w:sz="0" w:space="0" w:color="auto"/>
                                    <w:bottom w:val="none" w:sz="0" w:space="0" w:color="auto"/>
                                    <w:right w:val="none" w:sz="0" w:space="0" w:color="auto"/>
                                  </w:divBdr>
                                  <w:divsChild>
                                    <w:div w:id="3945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4680">
                      <w:marLeft w:val="0"/>
                      <w:marRight w:val="0"/>
                      <w:marTop w:val="0"/>
                      <w:marBottom w:val="0"/>
                      <w:divBdr>
                        <w:top w:val="none" w:sz="0" w:space="0" w:color="auto"/>
                        <w:left w:val="none" w:sz="0" w:space="0" w:color="auto"/>
                        <w:bottom w:val="none" w:sz="0" w:space="0" w:color="auto"/>
                        <w:right w:val="none" w:sz="0" w:space="0" w:color="auto"/>
                      </w:divBdr>
                      <w:divsChild>
                        <w:div w:id="1664776995">
                          <w:marLeft w:val="75"/>
                          <w:marRight w:val="75"/>
                          <w:marTop w:val="300"/>
                          <w:marBottom w:val="75"/>
                          <w:divBdr>
                            <w:top w:val="single" w:sz="6" w:space="0" w:color="0C566E"/>
                            <w:left w:val="single" w:sz="6" w:space="0" w:color="0C566E"/>
                            <w:bottom w:val="single" w:sz="6" w:space="0" w:color="0C566E"/>
                            <w:right w:val="single" w:sz="6" w:space="0" w:color="0C566E"/>
                          </w:divBdr>
                          <w:divsChild>
                            <w:div w:id="139926957">
                              <w:marLeft w:val="0"/>
                              <w:marRight w:val="0"/>
                              <w:marTop w:val="0"/>
                              <w:marBottom w:val="0"/>
                              <w:divBdr>
                                <w:top w:val="none" w:sz="0" w:space="0" w:color="auto"/>
                                <w:left w:val="none" w:sz="0" w:space="0" w:color="auto"/>
                                <w:bottom w:val="none" w:sz="0" w:space="0" w:color="auto"/>
                                <w:right w:val="none" w:sz="0" w:space="0" w:color="auto"/>
                              </w:divBdr>
                            </w:div>
                            <w:div w:id="1407612895">
                              <w:marLeft w:val="0"/>
                              <w:marRight w:val="0"/>
                              <w:marTop w:val="0"/>
                              <w:marBottom w:val="0"/>
                              <w:divBdr>
                                <w:top w:val="none" w:sz="0" w:space="0" w:color="auto"/>
                                <w:left w:val="none" w:sz="0" w:space="0" w:color="auto"/>
                                <w:bottom w:val="none" w:sz="0" w:space="0" w:color="auto"/>
                                <w:right w:val="none" w:sz="0" w:space="0" w:color="auto"/>
                              </w:divBdr>
                              <w:divsChild>
                                <w:div w:id="359747358">
                                  <w:marLeft w:val="0"/>
                                  <w:marRight w:val="0"/>
                                  <w:marTop w:val="0"/>
                                  <w:marBottom w:val="0"/>
                                  <w:divBdr>
                                    <w:top w:val="none" w:sz="0" w:space="0" w:color="auto"/>
                                    <w:left w:val="none" w:sz="0" w:space="0" w:color="auto"/>
                                    <w:bottom w:val="none" w:sz="0" w:space="0" w:color="auto"/>
                                    <w:right w:val="none" w:sz="0" w:space="0" w:color="auto"/>
                                  </w:divBdr>
                                  <w:divsChild>
                                    <w:div w:id="14166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10161">
                      <w:marLeft w:val="0"/>
                      <w:marRight w:val="0"/>
                      <w:marTop w:val="0"/>
                      <w:marBottom w:val="0"/>
                      <w:divBdr>
                        <w:top w:val="none" w:sz="0" w:space="0" w:color="auto"/>
                        <w:left w:val="none" w:sz="0" w:space="0" w:color="auto"/>
                        <w:bottom w:val="none" w:sz="0" w:space="0" w:color="auto"/>
                        <w:right w:val="none" w:sz="0" w:space="0" w:color="auto"/>
                      </w:divBdr>
                      <w:divsChild>
                        <w:div w:id="72970733">
                          <w:marLeft w:val="75"/>
                          <w:marRight w:val="75"/>
                          <w:marTop w:val="300"/>
                          <w:marBottom w:val="75"/>
                          <w:divBdr>
                            <w:top w:val="single" w:sz="6" w:space="0" w:color="0C566E"/>
                            <w:left w:val="single" w:sz="6" w:space="0" w:color="0C566E"/>
                            <w:bottom w:val="single" w:sz="6" w:space="0" w:color="0C566E"/>
                            <w:right w:val="single" w:sz="6" w:space="0" w:color="0C566E"/>
                          </w:divBdr>
                          <w:divsChild>
                            <w:div w:id="678969391">
                              <w:marLeft w:val="0"/>
                              <w:marRight w:val="0"/>
                              <w:marTop w:val="0"/>
                              <w:marBottom w:val="0"/>
                              <w:divBdr>
                                <w:top w:val="none" w:sz="0" w:space="0" w:color="auto"/>
                                <w:left w:val="none" w:sz="0" w:space="0" w:color="auto"/>
                                <w:bottom w:val="none" w:sz="0" w:space="0" w:color="auto"/>
                                <w:right w:val="none" w:sz="0" w:space="0" w:color="auto"/>
                              </w:divBdr>
                            </w:div>
                            <w:div w:id="160238679">
                              <w:marLeft w:val="0"/>
                              <w:marRight w:val="0"/>
                              <w:marTop w:val="0"/>
                              <w:marBottom w:val="0"/>
                              <w:divBdr>
                                <w:top w:val="none" w:sz="0" w:space="0" w:color="auto"/>
                                <w:left w:val="none" w:sz="0" w:space="0" w:color="auto"/>
                                <w:bottom w:val="none" w:sz="0" w:space="0" w:color="auto"/>
                                <w:right w:val="none" w:sz="0" w:space="0" w:color="auto"/>
                              </w:divBdr>
                              <w:divsChild>
                                <w:div w:id="2094812943">
                                  <w:marLeft w:val="0"/>
                                  <w:marRight w:val="0"/>
                                  <w:marTop w:val="0"/>
                                  <w:marBottom w:val="0"/>
                                  <w:divBdr>
                                    <w:top w:val="none" w:sz="0" w:space="0" w:color="auto"/>
                                    <w:left w:val="none" w:sz="0" w:space="0" w:color="auto"/>
                                    <w:bottom w:val="none" w:sz="0" w:space="0" w:color="auto"/>
                                    <w:right w:val="none" w:sz="0" w:space="0" w:color="auto"/>
                                  </w:divBdr>
                                  <w:divsChild>
                                    <w:div w:id="1420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75380">
          <w:marLeft w:val="0"/>
          <w:marRight w:val="0"/>
          <w:marTop w:val="0"/>
          <w:marBottom w:val="0"/>
          <w:divBdr>
            <w:top w:val="none" w:sz="0" w:space="0" w:color="auto"/>
            <w:left w:val="none" w:sz="0" w:space="0" w:color="auto"/>
            <w:bottom w:val="none" w:sz="0" w:space="0" w:color="auto"/>
            <w:right w:val="none" w:sz="0" w:space="0" w:color="auto"/>
          </w:divBdr>
          <w:divsChild>
            <w:div w:id="561671389">
              <w:marLeft w:val="0"/>
              <w:marRight w:val="0"/>
              <w:marTop w:val="0"/>
              <w:marBottom w:val="0"/>
              <w:divBdr>
                <w:top w:val="none" w:sz="0" w:space="0" w:color="auto"/>
                <w:left w:val="none" w:sz="0" w:space="0" w:color="auto"/>
                <w:bottom w:val="none" w:sz="0" w:space="0" w:color="auto"/>
                <w:right w:val="none" w:sz="0" w:space="0" w:color="auto"/>
              </w:divBdr>
              <w:divsChild>
                <w:div w:id="18101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6298">
      <w:bodyDiv w:val="1"/>
      <w:marLeft w:val="0"/>
      <w:marRight w:val="0"/>
      <w:marTop w:val="0"/>
      <w:marBottom w:val="0"/>
      <w:divBdr>
        <w:top w:val="none" w:sz="0" w:space="0" w:color="auto"/>
        <w:left w:val="none" w:sz="0" w:space="0" w:color="auto"/>
        <w:bottom w:val="none" w:sz="0" w:space="0" w:color="auto"/>
        <w:right w:val="none" w:sz="0" w:space="0" w:color="auto"/>
      </w:divBdr>
      <w:divsChild>
        <w:div w:id="1441685896">
          <w:marLeft w:val="0"/>
          <w:marRight w:val="0"/>
          <w:marTop w:val="0"/>
          <w:marBottom w:val="0"/>
          <w:divBdr>
            <w:top w:val="none" w:sz="0" w:space="0" w:color="auto"/>
            <w:left w:val="none" w:sz="0" w:space="0" w:color="auto"/>
            <w:bottom w:val="none" w:sz="0" w:space="0" w:color="auto"/>
            <w:right w:val="none" w:sz="0" w:space="0" w:color="auto"/>
          </w:divBdr>
        </w:div>
        <w:div w:id="1938949280">
          <w:marLeft w:val="0"/>
          <w:marRight w:val="0"/>
          <w:marTop w:val="0"/>
          <w:marBottom w:val="0"/>
          <w:divBdr>
            <w:top w:val="none" w:sz="0" w:space="0" w:color="auto"/>
            <w:left w:val="none" w:sz="0" w:space="0" w:color="auto"/>
            <w:bottom w:val="none" w:sz="0" w:space="0" w:color="auto"/>
            <w:right w:val="none" w:sz="0" w:space="0" w:color="auto"/>
          </w:divBdr>
          <w:divsChild>
            <w:div w:id="1211040597">
              <w:marLeft w:val="0"/>
              <w:marRight w:val="0"/>
              <w:marTop w:val="0"/>
              <w:marBottom w:val="0"/>
              <w:divBdr>
                <w:top w:val="none" w:sz="0" w:space="0" w:color="auto"/>
                <w:left w:val="none" w:sz="0" w:space="0" w:color="auto"/>
                <w:bottom w:val="none" w:sz="0" w:space="0" w:color="auto"/>
                <w:right w:val="none" w:sz="0" w:space="0" w:color="auto"/>
              </w:divBdr>
            </w:div>
            <w:div w:id="1473257027">
              <w:marLeft w:val="0"/>
              <w:marRight w:val="0"/>
              <w:marTop w:val="0"/>
              <w:marBottom w:val="0"/>
              <w:divBdr>
                <w:top w:val="none" w:sz="0" w:space="0" w:color="auto"/>
                <w:left w:val="none" w:sz="0" w:space="0" w:color="auto"/>
                <w:bottom w:val="none" w:sz="0" w:space="0" w:color="auto"/>
                <w:right w:val="none" w:sz="0" w:space="0" w:color="auto"/>
              </w:divBdr>
              <w:divsChild>
                <w:div w:id="190073863">
                  <w:marLeft w:val="0"/>
                  <w:marRight w:val="0"/>
                  <w:marTop w:val="0"/>
                  <w:marBottom w:val="0"/>
                  <w:divBdr>
                    <w:top w:val="none" w:sz="0" w:space="0" w:color="auto"/>
                    <w:left w:val="none" w:sz="0" w:space="0" w:color="auto"/>
                    <w:bottom w:val="none" w:sz="0" w:space="0" w:color="auto"/>
                    <w:right w:val="none" w:sz="0" w:space="0" w:color="auto"/>
                  </w:divBdr>
                  <w:divsChild>
                    <w:div w:id="1248340880">
                      <w:marLeft w:val="0"/>
                      <w:marRight w:val="0"/>
                      <w:marTop w:val="0"/>
                      <w:marBottom w:val="0"/>
                      <w:divBdr>
                        <w:top w:val="none" w:sz="0" w:space="0" w:color="auto"/>
                        <w:left w:val="none" w:sz="0" w:space="0" w:color="auto"/>
                        <w:bottom w:val="none" w:sz="0" w:space="0" w:color="auto"/>
                        <w:right w:val="none" w:sz="0" w:space="0" w:color="auto"/>
                      </w:divBdr>
                      <w:divsChild>
                        <w:div w:id="482238833">
                          <w:marLeft w:val="0"/>
                          <w:marRight w:val="0"/>
                          <w:marTop w:val="0"/>
                          <w:marBottom w:val="0"/>
                          <w:divBdr>
                            <w:top w:val="none" w:sz="0" w:space="0" w:color="auto"/>
                            <w:left w:val="none" w:sz="0" w:space="0" w:color="auto"/>
                            <w:bottom w:val="none" w:sz="0" w:space="0" w:color="auto"/>
                            <w:right w:val="none" w:sz="0" w:space="0" w:color="auto"/>
                          </w:divBdr>
                        </w:div>
                        <w:div w:id="1154682823">
                          <w:marLeft w:val="0"/>
                          <w:marRight w:val="0"/>
                          <w:marTop w:val="0"/>
                          <w:marBottom w:val="0"/>
                          <w:divBdr>
                            <w:top w:val="none" w:sz="0" w:space="0" w:color="auto"/>
                            <w:left w:val="none" w:sz="0" w:space="0" w:color="auto"/>
                            <w:bottom w:val="none" w:sz="0" w:space="0" w:color="auto"/>
                            <w:right w:val="none" w:sz="0" w:space="0" w:color="auto"/>
                          </w:divBdr>
                        </w:div>
                        <w:div w:id="1549761800">
                          <w:marLeft w:val="0"/>
                          <w:marRight w:val="0"/>
                          <w:marTop w:val="0"/>
                          <w:marBottom w:val="0"/>
                          <w:divBdr>
                            <w:top w:val="none" w:sz="0" w:space="0" w:color="auto"/>
                            <w:left w:val="none" w:sz="0" w:space="0" w:color="auto"/>
                            <w:bottom w:val="none" w:sz="0" w:space="0" w:color="auto"/>
                            <w:right w:val="none" w:sz="0" w:space="0" w:color="auto"/>
                          </w:divBdr>
                          <w:divsChild>
                            <w:div w:id="1427774341">
                              <w:marLeft w:val="0"/>
                              <w:marRight w:val="0"/>
                              <w:marTop w:val="0"/>
                              <w:marBottom w:val="0"/>
                              <w:divBdr>
                                <w:top w:val="none" w:sz="0" w:space="0" w:color="auto"/>
                                <w:left w:val="none" w:sz="0" w:space="0" w:color="auto"/>
                                <w:bottom w:val="none" w:sz="0" w:space="0" w:color="auto"/>
                                <w:right w:val="none" w:sz="0" w:space="0" w:color="auto"/>
                              </w:divBdr>
                              <w:divsChild>
                                <w:div w:id="1028801216">
                                  <w:marLeft w:val="75"/>
                                  <w:marRight w:val="75"/>
                                  <w:marTop w:val="300"/>
                                  <w:marBottom w:val="75"/>
                                  <w:divBdr>
                                    <w:top w:val="single" w:sz="6" w:space="0" w:color="0C566E"/>
                                    <w:left w:val="single" w:sz="6" w:space="0" w:color="0C566E"/>
                                    <w:bottom w:val="single" w:sz="6" w:space="0" w:color="0C566E"/>
                                    <w:right w:val="single" w:sz="6" w:space="0" w:color="0C566E"/>
                                  </w:divBdr>
                                  <w:divsChild>
                                    <w:div w:id="742335315">
                                      <w:marLeft w:val="0"/>
                                      <w:marRight w:val="0"/>
                                      <w:marTop w:val="0"/>
                                      <w:marBottom w:val="0"/>
                                      <w:divBdr>
                                        <w:top w:val="none" w:sz="0" w:space="0" w:color="auto"/>
                                        <w:left w:val="none" w:sz="0" w:space="0" w:color="auto"/>
                                        <w:bottom w:val="none" w:sz="0" w:space="0" w:color="auto"/>
                                        <w:right w:val="none" w:sz="0" w:space="0" w:color="auto"/>
                                      </w:divBdr>
                                      <w:divsChild>
                                        <w:div w:id="656614327">
                                          <w:marLeft w:val="0"/>
                                          <w:marRight w:val="0"/>
                                          <w:marTop w:val="0"/>
                                          <w:marBottom w:val="0"/>
                                          <w:divBdr>
                                            <w:top w:val="none" w:sz="0" w:space="0" w:color="auto"/>
                                            <w:left w:val="none" w:sz="0" w:space="0" w:color="auto"/>
                                            <w:bottom w:val="none" w:sz="0" w:space="0" w:color="auto"/>
                                            <w:right w:val="none" w:sz="0" w:space="0" w:color="auto"/>
                                          </w:divBdr>
                                        </w:div>
                                        <w:div w:id="623732888">
                                          <w:marLeft w:val="0"/>
                                          <w:marRight w:val="0"/>
                                          <w:marTop w:val="0"/>
                                          <w:marBottom w:val="0"/>
                                          <w:divBdr>
                                            <w:top w:val="none" w:sz="0" w:space="0" w:color="auto"/>
                                            <w:left w:val="none" w:sz="0" w:space="0" w:color="auto"/>
                                            <w:bottom w:val="none" w:sz="0" w:space="0" w:color="auto"/>
                                            <w:right w:val="none" w:sz="0" w:space="0" w:color="auto"/>
                                          </w:divBdr>
                                        </w:div>
                                        <w:div w:id="1068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78388">
                      <w:marLeft w:val="0"/>
                      <w:marRight w:val="0"/>
                      <w:marTop w:val="0"/>
                      <w:marBottom w:val="0"/>
                      <w:divBdr>
                        <w:top w:val="none" w:sz="0" w:space="0" w:color="auto"/>
                        <w:left w:val="none" w:sz="0" w:space="0" w:color="auto"/>
                        <w:bottom w:val="none" w:sz="0" w:space="0" w:color="auto"/>
                        <w:right w:val="none" w:sz="0" w:space="0" w:color="auto"/>
                      </w:divBdr>
                      <w:divsChild>
                        <w:div w:id="405037506">
                          <w:marLeft w:val="0"/>
                          <w:marRight w:val="0"/>
                          <w:marTop w:val="0"/>
                          <w:marBottom w:val="0"/>
                          <w:divBdr>
                            <w:top w:val="none" w:sz="0" w:space="0" w:color="auto"/>
                            <w:left w:val="none" w:sz="0" w:space="0" w:color="auto"/>
                            <w:bottom w:val="none" w:sz="0" w:space="0" w:color="auto"/>
                            <w:right w:val="none" w:sz="0" w:space="0" w:color="auto"/>
                          </w:divBdr>
                        </w:div>
                        <w:div w:id="1990330432">
                          <w:marLeft w:val="0"/>
                          <w:marRight w:val="0"/>
                          <w:marTop w:val="0"/>
                          <w:marBottom w:val="0"/>
                          <w:divBdr>
                            <w:top w:val="none" w:sz="0" w:space="0" w:color="auto"/>
                            <w:left w:val="none" w:sz="0" w:space="0" w:color="auto"/>
                            <w:bottom w:val="none" w:sz="0" w:space="0" w:color="auto"/>
                            <w:right w:val="none" w:sz="0" w:space="0" w:color="auto"/>
                          </w:divBdr>
                        </w:div>
                        <w:div w:id="1564679427">
                          <w:marLeft w:val="0"/>
                          <w:marRight w:val="0"/>
                          <w:marTop w:val="0"/>
                          <w:marBottom w:val="0"/>
                          <w:divBdr>
                            <w:top w:val="none" w:sz="0" w:space="0" w:color="auto"/>
                            <w:left w:val="none" w:sz="0" w:space="0" w:color="auto"/>
                            <w:bottom w:val="none" w:sz="0" w:space="0" w:color="auto"/>
                            <w:right w:val="none" w:sz="0" w:space="0" w:color="auto"/>
                          </w:divBdr>
                          <w:divsChild>
                            <w:div w:id="2019502922">
                              <w:marLeft w:val="0"/>
                              <w:marRight w:val="0"/>
                              <w:marTop w:val="0"/>
                              <w:marBottom w:val="0"/>
                              <w:divBdr>
                                <w:top w:val="none" w:sz="0" w:space="0" w:color="auto"/>
                                <w:left w:val="none" w:sz="0" w:space="0" w:color="auto"/>
                                <w:bottom w:val="none" w:sz="0" w:space="0" w:color="auto"/>
                                <w:right w:val="none" w:sz="0" w:space="0" w:color="auto"/>
                              </w:divBdr>
                              <w:divsChild>
                                <w:div w:id="58401397">
                                  <w:marLeft w:val="75"/>
                                  <w:marRight w:val="75"/>
                                  <w:marTop w:val="300"/>
                                  <w:marBottom w:val="75"/>
                                  <w:divBdr>
                                    <w:top w:val="single" w:sz="6" w:space="0" w:color="0C566E"/>
                                    <w:left w:val="single" w:sz="6" w:space="0" w:color="0C566E"/>
                                    <w:bottom w:val="single" w:sz="6" w:space="0" w:color="0C566E"/>
                                    <w:right w:val="single" w:sz="6" w:space="0" w:color="0C566E"/>
                                  </w:divBdr>
                                  <w:divsChild>
                                    <w:div w:id="1334915876">
                                      <w:marLeft w:val="0"/>
                                      <w:marRight w:val="0"/>
                                      <w:marTop w:val="0"/>
                                      <w:marBottom w:val="0"/>
                                      <w:divBdr>
                                        <w:top w:val="none" w:sz="0" w:space="0" w:color="auto"/>
                                        <w:left w:val="none" w:sz="0" w:space="0" w:color="auto"/>
                                        <w:bottom w:val="none" w:sz="0" w:space="0" w:color="auto"/>
                                        <w:right w:val="none" w:sz="0" w:space="0" w:color="auto"/>
                                      </w:divBdr>
                                      <w:divsChild>
                                        <w:div w:id="1196431035">
                                          <w:marLeft w:val="0"/>
                                          <w:marRight w:val="0"/>
                                          <w:marTop w:val="0"/>
                                          <w:marBottom w:val="0"/>
                                          <w:divBdr>
                                            <w:top w:val="none" w:sz="0" w:space="0" w:color="auto"/>
                                            <w:left w:val="none" w:sz="0" w:space="0" w:color="auto"/>
                                            <w:bottom w:val="none" w:sz="0" w:space="0" w:color="auto"/>
                                            <w:right w:val="none" w:sz="0" w:space="0" w:color="auto"/>
                                          </w:divBdr>
                                        </w:div>
                                        <w:div w:id="1766421024">
                                          <w:marLeft w:val="0"/>
                                          <w:marRight w:val="0"/>
                                          <w:marTop w:val="0"/>
                                          <w:marBottom w:val="0"/>
                                          <w:divBdr>
                                            <w:top w:val="none" w:sz="0" w:space="0" w:color="auto"/>
                                            <w:left w:val="none" w:sz="0" w:space="0" w:color="auto"/>
                                            <w:bottom w:val="none" w:sz="0" w:space="0" w:color="auto"/>
                                            <w:right w:val="none" w:sz="0" w:space="0" w:color="auto"/>
                                          </w:divBdr>
                                        </w:div>
                                        <w:div w:id="19710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037328">
              <w:marLeft w:val="0"/>
              <w:marRight w:val="0"/>
              <w:marTop w:val="0"/>
              <w:marBottom w:val="0"/>
              <w:divBdr>
                <w:top w:val="none" w:sz="0" w:space="0" w:color="auto"/>
                <w:left w:val="none" w:sz="0" w:space="0" w:color="auto"/>
                <w:bottom w:val="none" w:sz="0" w:space="0" w:color="auto"/>
                <w:right w:val="none" w:sz="0" w:space="0" w:color="auto"/>
              </w:divBdr>
              <w:divsChild>
                <w:div w:id="1610158803">
                  <w:marLeft w:val="0"/>
                  <w:marRight w:val="0"/>
                  <w:marTop w:val="0"/>
                  <w:marBottom w:val="0"/>
                  <w:divBdr>
                    <w:top w:val="none" w:sz="0" w:space="0" w:color="auto"/>
                    <w:left w:val="none" w:sz="0" w:space="0" w:color="auto"/>
                    <w:bottom w:val="none" w:sz="0" w:space="0" w:color="auto"/>
                    <w:right w:val="none" w:sz="0" w:space="0" w:color="auto"/>
                  </w:divBdr>
                  <w:divsChild>
                    <w:div w:id="1603948525">
                      <w:marLeft w:val="0"/>
                      <w:marRight w:val="0"/>
                      <w:marTop w:val="0"/>
                      <w:marBottom w:val="0"/>
                      <w:divBdr>
                        <w:top w:val="none" w:sz="0" w:space="0" w:color="auto"/>
                        <w:left w:val="none" w:sz="0" w:space="0" w:color="auto"/>
                        <w:bottom w:val="none" w:sz="0" w:space="0" w:color="auto"/>
                        <w:right w:val="none" w:sz="0" w:space="0" w:color="auto"/>
                      </w:divBdr>
                      <w:divsChild>
                        <w:div w:id="57485483">
                          <w:marLeft w:val="0"/>
                          <w:marRight w:val="0"/>
                          <w:marTop w:val="0"/>
                          <w:marBottom w:val="0"/>
                          <w:divBdr>
                            <w:top w:val="none" w:sz="0" w:space="0" w:color="auto"/>
                            <w:left w:val="none" w:sz="0" w:space="0" w:color="auto"/>
                            <w:bottom w:val="none" w:sz="0" w:space="0" w:color="auto"/>
                            <w:right w:val="none" w:sz="0" w:space="0" w:color="auto"/>
                          </w:divBdr>
                        </w:div>
                        <w:div w:id="1184902682">
                          <w:marLeft w:val="0"/>
                          <w:marRight w:val="0"/>
                          <w:marTop w:val="0"/>
                          <w:marBottom w:val="0"/>
                          <w:divBdr>
                            <w:top w:val="none" w:sz="0" w:space="0" w:color="auto"/>
                            <w:left w:val="none" w:sz="0" w:space="0" w:color="auto"/>
                            <w:bottom w:val="none" w:sz="0" w:space="0" w:color="auto"/>
                            <w:right w:val="none" w:sz="0" w:space="0" w:color="auto"/>
                          </w:divBdr>
                        </w:div>
                        <w:div w:id="1986742393">
                          <w:marLeft w:val="0"/>
                          <w:marRight w:val="0"/>
                          <w:marTop w:val="0"/>
                          <w:marBottom w:val="0"/>
                          <w:divBdr>
                            <w:top w:val="none" w:sz="0" w:space="0" w:color="auto"/>
                            <w:left w:val="none" w:sz="0" w:space="0" w:color="auto"/>
                            <w:bottom w:val="none" w:sz="0" w:space="0" w:color="auto"/>
                            <w:right w:val="none" w:sz="0" w:space="0" w:color="auto"/>
                          </w:divBdr>
                          <w:divsChild>
                            <w:div w:id="2048331233">
                              <w:marLeft w:val="0"/>
                              <w:marRight w:val="0"/>
                              <w:marTop w:val="0"/>
                              <w:marBottom w:val="0"/>
                              <w:divBdr>
                                <w:top w:val="none" w:sz="0" w:space="0" w:color="auto"/>
                                <w:left w:val="none" w:sz="0" w:space="0" w:color="auto"/>
                                <w:bottom w:val="none" w:sz="0" w:space="0" w:color="auto"/>
                                <w:right w:val="none" w:sz="0" w:space="0" w:color="auto"/>
                              </w:divBdr>
                              <w:divsChild>
                                <w:div w:id="784466006">
                                  <w:marLeft w:val="75"/>
                                  <w:marRight w:val="75"/>
                                  <w:marTop w:val="300"/>
                                  <w:marBottom w:val="75"/>
                                  <w:divBdr>
                                    <w:top w:val="single" w:sz="6" w:space="0" w:color="0C566E"/>
                                    <w:left w:val="single" w:sz="6" w:space="0" w:color="0C566E"/>
                                    <w:bottom w:val="single" w:sz="6" w:space="0" w:color="0C566E"/>
                                    <w:right w:val="single" w:sz="6" w:space="0" w:color="0C566E"/>
                                  </w:divBdr>
                                  <w:divsChild>
                                    <w:div w:id="869340046">
                                      <w:marLeft w:val="0"/>
                                      <w:marRight w:val="0"/>
                                      <w:marTop w:val="0"/>
                                      <w:marBottom w:val="0"/>
                                      <w:divBdr>
                                        <w:top w:val="none" w:sz="0" w:space="0" w:color="auto"/>
                                        <w:left w:val="none" w:sz="0" w:space="0" w:color="auto"/>
                                        <w:bottom w:val="none" w:sz="0" w:space="0" w:color="auto"/>
                                        <w:right w:val="none" w:sz="0" w:space="0" w:color="auto"/>
                                      </w:divBdr>
                                      <w:divsChild>
                                        <w:div w:id="1645349307">
                                          <w:marLeft w:val="0"/>
                                          <w:marRight w:val="0"/>
                                          <w:marTop w:val="0"/>
                                          <w:marBottom w:val="0"/>
                                          <w:divBdr>
                                            <w:top w:val="none" w:sz="0" w:space="0" w:color="auto"/>
                                            <w:left w:val="none" w:sz="0" w:space="0" w:color="auto"/>
                                            <w:bottom w:val="none" w:sz="0" w:space="0" w:color="auto"/>
                                            <w:right w:val="none" w:sz="0" w:space="0" w:color="auto"/>
                                          </w:divBdr>
                                        </w:div>
                                        <w:div w:id="1530677442">
                                          <w:marLeft w:val="0"/>
                                          <w:marRight w:val="0"/>
                                          <w:marTop w:val="0"/>
                                          <w:marBottom w:val="0"/>
                                          <w:divBdr>
                                            <w:top w:val="none" w:sz="0" w:space="0" w:color="auto"/>
                                            <w:left w:val="none" w:sz="0" w:space="0" w:color="auto"/>
                                            <w:bottom w:val="none" w:sz="0" w:space="0" w:color="auto"/>
                                            <w:right w:val="none" w:sz="0" w:space="0" w:color="auto"/>
                                          </w:divBdr>
                                        </w:div>
                                        <w:div w:id="15946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41253">
                      <w:marLeft w:val="0"/>
                      <w:marRight w:val="0"/>
                      <w:marTop w:val="0"/>
                      <w:marBottom w:val="0"/>
                      <w:divBdr>
                        <w:top w:val="none" w:sz="0" w:space="0" w:color="auto"/>
                        <w:left w:val="none" w:sz="0" w:space="0" w:color="auto"/>
                        <w:bottom w:val="none" w:sz="0" w:space="0" w:color="auto"/>
                        <w:right w:val="none" w:sz="0" w:space="0" w:color="auto"/>
                      </w:divBdr>
                      <w:divsChild>
                        <w:div w:id="1337803899">
                          <w:marLeft w:val="0"/>
                          <w:marRight w:val="0"/>
                          <w:marTop w:val="0"/>
                          <w:marBottom w:val="0"/>
                          <w:divBdr>
                            <w:top w:val="none" w:sz="0" w:space="0" w:color="auto"/>
                            <w:left w:val="none" w:sz="0" w:space="0" w:color="auto"/>
                            <w:bottom w:val="none" w:sz="0" w:space="0" w:color="auto"/>
                            <w:right w:val="none" w:sz="0" w:space="0" w:color="auto"/>
                          </w:divBdr>
                        </w:div>
                        <w:div w:id="1087313498">
                          <w:marLeft w:val="0"/>
                          <w:marRight w:val="0"/>
                          <w:marTop w:val="0"/>
                          <w:marBottom w:val="0"/>
                          <w:divBdr>
                            <w:top w:val="none" w:sz="0" w:space="0" w:color="auto"/>
                            <w:left w:val="none" w:sz="0" w:space="0" w:color="auto"/>
                            <w:bottom w:val="none" w:sz="0" w:space="0" w:color="auto"/>
                            <w:right w:val="none" w:sz="0" w:space="0" w:color="auto"/>
                          </w:divBdr>
                        </w:div>
                        <w:div w:id="1306857815">
                          <w:marLeft w:val="0"/>
                          <w:marRight w:val="0"/>
                          <w:marTop w:val="0"/>
                          <w:marBottom w:val="0"/>
                          <w:divBdr>
                            <w:top w:val="none" w:sz="0" w:space="0" w:color="auto"/>
                            <w:left w:val="none" w:sz="0" w:space="0" w:color="auto"/>
                            <w:bottom w:val="none" w:sz="0" w:space="0" w:color="auto"/>
                            <w:right w:val="none" w:sz="0" w:space="0" w:color="auto"/>
                          </w:divBdr>
                          <w:divsChild>
                            <w:div w:id="90592147">
                              <w:marLeft w:val="0"/>
                              <w:marRight w:val="0"/>
                              <w:marTop w:val="0"/>
                              <w:marBottom w:val="0"/>
                              <w:divBdr>
                                <w:top w:val="none" w:sz="0" w:space="0" w:color="auto"/>
                                <w:left w:val="none" w:sz="0" w:space="0" w:color="auto"/>
                                <w:bottom w:val="none" w:sz="0" w:space="0" w:color="auto"/>
                                <w:right w:val="none" w:sz="0" w:space="0" w:color="auto"/>
                              </w:divBdr>
                              <w:divsChild>
                                <w:div w:id="435831195">
                                  <w:marLeft w:val="75"/>
                                  <w:marRight w:val="75"/>
                                  <w:marTop w:val="300"/>
                                  <w:marBottom w:val="75"/>
                                  <w:divBdr>
                                    <w:top w:val="single" w:sz="6" w:space="0" w:color="0C566E"/>
                                    <w:left w:val="single" w:sz="6" w:space="0" w:color="0C566E"/>
                                    <w:bottom w:val="single" w:sz="6" w:space="0" w:color="0C566E"/>
                                    <w:right w:val="single" w:sz="6" w:space="0" w:color="0C566E"/>
                                  </w:divBdr>
                                  <w:divsChild>
                                    <w:div w:id="316569996">
                                      <w:marLeft w:val="0"/>
                                      <w:marRight w:val="0"/>
                                      <w:marTop w:val="0"/>
                                      <w:marBottom w:val="0"/>
                                      <w:divBdr>
                                        <w:top w:val="none" w:sz="0" w:space="0" w:color="auto"/>
                                        <w:left w:val="none" w:sz="0" w:space="0" w:color="auto"/>
                                        <w:bottom w:val="none" w:sz="0" w:space="0" w:color="auto"/>
                                        <w:right w:val="none" w:sz="0" w:space="0" w:color="auto"/>
                                      </w:divBdr>
                                      <w:divsChild>
                                        <w:div w:id="1397968888">
                                          <w:marLeft w:val="0"/>
                                          <w:marRight w:val="0"/>
                                          <w:marTop w:val="0"/>
                                          <w:marBottom w:val="0"/>
                                          <w:divBdr>
                                            <w:top w:val="none" w:sz="0" w:space="0" w:color="auto"/>
                                            <w:left w:val="none" w:sz="0" w:space="0" w:color="auto"/>
                                            <w:bottom w:val="none" w:sz="0" w:space="0" w:color="auto"/>
                                            <w:right w:val="none" w:sz="0" w:space="0" w:color="auto"/>
                                          </w:divBdr>
                                        </w:div>
                                        <w:div w:id="251397105">
                                          <w:marLeft w:val="0"/>
                                          <w:marRight w:val="0"/>
                                          <w:marTop w:val="0"/>
                                          <w:marBottom w:val="0"/>
                                          <w:divBdr>
                                            <w:top w:val="none" w:sz="0" w:space="0" w:color="auto"/>
                                            <w:left w:val="none" w:sz="0" w:space="0" w:color="auto"/>
                                            <w:bottom w:val="none" w:sz="0" w:space="0" w:color="auto"/>
                                            <w:right w:val="none" w:sz="0" w:space="0" w:color="auto"/>
                                          </w:divBdr>
                                        </w:div>
                                        <w:div w:id="713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953">
              <w:marLeft w:val="0"/>
              <w:marRight w:val="0"/>
              <w:marTop w:val="0"/>
              <w:marBottom w:val="0"/>
              <w:divBdr>
                <w:top w:val="none" w:sz="0" w:space="0" w:color="auto"/>
                <w:left w:val="none" w:sz="0" w:space="0" w:color="auto"/>
                <w:bottom w:val="none" w:sz="0" w:space="0" w:color="auto"/>
                <w:right w:val="none" w:sz="0" w:space="0" w:color="auto"/>
              </w:divBdr>
              <w:divsChild>
                <w:div w:id="153298486">
                  <w:marLeft w:val="0"/>
                  <w:marRight w:val="0"/>
                  <w:marTop w:val="0"/>
                  <w:marBottom w:val="0"/>
                  <w:divBdr>
                    <w:top w:val="none" w:sz="0" w:space="0" w:color="auto"/>
                    <w:left w:val="none" w:sz="0" w:space="0" w:color="auto"/>
                    <w:bottom w:val="none" w:sz="0" w:space="0" w:color="auto"/>
                    <w:right w:val="none" w:sz="0" w:space="0" w:color="auto"/>
                  </w:divBdr>
                  <w:divsChild>
                    <w:div w:id="1818913656">
                      <w:marLeft w:val="0"/>
                      <w:marRight w:val="0"/>
                      <w:marTop w:val="0"/>
                      <w:marBottom w:val="0"/>
                      <w:divBdr>
                        <w:top w:val="none" w:sz="0" w:space="0" w:color="auto"/>
                        <w:left w:val="none" w:sz="0" w:space="0" w:color="auto"/>
                        <w:bottom w:val="none" w:sz="0" w:space="0" w:color="auto"/>
                        <w:right w:val="none" w:sz="0" w:space="0" w:color="auto"/>
                      </w:divBdr>
                      <w:divsChild>
                        <w:div w:id="709188061">
                          <w:marLeft w:val="0"/>
                          <w:marRight w:val="0"/>
                          <w:marTop w:val="0"/>
                          <w:marBottom w:val="0"/>
                          <w:divBdr>
                            <w:top w:val="none" w:sz="0" w:space="0" w:color="auto"/>
                            <w:left w:val="none" w:sz="0" w:space="0" w:color="auto"/>
                            <w:bottom w:val="none" w:sz="0" w:space="0" w:color="auto"/>
                            <w:right w:val="none" w:sz="0" w:space="0" w:color="auto"/>
                          </w:divBdr>
                        </w:div>
                        <w:div w:id="97990018">
                          <w:marLeft w:val="0"/>
                          <w:marRight w:val="0"/>
                          <w:marTop w:val="0"/>
                          <w:marBottom w:val="0"/>
                          <w:divBdr>
                            <w:top w:val="none" w:sz="0" w:space="0" w:color="auto"/>
                            <w:left w:val="none" w:sz="0" w:space="0" w:color="auto"/>
                            <w:bottom w:val="none" w:sz="0" w:space="0" w:color="auto"/>
                            <w:right w:val="none" w:sz="0" w:space="0" w:color="auto"/>
                          </w:divBdr>
                        </w:div>
                        <w:div w:id="481115743">
                          <w:marLeft w:val="0"/>
                          <w:marRight w:val="0"/>
                          <w:marTop w:val="0"/>
                          <w:marBottom w:val="0"/>
                          <w:divBdr>
                            <w:top w:val="none" w:sz="0" w:space="0" w:color="auto"/>
                            <w:left w:val="none" w:sz="0" w:space="0" w:color="auto"/>
                            <w:bottom w:val="none" w:sz="0" w:space="0" w:color="auto"/>
                            <w:right w:val="none" w:sz="0" w:space="0" w:color="auto"/>
                          </w:divBdr>
                          <w:divsChild>
                            <w:div w:id="1647393406">
                              <w:marLeft w:val="0"/>
                              <w:marRight w:val="0"/>
                              <w:marTop w:val="0"/>
                              <w:marBottom w:val="0"/>
                              <w:divBdr>
                                <w:top w:val="none" w:sz="0" w:space="0" w:color="auto"/>
                                <w:left w:val="none" w:sz="0" w:space="0" w:color="auto"/>
                                <w:bottom w:val="none" w:sz="0" w:space="0" w:color="auto"/>
                                <w:right w:val="none" w:sz="0" w:space="0" w:color="auto"/>
                              </w:divBdr>
                              <w:divsChild>
                                <w:div w:id="488375219">
                                  <w:marLeft w:val="75"/>
                                  <w:marRight w:val="75"/>
                                  <w:marTop w:val="300"/>
                                  <w:marBottom w:val="75"/>
                                  <w:divBdr>
                                    <w:top w:val="single" w:sz="6" w:space="0" w:color="0C566E"/>
                                    <w:left w:val="single" w:sz="6" w:space="0" w:color="0C566E"/>
                                    <w:bottom w:val="single" w:sz="6" w:space="0" w:color="0C566E"/>
                                    <w:right w:val="single" w:sz="6" w:space="0" w:color="0C566E"/>
                                  </w:divBdr>
                                  <w:divsChild>
                                    <w:div w:id="422576255">
                                      <w:marLeft w:val="0"/>
                                      <w:marRight w:val="0"/>
                                      <w:marTop w:val="0"/>
                                      <w:marBottom w:val="0"/>
                                      <w:divBdr>
                                        <w:top w:val="none" w:sz="0" w:space="0" w:color="auto"/>
                                        <w:left w:val="none" w:sz="0" w:space="0" w:color="auto"/>
                                        <w:bottom w:val="none" w:sz="0" w:space="0" w:color="auto"/>
                                        <w:right w:val="none" w:sz="0" w:space="0" w:color="auto"/>
                                      </w:divBdr>
                                      <w:divsChild>
                                        <w:div w:id="1611550528">
                                          <w:marLeft w:val="0"/>
                                          <w:marRight w:val="0"/>
                                          <w:marTop w:val="0"/>
                                          <w:marBottom w:val="0"/>
                                          <w:divBdr>
                                            <w:top w:val="none" w:sz="0" w:space="0" w:color="auto"/>
                                            <w:left w:val="none" w:sz="0" w:space="0" w:color="auto"/>
                                            <w:bottom w:val="none" w:sz="0" w:space="0" w:color="auto"/>
                                            <w:right w:val="none" w:sz="0" w:space="0" w:color="auto"/>
                                          </w:divBdr>
                                        </w:div>
                                        <w:div w:id="1274752956">
                                          <w:marLeft w:val="0"/>
                                          <w:marRight w:val="0"/>
                                          <w:marTop w:val="0"/>
                                          <w:marBottom w:val="0"/>
                                          <w:divBdr>
                                            <w:top w:val="none" w:sz="0" w:space="0" w:color="auto"/>
                                            <w:left w:val="none" w:sz="0" w:space="0" w:color="auto"/>
                                            <w:bottom w:val="none" w:sz="0" w:space="0" w:color="auto"/>
                                            <w:right w:val="none" w:sz="0" w:space="0" w:color="auto"/>
                                          </w:divBdr>
                                        </w:div>
                                        <w:div w:id="1294605269">
                                          <w:marLeft w:val="0"/>
                                          <w:marRight w:val="0"/>
                                          <w:marTop w:val="0"/>
                                          <w:marBottom w:val="0"/>
                                          <w:divBdr>
                                            <w:top w:val="none" w:sz="0" w:space="0" w:color="auto"/>
                                            <w:left w:val="none" w:sz="0" w:space="0" w:color="auto"/>
                                            <w:bottom w:val="none" w:sz="0" w:space="0" w:color="auto"/>
                                            <w:right w:val="none" w:sz="0" w:space="0" w:color="auto"/>
                                          </w:divBdr>
                                        </w:div>
                                        <w:div w:id="17484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260178">
              <w:marLeft w:val="0"/>
              <w:marRight w:val="0"/>
              <w:marTop w:val="0"/>
              <w:marBottom w:val="0"/>
              <w:divBdr>
                <w:top w:val="none" w:sz="0" w:space="0" w:color="auto"/>
                <w:left w:val="none" w:sz="0" w:space="0" w:color="auto"/>
                <w:bottom w:val="none" w:sz="0" w:space="0" w:color="auto"/>
                <w:right w:val="none" w:sz="0" w:space="0" w:color="auto"/>
              </w:divBdr>
              <w:divsChild>
                <w:div w:id="1315455416">
                  <w:marLeft w:val="0"/>
                  <w:marRight w:val="0"/>
                  <w:marTop w:val="0"/>
                  <w:marBottom w:val="0"/>
                  <w:divBdr>
                    <w:top w:val="none" w:sz="0" w:space="0" w:color="auto"/>
                    <w:left w:val="none" w:sz="0" w:space="0" w:color="auto"/>
                    <w:bottom w:val="none" w:sz="0" w:space="0" w:color="auto"/>
                    <w:right w:val="none" w:sz="0" w:space="0" w:color="auto"/>
                  </w:divBdr>
                  <w:divsChild>
                    <w:div w:id="680357277">
                      <w:marLeft w:val="0"/>
                      <w:marRight w:val="0"/>
                      <w:marTop w:val="0"/>
                      <w:marBottom w:val="0"/>
                      <w:divBdr>
                        <w:top w:val="none" w:sz="0" w:space="0" w:color="auto"/>
                        <w:left w:val="none" w:sz="0" w:space="0" w:color="auto"/>
                        <w:bottom w:val="none" w:sz="0" w:space="0" w:color="auto"/>
                        <w:right w:val="none" w:sz="0" w:space="0" w:color="auto"/>
                      </w:divBdr>
                      <w:divsChild>
                        <w:div w:id="1415129105">
                          <w:marLeft w:val="0"/>
                          <w:marRight w:val="0"/>
                          <w:marTop w:val="0"/>
                          <w:marBottom w:val="0"/>
                          <w:divBdr>
                            <w:top w:val="none" w:sz="0" w:space="0" w:color="auto"/>
                            <w:left w:val="none" w:sz="0" w:space="0" w:color="auto"/>
                            <w:bottom w:val="none" w:sz="0" w:space="0" w:color="auto"/>
                            <w:right w:val="none" w:sz="0" w:space="0" w:color="auto"/>
                          </w:divBdr>
                        </w:div>
                        <w:div w:id="620308277">
                          <w:marLeft w:val="0"/>
                          <w:marRight w:val="0"/>
                          <w:marTop w:val="0"/>
                          <w:marBottom w:val="0"/>
                          <w:divBdr>
                            <w:top w:val="none" w:sz="0" w:space="0" w:color="auto"/>
                            <w:left w:val="none" w:sz="0" w:space="0" w:color="auto"/>
                            <w:bottom w:val="none" w:sz="0" w:space="0" w:color="auto"/>
                            <w:right w:val="none" w:sz="0" w:space="0" w:color="auto"/>
                          </w:divBdr>
                        </w:div>
                        <w:div w:id="1991210140">
                          <w:marLeft w:val="0"/>
                          <w:marRight w:val="0"/>
                          <w:marTop w:val="0"/>
                          <w:marBottom w:val="0"/>
                          <w:divBdr>
                            <w:top w:val="none" w:sz="0" w:space="0" w:color="auto"/>
                            <w:left w:val="none" w:sz="0" w:space="0" w:color="auto"/>
                            <w:bottom w:val="none" w:sz="0" w:space="0" w:color="auto"/>
                            <w:right w:val="none" w:sz="0" w:space="0" w:color="auto"/>
                          </w:divBdr>
                          <w:divsChild>
                            <w:div w:id="1284579403">
                              <w:marLeft w:val="0"/>
                              <w:marRight w:val="0"/>
                              <w:marTop w:val="0"/>
                              <w:marBottom w:val="0"/>
                              <w:divBdr>
                                <w:top w:val="none" w:sz="0" w:space="0" w:color="auto"/>
                                <w:left w:val="none" w:sz="0" w:space="0" w:color="auto"/>
                                <w:bottom w:val="none" w:sz="0" w:space="0" w:color="auto"/>
                                <w:right w:val="none" w:sz="0" w:space="0" w:color="auto"/>
                              </w:divBdr>
                              <w:divsChild>
                                <w:div w:id="771827043">
                                  <w:marLeft w:val="75"/>
                                  <w:marRight w:val="75"/>
                                  <w:marTop w:val="300"/>
                                  <w:marBottom w:val="75"/>
                                  <w:divBdr>
                                    <w:top w:val="single" w:sz="6" w:space="0" w:color="0C566E"/>
                                    <w:left w:val="single" w:sz="6" w:space="0" w:color="0C566E"/>
                                    <w:bottom w:val="single" w:sz="6" w:space="0" w:color="0C566E"/>
                                    <w:right w:val="single" w:sz="6" w:space="0" w:color="0C566E"/>
                                  </w:divBdr>
                                  <w:divsChild>
                                    <w:div w:id="1004622858">
                                      <w:marLeft w:val="0"/>
                                      <w:marRight w:val="0"/>
                                      <w:marTop w:val="0"/>
                                      <w:marBottom w:val="0"/>
                                      <w:divBdr>
                                        <w:top w:val="none" w:sz="0" w:space="0" w:color="auto"/>
                                        <w:left w:val="none" w:sz="0" w:space="0" w:color="auto"/>
                                        <w:bottom w:val="none" w:sz="0" w:space="0" w:color="auto"/>
                                        <w:right w:val="none" w:sz="0" w:space="0" w:color="auto"/>
                                      </w:divBdr>
                                      <w:divsChild>
                                        <w:div w:id="1132332431">
                                          <w:marLeft w:val="0"/>
                                          <w:marRight w:val="0"/>
                                          <w:marTop w:val="0"/>
                                          <w:marBottom w:val="0"/>
                                          <w:divBdr>
                                            <w:top w:val="none" w:sz="0" w:space="0" w:color="auto"/>
                                            <w:left w:val="none" w:sz="0" w:space="0" w:color="auto"/>
                                            <w:bottom w:val="none" w:sz="0" w:space="0" w:color="auto"/>
                                            <w:right w:val="none" w:sz="0" w:space="0" w:color="auto"/>
                                          </w:divBdr>
                                        </w:div>
                                        <w:div w:id="8451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930781">
              <w:marLeft w:val="0"/>
              <w:marRight w:val="0"/>
              <w:marTop w:val="0"/>
              <w:marBottom w:val="0"/>
              <w:divBdr>
                <w:top w:val="none" w:sz="0" w:space="0" w:color="auto"/>
                <w:left w:val="none" w:sz="0" w:space="0" w:color="auto"/>
                <w:bottom w:val="none" w:sz="0" w:space="0" w:color="auto"/>
                <w:right w:val="none" w:sz="0" w:space="0" w:color="auto"/>
              </w:divBdr>
              <w:divsChild>
                <w:div w:id="242571843">
                  <w:marLeft w:val="0"/>
                  <w:marRight w:val="0"/>
                  <w:marTop w:val="0"/>
                  <w:marBottom w:val="0"/>
                  <w:divBdr>
                    <w:top w:val="none" w:sz="0" w:space="0" w:color="auto"/>
                    <w:left w:val="none" w:sz="0" w:space="0" w:color="auto"/>
                    <w:bottom w:val="none" w:sz="0" w:space="0" w:color="auto"/>
                    <w:right w:val="none" w:sz="0" w:space="0" w:color="auto"/>
                  </w:divBdr>
                  <w:divsChild>
                    <w:div w:id="1072044470">
                      <w:marLeft w:val="0"/>
                      <w:marRight w:val="0"/>
                      <w:marTop w:val="0"/>
                      <w:marBottom w:val="0"/>
                      <w:divBdr>
                        <w:top w:val="none" w:sz="0" w:space="0" w:color="auto"/>
                        <w:left w:val="none" w:sz="0" w:space="0" w:color="auto"/>
                        <w:bottom w:val="none" w:sz="0" w:space="0" w:color="auto"/>
                        <w:right w:val="none" w:sz="0" w:space="0" w:color="auto"/>
                      </w:divBdr>
                      <w:divsChild>
                        <w:div w:id="188614335">
                          <w:marLeft w:val="0"/>
                          <w:marRight w:val="0"/>
                          <w:marTop w:val="0"/>
                          <w:marBottom w:val="0"/>
                          <w:divBdr>
                            <w:top w:val="none" w:sz="0" w:space="0" w:color="auto"/>
                            <w:left w:val="none" w:sz="0" w:space="0" w:color="auto"/>
                            <w:bottom w:val="none" w:sz="0" w:space="0" w:color="auto"/>
                            <w:right w:val="none" w:sz="0" w:space="0" w:color="auto"/>
                          </w:divBdr>
                        </w:div>
                        <w:div w:id="1731535833">
                          <w:marLeft w:val="0"/>
                          <w:marRight w:val="0"/>
                          <w:marTop w:val="0"/>
                          <w:marBottom w:val="0"/>
                          <w:divBdr>
                            <w:top w:val="none" w:sz="0" w:space="0" w:color="auto"/>
                            <w:left w:val="none" w:sz="0" w:space="0" w:color="auto"/>
                            <w:bottom w:val="none" w:sz="0" w:space="0" w:color="auto"/>
                            <w:right w:val="none" w:sz="0" w:space="0" w:color="auto"/>
                          </w:divBdr>
                        </w:div>
                        <w:div w:id="312761242">
                          <w:marLeft w:val="0"/>
                          <w:marRight w:val="0"/>
                          <w:marTop w:val="0"/>
                          <w:marBottom w:val="0"/>
                          <w:divBdr>
                            <w:top w:val="none" w:sz="0" w:space="0" w:color="auto"/>
                            <w:left w:val="none" w:sz="0" w:space="0" w:color="auto"/>
                            <w:bottom w:val="none" w:sz="0" w:space="0" w:color="auto"/>
                            <w:right w:val="none" w:sz="0" w:space="0" w:color="auto"/>
                          </w:divBdr>
                          <w:divsChild>
                            <w:div w:id="742333759">
                              <w:marLeft w:val="0"/>
                              <w:marRight w:val="0"/>
                              <w:marTop w:val="0"/>
                              <w:marBottom w:val="0"/>
                              <w:divBdr>
                                <w:top w:val="none" w:sz="0" w:space="0" w:color="auto"/>
                                <w:left w:val="none" w:sz="0" w:space="0" w:color="auto"/>
                                <w:bottom w:val="none" w:sz="0" w:space="0" w:color="auto"/>
                                <w:right w:val="none" w:sz="0" w:space="0" w:color="auto"/>
                              </w:divBdr>
                              <w:divsChild>
                                <w:div w:id="275065590">
                                  <w:marLeft w:val="75"/>
                                  <w:marRight w:val="75"/>
                                  <w:marTop w:val="300"/>
                                  <w:marBottom w:val="75"/>
                                  <w:divBdr>
                                    <w:top w:val="single" w:sz="6" w:space="0" w:color="0C566E"/>
                                    <w:left w:val="single" w:sz="6" w:space="0" w:color="0C566E"/>
                                    <w:bottom w:val="single" w:sz="6" w:space="0" w:color="0C566E"/>
                                    <w:right w:val="single" w:sz="6" w:space="0" w:color="0C566E"/>
                                  </w:divBdr>
                                  <w:divsChild>
                                    <w:div w:id="529218781">
                                      <w:marLeft w:val="0"/>
                                      <w:marRight w:val="0"/>
                                      <w:marTop w:val="0"/>
                                      <w:marBottom w:val="0"/>
                                      <w:divBdr>
                                        <w:top w:val="none" w:sz="0" w:space="0" w:color="auto"/>
                                        <w:left w:val="none" w:sz="0" w:space="0" w:color="auto"/>
                                        <w:bottom w:val="none" w:sz="0" w:space="0" w:color="auto"/>
                                        <w:right w:val="none" w:sz="0" w:space="0" w:color="auto"/>
                                      </w:divBdr>
                                      <w:divsChild>
                                        <w:div w:id="916788206">
                                          <w:marLeft w:val="0"/>
                                          <w:marRight w:val="0"/>
                                          <w:marTop w:val="0"/>
                                          <w:marBottom w:val="0"/>
                                          <w:divBdr>
                                            <w:top w:val="none" w:sz="0" w:space="0" w:color="auto"/>
                                            <w:left w:val="none" w:sz="0" w:space="0" w:color="auto"/>
                                            <w:bottom w:val="none" w:sz="0" w:space="0" w:color="auto"/>
                                            <w:right w:val="none" w:sz="0" w:space="0" w:color="auto"/>
                                          </w:divBdr>
                                        </w:div>
                                        <w:div w:id="1981422305">
                                          <w:marLeft w:val="0"/>
                                          <w:marRight w:val="0"/>
                                          <w:marTop w:val="0"/>
                                          <w:marBottom w:val="0"/>
                                          <w:divBdr>
                                            <w:top w:val="none" w:sz="0" w:space="0" w:color="auto"/>
                                            <w:left w:val="none" w:sz="0" w:space="0" w:color="auto"/>
                                            <w:bottom w:val="none" w:sz="0" w:space="0" w:color="auto"/>
                                            <w:right w:val="none" w:sz="0" w:space="0" w:color="auto"/>
                                          </w:divBdr>
                                        </w:div>
                                        <w:div w:id="584535742">
                                          <w:marLeft w:val="0"/>
                                          <w:marRight w:val="0"/>
                                          <w:marTop w:val="0"/>
                                          <w:marBottom w:val="0"/>
                                          <w:divBdr>
                                            <w:top w:val="none" w:sz="0" w:space="0" w:color="auto"/>
                                            <w:left w:val="none" w:sz="0" w:space="0" w:color="auto"/>
                                            <w:bottom w:val="none" w:sz="0" w:space="0" w:color="auto"/>
                                            <w:right w:val="none" w:sz="0" w:space="0" w:color="auto"/>
                                          </w:divBdr>
                                        </w:div>
                                        <w:div w:id="17740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29587">
                      <w:marLeft w:val="0"/>
                      <w:marRight w:val="0"/>
                      <w:marTop w:val="0"/>
                      <w:marBottom w:val="0"/>
                      <w:divBdr>
                        <w:top w:val="none" w:sz="0" w:space="0" w:color="auto"/>
                        <w:left w:val="none" w:sz="0" w:space="0" w:color="auto"/>
                        <w:bottom w:val="none" w:sz="0" w:space="0" w:color="auto"/>
                        <w:right w:val="none" w:sz="0" w:space="0" w:color="auto"/>
                      </w:divBdr>
                      <w:divsChild>
                        <w:div w:id="1373381167">
                          <w:marLeft w:val="0"/>
                          <w:marRight w:val="0"/>
                          <w:marTop w:val="0"/>
                          <w:marBottom w:val="0"/>
                          <w:divBdr>
                            <w:top w:val="none" w:sz="0" w:space="0" w:color="auto"/>
                            <w:left w:val="none" w:sz="0" w:space="0" w:color="auto"/>
                            <w:bottom w:val="none" w:sz="0" w:space="0" w:color="auto"/>
                            <w:right w:val="none" w:sz="0" w:space="0" w:color="auto"/>
                          </w:divBdr>
                        </w:div>
                        <w:div w:id="878667025">
                          <w:marLeft w:val="0"/>
                          <w:marRight w:val="0"/>
                          <w:marTop w:val="0"/>
                          <w:marBottom w:val="0"/>
                          <w:divBdr>
                            <w:top w:val="none" w:sz="0" w:space="0" w:color="auto"/>
                            <w:left w:val="none" w:sz="0" w:space="0" w:color="auto"/>
                            <w:bottom w:val="none" w:sz="0" w:space="0" w:color="auto"/>
                            <w:right w:val="none" w:sz="0" w:space="0" w:color="auto"/>
                          </w:divBdr>
                          <w:divsChild>
                            <w:div w:id="1688293513">
                              <w:marLeft w:val="0"/>
                              <w:marRight w:val="0"/>
                              <w:marTop w:val="0"/>
                              <w:marBottom w:val="0"/>
                              <w:divBdr>
                                <w:top w:val="none" w:sz="0" w:space="0" w:color="auto"/>
                                <w:left w:val="none" w:sz="0" w:space="0" w:color="auto"/>
                                <w:bottom w:val="none" w:sz="0" w:space="0" w:color="auto"/>
                                <w:right w:val="none" w:sz="0" w:space="0" w:color="auto"/>
                              </w:divBdr>
                              <w:divsChild>
                                <w:div w:id="242180052">
                                  <w:marLeft w:val="75"/>
                                  <w:marRight w:val="75"/>
                                  <w:marTop w:val="300"/>
                                  <w:marBottom w:val="75"/>
                                  <w:divBdr>
                                    <w:top w:val="single" w:sz="6" w:space="0" w:color="0C566E"/>
                                    <w:left w:val="single" w:sz="6" w:space="0" w:color="0C566E"/>
                                    <w:bottom w:val="single" w:sz="6" w:space="0" w:color="0C566E"/>
                                    <w:right w:val="single" w:sz="6" w:space="0" w:color="0C566E"/>
                                  </w:divBdr>
                                  <w:divsChild>
                                    <w:div w:id="1877085645">
                                      <w:marLeft w:val="0"/>
                                      <w:marRight w:val="0"/>
                                      <w:marTop w:val="0"/>
                                      <w:marBottom w:val="0"/>
                                      <w:divBdr>
                                        <w:top w:val="none" w:sz="0" w:space="0" w:color="auto"/>
                                        <w:left w:val="none" w:sz="0" w:space="0" w:color="auto"/>
                                        <w:bottom w:val="none" w:sz="0" w:space="0" w:color="auto"/>
                                        <w:right w:val="none" w:sz="0" w:space="0" w:color="auto"/>
                                      </w:divBdr>
                                      <w:divsChild>
                                        <w:div w:id="232467330">
                                          <w:marLeft w:val="0"/>
                                          <w:marRight w:val="0"/>
                                          <w:marTop w:val="0"/>
                                          <w:marBottom w:val="0"/>
                                          <w:divBdr>
                                            <w:top w:val="none" w:sz="0" w:space="0" w:color="auto"/>
                                            <w:left w:val="none" w:sz="0" w:space="0" w:color="auto"/>
                                            <w:bottom w:val="none" w:sz="0" w:space="0" w:color="auto"/>
                                            <w:right w:val="none" w:sz="0" w:space="0" w:color="auto"/>
                                          </w:divBdr>
                                        </w:div>
                                        <w:div w:id="8571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610100">
              <w:marLeft w:val="0"/>
              <w:marRight w:val="0"/>
              <w:marTop w:val="0"/>
              <w:marBottom w:val="0"/>
              <w:divBdr>
                <w:top w:val="none" w:sz="0" w:space="0" w:color="auto"/>
                <w:left w:val="none" w:sz="0" w:space="0" w:color="auto"/>
                <w:bottom w:val="none" w:sz="0" w:space="0" w:color="auto"/>
                <w:right w:val="none" w:sz="0" w:space="0" w:color="auto"/>
              </w:divBdr>
              <w:divsChild>
                <w:div w:id="554897388">
                  <w:marLeft w:val="0"/>
                  <w:marRight w:val="0"/>
                  <w:marTop w:val="0"/>
                  <w:marBottom w:val="0"/>
                  <w:divBdr>
                    <w:top w:val="none" w:sz="0" w:space="0" w:color="auto"/>
                    <w:left w:val="none" w:sz="0" w:space="0" w:color="auto"/>
                    <w:bottom w:val="none" w:sz="0" w:space="0" w:color="auto"/>
                    <w:right w:val="none" w:sz="0" w:space="0" w:color="auto"/>
                  </w:divBdr>
                  <w:divsChild>
                    <w:div w:id="546071073">
                      <w:marLeft w:val="0"/>
                      <w:marRight w:val="0"/>
                      <w:marTop w:val="0"/>
                      <w:marBottom w:val="0"/>
                      <w:divBdr>
                        <w:top w:val="none" w:sz="0" w:space="0" w:color="auto"/>
                        <w:left w:val="none" w:sz="0" w:space="0" w:color="auto"/>
                        <w:bottom w:val="none" w:sz="0" w:space="0" w:color="auto"/>
                        <w:right w:val="none" w:sz="0" w:space="0" w:color="auto"/>
                      </w:divBdr>
                      <w:divsChild>
                        <w:div w:id="1567452458">
                          <w:marLeft w:val="0"/>
                          <w:marRight w:val="0"/>
                          <w:marTop w:val="0"/>
                          <w:marBottom w:val="0"/>
                          <w:divBdr>
                            <w:top w:val="none" w:sz="0" w:space="0" w:color="auto"/>
                            <w:left w:val="none" w:sz="0" w:space="0" w:color="auto"/>
                            <w:bottom w:val="none" w:sz="0" w:space="0" w:color="auto"/>
                            <w:right w:val="none" w:sz="0" w:space="0" w:color="auto"/>
                          </w:divBdr>
                        </w:div>
                        <w:div w:id="455830602">
                          <w:marLeft w:val="0"/>
                          <w:marRight w:val="0"/>
                          <w:marTop w:val="0"/>
                          <w:marBottom w:val="0"/>
                          <w:divBdr>
                            <w:top w:val="none" w:sz="0" w:space="0" w:color="auto"/>
                            <w:left w:val="none" w:sz="0" w:space="0" w:color="auto"/>
                            <w:bottom w:val="none" w:sz="0" w:space="0" w:color="auto"/>
                            <w:right w:val="none" w:sz="0" w:space="0" w:color="auto"/>
                          </w:divBdr>
                        </w:div>
                        <w:div w:id="705564480">
                          <w:marLeft w:val="0"/>
                          <w:marRight w:val="0"/>
                          <w:marTop w:val="0"/>
                          <w:marBottom w:val="0"/>
                          <w:divBdr>
                            <w:top w:val="none" w:sz="0" w:space="0" w:color="auto"/>
                            <w:left w:val="none" w:sz="0" w:space="0" w:color="auto"/>
                            <w:bottom w:val="none" w:sz="0" w:space="0" w:color="auto"/>
                            <w:right w:val="none" w:sz="0" w:space="0" w:color="auto"/>
                          </w:divBdr>
                          <w:divsChild>
                            <w:div w:id="1675184191">
                              <w:marLeft w:val="0"/>
                              <w:marRight w:val="0"/>
                              <w:marTop w:val="0"/>
                              <w:marBottom w:val="0"/>
                              <w:divBdr>
                                <w:top w:val="none" w:sz="0" w:space="0" w:color="auto"/>
                                <w:left w:val="none" w:sz="0" w:space="0" w:color="auto"/>
                                <w:bottom w:val="none" w:sz="0" w:space="0" w:color="auto"/>
                                <w:right w:val="none" w:sz="0" w:space="0" w:color="auto"/>
                              </w:divBdr>
                              <w:divsChild>
                                <w:div w:id="1978756553">
                                  <w:marLeft w:val="75"/>
                                  <w:marRight w:val="75"/>
                                  <w:marTop w:val="300"/>
                                  <w:marBottom w:val="75"/>
                                  <w:divBdr>
                                    <w:top w:val="single" w:sz="6" w:space="0" w:color="0C566E"/>
                                    <w:left w:val="single" w:sz="6" w:space="0" w:color="0C566E"/>
                                    <w:bottom w:val="single" w:sz="6" w:space="0" w:color="0C566E"/>
                                    <w:right w:val="single" w:sz="6" w:space="0" w:color="0C566E"/>
                                  </w:divBdr>
                                  <w:divsChild>
                                    <w:div w:id="1729381077">
                                      <w:marLeft w:val="0"/>
                                      <w:marRight w:val="0"/>
                                      <w:marTop w:val="0"/>
                                      <w:marBottom w:val="0"/>
                                      <w:divBdr>
                                        <w:top w:val="none" w:sz="0" w:space="0" w:color="auto"/>
                                        <w:left w:val="none" w:sz="0" w:space="0" w:color="auto"/>
                                        <w:bottom w:val="none" w:sz="0" w:space="0" w:color="auto"/>
                                        <w:right w:val="none" w:sz="0" w:space="0" w:color="auto"/>
                                      </w:divBdr>
                                      <w:divsChild>
                                        <w:div w:id="1419865793">
                                          <w:marLeft w:val="0"/>
                                          <w:marRight w:val="0"/>
                                          <w:marTop w:val="0"/>
                                          <w:marBottom w:val="0"/>
                                          <w:divBdr>
                                            <w:top w:val="none" w:sz="0" w:space="0" w:color="auto"/>
                                            <w:left w:val="none" w:sz="0" w:space="0" w:color="auto"/>
                                            <w:bottom w:val="none" w:sz="0" w:space="0" w:color="auto"/>
                                            <w:right w:val="none" w:sz="0" w:space="0" w:color="auto"/>
                                          </w:divBdr>
                                        </w:div>
                                        <w:div w:id="586034788">
                                          <w:marLeft w:val="0"/>
                                          <w:marRight w:val="0"/>
                                          <w:marTop w:val="0"/>
                                          <w:marBottom w:val="0"/>
                                          <w:divBdr>
                                            <w:top w:val="none" w:sz="0" w:space="0" w:color="auto"/>
                                            <w:left w:val="none" w:sz="0" w:space="0" w:color="auto"/>
                                            <w:bottom w:val="none" w:sz="0" w:space="0" w:color="auto"/>
                                            <w:right w:val="none" w:sz="0" w:space="0" w:color="auto"/>
                                          </w:divBdr>
                                        </w:div>
                                        <w:div w:id="17644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1567">
                      <w:marLeft w:val="0"/>
                      <w:marRight w:val="0"/>
                      <w:marTop w:val="0"/>
                      <w:marBottom w:val="0"/>
                      <w:divBdr>
                        <w:top w:val="none" w:sz="0" w:space="0" w:color="auto"/>
                        <w:left w:val="none" w:sz="0" w:space="0" w:color="auto"/>
                        <w:bottom w:val="none" w:sz="0" w:space="0" w:color="auto"/>
                        <w:right w:val="none" w:sz="0" w:space="0" w:color="auto"/>
                      </w:divBdr>
                      <w:divsChild>
                        <w:div w:id="1042361868">
                          <w:marLeft w:val="0"/>
                          <w:marRight w:val="0"/>
                          <w:marTop w:val="0"/>
                          <w:marBottom w:val="0"/>
                          <w:divBdr>
                            <w:top w:val="none" w:sz="0" w:space="0" w:color="auto"/>
                            <w:left w:val="none" w:sz="0" w:space="0" w:color="auto"/>
                            <w:bottom w:val="none" w:sz="0" w:space="0" w:color="auto"/>
                            <w:right w:val="none" w:sz="0" w:space="0" w:color="auto"/>
                          </w:divBdr>
                        </w:div>
                        <w:div w:id="510343351">
                          <w:marLeft w:val="0"/>
                          <w:marRight w:val="0"/>
                          <w:marTop w:val="0"/>
                          <w:marBottom w:val="0"/>
                          <w:divBdr>
                            <w:top w:val="none" w:sz="0" w:space="0" w:color="auto"/>
                            <w:left w:val="none" w:sz="0" w:space="0" w:color="auto"/>
                            <w:bottom w:val="none" w:sz="0" w:space="0" w:color="auto"/>
                            <w:right w:val="none" w:sz="0" w:space="0" w:color="auto"/>
                          </w:divBdr>
                          <w:divsChild>
                            <w:div w:id="134567179">
                              <w:marLeft w:val="0"/>
                              <w:marRight w:val="0"/>
                              <w:marTop w:val="0"/>
                              <w:marBottom w:val="0"/>
                              <w:divBdr>
                                <w:top w:val="none" w:sz="0" w:space="0" w:color="auto"/>
                                <w:left w:val="none" w:sz="0" w:space="0" w:color="auto"/>
                                <w:bottom w:val="none" w:sz="0" w:space="0" w:color="auto"/>
                                <w:right w:val="none" w:sz="0" w:space="0" w:color="auto"/>
                              </w:divBdr>
                              <w:divsChild>
                                <w:div w:id="721365532">
                                  <w:marLeft w:val="75"/>
                                  <w:marRight w:val="75"/>
                                  <w:marTop w:val="300"/>
                                  <w:marBottom w:val="75"/>
                                  <w:divBdr>
                                    <w:top w:val="single" w:sz="6" w:space="0" w:color="0C566E"/>
                                    <w:left w:val="single" w:sz="6" w:space="0" w:color="0C566E"/>
                                    <w:bottom w:val="single" w:sz="6" w:space="0" w:color="0C566E"/>
                                    <w:right w:val="single" w:sz="6" w:space="0" w:color="0C566E"/>
                                  </w:divBdr>
                                  <w:divsChild>
                                    <w:div w:id="1158882304">
                                      <w:marLeft w:val="0"/>
                                      <w:marRight w:val="0"/>
                                      <w:marTop w:val="0"/>
                                      <w:marBottom w:val="0"/>
                                      <w:divBdr>
                                        <w:top w:val="none" w:sz="0" w:space="0" w:color="auto"/>
                                        <w:left w:val="none" w:sz="0" w:space="0" w:color="auto"/>
                                        <w:bottom w:val="none" w:sz="0" w:space="0" w:color="auto"/>
                                        <w:right w:val="none" w:sz="0" w:space="0" w:color="auto"/>
                                      </w:divBdr>
                                      <w:divsChild>
                                        <w:div w:id="1398242743">
                                          <w:marLeft w:val="0"/>
                                          <w:marRight w:val="0"/>
                                          <w:marTop w:val="0"/>
                                          <w:marBottom w:val="0"/>
                                          <w:divBdr>
                                            <w:top w:val="none" w:sz="0" w:space="0" w:color="auto"/>
                                            <w:left w:val="none" w:sz="0" w:space="0" w:color="auto"/>
                                            <w:bottom w:val="none" w:sz="0" w:space="0" w:color="auto"/>
                                            <w:right w:val="none" w:sz="0" w:space="0" w:color="auto"/>
                                          </w:divBdr>
                                        </w:div>
                                        <w:div w:id="206919552">
                                          <w:marLeft w:val="0"/>
                                          <w:marRight w:val="0"/>
                                          <w:marTop w:val="0"/>
                                          <w:marBottom w:val="0"/>
                                          <w:divBdr>
                                            <w:top w:val="none" w:sz="0" w:space="0" w:color="auto"/>
                                            <w:left w:val="none" w:sz="0" w:space="0" w:color="auto"/>
                                            <w:bottom w:val="none" w:sz="0" w:space="0" w:color="auto"/>
                                            <w:right w:val="none" w:sz="0" w:space="0" w:color="auto"/>
                                          </w:divBdr>
                                        </w:div>
                                        <w:div w:id="656812142">
                                          <w:marLeft w:val="0"/>
                                          <w:marRight w:val="0"/>
                                          <w:marTop w:val="0"/>
                                          <w:marBottom w:val="0"/>
                                          <w:divBdr>
                                            <w:top w:val="none" w:sz="0" w:space="0" w:color="auto"/>
                                            <w:left w:val="none" w:sz="0" w:space="0" w:color="auto"/>
                                            <w:bottom w:val="none" w:sz="0" w:space="0" w:color="auto"/>
                                            <w:right w:val="none" w:sz="0" w:space="0" w:color="auto"/>
                                          </w:divBdr>
                                        </w:div>
                                        <w:div w:id="1156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420603">
      <w:bodyDiv w:val="1"/>
      <w:marLeft w:val="0"/>
      <w:marRight w:val="0"/>
      <w:marTop w:val="0"/>
      <w:marBottom w:val="0"/>
      <w:divBdr>
        <w:top w:val="none" w:sz="0" w:space="0" w:color="auto"/>
        <w:left w:val="none" w:sz="0" w:space="0" w:color="auto"/>
        <w:bottom w:val="none" w:sz="0" w:space="0" w:color="auto"/>
        <w:right w:val="none" w:sz="0" w:space="0" w:color="auto"/>
      </w:divBdr>
      <w:divsChild>
        <w:div w:id="1211575560">
          <w:marLeft w:val="0"/>
          <w:marRight w:val="0"/>
          <w:marTop w:val="0"/>
          <w:marBottom w:val="0"/>
          <w:divBdr>
            <w:top w:val="none" w:sz="0" w:space="0" w:color="auto"/>
            <w:left w:val="none" w:sz="0" w:space="0" w:color="auto"/>
            <w:bottom w:val="none" w:sz="0" w:space="0" w:color="auto"/>
            <w:right w:val="none" w:sz="0" w:space="0" w:color="auto"/>
          </w:divBdr>
        </w:div>
        <w:div w:id="381439851">
          <w:marLeft w:val="0"/>
          <w:marRight w:val="0"/>
          <w:marTop w:val="0"/>
          <w:marBottom w:val="0"/>
          <w:divBdr>
            <w:top w:val="none" w:sz="0" w:space="0" w:color="auto"/>
            <w:left w:val="none" w:sz="0" w:space="0" w:color="auto"/>
            <w:bottom w:val="none" w:sz="0" w:space="0" w:color="auto"/>
            <w:right w:val="none" w:sz="0" w:space="0" w:color="auto"/>
          </w:divBdr>
          <w:divsChild>
            <w:div w:id="10838300">
              <w:marLeft w:val="0"/>
              <w:marRight w:val="0"/>
              <w:marTop w:val="0"/>
              <w:marBottom w:val="0"/>
              <w:divBdr>
                <w:top w:val="none" w:sz="0" w:space="0" w:color="auto"/>
                <w:left w:val="none" w:sz="0" w:space="0" w:color="auto"/>
                <w:bottom w:val="none" w:sz="0" w:space="0" w:color="auto"/>
                <w:right w:val="none" w:sz="0" w:space="0" w:color="auto"/>
              </w:divBdr>
              <w:divsChild>
                <w:div w:id="16026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67082">
          <w:marLeft w:val="0"/>
          <w:marRight w:val="0"/>
          <w:marTop w:val="0"/>
          <w:marBottom w:val="0"/>
          <w:divBdr>
            <w:top w:val="none" w:sz="0" w:space="0" w:color="auto"/>
            <w:left w:val="none" w:sz="0" w:space="0" w:color="auto"/>
            <w:bottom w:val="none" w:sz="0" w:space="0" w:color="auto"/>
            <w:right w:val="none" w:sz="0" w:space="0" w:color="auto"/>
          </w:divBdr>
          <w:divsChild>
            <w:div w:id="1809785716">
              <w:marLeft w:val="0"/>
              <w:marRight w:val="0"/>
              <w:marTop w:val="0"/>
              <w:marBottom w:val="0"/>
              <w:divBdr>
                <w:top w:val="none" w:sz="0" w:space="0" w:color="auto"/>
                <w:left w:val="none" w:sz="0" w:space="0" w:color="auto"/>
                <w:bottom w:val="none" w:sz="0" w:space="0" w:color="auto"/>
                <w:right w:val="none" w:sz="0" w:space="0" w:color="auto"/>
              </w:divBdr>
              <w:divsChild>
                <w:div w:id="735973430">
                  <w:marLeft w:val="0"/>
                  <w:marRight w:val="0"/>
                  <w:marTop w:val="0"/>
                  <w:marBottom w:val="0"/>
                  <w:divBdr>
                    <w:top w:val="none" w:sz="0" w:space="0" w:color="auto"/>
                    <w:left w:val="none" w:sz="0" w:space="0" w:color="auto"/>
                    <w:bottom w:val="none" w:sz="0" w:space="0" w:color="auto"/>
                    <w:right w:val="none" w:sz="0" w:space="0" w:color="auto"/>
                  </w:divBdr>
                  <w:divsChild>
                    <w:div w:id="353384325">
                      <w:marLeft w:val="0"/>
                      <w:marRight w:val="0"/>
                      <w:marTop w:val="0"/>
                      <w:marBottom w:val="0"/>
                      <w:divBdr>
                        <w:top w:val="none" w:sz="0" w:space="0" w:color="auto"/>
                        <w:left w:val="none" w:sz="0" w:space="0" w:color="auto"/>
                        <w:bottom w:val="none" w:sz="0" w:space="0" w:color="auto"/>
                        <w:right w:val="none" w:sz="0" w:space="0" w:color="auto"/>
                      </w:divBdr>
                      <w:divsChild>
                        <w:div w:id="1300185236">
                          <w:marLeft w:val="75"/>
                          <w:marRight w:val="75"/>
                          <w:marTop w:val="300"/>
                          <w:marBottom w:val="75"/>
                          <w:divBdr>
                            <w:top w:val="single" w:sz="6" w:space="0" w:color="0C566E"/>
                            <w:left w:val="single" w:sz="6" w:space="0" w:color="0C566E"/>
                            <w:bottom w:val="single" w:sz="6" w:space="0" w:color="0C566E"/>
                            <w:right w:val="single" w:sz="6" w:space="0" w:color="0C566E"/>
                          </w:divBdr>
                          <w:divsChild>
                            <w:div w:id="1275869088">
                              <w:marLeft w:val="0"/>
                              <w:marRight w:val="0"/>
                              <w:marTop w:val="0"/>
                              <w:marBottom w:val="0"/>
                              <w:divBdr>
                                <w:top w:val="none" w:sz="0" w:space="0" w:color="auto"/>
                                <w:left w:val="none" w:sz="0" w:space="0" w:color="auto"/>
                                <w:bottom w:val="none" w:sz="0" w:space="0" w:color="auto"/>
                                <w:right w:val="none" w:sz="0" w:space="0" w:color="auto"/>
                              </w:divBdr>
                            </w:div>
                            <w:div w:id="1201823022">
                              <w:marLeft w:val="0"/>
                              <w:marRight w:val="0"/>
                              <w:marTop w:val="0"/>
                              <w:marBottom w:val="0"/>
                              <w:divBdr>
                                <w:top w:val="none" w:sz="0" w:space="0" w:color="auto"/>
                                <w:left w:val="none" w:sz="0" w:space="0" w:color="auto"/>
                                <w:bottom w:val="none" w:sz="0" w:space="0" w:color="auto"/>
                                <w:right w:val="none" w:sz="0" w:space="0" w:color="auto"/>
                              </w:divBdr>
                              <w:divsChild>
                                <w:div w:id="945163510">
                                  <w:marLeft w:val="0"/>
                                  <w:marRight w:val="0"/>
                                  <w:marTop w:val="0"/>
                                  <w:marBottom w:val="0"/>
                                  <w:divBdr>
                                    <w:top w:val="none" w:sz="0" w:space="0" w:color="auto"/>
                                    <w:left w:val="none" w:sz="0" w:space="0" w:color="auto"/>
                                    <w:bottom w:val="none" w:sz="0" w:space="0" w:color="auto"/>
                                    <w:right w:val="none" w:sz="0" w:space="0" w:color="auto"/>
                                  </w:divBdr>
                                  <w:divsChild>
                                    <w:div w:id="8542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0191">
                      <w:marLeft w:val="0"/>
                      <w:marRight w:val="0"/>
                      <w:marTop w:val="0"/>
                      <w:marBottom w:val="0"/>
                      <w:divBdr>
                        <w:top w:val="none" w:sz="0" w:space="0" w:color="auto"/>
                        <w:left w:val="none" w:sz="0" w:space="0" w:color="auto"/>
                        <w:bottom w:val="none" w:sz="0" w:space="0" w:color="auto"/>
                        <w:right w:val="none" w:sz="0" w:space="0" w:color="auto"/>
                      </w:divBdr>
                      <w:divsChild>
                        <w:div w:id="1265266072">
                          <w:marLeft w:val="75"/>
                          <w:marRight w:val="75"/>
                          <w:marTop w:val="300"/>
                          <w:marBottom w:val="75"/>
                          <w:divBdr>
                            <w:top w:val="single" w:sz="6" w:space="0" w:color="0C566E"/>
                            <w:left w:val="single" w:sz="6" w:space="0" w:color="0C566E"/>
                            <w:bottom w:val="single" w:sz="6" w:space="0" w:color="0C566E"/>
                            <w:right w:val="single" w:sz="6" w:space="0" w:color="0C566E"/>
                          </w:divBdr>
                          <w:divsChild>
                            <w:div w:id="1991127079">
                              <w:marLeft w:val="0"/>
                              <w:marRight w:val="0"/>
                              <w:marTop w:val="0"/>
                              <w:marBottom w:val="0"/>
                              <w:divBdr>
                                <w:top w:val="none" w:sz="0" w:space="0" w:color="auto"/>
                                <w:left w:val="none" w:sz="0" w:space="0" w:color="auto"/>
                                <w:bottom w:val="none" w:sz="0" w:space="0" w:color="auto"/>
                                <w:right w:val="none" w:sz="0" w:space="0" w:color="auto"/>
                              </w:divBdr>
                            </w:div>
                            <w:div w:id="840707000">
                              <w:marLeft w:val="0"/>
                              <w:marRight w:val="0"/>
                              <w:marTop w:val="0"/>
                              <w:marBottom w:val="0"/>
                              <w:divBdr>
                                <w:top w:val="none" w:sz="0" w:space="0" w:color="auto"/>
                                <w:left w:val="none" w:sz="0" w:space="0" w:color="auto"/>
                                <w:bottom w:val="none" w:sz="0" w:space="0" w:color="auto"/>
                                <w:right w:val="none" w:sz="0" w:space="0" w:color="auto"/>
                              </w:divBdr>
                              <w:divsChild>
                                <w:div w:id="1176771233">
                                  <w:marLeft w:val="0"/>
                                  <w:marRight w:val="0"/>
                                  <w:marTop w:val="0"/>
                                  <w:marBottom w:val="0"/>
                                  <w:divBdr>
                                    <w:top w:val="none" w:sz="0" w:space="0" w:color="auto"/>
                                    <w:left w:val="none" w:sz="0" w:space="0" w:color="auto"/>
                                    <w:bottom w:val="none" w:sz="0" w:space="0" w:color="auto"/>
                                    <w:right w:val="none" w:sz="0" w:space="0" w:color="auto"/>
                                  </w:divBdr>
                                  <w:divsChild>
                                    <w:div w:id="244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82943">
                      <w:marLeft w:val="0"/>
                      <w:marRight w:val="0"/>
                      <w:marTop w:val="0"/>
                      <w:marBottom w:val="0"/>
                      <w:divBdr>
                        <w:top w:val="none" w:sz="0" w:space="0" w:color="auto"/>
                        <w:left w:val="none" w:sz="0" w:space="0" w:color="auto"/>
                        <w:bottom w:val="none" w:sz="0" w:space="0" w:color="auto"/>
                        <w:right w:val="none" w:sz="0" w:space="0" w:color="auto"/>
                      </w:divBdr>
                      <w:divsChild>
                        <w:div w:id="178468291">
                          <w:marLeft w:val="75"/>
                          <w:marRight w:val="75"/>
                          <w:marTop w:val="300"/>
                          <w:marBottom w:val="75"/>
                          <w:divBdr>
                            <w:top w:val="single" w:sz="6" w:space="0" w:color="0C566E"/>
                            <w:left w:val="single" w:sz="6" w:space="0" w:color="0C566E"/>
                            <w:bottom w:val="single" w:sz="6" w:space="0" w:color="0C566E"/>
                            <w:right w:val="single" w:sz="6" w:space="0" w:color="0C566E"/>
                          </w:divBdr>
                          <w:divsChild>
                            <w:div w:id="209616266">
                              <w:marLeft w:val="0"/>
                              <w:marRight w:val="0"/>
                              <w:marTop w:val="0"/>
                              <w:marBottom w:val="0"/>
                              <w:divBdr>
                                <w:top w:val="none" w:sz="0" w:space="0" w:color="auto"/>
                                <w:left w:val="none" w:sz="0" w:space="0" w:color="auto"/>
                                <w:bottom w:val="none" w:sz="0" w:space="0" w:color="auto"/>
                                <w:right w:val="none" w:sz="0" w:space="0" w:color="auto"/>
                              </w:divBdr>
                            </w:div>
                            <w:div w:id="1906262234">
                              <w:marLeft w:val="0"/>
                              <w:marRight w:val="0"/>
                              <w:marTop w:val="0"/>
                              <w:marBottom w:val="0"/>
                              <w:divBdr>
                                <w:top w:val="none" w:sz="0" w:space="0" w:color="auto"/>
                                <w:left w:val="none" w:sz="0" w:space="0" w:color="auto"/>
                                <w:bottom w:val="none" w:sz="0" w:space="0" w:color="auto"/>
                                <w:right w:val="none" w:sz="0" w:space="0" w:color="auto"/>
                              </w:divBdr>
                              <w:divsChild>
                                <w:div w:id="1848517147">
                                  <w:marLeft w:val="0"/>
                                  <w:marRight w:val="0"/>
                                  <w:marTop w:val="0"/>
                                  <w:marBottom w:val="0"/>
                                  <w:divBdr>
                                    <w:top w:val="none" w:sz="0" w:space="0" w:color="auto"/>
                                    <w:left w:val="none" w:sz="0" w:space="0" w:color="auto"/>
                                    <w:bottom w:val="none" w:sz="0" w:space="0" w:color="auto"/>
                                    <w:right w:val="none" w:sz="0" w:space="0" w:color="auto"/>
                                  </w:divBdr>
                                  <w:divsChild>
                                    <w:div w:id="19370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7537">
                      <w:marLeft w:val="0"/>
                      <w:marRight w:val="0"/>
                      <w:marTop w:val="0"/>
                      <w:marBottom w:val="0"/>
                      <w:divBdr>
                        <w:top w:val="none" w:sz="0" w:space="0" w:color="auto"/>
                        <w:left w:val="none" w:sz="0" w:space="0" w:color="auto"/>
                        <w:bottom w:val="none" w:sz="0" w:space="0" w:color="auto"/>
                        <w:right w:val="none" w:sz="0" w:space="0" w:color="auto"/>
                      </w:divBdr>
                      <w:divsChild>
                        <w:div w:id="110898851">
                          <w:marLeft w:val="75"/>
                          <w:marRight w:val="75"/>
                          <w:marTop w:val="300"/>
                          <w:marBottom w:val="75"/>
                          <w:divBdr>
                            <w:top w:val="single" w:sz="6" w:space="0" w:color="0C566E"/>
                            <w:left w:val="single" w:sz="6" w:space="0" w:color="0C566E"/>
                            <w:bottom w:val="single" w:sz="6" w:space="0" w:color="0C566E"/>
                            <w:right w:val="single" w:sz="6" w:space="0" w:color="0C566E"/>
                          </w:divBdr>
                          <w:divsChild>
                            <w:div w:id="47456457">
                              <w:marLeft w:val="0"/>
                              <w:marRight w:val="0"/>
                              <w:marTop w:val="0"/>
                              <w:marBottom w:val="0"/>
                              <w:divBdr>
                                <w:top w:val="none" w:sz="0" w:space="0" w:color="auto"/>
                                <w:left w:val="none" w:sz="0" w:space="0" w:color="auto"/>
                                <w:bottom w:val="none" w:sz="0" w:space="0" w:color="auto"/>
                                <w:right w:val="none" w:sz="0" w:space="0" w:color="auto"/>
                              </w:divBdr>
                            </w:div>
                            <w:div w:id="1406755597">
                              <w:marLeft w:val="0"/>
                              <w:marRight w:val="0"/>
                              <w:marTop w:val="0"/>
                              <w:marBottom w:val="0"/>
                              <w:divBdr>
                                <w:top w:val="none" w:sz="0" w:space="0" w:color="auto"/>
                                <w:left w:val="none" w:sz="0" w:space="0" w:color="auto"/>
                                <w:bottom w:val="none" w:sz="0" w:space="0" w:color="auto"/>
                                <w:right w:val="none" w:sz="0" w:space="0" w:color="auto"/>
                              </w:divBdr>
                              <w:divsChild>
                                <w:div w:id="1074008968">
                                  <w:marLeft w:val="0"/>
                                  <w:marRight w:val="0"/>
                                  <w:marTop w:val="0"/>
                                  <w:marBottom w:val="0"/>
                                  <w:divBdr>
                                    <w:top w:val="none" w:sz="0" w:space="0" w:color="auto"/>
                                    <w:left w:val="none" w:sz="0" w:space="0" w:color="auto"/>
                                    <w:bottom w:val="none" w:sz="0" w:space="0" w:color="auto"/>
                                    <w:right w:val="none" w:sz="0" w:space="0" w:color="auto"/>
                                  </w:divBdr>
                                  <w:divsChild>
                                    <w:div w:id="12659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61809">
                      <w:marLeft w:val="0"/>
                      <w:marRight w:val="0"/>
                      <w:marTop w:val="0"/>
                      <w:marBottom w:val="0"/>
                      <w:divBdr>
                        <w:top w:val="none" w:sz="0" w:space="0" w:color="auto"/>
                        <w:left w:val="none" w:sz="0" w:space="0" w:color="auto"/>
                        <w:bottom w:val="none" w:sz="0" w:space="0" w:color="auto"/>
                        <w:right w:val="none" w:sz="0" w:space="0" w:color="auto"/>
                      </w:divBdr>
                      <w:divsChild>
                        <w:div w:id="882638965">
                          <w:marLeft w:val="75"/>
                          <w:marRight w:val="75"/>
                          <w:marTop w:val="300"/>
                          <w:marBottom w:val="75"/>
                          <w:divBdr>
                            <w:top w:val="single" w:sz="6" w:space="0" w:color="0C566E"/>
                            <w:left w:val="single" w:sz="6" w:space="0" w:color="0C566E"/>
                            <w:bottom w:val="single" w:sz="6" w:space="0" w:color="0C566E"/>
                            <w:right w:val="single" w:sz="6" w:space="0" w:color="0C566E"/>
                          </w:divBdr>
                          <w:divsChild>
                            <w:div w:id="1999964426">
                              <w:marLeft w:val="0"/>
                              <w:marRight w:val="0"/>
                              <w:marTop w:val="0"/>
                              <w:marBottom w:val="0"/>
                              <w:divBdr>
                                <w:top w:val="none" w:sz="0" w:space="0" w:color="auto"/>
                                <w:left w:val="none" w:sz="0" w:space="0" w:color="auto"/>
                                <w:bottom w:val="none" w:sz="0" w:space="0" w:color="auto"/>
                                <w:right w:val="none" w:sz="0" w:space="0" w:color="auto"/>
                              </w:divBdr>
                            </w:div>
                            <w:div w:id="404030422">
                              <w:marLeft w:val="0"/>
                              <w:marRight w:val="0"/>
                              <w:marTop w:val="0"/>
                              <w:marBottom w:val="0"/>
                              <w:divBdr>
                                <w:top w:val="none" w:sz="0" w:space="0" w:color="auto"/>
                                <w:left w:val="none" w:sz="0" w:space="0" w:color="auto"/>
                                <w:bottom w:val="none" w:sz="0" w:space="0" w:color="auto"/>
                                <w:right w:val="none" w:sz="0" w:space="0" w:color="auto"/>
                              </w:divBdr>
                              <w:divsChild>
                                <w:div w:id="660350235">
                                  <w:marLeft w:val="0"/>
                                  <w:marRight w:val="0"/>
                                  <w:marTop w:val="0"/>
                                  <w:marBottom w:val="0"/>
                                  <w:divBdr>
                                    <w:top w:val="none" w:sz="0" w:space="0" w:color="auto"/>
                                    <w:left w:val="none" w:sz="0" w:space="0" w:color="auto"/>
                                    <w:bottom w:val="none" w:sz="0" w:space="0" w:color="auto"/>
                                    <w:right w:val="none" w:sz="0" w:space="0" w:color="auto"/>
                                  </w:divBdr>
                                  <w:divsChild>
                                    <w:div w:id="1552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34894">
                      <w:marLeft w:val="0"/>
                      <w:marRight w:val="0"/>
                      <w:marTop w:val="0"/>
                      <w:marBottom w:val="0"/>
                      <w:divBdr>
                        <w:top w:val="none" w:sz="0" w:space="0" w:color="auto"/>
                        <w:left w:val="none" w:sz="0" w:space="0" w:color="auto"/>
                        <w:bottom w:val="none" w:sz="0" w:space="0" w:color="auto"/>
                        <w:right w:val="none" w:sz="0" w:space="0" w:color="auto"/>
                      </w:divBdr>
                      <w:divsChild>
                        <w:div w:id="2132550336">
                          <w:marLeft w:val="75"/>
                          <w:marRight w:val="75"/>
                          <w:marTop w:val="300"/>
                          <w:marBottom w:val="75"/>
                          <w:divBdr>
                            <w:top w:val="single" w:sz="6" w:space="0" w:color="0C566E"/>
                            <w:left w:val="single" w:sz="6" w:space="0" w:color="0C566E"/>
                            <w:bottom w:val="single" w:sz="6" w:space="0" w:color="0C566E"/>
                            <w:right w:val="single" w:sz="6" w:space="0" w:color="0C566E"/>
                          </w:divBdr>
                          <w:divsChild>
                            <w:div w:id="1213810485">
                              <w:marLeft w:val="0"/>
                              <w:marRight w:val="0"/>
                              <w:marTop w:val="0"/>
                              <w:marBottom w:val="0"/>
                              <w:divBdr>
                                <w:top w:val="none" w:sz="0" w:space="0" w:color="auto"/>
                                <w:left w:val="none" w:sz="0" w:space="0" w:color="auto"/>
                                <w:bottom w:val="none" w:sz="0" w:space="0" w:color="auto"/>
                                <w:right w:val="none" w:sz="0" w:space="0" w:color="auto"/>
                              </w:divBdr>
                            </w:div>
                            <w:div w:id="833760242">
                              <w:marLeft w:val="0"/>
                              <w:marRight w:val="0"/>
                              <w:marTop w:val="0"/>
                              <w:marBottom w:val="0"/>
                              <w:divBdr>
                                <w:top w:val="none" w:sz="0" w:space="0" w:color="auto"/>
                                <w:left w:val="none" w:sz="0" w:space="0" w:color="auto"/>
                                <w:bottom w:val="none" w:sz="0" w:space="0" w:color="auto"/>
                                <w:right w:val="none" w:sz="0" w:space="0" w:color="auto"/>
                              </w:divBdr>
                              <w:divsChild>
                                <w:div w:id="151408260">
                                  <w:marLeft w:val="0"/>
                                  <w:marRight w:val="0"/>
                                  <w:marTop w:val="0"/>
                                  <w:marBottom w:val="0"/>
                                  <w:divBdr>
                                    <w:top w:val="none" w:sz="0" w:space="0" w:color="auto"/>
                                    <w:left w:val="none" w:sz="0" w:space="0" w:color="auto"/>
                                    <w:bottom w:val="none" w:sz="0" w:space="0" w:color="auto"/>
                                    <w:right w:val="none" w:sz="0" w:space="0" w:color="auto"/>
                                  </w:divBdr>
                                  <w:divsChild>
                                    <w:div w:id="2695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77898">
                      <w:marLeft w:val="0"/>
                      <w:marRight w:val="0"/>
                      <w:marTop w:val="0"/>
                      <w:marBottom w:val="0"/>
                      <w:divBdr>
                        <w:top w:val="none" w:sz="0" w:space="0" w:color="auto"/>
                        <w:left w:val="none" w:sz="0" w:space="0" w:color="auto"/>
                        <w:bottom w:val="none" w:sz="0" w:space="0" w:color="auto"/>
                        <w:right w:val="none" w:sz="0" w:space="0" w:color="auto"/>
                      </w:divBdr>
                      <w:divsChild>
                        <w:div w:id="496851338">
                          <w:marLeft w:val="75"/>
                          <w:marRight w:val="75"/>
                          <w:marTop w:val="300"/>
                          <w:marBottom w:val="75"/>
                          <w:divBdr>
                            <w:top w:val="single" w:sz="6" w:space="0" w:color="0C566E"/>
                            <w:left w:val="single" w:sz="6" w:space="0" w:color="0C566E"/>
                            <w:bottom w:val="single" w:sz="6" w:space="0" w:color="0C566E"/>
                            <w:right w:val="single" w:sz="6" w:space="0" w:color="0C566E"/>
                          </w:divBdr>
                          <w:divsChild>
                            <w:div w:id="16929182">
                              <w:marLeft w:val="0"/>
                              <w:marRight w:val="0"/>
                              <w:marTop w:val="0"/>
                              <w:marBottom w:val="0"/>
                              <w:divBdr>
                                <w:top w:val="none" w:sz="0" w:space="0" w:color="auto"/>
                                <w:left w:val="none" w:sz="0" w:space="0" w:color="auto"/>
                                <w:bottom w:val="none" w:sz="0" w:space="0" w:color="auto"/>
                                <w:right w:val="none" w:sz="0" w:space="0" w:color="auto"/>
                              </w:divBdr>
                            </w:div>
                            <w:div w:id="1234588171">
                              <w:marLeft w:val="0"/>
                              <w:marRight w:val="0"/>
                              <w:marTop w:val="0"/>
                              <w:marBottom w:val="0"/>
                              <w:divBdr>
                                <w:top w:val="none" w:sz="0" w:space="0" w:color="auto"/>
                                <w:left w:val="none" w:sz="0" w:space="0" w:color="auto"/>
                                <w:bottom w:val="none" w:sz="0" w:space="0" w:color="auto"/>
                                <w:right w:val="none" w:sz="0" w:space="0" w:color="auto"/>
                              </w:divBdr>
                              <w:divsChild>
                                <w:div w:id="1824470539">
                                  <w:marLeft w:val="0"/>
                                  <w:marRight w:val="0"/>
                                  <w:marTop w:val="0"/>
                                  <w:marBottom w:val="0"/>
                                  <w:divBdr>
                                    <w:top w:val="none" w:sz="0" w:space="0" w:color="auto"/>
                                    <w:left w:val="none" w:sz="0" w:space="0" w:color="auto"/>
                                    <w:bottom w:val="none" w:sz="0" w:space="0" w:color="auto"/>
                                    <w:right w:val="none" w:sz="0" w:space="0" w:color="auto"/>
                                  </w:divBdr>
                                  <w:divsChild>
                                    <w:div w:id="6118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527237">
          <w:marLeft w:val="0"/>
          <w:marRight w:val="0"/>
          <w:marTop w:val="0"/>
          <w:marBottom w:val="0"/>
          <w:divBdr>
            <w:top w:val="none" w:sz="0" w:space="0" w:color="auto"/>
            <w:left w:val="none" w:sz="0" w:space="0" w:color="auto"/>
            <w:bottom w:val="none" w:sz="0" w:space="0" w:color="auto"/>
            <w:right w:val="none" w:sz="0" w:space="0" w:color="auto"/>
          </w:divBdr>
          <w:divsChild>
            <w:div w:id="1724677241">
              <w:marLeft w:val="0"/>
              <w:marRight w:val="0"/>
              <w:marTop w:val="0"/>
              <w:marBottom w:val="0"/>
              <w:divBdr>
                <w:top w:val="none" w:sz="0" w:space="0" w:color="auto"/>
                <w:left w:val="none" w:sz="0" w:space="0" w:color="auto"/>
                <w:bottom w:val="none" w:sz="0" w:space="0" w:color="auto"/>
                <w:right w:val="none" w:sz="0" w:space="0" w:color="auto"/>
              </w:divBdr>
              <w:divsChild>
                <w:div w:id="8247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10857">
      <w:bodyDiv w:val="1"/>
      <w:marLeft w:val="0"/>
      <w:marRight w:val="0"/>
      <w:marTop w:val="0"/>
      <w:marBottom w:val="0"/>
      <w:divBdr>
        <w:top w:val="none" w:sz="0" w:space="0" w:color="auto"/>
        <w:left w:val="none" w:sz="0" w:space="0" w:color="auto"/>
        <w:bottom w:val="none" w:sz="0" w:space="0" w:color="auto"/>
        <w:right w:val="none" w:sz="0" w:space="0" w:color="auto"/>
      </w:divBdr>
      <w:divsChild>
        <w:div w:id="393048858">
          <w:marLeft w:val="0"/>
          <w:marRight w:val="0"/>
          <w:marTop w:val="0"/>
          <w:marBottom w:val="0"/>
          <w:divBdr>
            <w:top w:val="none" w:sz="0" w:space="0" w:color="auto"/>
            <w:left w:val="none" w:sz="0" w:space="0" w:color="auto"/>
            <w:bottom w:val="none" w:sz="0" w:space="0" w:color="auto"/>
            <w:right w:val="none" w:sz="0" w:space="0" w:color="auto"/>
          </w:divBdr>
          <w:divsChild>
            <w:div w:id="697245675">
              <w:marLeft w:val="0"/>
              <w:marRight w:val="0"/>
              <w:marTop w:val="0"/>
              <w:marBottom w:val="0"/>
              <w:divBdr>
                <w:top w:val="none" w:sz="0" w:space="0" w:color="auto"/>
                <w:left w:val="none" w:sz="0" w:space="0" w:color="auto"/>
                <w:bottom w:val="none" w:sz="0" w:space="0" w:color="auto"/>
                <w:right w:val="none" w:sz="0" w:space="0" w:color="auto"/>
              </w:divBdr>
              <w:divsChild>
                <w:div w:id="1122068522">
                  <w:marLeft w:val="0"/>
                  <w:marRight w:val="0"/>
                  <w:marTop w:val="0"/>
                  <w:marBottom w:val="0"/>
                  <w:divBdr>
                    <w:top w:val="none" w:sz="0" w:space="0" w:color="auto"/>
                    <w:left w:val="none" w:sz="0" w:space="0" w:color="auto"/>
                    <w:bottom w:val="none" w:sz="0" w:space="0" w:color="auto"/>
                    <w:right w:val="none" w:sz="0" w:space="0" w:color="auto"/>
                  </w:divBdr>
                  <w:divsChild>
                    <w:div w:id="1286233273">
                      <w:marLeft w:val="0"/>
                      <w:marRight w:val="0"/>
                      <w:marTop w:val="0"/>
                      <w:marBottom w:val="0"/>
                      <w:divBdr>
                        <w:top w:val="none" w:sz="0" w:space="0" w:color="auto"/>
                        <w:left w:val="none" w:sz="0" w:space="0" w:color="auto"/>
                        <w:bottom w:val="none" w:sz="0" w:space="0" w:color="auto"/>
                        <w:right w:val="none" w:sz="0" w:space="0" w:color="auto"/>
                      </w:divBdr>
                      <w:divsChild>
                        <w:div w:id="441919840">
                          <w:marLeft w:val="75"/>
                          <w:marRight w:val="75"/>
                          <w:marTop w:val="300"/>
                          <w:marBottom w:val="75"/>
                          <w:divBdr>
                            <w:top w:val="single" w:sz="6" w:space="0" w:color="0C566E"/>
                            <w:left w:val="single" w:sz="6" w:space="0" w:color="0C566E"/>
                            <w:bottom w:val="single" w:sz="6" w:space="0" w:color="0C566E"/>
                            <w:right w:val="single" w:sz="6" w:space="0" w:color="0C566E"/>
                          </w:divBdr>
                          <w:divsChild>
                            <w:div w:id="992874317">
                              <w:marLeft w:val="0"/>
                              <w:marRight w:val="0"/>
                              <w:marTop w:val="0"/>
                              <w:marBottom w:val="0"/>
                              <w:divBdr>
                                <w:top w:val="none" w:sz="0" w:space="0" w:color="auto"/>
                                <w:left w:val="none" w:sz="0" w:space="0" w:color="auto"/>
                                <w:bottom w:val="none" w:sz="0" w:space="0" w:color="auto"/>
                                <w:right w:val="none" w:sz="0" w:space="0" w:color="auto"/>
                              </w:divBdr>
                            </w:div>
                            <w:div w:id="1327905290">
                              <w:marLeft w:val="0"/>
                              <w:marRight w:val="0"/>
                              <w:marTop w:val="0"/>
                              <w:marBottom w:val="0"/>
                              <w:divBdr>
                                <w:top w:val="none" w:sz="0" w:space="0" w:color="auto"/>
                                <w:left w:val="none" w:sz="0" w:space="0" w:color="auto"/>
                                <w:bottom w:val="none" w:sz="0" w:space="0" w:color="auto"/>
                                <w:right w:val="none" w:sz="0" w:space="0" w:color="auto"/>
                              </w:divBdr>
                              <w:divsChild>
                                <w:div w:id="823085537">
                                  <w:marLeft w:val="0"/>
                                  <w:marRight w:val="0"/>
                                  <w:marTop w:val="0"/>
                                  <w:marBottom w:val="0"/>
                                  <w:divBdr>
                                    <w:top w:val="none" w:sz="0" w:space="0" w:color="auto"/>
                                    <w:left w:val="none" w:sz="0" w:space="0" w:color="auto"/>
                                    <w:bottom w:val="none" w:sz="0" w:space="0" w:color="auto"/>
                                    <w:right w:val="none" w:sz="0" w:space="0" w:color="auto"/>
                                  </w:divBdr>
                                  <w:divsChild>
                                    <w:div w:id="1946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69284">
                      <w:marLeft w:val="0"/>
                      <w:marRight w:val="0"/>
                      <w:marTop w:val="0"/>
                      <w:marBottom w:val="0"/>
                      <w:divBdr>
                        <w:top w:val="none" w:sz="0" w:space="0" w:color="auto"/>
                        <w:left w:val="none" w:sz="0" w:space="0" w:color="auto"/>
                        <w:bottom w:val="none" w:sz="0" w:space="0" w:color="auto"/>
                        <w:right w:val="none" w:sz="0" w:space="0" w:color="auto"/>
                      </w:divBdr>
                      <w:divsChild>
                        <w:div w:id="121309711">
                          <w:marLeft w:val="75"/>
                          <w:marRight w:val="75"/>
                          <w:marTop w:val="300"/>
                          <w:marBottom w:val="75"/>
                          <w:divBdr>
                            <w:top w:val="single" w:sz="6" w:space="0" w:color="0C566E"/>
                            <w:left w:val="single" w:sz="6" w:space="0" w:color="0C566E"/>
                            <w:bottom w:val="single" w:sz="6" w:space="0" w:color="0C566E"/>
                            <w:right w:val="single" w:sz="6" w:space="0" w:color="0C566E"/>
                          </w:divBdr>
                          <w:divsChild>
                            <w:div w:id="1212840705">
                              <w:marLeft w:val="0"/>
                              <w:marRight w:val="0"/>
                              <w:marTop w:val="0"/>
                              <w:marBottom w:val="0"/>
                              <w:divBdr>
                                <w:top w:val="none" w:sz="0" w:space="0" w:color="auto"/>
                                <w:left w:val="none" w:sz="0" w:space="0" w:color="auto"/>
                                <w:bottom w:val="none" w:sz="0" w:space="0" w:color="auto"/>
                                <w:right w:val="none" w:sz="0" w:space="0" w:color="auto"/>
                              </w:divBdr>
                            </w:div>
                            <w:div w:id="1026835150">
                              <w:marLeft w:val="0"/>
                              <w:marRight w:val="0"/>
                              <w:marTop w:val="0"/>
                              <w:marBottom w:val="0"/>
                              <w:divBdr>
                                <w:top w:val="none" w:sz="0" w:space="0" w:color="auto"/>
                                <w:left w:val="none" w:sz="0" w:space="0" w:color="auto"/>
                                <w:bottom w:val="none" w:sz="0" w:space="0" w:color="auto"/>
                                <w:right w:val="none" w:sz="0" w:space="0" w:color="auto"/>
                              </w:divBdr>
                              <w:divsChild>
                                <w:div w:id="1713967053">
                                  <w:marLeft w:val="0"/>
                                  <w:marRight w:val="0"/>
                                  <w:marTop w:val="0"/>
                                  <w:marBottom w:val="0"/>
                                  <w:divBdr>
                                    <w:top w:val="none" w:sz="0" w:space="0" w:color="auto"/>
                                    <w:left w:val="none" w:sz="0" w:space="0" w:color="auto"/>
                                    <w:bottom w:val="none" w:sz="0" w:space="0" w:color="auto"/>
                                    <w:right w:val="none" w:sz="0" w:space="0" w:color="auto"/>
                                  </w:divBdr>
                                  <w:divsChild>
                                    <w:div w:id="20217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7100">
                      <w:marLeft w:val="0"/>
                      <w:marRight w:val="0"/>
                      <w:marTop w:val="0"/>
                      <w:marBottom w:val="0"/>
                      <w:divBdr>
                        <w:top w:val="none" w:sz="0" w:space="0" w:color="auto"/>
                        <w:left w:val="none" w:sz="0" w:space="0" w:color="auto"/>
                        <w:bottom w:val="none" w:sz="0" w:space="0" w:color="auto"/>
                        <w:right w:val="none" w:sz="0" w:space="0" w:color="auto"/>
                      </w:divBdr>
                      <w:divsChild>
                        <w:div w:id="942033178">
                          <w:marLeft w:val="75"/>
                          <w:marRight w:val="75"/>
                          <w:marTop w:val="300"/>
                          <w:marBottom w:val="75"/>
                          <w:divBdr>
                            <w:top w:val="single" w:sz="6" w:space="0" w:color="0C566E"/>
                            <w:left w:val="single" w:sz="6" w:space="0" w:color="0C566E"/>
                            <w:bottom w:val="single" w:sz="6" w:space="0" w:color="0C566E"/>
                            <w:right w:val="single" w:sz="6" w:space="0" w:color="0C566E"/>
                          </w:divBdr>
                          <w:divsChild>
                            <w:div w:id="110323476">
                              <w:marLeft w:val="0"/>
                              <w:marRight w:val="0"/>
                              <w:marTop w:val="0"/>
                              <w:marBottom w:val="0"/>
                              <w:divBdr>
                                <w:top w:val="none" w:sz="0" w:space="0" w:color="auto"/>
                                <w:left w:val="none" w:sz="0" w:space="0" w:color="auto"/>
                                <w:bottom w:val="none" w:sz="0" w:space="0" w:color="auto"/>
                                <w:right w:val="none" w:sz="0" w:space="0" w:color="auto"/>
                              </w:divBdr>
                            </w:div>
                            <w:div w:id="2083987333">
                              <w:marLeft w:val="0"/>
                              <w:marRight w:val="0"/>
                              <w:marTop w:val="0"/>
                              <w:marBottom w:val="0"/>
                              <w:divBdr>
                                <w:top w:val="none" w:sz="0" w:space="0" w:color="auto"/>
                                <w:left w:val="none" w:sz="0" w:space="0" w:color="auto"/>
                                <w:bottom w:val="none" w:sz="0" w:space="0" w:color="auto"/>
                                <w:right w:val="none" w:sz="0" w:space="0" w:color="auto"/>
                              </w:divBdr>
                              <w:divsChild>
                                <w:div w:id="1654484529">
                                  <w:marLeft w:val="0"/>
                                  <w:marRight w:val="0"/>
                                  <w:marTop w:val="0"/>
                                  <w:marBottom w:val="0"/>
                                  <w:divBdr>
                                    <w:top w:val="none" w:sz="0" w:space="0" w:color="auto"/>
                                    <w:left w:val="none" w:sz="0" w:space="0" w:color="auto"/>
                                    <w:bottom w:val="none" w:sz="0" w:space="0" w:color="auto"/>
                                    <w:right w:val="none" w:sz="0" w:space="0" w:color="auto"/>
                                  </w:divBdr>
                                  <w:divsChild>
                                    <w:div w:id="507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64">
                      <w:marLeft w:val="0"/>
                      <w:marRight w:val="0"/>
                      <w:marTop w:val="0"/>
                      <w:marBottom w:val="0"/>
                      <w:divBdr>
                        <w:top w:val="none" w:sz="0" w:space="0" w:color="auto"/>
                        <w:left w:val="none" w:sz="0" w:space="0" w:color="auto"/>
                        <w:bottom w:val="none" w:sz="0" w:space="0" w:color="auto"/>
                        <w:right w:val="none" w:sz="0" w:space="0" w:color="auto"/>
                      </w:divBdr>
                      <w:divsChild>
                        <w:div w:id="358555988">
                          <w:marLeft w:val="75"/>
                          <w:marRight w:val="75"/>
                          <w:marTop w:val="300"/>
                          <w:marBottom w:val="75"/>
                          <w:divBdr>
                            <w:top w:val="single" w:sz="6" w:space="0" w:color="0C566E"/>
                            <w:left w:val="single" w:sz="6" w:space="0" w:color="0C566E"/>
                            <w:bottom w:val="single" w:sz="6" w:space="0" w:color="0C566E"/>
                            <w:right w:val="single" w:sz="6" w:space="0" w:color="0C566E"/>
                          </w:divBdr>
                          <w:divsChild>
                            <w:div w:id="1485394063">
                              <w:marLeft w:val="0"/>
                              <w:marRight w:val="0"/>
                              <w:marTop w:val="0"/>
                              <w:marBottom w:val="0"/>
                              <w:divBdr>
                                <w:top w:val="none" w:sz="0" w:space="0" w:color="auto"/>
                                <w:left w:val="none" w:sz="0" w:space="0" w:color="auto"/>
                                <w:bottom w:val="none" w:sz="0" w:space="0" w:color="auto"/>
                                <w:right w:val="none" w:sz="0" w:space="0" w:color="auto"/>
                              </w:divBdr>
                            </w:div>
                            <w:div w:id="1716083856">
                              <w:marLeft w:val="0"/>
                              <w:marRight w:val="0"/>
                              <w:marTop w:val="0"/>
                              <w:marBottom w:val="0"/>
                              <w:divBdr>
                                <w:top w:val="none" w:sz="0" w:space="0" w:color="auto"/>
                                <w:left w:val="none" w:sz="0" w:space="0" w:color="auto"/>
                                <w:bottom w:val="none" w:sz="0" w:space="0" w:color="auto"/>
                                <w:right w:val="none" w:sz="0" w:space="0" w:color="auto"/>
                              </w:divBdr>
                              <w:divsChild>
                                <w:div w:id="1338077458">
                                  <w:marLeft w:val="0"/>
                                  <w:marRight w:val="0"/>
                                  <w:marTop w:val="0"/>
                                  <w:marBottom w:val="0"/>
                                  <w:divBdr>
                                    <w:top w:val="none" w:sz="0" w:space="0" w:color="auto"/>
                                    <w:left w:val="none" w:sz="0" w:space="0" w:color="auto"/>
                                    <w:bottom w:val="none" w:sz="0" w:space="0" w:color="auto"/>
                                    <w:right w:val="none" w:sz="0" w:space="0" w:color="auto"/>
                                  </w:divBdr>
                                  <w:divsChild>
                                    <w:div w:id="17335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952707">
                      <w:marLeft w:val="0"/>
                      <w:marRight w:val="0"/>
                      <w:marTop w:val="0"/>
                      <w:marBottom w:val="0"/>
                      <w:divBdr>
                        <w:top w:val="none" w:sz="0" w:space="0" w:color="auto"/>
                        <w:left w:val="none" w:sz="0" w:space="0" w:color="auto"/>
                        <w:bottom w:val="none" w:sz="0" w:space="0" w:color="auto"/>
                        <w:right w:val="none" w:sz="0" w:space="0" w:color="auto"/>
                      </w:divBdr>
                      <w:divsChild>
                        <w:div w:id="23942806">
                          <w:marLeft w:val="75"/>
                          <w:marRight w:val="75"/>
                          <w:marTop w:val="300"/>
                          <w:marBottom w:val="75"/>
                          <w:divBdr>
                            <w:top w:val="single" w:sz="6" w:space="0" w:color="0C566E"/>
                            <w:left w:val="single" w:sz="6" w:space="0" w:color="0C566E"/>
                            <w:bottom w:val="single" w:sz="6" w:space="0" w:color="0C566E"/>
                            <w:right w:val="single" w:sz="6" w:space="0" w:color="0C566E"/>
                          </w:divBdr>
                          <w:divsChild>
                            <w:div w:id="51659696">
                              <w:marLeft w:val="0"/>
                              <w:marRight w:val="0"/>
                              <w:marTop w:val="0"/>
                              <w:marBottom w:val="0"/>
                              <w:divBdr>
                                <w:top w:val="none" w:sz="0" w:space="0" w:color="auto"/>
                                <w:left w:val="none" w:sz="0" w:space="0" w:color="auto"/>
                                <w:bottom w:val="none" w:sz="0" w:space="0" w:color="auto"/>
                                <w:right w:val="none" w:sz="0" w:space="0" w:color="auto"/>
                              </w:divBdr>
                            </w:div>
                            <w:div w:id="2094163742">
                              <w:marLeft w:val="0"/>
                              <w:marRight w:val="0"/>
                              <w:marTop w:val="0"/>
                              <w:marBottom w:val="0"/>
                              <w:divBdr>
                                <w:top w:val="none" w:sz="0" w:space="0" w:color="auto"/>
                                <w:left w:val="none" w:sz="0" w:space="0" w:color="auto"/>
                                <w:bottom w:val="none" w:sz="0" w:space="0" w:color="auto"/>
                                <w:right w:val="none" w:sz="0" w:space="0" w:color="auto"/>
                              </w:divBdr>
                              <w:divsChild>
                                <w:div w:id="499663503">
                                  <w:marLeft w:val="0"/>
                                  <w:marRight w:val="0"/>
                                  <w:marTop w:val="0"/>
                                  <w:marBottom w:val="0"/>
                                  <w:divBdr>
                                    <w:top w:val="none" w:sz="0" w:space="0" w:color="auto"/>
                                    <w:left w:val="none" w:sz="0" w:space="0" w:color="auto"/>
                                    <w:bottom w:val="none" w:sz="0" w:space="0" w:color="auto"/>
                                    <w:right w:val="none" w:sz="0" w:space="0" w:color="auto"/>
                                  </w:divBdr>
                                  <w:divsChild>
                                    <w:div w:id="14577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283">
                      <w:marLeft w:val="0"/>
                      <w:marRight w:val="0"/>
                      <w:marTop w:val="0"/>
                      <w:marBottom w:val="0"/>
                      <w:divBdr>
                        <w:top w:val="none" w:sz="0" w:space="0" w:color="auto"/>
                        <w:left w:val="none" w:sz="0" w:space="0" w:color="auto"/>
                        <w:bottom w:val="none" w:sz="0" w:space="0" w:color="auto"/>
                        <w:right w:val="none" w:sz="0" w:space="0" w:color="auto"/>
                      </w:divBdr>
                      <w:divsChild>
                        <w:div w:id="406733854">
                          <w:marLeft w:val="75"/>
                          <w:marRight w:val="75"/>
                          <w:marTop w:val="300"/>
                          <w:marBottom w:val="75"/>
                          <w:divBdr>
                            <w:top w:val="single" w:sz="6" w:space="0" w:color="0C566E"/>
                            <w:left w:val="single" w:sz="6" w:space="0" w:color="0C566E"/>
                            <w:bottom w:val="single" w:sz="6" w:space="0" w:color="0C566E"/>
                            <w:right w:val="single" w:sz="6" w:space="0" w:color="0C566E"/>
                          </w:divBdr>
                          <w:divsChild>
                            <w:div w:id="9765511">
                              <w:marLeft w:val="0"/>
                              <w:marRight w:val="0"/>
                              <w:marTop w:val="0"/>
                              <w:marBottom w:val="0"/>
                              <w:divBdr>
                                <w:top w:val="none" w:sz="0" w:space="0" w:color="auto"/>
                                <w:left w:val="none" w:sz="0" w:space="0" w:color="auto"/>
                                <w:bottom w:val="none" w:sz="0" w:space="0" w:color="auto"/>
                                <w:right w:val="none" w:sz="0" w:space="0" w:color="auto"/>
                              </w:divBdr>
                            </w:div>
                            <w:div w:id="324671560">
                              <w:marLeft w:val="0"/>
                              <w:marRight w:val="0"/>
                              <w:marTop w:val="0"/>
                              <w:marBottom w:val="0"/>
                              <w:divBdr>
                                <w:top w:val="none" w:sz="0" w:space="0" w:color="auto"/>
                                <w:left w:val="none" w:sz="0" w:space="0" w:color="auto"/>
                                <w:bottom w:val="none" w:sz="0" w:space="0" w:color="auto"/>
                                <w:right w:val="none" w:sz="0" w:space="0" w:color="auto"/>
                              </w:divBdr>
                              <w:divsChild>
                                <w:div w:id="107050483">
                                  <w:marLeft w:val="0"/>
                                  <w:marRight w:val="0"/>
                                  <w:marTop w:val="0"/>
                                  <w:marBottom w:val="0"/>
                                  <w:divBdr>
                                    <w:top w:val="none" w:sz="0" w:space="0" w:color="auto"/>
                                    <w:left w:val="none" w:sz="0" w:space="0" w:color="auto"/>
                                    <w:bottom w:val="none" w:sz="0" w:space="0" w:color="auto"/>
                                    <w:right w:val="none" w:sz="0" w:space="0" w:color="auto"/>
                                  </w:divBdr>
                                  <w:divsChild>
                                    <w:div w:id="13091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18650">
                      <w:marLeft w:val="0"/>
                      <w:marRight w:val="0"/>
                      <w:marTop w:val="0"/>
                      <w:marBottom w:val="0"/>
                      <w:divBdr>
                        <w:top w:val="none" w:sz="0" w:space="0" w:color="auto"/>
                        <w:left w:val="none" w:sz="0" w:space="0" w:color="auto"/>
                        <w:bottom w:val="none" w:sz="0" w:space="0" w:color="auto"/>
                        <w:right w:val="none" w:sz="0" w:space="0" w:color="auto"/>
                      </w:divBdr>
                      <w:divsChild>
                        <w:div w:id="1999460158">
                          <w:marLeft w:val="75"/>
                          <w:marRight w:val="75"/>
                          <w:marTop w:val="300"/>
                          <w:marBottom w:val="75"/>
                          <w:divBdr>
                            <w:top w:val="single" w:sz="6" w:space="0" w:color="0C566E"/>
                            <w:left w:val="single" w:sz="6" w:space="0" w:color="0C566E"/>
                            <w:bottom w:val="single" w:sz="6" w:space="0" w:color="0C566E"/>
                            <w:right w:val="single" w:sz="6" w:space="0" w:color="0C566E"/>
                          </w:divBdr>
                          <w:divsChild>
                            <w:div w:id="1018389839">
                              <w:marLeft w:val="0"/>
                              <w:marRight w:val="0"/>
                              <w:marTop w:val="0"/>
                              <w:marBottom w:val="0"/>
                              <w:divBdr>
                                <w:top w:val="none" w:sz="0" w:space="0" w:color="auto"/>
                                <w:left w:val="none" w:sz="0" w:space="0" w:color="auto"/>
                                <w:bottom w:val="none" w:sz="0" w:space="0" w:color="auto"/>
                                <w:right w:val="none" w:sz="0" w:space="0" w:color="auto"/>
                              </w:divBdr>
                            </w:div>
                            <w:div w:id="929200253">
                              <w:marLeft w:val="0"/>
                              <w:marRight w:val="0"/>
                              <w:marTop w:val="0"/>
                              <w:marBottom w:val="0"/>
                              <w:divBdr>
                                <w:top w:val="none" w:sz="0" w:space="0" w:color="auto"/>
                                <w:left w:val="none" w:sz="0" w:space="0" w:color="auto"/>
                                <w:bottom w:val="none" w:sz="0" w:space="0" w:color="auto"/>
                                <w:right w:val="none" w:sz="0" w:space="0" w:color="auto"/>
                              </w:divBdr>
                              <w:divsChild>
                                <w:div w:id="1713267310">
                                  <w:marLeft w:val="0"/>
                                  <w:marRight w:val="0"/>
                                  <w:marTop w:val="0"/>
                                  <w:marBottom w:val="0"/>
                                  <w:divBdr>
                                    <w:top w:val="none" w:sz="0" w:space="0" w:color="auto"/>
                                    <w:left w:val="none" w:sz="0" w:space="0" w:color="auto"/>
                                    <w:bottom w:val="none" w:sz="0" w:space="0" w:color="auto"/>
                                    <w:right w:val="none" w:sz="0" w:space="0" w:color="auto"/>
                                  </w:divBdr>
                                  <w:divsChild>
                                    <w:div w:id="20415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7661">
                      <w:marLeft w:val="0"/>
                      <w:marRight w:val="0"/>
                      <w:marTop w:val="0"/>
                      <w:marBottom w:val="0"/>
                      <w:divBdr>
                        <w:top w:val="none" w:sz="0" w:space="0" w:color="auto"/>
                        <w:left w:val="none" w:sz="0" w:space="0" w:color="auto"/>
                        <w:bottom w:val="none" w:sz="0" w:space="0" w:color="auto"/>
                        <w:right w:val="none" w:sz="0" w:space="0" w:color="auto"/>
                      </w:divBdr>
                      <w:divsChild>
                        <w:div w:id="1544749599">
                          <w:marLeft w:val="75"/>
                          <w:marRight w:val="75"/>
                          <w:marTop w:val="300"/>
                          <w:marBottom w:val="75"/>
                          <w:divBdr>
                            <w:top w:val="single" w:sz="6" w:space="0" w:color="0C566E"/>
                            <w:left w:val="single" w:sz="6" w:space="0" w:color="0C566E"/>
                            <w:bottom w:val="single" w:sz="6" w:space="0" w:color="0C566E"/>
                            <w:right w:val="single" w:sz="6" w:space="0" w:color="0C566E"/>
                          </w:divBdr>
                          <w:divsChild>
                            <w:div w:id="1895919865">
                              <w:marLeft w:val="0"/>
                              <w:marRight w:val="0"/>
                              <w:marTop w:val="0"/>
                              <w:marBottom w:val="0"/>
                              <w:divBdr>
                                <w:top w:val="none" w:sz="0" w:space="0" w:color="auto"/>
                                <w:left w:val="none" w:sz="0" w:space="0" w:color="auto"/>
                                <w:bottom w:val="none" w:sz="0" w:space="0" w:color="auto"/>
                                <w:right w:val="none" w:sz="0" w:space="0" w:color="auto"/>
                              </w:divBdr>
                            </w:div>
                            <w:div w:id="691035805">
                              <w:marLeft w:val="0"/>
                              <w:marRight w:val="0"/>
                              <w:marTop w:val="0"/>
                              <w:marBottom w:val="0"/>
                              <w:divBdr>
                                <w:top w:val="none" w:sz="0" w:space="0" w:color="auto"/>
                                <w:left w:val="none" w:sz="0" w:space="0" w:color="auto"/>
                                <w:bottom w:val="none" w:sz="0" w:space="0" w:color="auto"/>
                                <w:right w:val="none" w:sz="0" w:space="0" w:color="auto"/>
                              </w:divBdr>
                              <w:divsChild>
                                <w:div w:id="698817983">
                                  <w:marLeft w:val="0"/>
                                  <w:marRight w:val="0"/>
                                  <w:marTop w:val="0"/>
                                  <w:marBottom w:val="0"/>
                                  <w:divBdr>
                                    <w:top w:val="none" w:sz="0" w:space="0" w:color="auto"/>
                                    <w:left w:val="none" w:sz="0" w:space="0" w:color="auto"/>
                                    <w:bottom w:val="none" w:sz="0" w:space="0" w:color="auto"/>
                                    <w:right w:val="none" w:sz="0" w:space="0" w:color="auto"/>
                                  </w:divBdr>
                                  <w:divsChild>
                                    <w:div w:id="15075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702083">
          <w:marLeft w:val="0"/>
          <w:marRight w:val="0"/>
          <w:marTop w:val="0"/>
          <w:marBottom w:val="0"/>
          <w:divBdr>
            <w:top w:val="none" w:sz="0" w:space="0" w:color="auto"/>
            <w:left w:val="none" w:sz="0" w:space="0" w:color="auto"/>
            <w:bottom w:val="none" w:sz="0" w:space="0" w:color="auto"/>
            <w:right w:val="none" w:sz="0" w:space="0" w:color="auto"/>
          </w:divBdr>
          <w:divsChild>
            <w:div w:id="1499731324">
              <w:marLeft w:val="0"/>
              <w:marRight w:val="0"/>
              <w:marTop w:val="0"/>
              <w:marBottom w:val="0"/>
              <w:divBdr>
                <w:top w:val="none" w:sz="0" w:space="0" w:color="auto"/>
                <w:left w:val="none" w:sz="0" w:space="0" w:color="auto"/>
                <w:bottom w:val="none" w:sz="0" w:space="0" w:color="auto"/>
                <w:right w:val="none" w:sz="0" w:space="0" w:color="auto"/>
              </w:divBdr>
              <w:divsChild>
                <w:div w:id="12170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6742">
      <w:bodyDiv w:val="1"/>
      <w:marLeft w:val="0"/>
      <w:marRight w:val="0"/>
      <w:marTop w:val="0"/>
      <w:marBottom w:val="0"/>
      <w:divBdr>
        <w:top w:val="none" w:sz="0" w:space="0" w:color="auto"/>
        <w:left w:val="none" w:sz="0" w:space="0" w:color="auto"/>
        <w:bottom w:val="none" w:sz="0" w:space="0" w:color="auto"/>
        <w:right w:val="none" w:sz="0" w:space="0" w:color="auto"/>
      </w:divBdr>
      <w:divsChild>
        <w:div w:id="1775395165">
          <w:marLeft w:val="0"/>
          <w:marRight w:val="0"/>
          <w:marTop w:val="0"/>
          <w:marBottom w:val="0"/>
          <w:divBdr>
            <w:top w:val="none" w:sz="0" w:space="0" w:color="auto"/>
            <w:left w:val="none" w:sz="0" w:space="0" w:color="auto"/>
            <w:bottom w:val="single" w:sz="6" w:space="9" w:color="E6E7E8"/>
            <w:right w:val="none" w:sz="0" w:space="0" w:color="auto"/>
          </w:divBdr>
        </w:div>
        <w:div w:id="1600408626">
          <w:marLeft w:val="0"/>
          <w:marRight w:val="0"/>
          <w:marTop w:val="0"/>
          <w:marBottom w:val="0"/>
          <w:divBdr>
            <w:top w:val="none" w:sz="0" w:space="0" w:color="auto"/>
            <w:left w:val="none" w:sz="0" w:space="0" w:color="auto"/>
            <w:bottom w:val="none" w:sz="0" w:space="0" w:color="auto"/>
            <w:right w:val="none" w:sz="0" w:space="0" w:color="auto"/>
          </w:divBdr>
          <w:divsChild>
            <w:div w:id="1481077769">
              <w:marLeft w:val="0"/>
              <w:marRight w:val="0"/>
              <w:marTop w:val="0"/>
              <w:marBottom w:val="0"/>
              <w:divBdr>
                <w:top w:val="none" w:sz="0" w:space="0" w:color="auto"/>
                <w:left w:val="none" w:sz="0" w:space="0" w:color="auto"/>
                <w:bottom w:val="none" w:sz="0" w:space="0" w:color="auto"/>
                <w:right w:val="none" w:sz="0" w:space="0" w:color="auto"/>
              </w:divBdr>
            </w:div>
            <w:div w:id="6625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62605">
      <w:bodyDiv w:val="1"/>
      <w:marLeft w:val="0"/>
      <w:marRight w:val="0"/>
      <w:marTop w:val="0"/>
      <w:marBottom w:val="0"/>
      <w:divBdr>
        <w:top w:val="none" w:sz="0" w:space="0" w:color="auto"/>
        <w:left w:val="none" w:sz="0" w:space="0" w:color="auto"/>
        <w:bottom w:val="none" w:sz="0" w:space="0" w:color="auto"/>
        <w:right w:val="none" w:sz="0" w:space="0" w:color="auto"/>
      </w:divBdr>
      <w:divsChild>
        <w:div w:id="152837234">
          <w:marLeft w:val="0"/>
          <w:marRight w:val="0"/>
          <w:marTop w:val="0"/>
          <w:marBottom w:val="0"/>
          <w:divBdr>
            <w:top w:val="none" w:sz="0" w:space="0" w:color="auto"/>
            <w:left w:val="none" w:sz="0" w:space="0" w:color="auto"/>
            <w:bottom w:val="none" w:sz="0" w:space="0" w:color="auto"/>
            <w:right w:val="none" w:sz="0" w:space="0" w:color="auto"/>
          </w:divBdr>
        </w:div>
        <w:div w:id="121314674">
          <w:marLeft w:val="0"/>
          <w:marRight w:val="0"/>
          <w:marTop w:val="0"/>
          <w:marBottom w:val="0"/>
          <w:divBdr>
            <w:top w:val="none" w:sz="0" w:space="0" w:color="auto"/>
            <w:left w:val="none" w:sz="0" w:space="0" w:color="auto"/>
            <w:bottom w:val="none" w:sz="0" w:space="0" w:color="auto"/>
            <w:right w:val="none" w:sz="0" w:space="0" w:color="auto"/>
          </w:divBdr>
          <w:divsChild>
            <w:div w:id="1230576238">
              <w:marLeft w:val="0"/>
              <w:marRight w:val="0"/>
              <w:marTop w:val="0"/>
              <w:marBottom w:val="0"/>
              <w:divBdr>
                <w:top w:val="none" w:sz="0" w:space="0" w:color="auto"/>
                <w:left w:val="none" w:sz="0" w:space="0" w:color="auto"/>
                <w:bottom w:val="none" w:sz="0" w:space="0" w:color="auto"/>
                <w:right w:val="none" w:sz="0" w:space="0" w:color="auto"/>
              </w:divBdr>
              <w:divsChild>
                <w:div w:id="465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5871">
          <w:marLeft w:val="0"/>
          <w:marRight w:val="0"/>
          <w:marTop w:val="0"/>
          <w:marBottom w:val="0"/>
          <w:divBdr>
            <w:top w:val="none" w:sz="0" w:space="0" w:color="auto"/>
            <w:left w:val="none" w:sz="0" w:space="0" w:color="auto"/>
            <w:bottom w:val="none" w:sz="0" w:space="0" w:color="auto"/>
            <w:right w:val="none" w:sz="0" w:space="0" w:color="auto"/>
          </w:divBdr>
          <w:divsChild>
            <w:div w:id="1935283377">
              <w:marLeft w:val="0"/>
              <w:marRight w:val="0"/>
              <w:marTop w:val="0"/>
              <w:marBottom w:val="0"/>
              <w:divBdr>
                <w:top w:val="none" w:sz="0" w:space="0" w:color="auto"/>
                <w:left w:val="none" w:sz="0" w:space="0" w:color="auto"/>
                <w:bottom w:val="none" w:sz="0" w:space="0" w:color="auto"/>
                <w:right w:val="none" w:sz="0" w:space="0" w:color="auto"/>
              </w:divBdr>
              <w:divsChild>
                <w:div w:id="332268300">
                  <w:marLeft w:val="0"/>
                  <w:marRight w:val="0"/>
                  <w:marTop w:val="0"/>
                  <w:marBottom w:val="0"/>
                  <w:divBdr>
                    <w:top w:val="none" w:sz="0" w:space="0" w:color="auto"/>
                    <w:left w:val="none" w:sz="0" w:space="0" w:color="auto"/>
                    <w:bottom w:val="none" w:sz="0" w:space="0" w:color="auto"/>
                    <w:right w:val="none" w:sz="0" w:space="0" w:color="auto"/>
                  </w:divBdr>
                  <w:divsChild>
                    <w:div w:id="1765414070">
                      <w:marLeft w:val="0"/>
                      <w:marRight w:val="0"/>
                      <w:marTop w:val="0"/>
                      <w:marBottom w:val="0"/>
                      <w:divBdr>
                        <w:top w:val="none" w:sz="0" w:space="0" w:color="auto"/>
                        <w:left w:val="none" w:sz="0" w:space="0" w:color="auto"/>
                        <w:bottom w:val="none" w:sz="0" w:space="0" w:color="auto"/>
                        <w:right w:val="none" w:sz="0" w:space="0" w:color="auto"/>
                      </w:divBdr>
                      <w:divsChild>
                        <w:div w:id="1749762802">
                          <w:marLeft w:val="75"/>
                          <w:marRight w:val="75"/>
                          <w:marTop w:val="300"/>
                          <w:marBottom w:val="75"/>
                          <w:divBdr>
                            <w:top w:val="single" w:sz="6" w:space="0" w:color="0C566E"/>
                            <w:left w:val="single" w:sz="6" w:space="0" w:color="0C566E"/>
                            <w:bottom w:val="single" w:sz="6" w:space="0" w:color="0C566E"/>
                            <w:right w:val="single" w:sz="6" w:space="0" w:color="0C566E"/>
                          </w:divBdr>
                          <w:divsChild>
                            <w:div w:id="950433552">
                              <w:marLeft w:val="0"/>
                              <w:marRight w:val="0"/>
                              <w:marTop w:val="0"/>
                              <w:marBottom w:val="0"/>
                              <w:divBdr>
                                <w:top w:val="none" w:sz="0" w:space="0" w:color="auto"/>
                                <w:left w:val="none" w:sz="0" w:space="0" w:color="auto"/>
                                <w:bottom w:val="none" w:sz="0" w:space="0" w:color="auto"/>
                                <w:right w:val="none" w:sz="0" w:space="0" w:color="auto"/>
                              </w:divBdr>
                            </w:div>
                            <w:div w:id="2049836619">
                              <w:marLeft w:val="0"/>
                              <w:marRight w:val="0"/>
                              <w:marTop w:val="0"/>
                              <w:marBottom w:val="0"/>
                              <w:divBdr>
                                <w:top w:val="none" w:sz="0" w:space="0" w:color="auto"/>
                                <w:left w:val="none" w:sz="0" w:space="0" w:color="auto"/>
                                <w:bottom w:val="none" w:sz="0" w:space="0" w:color="auto"/>
                                <w:right w:val="none" w:sz="0" w:space="0" w:color="auto"/>
                              </w:divBdr>
                              <w:divsChild>
                                <w:div w:id="1618828905">
                                  <w:marLeft w:val="0"/>
                                  <w:marRight w:val="0"/>
                                  <w:marTop w:val="0"/>
                                  <w:marBottom w:val="0"/>
                                  <w:divBdr>
                                    <w:top w:val="none" w:sz="0" w:space="0" w:color="auto"/>
                                    <w:left w:val="none" w:sz="0" w:space="0" w:color="auto"/>
                                    <w:bottom w:val="none" w:sz="0" w:space="0" w:color="auto"/>
                                    <w:right w:val="none" w:sz="0" w:space="0" w:color="auto"/>
                                  </w:divBdr>
                                  <w:divsChild>
                                    <w:div w:id="2466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3724">
                      <w:marLeft w:val="0"/>
                      <w:marRight w:val="0"/>
                      <w:marTop w:val="0"/>
                      <w:marBottom w:val="0"/>
                      <w:divBdr>
                        <w:top w:val="none" w:sz="0" w:space="0" w:color="auto"/>
                        <w:left w:val="none" w:sz="0" w:space="0" w:color="auto"/>
                        <w:bottom w:val="none" w:sz="0" w:space="0" w:color="auto"/>
                        <w:right w:val="none" w:sz="0" w:space="0" w:color="auto"/>
                      </w:divBdr>
                      <w:divsChild>
                        <w:div w:id="115566931">
                          <w:marLeft w:val="75"/>
                          <w:marRight w:val="75"/>
                          <w:marTop w:val="300"/>
                          <w:marBottom w:val="75"/>
                          <w:divBdr>
                            <w:top w:val="single" w:sz="6" w:space="0" w:color="0C566E"/>
                            <w:left w:val="single" w:sz="6" w:space="0" w:color="0C566E"/>
                            <w:bottom w:val="single" w:sz="6" w:space="0" w:color="0C566E"/>
                            <w:right w:val="single" w:sz="6" w:space="0" w:color="0C566E"/>
                          </w:divBdr>
                          <w:divsChild>
                            <w:div w:id="265233102">
                              <w:marLeft w:val="0"/>
                              <w:marRight w:val="0"/>
                              <w:marTop w:val="0"/>
                              <w:marBottom w:val="0"/>
                              <w:divBdr>
                                <w:top w:val="none" w:sz="0" w:space="0" w:color="auto"/>
                                <w:left w:val="none" w:sz="0" w:space="0" w:color="auto"/>
                                <w:bottom w:val="none" w:sz="0" w:space="0" w:color="auto"/>
                                <w:right w:val="none" w:sz="0" w:space="0" w:color="auto"/>
                              </w:divBdr>
                            </w:div>
                            <w:div w:id="1318459584">
                              <w:marLeft w:val="0"/>
                              <w:marRight w:val="0"/>
                              <w:marTop w:val="0"/>
                              <w:marBottom w:val="0"/>
                              <w:divBdr>
                                <w:top w:val="none" w:sz="0" w:space="0" w:color="auto"/>
                                <w:left w:val="none" w:sz="0" w:space="0" w:color="auto"/>
                                <w:bottom w:val="none" w:sz="0" w:space="0" w:color="auto"/>
                                <w:right w:val="none" w:sz="0" w:space="0" w:color="auto"/>
                              </w:divBdr>
                              <w:divsChild>
                                <w:div w:id="865212183">
                                  <w:marLeft w:val="0"/>
                                  <w:marRight w:val="0"/>
                                  <w:marTop w:val="0"/>
                                  <w:marBottom w:val="0"/>
                                  <w:divBdr>
                                    <w:top w:val="none" w:sz="0" w:space="0" w:color="auto"/>
                                    <w:left w:val="none" w:sz="0" w:space="0" w:color="auto"/>
                                    <w:bottom w:val="none" w:sz="0" w:space="0" w:color="auto"/>
                                    <w:right w:val="none" w:sz="0" w:space="0" w:color="auto"/>
                                  </w:divBdr>
                                  <w:divsChild>
                                    <w:div w:id="9084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51021">
                      <w:marLeft w:val="0"/>
                      <w:marRight w:val="0"/>
                      <w:marTop w:val="0"/>
                      <w:marBottom w:val="0"/>
                      <w:divBdr>
                        <w:top w:val="none" w:sz="0" w:space="0" w:color="auto"/>
                        <w:left w:val="none" w:sz="0" w:space="0" w:color="auto"/>
                        <w:bottom w:val="none" w:sz="0" w:space="0" w:color="auto"/>
                        <w:right w:val="none" w:sz="0" w:space="0" w:color="auto"/>
                      </w:divBdr>
                      <w:divsChild>
                        <w:div w:id="1039085417">
                          <w:marLeft w:val="75"/>
                          <w:marRight w:val="75"/>
                          <w:marTop w:val="300"/>
                          <w:marBottom w:val="75"/>
                          <w:divBdr>
                            <w:top w:val="single" w:sz="6" w:space="0" w:color="0C566E"/>
                            <w:left w:val="single" w:sz="6" w:space="0" w:color="0C566E"/>
                            <w:bottom w:val="single" w:sz="6" w:space="0" w:color="0C566E"/>
                            <w:right w:val="single" w:sz="6" w:space="0" w:color="0C566E"/>
                          </w:divBdr>
                          <w:divsChild>
                            <w:div w:id="1644309811">
                              <w:marLeft w:val="0"/>
                              <w:marRight w:val="0"/>
                              <w:marTop w:val="0"/>
                              <w:marBottom w:val="0"/>
                              <w:divBdr>
                                <w:top w:val="none" w:sz="0" w:space="0" w:color="auto"/>
                                <w:left w:val="none" w:sz="0" w:space="0" w:color="auto"/>
                                <w:bottom w:val="none" w:sz="0" w:space="0" w:color="auto"/>
                                <w:right w:val="none" w:sz="0" w:space="0" w:color="auto"/>
                              </w:divBdr>
                            </w:div>
                            <w:div w:id="664285633">
                              <w:marLeft w:val="0"/>
                              <w:marRight w:val="0"/>
                              <w:marTop w:val="0"/>
                              <w:marBottom w:val="0"/>
                              <w:divBdr>
                                <w:top w:val="none" w:sz="0" w:space="0" w:color="auto"/>
                                <w:left w:val="none" w:sz="0" w:space="0" w:color="auto"/>
                                <w:bottom w:val="none" w:sz="0" w:space="0" w:color="auto"/>
                                <w:right w:val="none" w:sz="0" w:space="0" w:color="auto"/>
                              </w:divBdr>
                              <w:divsChild>
                                <w:div w:id="1321344790">
                                  <w:marLeft w:val="0"/>
                                  <w:marRight w:val="0"/>
                                  <w:marTop w:val="0"/>
                                  <w:marBottom w:val="0"/>
                                  <w:divBdr>
                                    <w:top w:val="none" w:sz="0" w:space="0" w:color="auto"/>
                                    <w:left w:val="none" w:sz="0" w:space="0" w:color="auto"/>
                                    <w:bottom w:val="none" w:sz="0" w:space="0" w:color="auto"/>
                                    <w:right w:val="none" w:sz="0" w:space="0" w:color="auto"/>
                                  </w:divBdr>
                                  <w:divsChild>
                                    <w:div w:id="16823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8960">
                      <w:marLeft w:val="0"/>
                      <w:marRight w:val="0"/>
                      <w:marTop w:val="0"/>
                      <w:marBottom w:val="0"/>
                      <w:divBdr>
                        <w:top w:val="none" w:sz="0" w:space="0" w:color="auto"/>
                        <w:left w:val="none" w:sz="0" w:space="0" w:color="auto"/>
                        <w:bottom w:val="none" w:sz="0" w:space="0" w:color="auto"/>
                        <w:right w:val="none" w:sz="0" w:space="0" w:color="auto"/>
                      </w:divBdr>
                      <w:divsChild>
                        <w:div w:id="2105223828">
                          <w:marLeft w:val="75"/>
                          <w:marRight w:val="75"/>
                          <w:marTop w:val="300"/>
                          <w:marBottom w:val="75"/>
                          <w:divBdr>
                            <w:top w:val="single" w:sz="6" w:space="0" w:color="0C566E"/>
                            <w:left w:val="single" w:sz="6" w:space="0" w:color="0C566E"/>
                            <w:bottom w:val="single" w:sz="6" w:space="0" w:color="0C566E"/>
                            <w:right w:val="single" w:sz="6" w:space="0" w:color="0C566E"/>
                          </w:divBdr>
                          <w:divsChild>
                            <w:div w:id="438598717">
                              <w:marLeft w:val="0"/>
                              <w:marRight w:val="0"/>
                              <w:marTop w:val="0"/>
                              <w:marBottom w:val="0"/>
                              <w:divBdr>
                                <w:top w:val="none" w:sz="0" w:space="0" w:color="auto"/>
                                <w:left w:val="none" w:sz="0" w:space="0" w:color="auto"/>
                                <w:bottom w:val="none" w:sz="0" w:space="0" w:color="auto"/>
                                <w:right w:val="none" w:sz="0" w:space="0" w:color="auto"/>
                              </w:divBdr>
                            </w:div>
                            <w:div w:id="2049256337">
                              <w:marLeft w:val="0"/>
                              <w:marRight w:val="0"/>
                              <w:marTop w:val="0"/>
                              <w:marBottom w:val="0"/>
                              <w:divBdr>
                                <w:top w:val="none" w:sz="0" w:space="0" w:color="auto"/>
                                <w:left w:val="none" w:sz="0" w:space="0" w:color="auto"/>
                                <w:bottom w:val="none" w:sz="0" w:space="0" w:color="auto"/>
                                <w:right w:val="none" w:sz="0" w:space="0" w:color="auto"/>
                              </w:divBdr>
                              <w:divsChild>
                                <w:div w:id="1351180131">
                                  <w:marLeft w:val="0"/>
                                  <w:marRight w:val="0"/>
                                  <w:marTop w:val="0"/>
                                  <w:marBottom w:val="0"/>
                                  <w:divBdr>
                                    <w:top w:val="none" w:sz="0" w:space="0" w:color="auto"/>
                                    <w:left w:val="none" w:sz="0" w:space="0" w:color="auto"/>
                                    <w:bottom w:val="none" w:sz="0" w:space="0" w:color="auto"/>
                                    <w:right w:val="none" w:sz="0" w:space="0" w:color="auto"/>
                                  </w:divBdr>
                                  <w:divsChild>
                                    <w:div w:id="11326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909012">
          <w:marLeft w:val="0"/>
          <w:marRight w:val="0"/>
          <w:marTop w:val="0"/>
          <w:marBottom w:val="0"/>
          <w:divBdr>
            <w:top w:val="none" w:sz="0" w:space="0" w:color="auto"/>
            <w:left w:val="none" w:sz="0" w:space="0" w:color="auto"/>
            <w:bottom w:val="none" w:sz="0" w:space="0" w:color="auto"/>
            <w:right w:val="none" w:sz="0" w:space="0" w:color="auto"/>
          </w:divBdr>
          <w:divsChild>
            <w:div w:id="3098483">
              <w:marLeft w:val="0"/>
              <w:marRight w:val="0"/>
              <w:marTop w:val="0"/>
              <w:marBottom w:val="0"/>
              <w:divBdr>
                <w:top w:val="none" w:sz="0" w:space="0" w:color="auto"/>
                <w:left w:val="none" w:sz="0" w:space="0" w:color="auto"/>
                <w:bottom w:val="none" w:sz="0" w:space="0" w:color="auto"/>
                <w:right w:val="none" w:sz="0" w:space="0" w:color="auto"/>
              </w:divBdr>
              <w:divsChild>
                <w:div w:id="16738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3888">
      <w:bodyDiv w:val="1"/>
      <w:marLeft w:val="0"/>
      <w:marRight w:val="0"/>
      <w:marTop w:val="0"/>
      <w:marBottom w:val="0"/>
      <w:divBdr>
        <w:top w:val="none" w:sz="0" w:space="0" w:color="auto"/>
        <w:left w:val="none" w:sz="0" w:space="0" w:color="auto"/>
        <w:bottom w:val="none" w:sz="0" w:space="0" w:color="auto"/>
        <w:right w:val="none" w:sz="0" w:space="0" w:color="auto"/>
      </w:divBdr>
      <w:divsChild>
        <w:div w:id="1555120351">
          <w:marLeft w:val="0"/>
          <w:marRight w:val="0"/>
          <w:marTop w:val="0"/>
          <w:marBottom w:val="0"/>
          <w:divBdr>
            <w:top w:val="none" w:sz="0" w:space="0" w:color="auto"/>
            <w:left w:val="none" w:sz="0" w:space="0" w:color="auto"/>
            <w:bottom w:val="none" w:sz="0" w:space="0" w:color="auto"/>
            <w:right w:val="none" w:sz="0" w:space="0" w:color="auto"/>
          </w:divBdr>
        </w:div>
        <w:div w:id="1192689682">
          <w:marLeft w:val="0"/>
          <w:marRight w:val="0"/>
          <w:marTop w:val="0"/>
          <w:marBottom w:val="0"/>
          <w:divBdr>
            <w:top w:val="none" w:sz="0" w:space="0" w:color="auto"/>
            <w:left w:val="none" w:sz="0" w:space="0" w:color="auto"/>
            <w:bottom w:val="none" w:sz="0" w:space="0" w:color="auto"/>
            <w:right w:val="none" w:sz="0" w:space="0" w:color="auto"/>
          </w:divBdr>
          <w:divsChild>
            <w:div w:id="1105689353">
              <w:marLeft w:val="0"/>
              <w:marRight w:val="0"/>
              <w:marTop w:val="0"/>
              <w:marBottom w:val="0"/>
              <w:divBdr>
                <w:top w:val="none" w:sz="0" w:space="0" w:color="auto"/>
                <w:left w:val="none" w:sz="0" w:space="0" w:color="auto"/>
                <w:bottom w:val="none" w:sz="0" w:space="0" w:color="auto"/>
                <w:right w:val="none" w:sz="0" w:space="0" w:color="auto"/>
              </w:divBdr>
              <w:divsChild>
                <w:div w:id="5698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7293">
          <w:marLeft w:val="0"/>
          <w:marRight w:val="0"/>
          <w:marTop w:val="0"/>
          <w:marBottom w:val="0"/>
          <w:divBdr>
            <w:top w:val="none" w:sz="0" w:space="0" w:color="auto"/>
            <w:left w:val="none" w:sz="0" w:space="0" w:color="auto"/>
            <w:bottom w:val="none" w:sz="0" w:space="0" w:color="auto"/>
            <w:right w:val="none" w:sz="0" w:space="0" w:color="auto"/>
          </w:divBdr>
          <w:divsChild>
            <w:div w:id="375546539">
              <w:marLeft w:val="0"/>
              <w:marRight w:val="0"/>
              <w:marTop w:val="0"/>
              <w:marBottom w:val="0"/>
              <w:divBdr>
                <w:top w:val="none" w:sz="0" w:space="0" w:color="auto"/>
                <w:left w:val="none" w:sz="0" w:space="0" w:color="auto"/>
                <w:bottom w:val="none" w:sz="0" w:space="0" w:color="auto"/>
                <w:right w:val="none" w:sz="0" w:space="0" w:color="auto"/>
              </w:divBdr>
              <w:divsChild>
                <w:div w:id="1031804850">
                  <w:marLeft w:val="0"/>
                  <w:marRight w:val="0"/>
                  <w:marTop w:val="0"/>
                  <w:marBottom w:val="0"/>
                  <w:divBdr>
                    <w:top w:val="none" w:sz="0" w:space="0" w:color="auto"/>
                    <w:left w:val="none" w:sz="0" w:space="0" w:color="auto"/>
                    <w:bottom w:val="none" w:sz="0" w:space="0" w:color="auto"/>
                    <w:right w:val="none" w:sz="0" w:space="0" w:color="auto"/>
                  </w:divBdr>
                  <w:divsChild>
                    <w:div w:id="24599182">
                      <w:marLeft w:val="0"/>
                      <w:marRight w:val="0"/>
                      <w:marTop w:val="0"/>
                      <w:marBottom w:val="0"/>
                      <w:divBdr>
                        <w:top w:val="none" w:sz="0" w:space="0" w:color="auto"/>
                        <w:left w:val="none" w:sz="0" w:space="0" w:color="auto"/>
                        <w:bottom w:val="none" w:sz="0" w:space="0" w:color="auto"/>
                        <w:right w:val="none" w:sz="0" w:space="0" w:color="auto"/>
                      </w:divBdr>
                      <w:divsChild>
                        <w:div w:id="1651054647">
                          <w:marLeft w:val="75"/>
                          <w:marRight w:val="75"/>
                          <w:marTop w:val="300"/>
                          <w:marBottom w:val="75"/>
                          <w:divBdr>
                            <w:top w:val="single" w:sz="6" w:space="0" w:color="0C566E"/>
                            <w:left w:val="single" w:sz="6" w:space="0" w:color="0C566E"/>
                            <w:bottom w:val="single" w:sz="6" w:space="0" w:color="0C566E"/>
                            <w:right w:val="single" w:sz="6" w:space="0" w:color="0C566E"/>
                          </w:divBdr>
                          <w:divsChild>
                            <w:div w:id="989483434">
                              <w:marLeft w:val="0"/>
                              <w:marRight w:val="0"/>
                              <w:marTop w:val="0"/>
                              <w:marBottom w:val="0"/>
                              <w:divBdr>
                                <w:top w:val="none" w:sz="0" w:space="0" w:color="auto"/>
                                <w:left w:val="none" w:sz="0" w:space="0" w:color="auto"/>
                                <w:bottom w:val="none" w:sz="0" w:space="0" w:color="auto"/>
                                <w:right w:val="none" w:sz="0" w:space="0" w:color="auto"/>
                              </w:divBdr>
                            </w:div>
                            <w:div w:id="1686663785">
                              <w:marLeft w:val="0"/>
                              <w:marRight w:val="0"/>
                              <w:marTop w:val="0"/>
                              <w:marBottom w:val="0"/>
                              <w:divBdr>
                                <w:top w:val="none" w:sz="0" w:space="0" w:color="auto"/>
                                <w:left w:val="none" w:sz="0" w:space="0" w:color="auto"/>
                                <w:bottom w:val="none" w:sz="0" w:space="0" w:color="auto"/>
                                <w:right w:val="none" w:sz="0" w:space="0" w:color="auto"/>
                              </w:divBdr>
                              <w:divsChild>
                                <w:div w:id="920722033">
                                  <w:marLeft w:val="0"/>
                                  <w:marRight w:val="0"/>
                                  <w:marTop w:val="0"/>
                                  <w:marBottom w:val="0"/>
                                  <w:divBdr>
                                    <w:top w:val="none" w:sz="0" w:space="0" w:color="auto"/>
                                    <w:left w:val="none" w:sz="0" w:space="0" w:color="auto"/>
                                    <w:bottom w:val="none" w:sz="0" w:space="0" w:color="auto"/>
                                    <w:right w:val="none" w:sz="0" w:space="0" w:color="auto"/>
                                  </w:divBdr>
                                  <w:divsChild>
                                    <w:div w:id="1731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40648">
                      <w:marLeft w:val="0"/>
                      <w:marRight w:val="0"/>
                      <w:marTop w:val="0"/>
                      <w:marBottom w:val="0"/>
                      <w:divBdr>
                        <w:top w:val="none" w:sz="0" w:space="0" w:color="auto"/>
                        <w:left w:val="none" w:sz="0" w:space="0" w:color="auto"/>
                        <w:bottom w:val="none" w:sz="0" w:space="0" w:color="auto"/>
                        <w:right w:val="none" w:sz="0" w:space="0" w:color="auto"/>
                      </w:divBdr>
                      <w:divsChild>
                        <w:div w:id="1775251825">
                          <w:marLeft w:val="75"/>
                          <w:marRight w:val="75"/>
                          <w:marTop w:val="300"/>
                          <w:marBottom w:val="75"/>
                          <w:divBdr>
                            <w:top w:val="single" w:sz="6" w:space="0" w:color="0C566E"/>
                            <w:left w:val="single" w:sz="6" w:space="0" w:color="0C566E"/>
                            <w:bottom w:val="single" w:sz="6" w:space="0" w:color="0C566E"/>
                            <w:right w:val="single" w:sz="6" w:space="0" w:color="0C566E"/>
                          </w:divBdr>
                          <w:divsChild>
                            <w:div w:id="173736545">
                              <w:marLeft w:val="0"/>
                              <w:marRight w:val="0"/>
                              <w:marTop w:val="0"/>
                              <w:marBottom w:val="0"/>
                              <w:divBdr>
                                <w:top w:val="none" w:sz="0" w:space="0" w:color="auto"/>
                                <w:left w:val="none" w:sz="0" w:space="0" w:color="auto"/>
                                <w:bottom w:val="none" w:sz="0" w:space="0" w:color="auto"/>
                                <w:right w:val="none" w:sz="0" w:space="0" w:color="auto"/>
                              </w:divBdr>
                            </w:div>
                            <w:div w:id="1027020998">
                              <w:marLeft w:val="0"/>
                              <w:marRight w:val="0"/>
                              <w:marTop w:val="0"/>
                              <w:marBottom w:val="0"/>
                              <w:divBdr>
                                <w:top w:val="none" w:sz="0" w:space="0" w:color="auto"/>
                                <w:left w:val="none" w:sz="0" w:space="0" w:color="auto"/>
                                <w:bottom w:val="none" w:sz="0" w:space="0" w:color="auto"/>
                                <w:right w:val="none" w:sz="0" w:space="0" w:color="auto"/>
                              </w:divBdr>
                              <w:divsChild>
                                <w:div w:id="50926121">
                                  <w:marLeft w:val="0"/>
                                  <w:marRight w:val="0"/>
                                  <w:marTop w:val="0"/>
                                  <w:marBottom w:val="0"/>
                                  <w:divBdr>
                                    <w:top w:val="none" w:sz="0" w:space="0" w:color="auto"/>
                                    <w:left w:val="none" w:sz="0" w:space="0" w:color="auto"/>
                                    <w:bottom w:val="none" w:sz="0" w:space="0" w:color="auto"/>
                                    <w:right w:val="none" w:sz="0" w:space="0" w:color="auto"/>
                                  </w:divBdr>
                                  <w:divsChild>
                                    <w:div w:id="2738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90798">
                      <w:marLeft w:val="0"/>
                      <w:marRight w:val="0"/>
                      <w:marTop w:val="0"/>
                      <w:marBottom w:val="0"/>
                      <w:divBdr>
                        <w:top w:val="none" w:sz="0" w:space="0" w:color="auto"/>
                        <w:left w:val="none" w:sz="0" w:space="0" w:color="auto"/>
                        <w:bottom w:val="none" w:sz="0" w:space="0" w:color="auto"/>
                        <w:right w:val="none" w:sz="0" w:space="0" w:color="auto"/>
                      </w:divBdr>
                      <w:divsChild>
                        <w:div w:id="904292301">
                          <w:marLeft w:val="75"/>
                          <w:marRight w:val="75"/>
                          <w:marTop w:val="300"/>
                          <w:marBottom w:val="75"/>
                          <w:divBdr>
                            <w:top w:val="single" w:sz="6" w:space="0" w:color="0C566E"/>
                            <w:left w:val="single" w:sz="6" w:space="0" w:color="0C566E"/>
                            <w:bottom w:val="single" w:sz="6" w:space="0" w:color="0C566E"/>
                            <w:right w:val="single" w:sz="6" w:space="0" w:color="0C566E"/>
                          </w:divBdr>
                          <w:divsChild>
                            <w:div w:id="306974396">
                              <w:marLeft w:val="0"/>
                              <w:marRight w:val="0"/>
                              <w:marTop w:val="0"/>
                              <w:marBottom w:val="0"/>
                              <w:divBdr>
                                <w:top w:val="none" w:sz="0" w:space="0" w:color="auto"/>
                                <w:left w:val="none" w:sz="0" w:space="0" w:color="auto"/>
                                <w:bottom w:val="none" w:sz="0" w:space="0" w:color="auto"/>
                                <w:right w:val="none" w:sz="0" w:space="0" w:color="auto"/>
                              </w:divBdr>
                            </w:div>
                            <w:div w:id="45178741">
                              <w:marLeft w:val="0"/>
                              <w:marRight w:val="0"/>
                              <w:marTop w:val="0"/>
                              <w:marBottom w:val="0"/>
                              <w:divBdr>
                                <w:top w:val="none" w:sz="0" w:space="0" w:color="auto"/>
                                <w:left w:val="none" w:sz="0" w:space="0" w:color="auto"/>
                                <w:bottom w:val="none" w:sz="0" w:space="0" w:color="auto"/>
                                <w:right w:val="none" w:sz="0" w:space="0" w:color="auto"/>
                              </w:divBdr>
                              <w:divsChild>
                                <w:div w:id="1896745241">
                                  <w:marLeft w:val="0"/>
                                  <w:marRight w:val="0"/>
                                  <w:marTop w:val="0"/>
                                  <w:marBottom w:val="0"/>
                                  <w:divBdr>
                                    <w:top w:val="none" w:sz="0" w:space="0" w:color="auto"/>
                                    <w:left w:val="none" w:sz="0" w:space="0" w:color="auto"/>
                                    <w:bottom w:val="none" w:sz="0" w:space="0" w:color="auto"/>
                                    <w:right w:val="none" w:sz="0" w:space="0" w:color="auto"/>
                                  </w:divBdr>
                                  <w:divsChild>
                                    <w:div w:id="7508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036529">
                      <w:marLeft w:val="0"/>
                      <w:marRight w:val="0"/>
                      <w:marTop w:val="0"/>
                      <w:marBottom w:val="0"/>
                      <w:divBdr>
                        <w:top w:val="none" w:sz="0" w:space="0" w:color="auto"/>
                        <w:left w:val="none" w:sz="0" w:space="0" w:color="auto"/>
                        <w:bottom w:val="none" w:sz="0" w:space="0" w:color="auto"/>
                        <w:right w:val="none" w:sz="0" w:space="0" w:color="auto"/>
                      </w:divBdr>
                      <w:divsChild>
                        <w:div w:id="1892156085">
                          <w:marLeft w:val="75"/>
                          <w:marRight w:val="75"/>
                          <w:marTop w:val="300"/>
                          <w:marBottom w:val="75"/>
                          <w:divBdr>
                            <w:top w:val="single" w:sz="6" w:space="0" w:color="0C566E"/>
                            <w:left w:val="single" w:sz="6" w:space="0" w:color="0C566E"/>
                            <w:bottom w:val="single" w:sz="6" w:space="0" w:color="0C566E"/>
                            <w:right w:val="single" w:sz="6" w:space="0" w:color="0C566E"/>
                          </w:divBdr>
                          <w:divsChild>
                            <w:div w:id="1721056431">
                              <w:marLeft w:val="0"/>
                              <w:marRight w:val="0"/>
                              <w:marTop w:val="0"/>
                              <w:marBottom w:val="0"/>
                              <w:divBdr>
                                <w:top w:val="none" w:sz="0" w:space="0" w:color="auto"/>
                                <w:left w:val="none" w:sz="0" w:space="0" w:color="auto"/>
                                <w:bottom w:val="none" w:sz="0" w:space="0" w:color="auto"/>
                                <w:right w:val="none" w:sz="0" w:space="0" w:color="auto"/>
                              </w:divBdr>
                            </w:div>
                            <w:div w:id="1016660628">
                              <w:marLeft w:val="0"/>
                              <w:marRight w:val="0"/>
                              <w:marTop w:val="0"/>
                              <w:marBottom w:val="0"/>
                              <w:divBdr>
                                <w:top w:val="none" w:sz="0" w:space="0" w:color="auto"/>
                                <w:left w:val="none" w:sz="0" w:space="0" w:color="auto"/>
                                <w:bottom w:val="none" w:sz="0" w:space="0" w:color="auto"/>
                                <w:right w:val="none" w:sz="0" w:space="0" w:color="auto"/>
                              </w:divBdr>
                              <w:divsChild>
                                <w:div w:id="1133327128">
                                  <w:marLeft w:val="0"/>
                                  <w:marRight w:val="0"/>
                                  <w:marTop w:val="0"/>
                                  <w:marBottom w:val="0"/>
                                  <w:divBdr>
                                    <w:top w:val="none" w:sz="0" w:space="0" w:color="auto"/>
                                    <w:left w:val="none" w:sz="0" w:space="0" w:color="auto"/>
                                    <w:bottom w:val="none" w:sz="0" w:space="0" w:color="auto"/>
                                    <w:right w:val="none" w:sz="0" w:space="0" w:color="auto"/>
                                  </w:divBdr>
                                  <w:divsChild>
                                    <w:div w:id="20258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8351">
                      <w:marLeft w:val="0"/>
                      <w:marRight w:val="0"/>
                      <w:marTop w:val="0"/>
                      <w:marBottom w:val="0"/>
                      <w:divBdr>
                        <w:top w:val="none" w:sz="0" w:space="0" w:color="auto"/>
                        <w:left w:val="none" w:sz="0" w:space="0" w:color="auto"/>
                        <w:bottom w:val="none" w:sz="0" w:space="0" w:color="auto"/>
                        <w:right w:val="none" w:sz="0" w:space="0" w:color="auto"/>
                      </w:divBdr>
                      <w:divsChild>
                        <w:div w:id="806437898">
                          <w:marLeft w:val="75"/>
                          <w:marRight w:val="75"/>
                          <w:marTop w:val="300"/>
                          <w:marBottom w:val="75"/>
                          <w:divBdr>
                            <w:top w:val="single" w:sz="6" w:space="0" w:color="0C566E"/>
                            <w:left w:val="single" w:sz="6" w:space="0" w:color="0C566E"/>
                            <w:bottom w:val="single" w:sz="6" w:space="0" w:color="0C566E"/>
                            <w:right w:val="single" w:sz="6" w:space="0" w:color="0C566E"/>
                          </w:divBdr>
                          <w:divsChild>
                            <w:div w:id="169489773">
                              <w:marLeft w:val="0"/>
                              <w:marRight w:val="0"/>
                              <w:marTop w:val="0"/>
                              <w:marBottom w:val="0"/>
                              <w:divBdr>
                                <w:top w:val="none" w:sz="0" w:space="0" w:color="auto"/>
                                <w:left w:val="none" w:sz="0" w:space="0" w:color="auto"/>
                                <w:bottom w:val="none" w:sz="0" w:space="0" w:color="auto"/>
                                <w:right w:val="none" w:sz="0" w:space="0" w:color="auto"/>
                              </w:divBdr>
                            </w:div>
                            <w:div w:id="1773015359">
                              <w:marLeft w:val="0"/>
                              <w:marRight w:val="0"/>
                              <w:marTop w:val="0"/>
                              <w:marBottom w:val="0"/>
                              <w:divBdr>
                                <w:top w:val="none" w:sz="0" w:space="0" w:color="auto"/>
                                <w:left w:val="none" w:sz="0" w:space="0" w:color="auto"/>
                                <w:bottom w:val="none" w:sz="0" w:space="0" w:color="auto"/>
                                <w:right w:val="none" w:sz="0" w:space="0" w:color="auto"/>
                              </w:divBdr>
                              <w:divsChild>
                                <w:div w:id="1619607949">
                                  <w:marLeft w:val="0"/>
                                  <w:marRight w:val="0"/>
                                  <w:marTop w:val="0"/>
                                  <w:marBottom w:val="0"/>
                                  <w:divBdr>
                                    <w:top w:val="none" w:sz="0" w:space="0" w:color="auto"/>
                                    <w:left w:val="none" w:sz="0" w:space="0" w:color="auto"/>
                                    <w:bottom w:val="none" w:sz="0" w:space="0" w:color="auto"/>
                                    <w:right w:val="none" w:sz="0" w:space="0" w:color="auto"/>
                                  </w:divBdr>
                                  <w:divsChild>
                                    <w:div w:id="9303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19991">
                      <w:marLeft w:val="0"/>
                      <w:marRight w:val="0"/>
                      <w:marTop w:val="0"/>
                      <w:marBottom w:val="0"/>
                      <w:divBdr>
                        <w:top w:val="none" w:sz="0" w:space="0" w:color="auto"/>
                        <w:left w:val="none" w:sz="0" w:space="0" w:color="auto"/>
                        <w:bottom w:val="none" w:sz="0" w:space="0" w:color="auto"/>
                        <w:right w:val="none" w:sz="0" w:space="0" w:color="auto"/>
                      </w:divBdr>
                      <w:divsChild>
                        <w:div w:id="1422413101">
                          <w:marLeft w:val="75"/>
                          <w:marRight w:val="75"/>
                          <w:marTop w:val="300"/>
                          <w:marBottom w:val="75"/>
                          <w:divBdr>
                            <w:top w:val="single" w:sz="6" w:space="0" w:color="0C566E"/>
                            <w:left w:val="single" w:sz="6" w:space="0" w:color="0C566E"/>
                            <w:bottom w:val="single" w:sz="6" w:space="0" w:color="0C566E"/>
                            <w:right w:val="single" w:sz="6" w:space="0" w:color="0C566E"/>
                          </w:divBdr>
                          <w:divsChild>
                            <w:div w:id="1427455673">
                              <w:marLeft w:val="0"/>
                              <w:marRight w:val="0"/>
                              <w:marTop w:val="0"/>
                              <w:marBottom w:val="0"/>
                              <w:divBdr>
                                <w:top w:val="none" w:sz="0" w:space="0" w:color="auto"/>
                                <w:left w:val="none" w:sz="0" w:space="0" w:color="auto"/>
                                <w:bottom w:val="none" w:sz="0" w:space="0" w:color="auto"/>
                                <w:right w:val="none" w:sz="0" w:space="0" w:color="auto"/>
                              </w:divBdr>
                            </w:div>
                            <w:div w:id="197009926">
                              <w:marLeft w:val="0"/>
                              <w:marRight w:val="0"/>
                              <w:marTop w:val="0"/>
                              <w:marBottom w:val="0"/>
                              <w:divBdr>
                                <w:top w:val="none" w:sz="0" w:space="0" w:color="auto"/>
                                <w:left w:val="none" w:sz="0" w:space="0" w:color="auto"/>
                                <w:bottom w:val="none" w:sz="0" w:space="0" w:color="auto"/>
                                <w:right w:val="none" w:sz="0" w:space="0" w:color="auto"/>
                              </w:divBdr>
                              <w:divsChild>
                                <w:div w:id="546456341">
                                  <w:marLeft w:val="0"/>
                                  <w:marRight w:val="0"/>
                                  <w:marTop w:val="0"/>
                                  <w:marBottom w:val="0"/>
                                  <w:divBdr>
                                    <w:top w:val="none" w:sz="0" w:space="0" w:color="auto"/>
                                    <w:left w:val="none" w:sz="0" w:space="0" w:color="auto"/>
                                    <w:bottom w:val="none" w:sz="0" w:space="0" w:color="auto"/>
                                    <w:right w:val="none" w:sz="0" w:space="0" w:color="auto"/>
                                  </w:divBdr>
                                  <w:divsChild>
                                    <w:div w:id="16630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174620">
          <w:marLeft w:val="0"/>
          <w:marRight w:val="0"/>
          <w:marTop w:val="0"/>
          <w:marBottom w:val="0"/>
          <w:divBdr>
            <w:top w:val="none" w:sz="0" w:space="0" w:color="auto"/>
            <w:left w:val="none" w:sz="0" w:space="0" w:color="auto"/>
            <w:bottom w:val="none" w:sz="0" w:space="0" w:color="auto"/>
            <w:right w:val="none" w:sz="0" w:space="0" w:color="auto"/>
          </w:divBdr>
          <w:divsChild>
            <w:div w:id="895553519">
              <w:marLeft w:val="0"/>
              <w:marRight w:val="0"/>
              <w:marTop w:val="0"/>
              <w:marBottom w:val="0"/>
              <w:divBdr>
                <w:top w:val="none" w:sz="0" w:space="0" w:color="auto"/>
                <w:left w:val="none" w:sz="0" w:space="0" w:color="auto"/>
                <w:bottom w:val="none" w:sz="0" w:space="0" w:color="auto"/>
                <w:right w:val="none" w:sz="0" w:space="0" w:color="auto"/>
              </w:divBdr>
              <w:divsChild>
                <w:div w:id="13321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760">
      <w:bodyDiv w:val="1"/>
      <w:marLeft w:val="0"/>
      <w:marRight w:val="0"/>
      <w:marTop w:val="0"/>
      <w:marBottom w:val="0"/>
      <w:divBdr>
        <w:top w:val="none" w:sz="0" w:space="0" w:color="auto"/>
        <w:left w:val="none" w:sz="0" w:space="0" w:color="auto"/>
        <w:bottom w:val="none" w:sz="0" w:space="0" w:color="auto"/>
        <w:right w:val="none" w:sz="0" w:space="0" w:color="auto"/>
      </w:divBdr>
      <w:divsChild>
        <w:div w:id="1070345354">
          <w:marLeft w:val="0"/>
          <w:marRight w:val="0"/>
          <w:marTop w:val="0"/>
          <w:marBottom w:val="0"/>
          <w:divBdr>
            <w:top w:val="none" w:sz="0" w:space="0" w:color="auto"/>
            <w:left w:val="none" w:sz="0" w:space="0" w:color="auto"/>
            <w:bottom w:val="none" w:sz="0" w:space="0" w:color="auto"/>
            <w:right w:val="none" w:sz="0" w:space="0" w:color="auto"/>
          </w:divBdr>
        </w:div>
        <w:div w:id="1380476077">
          <w:marLeft w:val="0"/>
          <w:marRight w:val="0"/>
          <w:marTop w:val="0"/>
          <w:marBottom w:val="0"/>
          <w:divBdr>
            <w:top w:val="none" w:sz="0" w:space="0" w:color="auto"/>
            <w:left w:val="none" w:sz="0" w:space="0" w:color="auto"/>
            <w:bottom w:val="none" w:sz="0" w:space="0" w:color="auto"/>
            <w:right w:val="none" w:sz="0" w:space="0" w:color="auto"/>
          </w:divBdr>
          <w:divsChild>
            <w:div w:id="2092507470">
              <w:marLeft w:val="0"/>
              <w:marRight w:val="0"/>
              <w:marTop w:val="0"/>
              <w:marBottom w:val="0"/>
              <w:divBdr>
                <w:top w:val="none" w:sz="0" w:space="0" w:color="auto"/>
                <w:left w:val="none" w:sz="0" w:space="0" w:color="auto"/>
                <w:bottom w:val="none" w:sz="0" w:space="0" w:color="auto"/>
                <w:right w:val="none" w:sz="0" w:space="0" w:color="auto"/>
              </w:divBdr>
              <w:divsChild>
                <w:div w:id="13938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2446">
          <w:marLeft w:val="0"/>
          <w:marRight w:val="0"/>
          <w:marTop w:val="0"/>
          <w:marBottom w:val="0"/>
          <w:divBdr>
            <w:top w:val="none" w:sz="0" w:space="0" w:color="auto"/>
            <w:left w:val="none" w:sz="0" w:space="0" w:color="auto"/>
            <w:bottom w:val="none" w:sz="0" w:space="0" w:color="auto"/>
            <w:right w:val="none" w:sz="0" w:space="0" w:color="auto"/>
          </w:divBdr>
          <w:divsChild>
            <w:div w:id="406264790">
              <w:marLeft w:val="0"/>
              <w:marRight w:val="0"/>
              <w:marTop w:val="0"/>
              <w:marBottom w:val="0"/>
              <w:divBdr>
                <w:top w:val="none" w:sz="0" w:space="0" w:color="auto"/>
                <w:left w:val="none" w:sz="0" w:space="0" w:color="auto"/>
                <w:bottom w:val="none" w:sz="0" w:space="0" w:color="auto"/>
                <w:right w:val="none" w:sz="0" w:space="0" w:color="auto"/>
              </w:divBdr>
              <w:divsChild>
                <w:div w:id="541283721">
                  <w:marLeft w:val="0"/>
                  <w:marRight w:val="0"/>
                  <w:marTop w:val="0"/>
                  <w:marBottom w:val="0"/>
                  <w:divBdr>
                    <w:top w:val="none" w:sz="0" w:space="0" w:color="auto"/>
                    <w:left w:val="none" w:sz="0" w:space="0" w:color="auto"/>
                    <w:bottom w:val="none" w:sz="0" w:space="0" w:color="auto"/>
                    <w:right w:val="none" w:sz="0" w:space="0" w:color="auto"/>
                  </w:divBdr>
                  <w:divsChild>
                    <w:div w:id="381058160">
                      <w:marLeft w:val="0"/>
                      <w:marRight w:val="0"/>
                      <w:marTop w:val="0"/>
                      <w:marBottom w:val="0"/>
                      <w:divBdr>
                        <w:top w:val="none" w:sz="0" w:space="0" w:color="auto"/>
                        <w:left w:val="none" w:sz="0" w:space="0" w:color="auto"/>
                        <w:bottom w:val="none" w:sz="0" w:space="0" w:color="auto"/>
                        <w:right w:val="none" w:sz="0" w:space="0" w:color="auto"/>
                      </w:divBdr>
                      <w:divsChild>
                        <w:div w:id="1503231806">
                          <w:marLeft w:val="75"/>
                          <w:marRight w:val="75"/>
                          <w:marTop w:val="300"/>
                          <w:marBottom w:val="75"/>
                          <w:divBdr>
                            <w:top w:val="single" w:sz="6" w:space="0" w:color="0C566E"/>
                            <w:left w:val="single" w:sz="6" w:space="0" w:color="0C566E"/>
                            <w:bottom w:val="single" w:sz="6" w:space="0" w:color="0C566E"/>
                            <w:right w:val="single" w:sz="6" w:space="0" w:color="0C566E"/>
                          </w:divBdr>
                          <w:divsChild>
                            <w:div w:id="1709796095">
                              <w:marLeft w:val="0"/>
                              <w:marRight w:val="0"/>
                              <w:marTop w:val="0"/>
                              <w:marBottom w:val="0"/>
                              <w:divBdr>
                                <w:top w:val="none" w:sz="0" w:space="0" w:color="auto"/>
                                <w:left w:val="none" w:sz="0" w:space="0" w:color="auto"/>
                                <w:bottom w:val="none" w:sz="0" w:space="0" w:color="auto"/>
                                <w:right w:val="none" w:sz="0" w:space="0" w:color="auto"/>
                              </w:divBdr>
                            </w:div>
                            <w:div w:id="721094729">
                              <w:marLeft w:val="0"/>
                              <w:marRight w:val="0"/>
                              <w:marTop w:val="0"/>
                              <w:marBottom w:val="0"/>
                              <w:divBdr>
                                <w:top w:val="none" w:sz="0" w:space="0" w:color="auto"/>
                                <w:left w:val="none" w:sz="0" w:space="0" w:color="auto"/>
                                <w:bottom w:val="none" w:sz="0" w:space="0" w:color="auto"/>
                                <w:right w:val="none" w:sz="0" w:space="0" w:color="auto"/>
                              </w:divBdr>
                              <w:divsChild>
                                <w:div w:id="1365212914">
                                  <w:marLeft w:val="0"/>
                                  <w:marRight w:val="0"/>
                                  <w:marTop w:val="0"/>
                                  <w:marBottom w:val="0"/>
                                  <w:divBdr>
                                    <w:top w:val="none" w:sz="0" w:space="0" w:color="auto"/>
                                    <w:left w:val="none" w:sz="0" w:space="0" w:color="auto"/>
                                    <w:bottom w:val="none" w:sz="0" w:space="0" w:color="auto"/>
                                    <w:right w:val="none" w:sz="0" w:space="0" w:color="auto"/>
                                  </w:divBdr>
                                  <w:divsChild>
                                    <w:div w:id="11773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3648">
                      <w:marLeft w:val="0"/>
                      <w:marRight w:val="0"/>
                      <w:marTop w:val="0"/>
                      <w:marBottom w:val="0"/>
                      <w:divBdr>
                        <w:top w:val="none" w:sz="0" w:space="0" w:color="auto"/>
                        <w:left w:val="none" w:sz="0" w:space="0" w:color="auto"/>
                        <w:bottom w:val="none" w:sz="0" w:space="0" w:color="auto"/>
                        <w:right w:val="none" w:sz="0" w:space="0" w:color="auto"/>
                      </w:divBdr>
                      <w:divsChild>
                        <w:div w:id="859395595">
                          <w:marLeft w:val="75"/>
                          <w:marRight w:val="75"/>
                          <w:marTop w:val="300"/>
                          <w:marBottom w:val="75"/>
                          <w:divBdr>
                            <w:top w:val="single" w:sz="6" w:space="0" w:color="0C566E"/>
                            <w:left w:val="single" w:sz="6" w:space="0" w:color="0C566E"/>
                            <w:bottom w:val="single" w:sz="6" w:space="0" w:color="0C566E"/>
                            <w:right w:val="single" w:sz="6" w:space="0" w:color="0C566E"/>
                          </w:divBdr>
                          <w:divsChild>
                            <w:div w:id="238098088">
                              <w:marLeft w:val="0"/>
                              <w:marRight w:val="0"/>
                              <w:marTop w:val="0"/>
                              <w:marBottom w:val="0"/>
                              <w:divBdr>
                                <w:top w:val="none" w:sz="0" w:space="0" w:color="auto"/>
                                <w:left w:val="none" w:sz="0" w:space="0" w:color="auto"/>
                                <w:bottom w:val="none" w:sz="0" w:space="0" w:color="auto"/>
                                <w:right w:val="none" w:sz="0" w:space="0" w:color="auto"/>
                              </w:divBdr>
                            </w:div>
                            <w:div w:id="1375622134">
                              <w:marLeft w:val="0"/>
                              <w:marRight w:val="0"/>
                              <w:marTop w:val="0"/>
                              <w:marBottom w:val="0"/>
                              <w:divBdr>
                                <w:top w:val="none" w:sz="0" w:space="0" w:color="auto"/>
                                <w:left w:val="none" w:sz="0" w:space="0" w:color="auto"/>
                                <w:bottom w:val="none" w:sz="0" w:space="0" w:color="auto"/>
                                <w:right w:val="none" w:sz="0" w:space="0" w:color="auto"/>
                              </w:divBdr>
                              <w:divsChild>
                                <w:div w:id="2010986866">
                                  <w:marLeft w:val="0"/>
                                  <w:marRight w:val="0"/>
                                  <w:marTop w:val="0"/>
                                  <w:marBottom w:val="0"/>
                                  <w:divBdr>
                                    <w:top w:val="none" w:sz="0" w:space="0" w:color="auto"/>
                                    <w:left w:val="none" w:sz="0" w:space="0" w:color="auto"/>
                                    <w:bottom w:val="none" w:sz="0" w:space="0" w:color="auto"/>
                                    <w:right w:val="none" w:sz="0" w:space="0" w:color="auto"/>
                                  </w:divBdr>
                                  <w:divsChild>
                                    <w:div w:id="7692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956323">
                      <w:marLeft w:val="0"/>
                      <w:marRight w:val="0"/>
                      <w:marTop w:val="0"/>
                      <w:marBottom w:val="0"/>
                      <w:divBdr>
                        <w:top w:val="none" w:sz="0" w:space="0" w:color="auto"/>
                        <w:left w:val="none" w:sz="0" w:space="0" w:color="auto"/>
                        <w:bottom w:val="none" w:sz="0" w:space="0" w:color="auto"/>
                        <w:right w:val="none" w:sz="0" w:space="0" w:color="auto"/>
                      </w:divBdr>
                      <w:divsChild>
                        <w:div w:id="737939098">
                          <w:marLeft w:val="75"/>
                          <w:marRight w:val="75"/>
                          <w:marTop w:val="300"/>
                          <w:marBottom w:val="75"/>
                          <w:divBdr>
                            <w:top w:val="single" w:sz="6" w:space="0" w:color="0C566E"/>
                            <w:left w:val="single" w:sz="6" w:space="0" w:color="0C566E"/>
                            <w:bottom w:val="single" w:sz="6" w:space="0" w:color="0C566E"/>
                            <w:right w:val="single" w:sz="6" w:space="0" w:color="0C566E"/>
                          </w:divBdr>
                          <w:divsChild>
                            <w:div w:id="2053457570">
                              <w:marLeft w:val="0"/>
                              <w:marRight w:val="0"/>
                              <w:marTop w:val="0"/>
                              <w:marBottom w:val="0"/>
                              <w:divBdr>
                                <w:top w:val="none" w:sz="0" w:space="0" w:color="auto"/>
                                <w:left w:val="none" w:sz="0" w:space="0" w:color="auto"/>
                                <w:bottom w:val="none" w:sz="0" w:space="0" w:color="auto"/>
                                <w:right w:val="none" w:sz="0" w:space="0" w:color="auto"/>
                              </w:divBdr>
                            </w:div>
                            <w:div w:id="1249733801">
                              <w:marLeft w:val="0"/>
                              <w:marRight w:val="0"/>
                              <w:marTop w:val="0"/>
                              <w:marBottom w:val="0"/>
                              <w:divBdr>
                                <w:top w:val="none" w:sz="0" w:space="0" w:color="auto"/>
                                <w:left w:val="none" w:sz="0" w:space="0" w:color="auto"/>
                                <w:bottom w:val="none" w:sz="0" w:space="0" w:color="auto"/>
                                <w:right w:val="none" w:sz="0" w:space="0" w:color="auto"/>
                              </w:divBdr>
                              <w:divsChild>
                                <w:div w:id="1959217262">
                                  <w:marLeft w:val="0"/>
                                  <w:marRight w:val="0"/>
                                  <w:marTop w:val="0"/>
                                  <w:marBottom w:val="0"/>
                                  <w:divBdr>
                                    <w:top w:val="none" w:sz="0" w:space="0" w:color="auto"/>
                                    <w:left w:val="none" w:sz="0" w:space="0" w:color="auto"/>
                                    <w:bottom w:val="none" w:sz="0" w:space="0" w:color="auto"/>
                                    <w:right w:val="none" w:sz="0" w:space="0" w:color="auto"/>
                                  </w:divBdr>
                                  <w:divsChild>
                                    <w:div w:id="16926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9955">
                      <w:marLeft w:val="0"/>
                      <w:marRight w:val="0"/>
                      <w:marTop w:val="0"/>
                      <w:marBottom w:val="0"/>
                      <w:divBdr>
                        <w:top w:val="none" w:sz="0" w:space="0" w:color="auto"/>
                        <w:left w:val="none" w:sz="0" w:space="0" w:color="auto"/>
                        <w:bottom w:val="none" w:sz="0" w:space="0" w:color="auto"/>
                        <w:right w:val="none" w:sz="0" w:space="0" w:color="auto"/>
                      </w:divBdr>
                      <w:divsChild>
                        <w:div w:id="700478834">
                          <w:marLeft w:val="75"/>
                          <w:marRight w:val="75"/>
                          <w:marTop w:val="300"/>
                          <w:marBottom w:val="75"/>
                          <w:divBdr>
                            <w:top w:val="single" w:sz="6" w:space="0" w:color="0C566E"/>
                            <w:left w:val="single" w:sz="6" w:space="0" w:color="0C566E"/>
                            <w:bottom w:val="single" w:sz="6" w:space="0" w:color="0C566E"/>
                            <w:right w:val="single" w:sz="6" w:space="0" w:color="0C566E"/>
                          </w:divBdr>
                          <w:divsChild>
                            <w:div w:id="948320754">
                              <w:marLeft w:val="0"/>
                              <w:marRight w:val="0"/>
                              <w:marTop w:val="0"/>
                              <w:marBottom w:val="0"/>
                              <w:divBdr>
                                <w:top w:val="none" w:sz="0" w:space="0" w:color="auto"/>
                                <w:left w:val="none" w:sz="0" w:space="0" w:color="auto"/>
                                <w:bottom w:val="none" w:sz="0" w:space="0" w:color="auto"/>
                                <w:right w:val="none" w:sz="0" w:space="0" w:color="auto"/>
                              </w:divBdr>
                            </w:div>
                            <w:div w:id="387385546">
                              <w:marLeft w:val="0"/>
                              <w:marRight w:val="0"/>
                              <w:marTop w:val="0"/>
                              <w:marBottom w:val="0"/>
                              <w:divBdr>
                                <w:top w:val="none" w:sz="0" w:space="0" w:color="auto"/>
                                <w:left w:val="none" w:sz="0" w:space="0" w:color="auto"/>
                                <w:bottom w:val="none" w:sz="0" w:space="0" w:color="auto"/>
                                <w:right w:val="none" w:sz="0" w:space="0" w:color="auto"/>
                              </w:divBdr>
                              <w:divsChild>
                                <w:div w:id="1256864836">
                                  <w:marLeft w:val="0"/>
                                  <w:marRight w:val="0"/>
                                  <w:marTop w:val="0"/>
                                  <w:marBottom w:val="0"/>
                                  <w:divBdr>
                                    <w:top w:val="none" w:sz="0" w:space="0" w:color="auto"/>
                                    <w:left w:val="none" w:sz="0" w:space="0" w:color="auto"/>
                                    <w:bottom w:val="none" w:sz="0" w:space="0" w:color="auto"/>
                                    <w:right w:val="none" w:sz="0" w:space="0" w:color="auto"/>
                                  </w:divBdr>
                                  <w:divsChild>
                                    <w:div w:id="13439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81454">
                      <w:marLeft w:val="0"/>
                      <w:marRight w:val="0"/>
                      <w:marTop w:val="0"/>
                      <w:marBottom w:val="0"/>
                      <w:divBdr>
                        <w:top w:val="none" w:sz="0" w:space="0" w:color="auto"/>
                        <w:left w:val="none" w:sz="0" w:space="0" w:color="auto"/>
                        <w:bottom w:val="none" w:sz="0" w:space="0" w:color="auto"/>
                        <w:right w:val="none" w:sz="0" w:space="0" w:color="auto"/>
                      </w:divBdr>
                      <w:divsChild>
                        <w:div w:id="1084033334">
                          <w:marLeft w:val="75"/>
                          <w:marRight w:val="75"/>
                          <w:marTop w:val="300"/>
                          <w:marBottom w:val="75"/>
                          <w:divBdr>
                            <w:top w:val="single" w:sz="6" w:space="0" w:color="0C566E"/>
                            <w:left w:val="single" w:sz="6" w:space="0" w:color="0C566E"/>
                            <w:bottom w:val="single" w:sz="6" w:space="0" w:color="0C566E"/>
                            <w:right w:val="single" w:sz="6" w:space="0" w:color="0C566E"/>
                          </w:divBdr>
                          <w:divsChild>
                            <w:div w:id="1135559347">
                              <w:marLeft w:val="0"/>
                              <w:marRight w:val="0"/>
                              <w:marTop w:val="0"/>
                              <w:marBottom w:val="0"/>
                              <w:divBdr>
                                <w:top w:val="none" w:sz="0" w:space="0" w:color="auto"/>
                                <w:left w:val="none" w:sz="0" w:space="0" w:color="auto"/>
                                <w:bottom w:val="none" w:sz="0" w:space="0" w:color="auto"/>
                                <w:right w:val="none" w:sz="0" w:space="0" w:color="auto"/>
                              </w:divBdr>
                            </w:div>
                            <w:div w:id="1519001680">
                              <w:marLeft w:val="0"/>
                              <w:marRight w:val="0"/>
                              <w:marTop w:val="0"/>
                              <w:marBottom w:val="0"/>
                              <w:divBdr>
                                <w:top w:val="none" w:sz="0" w:space="0" w:color="auto"/>
                                <w:left w:val="none" w:sz="0" w:space="0" w:color="auto"/>
                                <w:bottom w:val="none" w:sz="0" w:space="0" w:color="auto"/>
                                <w:right w:val="none" w:sz="0" w:space="0" w:color="auto"/>
                              </w:divBdr>
                              <w:divsChild>
                                <w:div w:id="2040542701">
                                  <w:marLeft w:val="0"/>
                                  <w:marRight w:val="0"/>
                                  <w:marTop w:val="0"/>
                                  <w:marBottom w:val="0"/>
                                  <w:divBdr>
                                    <w:top w:val="none" w:sz="0" w:space="0" w:color="auto"/>
                                    <w:left w:val="none" w:sz="0" w:space="0" w:color="auto"/>
                                    <w:bottom w:val="none" w:sz="0" w:space="0" w:color="auto"/>
                                    <w:right w:val="none" w:sz="0" w:space="0" w:color="auto"/>
                                  </w:divBdr>
                                  <w:divsChild>
                                    <w:div w:id="2584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90771">
                      <w:marLeft w:val="0"/>
                      <w:marRight w:val="0"/>
                      <w:marTop w:val="0"/>
                      <w:marBottom w:val="0"/>
                      <w:divBdr>
                        <w:top w:val="none" w:sz="0" w:space="0" w:color="auto"/>
                        <w:left w:val="none" w:sz="0" w:space="0" w:color="auto"/>
                        <w:bottom w:val="none" w:sz="0" w:space="0" w:color="auto"/>
                        <w:right w:val="none" w:sz="0" w:space="0" w:color="auto"/>
                      </w:divBdr>
                      <w:divsChild>
                        <w:div w:id="1170679832">
                          <w:marLeft w:val="75"/>
                          <w:marRight w:val="75"/>
                          <w:marTop w:val="300"/>
                          <w:marBottom w:val="75"/>
                          <w:divBdr>
                            <w:top w:val="single" w:sz="6" w:space="0" w:color="0C566E"/>
                            <w:left w:val="single" w:sz="6" w:space="0" w:color="0C566E"/>
                            <w:bottom w:val="single" w:sz="6" w:space="0" w:color="0C566E"/>
                            <w:right w:val="single" w:sz="6" w:space="0" w:color="0C566E"/>
                          </w:divBdr>
                          <w:divsChild>
                            <w:div w:id="2136946934">
                              <w:marLeft w:val="0"/>
                              <w:marRight w:val="0"/>
                              <w:marTop w:val="0"/>
                              <w:marBottom w:val="0"/>
                              <w:divBdr>
                                <w:top w:val="none" w:sz="0" w:space="0" w:color="auto"/>
                                <w:left w:val="none" w:sz="0" w:space="0" w:color="auto"/>
                                <w:bottom w:val="none" w:sz="0" w:space="0" w:color="auto"/>
                                <w:right w:val="none" w:sz="0" w:space="0" w:color="auto"/>
                              </w:divBdr>
                            </w:div>
                            <w:div w:id="1101948150">
                              <w:marLeft w:val="0"/>
                              <w:marRight w:val="0"/>
                              <w:marTop w:val="0"/>
                              <w:marBottom w:val="0"/>
                              <w:divBdr>
                                <w:top w:val="none" w:sz="0" w:space="0" w:color="auto"/>
                                <w:left w:val="none" w:sz="0" w:space="0" w:color="auto"/>
                                <w:bottom w:val="none" w:sz="0" w:space="0" w:color="auto"/>
                                <w:right w:val="none" w:sz="0" w:space="0" w:color="auto"/>
                              </w:divBdr>
                              <w:divsChild>
                                <w:div w:id="1368484202">
                                  <w:marLeft w:val="0"/>
                                  <w:marRight w:val="0"/>
                                  <w:marTop w:val="0"/>
                                  <w:marBottom w:val="0"/>
                                  <w:divBdr>
                                    <w:top w:val="none" w:sz="0" w:space="0" w:color="auto"/>
                                    <w:left w:val="none" w:sz="0" w:space="0" w:color="auto"/>
                                    <w:bottom w:val="none" w:sz="0" w:space="0" w:color="auto"/>
                                    <w:right w:val="none" w:sz="0" w:space="0" w:color="auto"/>
                                  </w:divBdr>
                                  <w:divsChild>
                                    <w:div w:id="10930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1539">
                      <w:marLeft w:val="0"/>
                      <w:marRight w:val="0"/>
                      <w:marTop w:val="0"/>
                      <w:marBottom w:val="0"/>
                      <w:divBdr>
                        <w:top w:val="none" w:sz="0" w:space="0" w:color="auto"/>
                        <w:left w:val="none" w:sz="0" w:space="0" w:color="auto"/>
                        <w:bottom w:val="none" w:sz="0" w:space="0" w:color="auto"/>
                        <w:right w:val="none" w:sz="0" w:space="0" w:color="auto"/>
                      </w:divBdr>
                      <w:divsChild>
                        <w:div w:id="1169827402">
                          <w:marLeft w:val="75"/>
                          <w:marRight w:val="75"/>
                          <w:marTop w:val="300"/>
                          <w:marBottom w:val="75"/>
                          <w:divBdr>
                            <w:top w:val="single" w:sz="6" w:space="0" w:color="0C566E"/>
                            <w:left w:val="single" w:sz="6" w:space="0" w:color="0C566E"/>
                            <w:bottom w:val="single" w:sz="6" w:space="0" w:color="0C566E"/>
                            <w:right w:val="single" w:sz="6" w:space="0" w:color="0C566E"/>
                          </w:divBdr>
                          <w:divsChild>
                            <w:div w:id="1349991825">
                              <w:marLeft w:val="0"/>
                              <w:marRight w:val="0"/>
                              <w:marTop w:val="0"/>
                              <w:marBottom w:val="0"/>
                              <w:divBdr>
                                <w:top w:val="none" w:sz="0" w:space="0" w:color="auto"/>
                                <w:left w:val="none" w:sz="0" w:space="0" w:color="auto"/>
                                <w:bottom w:val="none" w:sz="0" w:space="0" w:color="auto"/>
                                <w:right w:val="none" w:sz="0" w:space="0" w:color="auto"/>
                              </w:divBdr>
                            </w:div>
                            <w:div w:id="959536199">
                              <w:marLeft w:val="0"/>
                              <w:marRight w:val="0"/>
                              <w:marTop w:val="0"/>
                              <w:marBottom w:val="0"/>
                              <w:divBdr>
                                <w:top w:val="none" w:sz="0" w:space="0" w:color="auto"/>
                                <w:left w:val="none" w:sz="0" w:space="0" w:color="auto"/>
                                <w:bottom w:val="none" w:sz="0" w:space="0" w:color="auto"/>
                                <w:right w:val="none" w:sz="0" w:space="0" w:color="auto"/>
                              </w:divBdr>
                              <w:divsChild>
                                <w:div w:id="2031029767">
                                  <w:marLeft w:val="0"/>
                                  <w:marRight w:val="0"/>
                                  <w:marTop w:val="0"/>
                                  <w:marBottom w:val="0"/>
                                  <w:divBdr>
                                    <w:top w:val="none" w:sz="0" w:space="0" w:color="auto"/>
                                    <w:left w:val="none" w:sz="0" w:space="0" w:color="auto"/>
                                    <w:bottom w:val="none" w:sz="0" w:space="0" w:color="auto"/>
                                    <w:right w:val="none" w:sz="0" w:space="0" w:color="auto"/>
                                  </w:divBdr>
                                  <w:divsChild>
                                    <w:div w:id="1810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258080">
          <w:marLeft w:val="0"/>
          <w:marRight w:val="0"/>
          <w:marTop w:val="0"/>
          <w:marBottom w:val="0"/>
          <w:divBdr>
            <w:top w:val="none" w:sz="0" w:space="0" w:color="auto"/>
            <w:left w:val="none" w:sz="0" w:space="0" w:color="auto"/>
            <w:bottom w:val="none" w:sz="0" w:space="0" w:color="auto"/>
            <w:right w:val="none" w:sz="0" w:space="0" w:color="auto"/>
          </w:divBdr>
          <w:divsChild>
            <w:div w:id="1612391553">
              <w:marLeft w:val="0"/>
              <w:marRight w:val="0"/>
              <w:marTop w:val="0"/>
              <w:marBottom w:val="0"/>
              <w:divBdr>
                <w:top w:val="none" w:sz="0" w:space="0" w:color="auto"/>
                <w:left w:val="none" w:sz="0" w:space="0" w:color="auto"/>
                <w:bottom w:val="none" w:sz="0" w:space="0" w:color="auto"/>
                <w:right w:val="none" w:sz="0" w:space="0" w:color="auto"/>
              </w:divBdr>
              <w:divsChild>
                <w:div w:id="13920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70953">
      <w:bodyDiv w:val="1"/>
      <w:marLeft w:val="0"/>
      <w:marRight w:val="0"/>
      <w:marTop w:val="0"/>
      <w:marBottom w:val="0"/>
      <w:divBdr>
        <w:top w:val="none" w:sz="0" w:space="0" w:color="auto"/>
        <w:left w:val="none" w:sz="0" w:space="0" w:color="auto"/>
        <w:bottom w:val="none" w:sz="0" w:space="0" w:color="auto"/>
        <w:right w:val="none" w:sz="0" w:space="0" w:color="auto"/>
      </w:divBdr>
      <w:divsChild>
        <w:div w:id="887104957">
          <w:marLeft w:val="0"/>
          <w:marRight w:val="0"/>
          <w:marTop w:val="0"/>
          <w:marBottom w:val="0"/>
          <w:divBdr>
            <w:top w:val="none" w:sz="0" w:space="0" w:color="auto"/>
            <w:left w:val="none" w:sz="0" w:space="0" w:color="auto"/>
            <w:bottom w:val="none" w:sz="0" w:space="0" w:color="auto"/>
            <w:right w:val="none" w:sz="0" w:space="0" w:color="auto"/>
          </w:divBdr>
        </w:div>
        <w:div w:id="322975653">
          <w:marLeft w:val="0"/>
          <w:marRight w:val="0"/>
          <w:marTop w:val="0"/>
          <w:marBottom w:val="0"/>
          <w:divBdr>
            <w:top w:val="none" w:sz="0" w:space="0" w:color="auto"/>
            <w:left w:val="none" w:sz="0" w:space="0" w:color="auto"/>
            <w:bottom w:val="none" w:sz="0" w:space="0" w:color="auto"/>
            <w:right w:val="none" w:sz="0" w:space="0" w:color="auto"/>
          </w:divBdr>
          <w:divsChild>
            <w:div w:id="705985408">
              <w:marLeft w:val="0"/>
              <w:marRight w:val="0"/>
              <w:marTop w:val="0"/>
              <w:marBottom w:val="0"/>
              <w:divBdr>
                <w:top w:val="none" w:sz="0" w:space="0" w:color="auto"/>
                <w:left w:val="none" w:sz="0" w:space="0" w:color="auto"/>
                <w:bottom w:val="none" w:sz="0" w:space="0" w:color="auto"/>
                <w:right w:val="none" w:sz="0" w:space="0" w:color="auto"/>
              </w:divBdr>
              <w:divsChild>
                <w:div w:id="13262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5736">
          <w:marLeft w:val="0"/>
          <w:marRight w:val="0"/>
          <w:marTop w:val="0"/>
          <w:marBottom w:val="0"/>
          <w:divBdr>
            <w:top w:val="none" w:sz="0" w:space="0" w:color="auto"/>
            <w:left w:val="none" w:sz="0" w:space="0" w:color="auto"/>
            <w:bottom w:val="none" w:sz="0" w:space="0" w:color="auto"/>
            <w:right w:val="none" w:sz="0" w:space="0" w:color="auto"/>
          </w:divBdr>
          <w:divsChild>
            <w:div w:id="232592069">
              <w:marLeft w:val="0"/>
              <w:marRight w:val="0"/>
              <w:marTop w:val="0"/>
              <w:marBottom w:val="0"/>
              <w:divBdr>
                <w:top w:val="none" w:sz="0" w:space="0" w:color="auto"/>
                <w:left w:val="none" w:sz="0" w:space="0" w:color="auto"/>
                <w:bottom w:val="none" w:sz="0" w:space="0" w:color="auto"/>
                <w:right w:val="none" w:sz="0" w:space="0" w:color="auto"/>
              </w:divBdr>
              <w:divsChild>
                <w:div w:id="739403670">
                  <w:marLeft w:val="0"/>
                  <w:marRight w:val="0"/>
                  <w:marTop w:val="0"/>
                  <w:marBottom w:val="0"/>
                  <w:divBdr>
                    <w:top w:val="none" w:sz="0" w:space="0" w:color="auto"/>
                    <w:left w:val="none" w:sz="0" w:space="0" w:color="auto"/>
                    <w:bottom w:val="none" w:sz="0" w:space="0" w:color="auto"/>
                    <w:right w:val="none" w:sz="0" w:space="0" w:color="auto"/>
                  </w:divBdr>
                  <w:divsChild>
                    <w:div w:id="1117601736">
                      <w:marLeft w:val="0"/>
                      <w:marRight w:val="0"/>
                      <w:marTop w:val="0"/>
                      <w:marBottom w:val="0"/>
                      <w:divBdr>
                        <w:top w:val="none" w:sz="0" w:space="0" w:color="auto"/>
                        <w:left w:val="none" w:sz="0" w:space="0" w:color="auto"/>
                        <w:bottom w:val="none" w:sz="0" w:space="0" w:color="auto"/>
                        <w:right w:val="none" w:sz="0" w:space="0" w:color="auto"/>
                      </w:divBdr>
                      <w:divsChild>
                        <w:div w:id="905797200">
                          <w:marLeft w:val="75"/>
                          <w:marRight w:val="75"/>
                          <w:marTop w:val="300"/>
                          <w:marBottom w:val="75"/>
                          <w:divBdr>
                            <w:top w:val="single" w:sz="6" w:space="0" w:color="0C566E"/>
                            <w:left w:val="single" w:sz="6" w:space="0" w:color="0C566E"/>
                            <w:bottom w:val="single" w:sz="6" w:space="0" w:color="0C566E"/>
                            <w:right w:val="single" w:sz="6" w:space="0" w:color="0C566E"/>
                          </w:divBdr>
                          <w:divsChild>
                            <w:div w:id="1145897855">
                              <w:marLeft w:val="0"/>
                              <w:marRight w:val="0"/>
                              <w:marTop w:val="0"/>
                              <w:marBottom w:val="0"/>
                              <w:divBdr>
                                <w:top w:val="none" w:sz="0" w:space="0" w:color="auto"/>
                                <w:left w:val="none" w:sz="0" w:space="0" w:color="auto"/>
                                <w:bottom w:val="none" w:sz="0" w:space="0" w:color="auto"/>
                                <w:right w:val="none" w:sz="0" w:space="0" w:color="auto"/>
                              </w:divBdr>
                            </w:div>
                            <w:div w:id="1956986786">
                              <w:marLeft w:val="0"/>
                              <w:marRight w:val="0"/>
                              <w:marTop w:val="0"/>
                              <w:marBottom w:val="0"/>
                              <w:divBdr>
                                <w:top w:val="none" w:sz="0" w:space="0" w:color="auto"/>
                                <w:left w:val="none" w:sz="0" w:space="0" w:color="auto"/>
                                <w:bottom w:val="none" w:sz="0" w:space="0" w:color="auto"/>
                                <w:right w:val="none" w:sz="0" w:space="0" w:color="auto"/>
                              </w:divBdr>
                              <w:divsChild>
                                <w:div w:id="161136">
                                  <w:marLeft w:val="0"/>
                                  <w:marRight w:val="0"/>
                                  <w:marTop w:val="0"/>
                                  <w:marBottom w:val="0"/>
                                  <w:divBdr>
                                    <w:top w:val="none" w:sz="0" w:space="0" w:color="auto"/>
                                    <w:left w:val="none" w:sz="0" w:space="0" w:color="auto"/>
                                    <w:bottom w:val="none" w:sz="0" w:space="0" w:color="auto"/>
                                    <w:right w:val="none" w:sz="0" w:space="0" w:color="auto"/>
                                  </w:divBdr>
                                  <w:divsChild>
                                    <w:div w:id="8116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75289">
                      <w:marLeft w:val="0"/>
                      <w:marRight w:val="0"/>
                      <w:marTop w:val="0"/>
                      <w:marBottom w:val="0"/>
                      <w:divBdr>
                        <w:top w:val="none" w:sz="0" w:space="0" w:color="auto"/>
                        <w:left w:val="none" w:sz="0" w:space="0" w:color="auto"/>
                        <w:bottom w:val="none" w:sz="0" w:space="0" w:color="auto"/>
                        <w:right w:val="none" w:sz="0" w:space="0" w:color="auto"/>
                      </w:divBdr>
                      <w:divsChild>
                        <w:div w:id="521361796">
                          <w:marLeft w:val="75"/>
                          <w:marRight w:val="75"/>
                          <w:marTop w:val="300"/>
                          <w:marBottom w:val="75"/>
                          <w:divBdr>
                            <w:top w:val="single" w:sz="6" w:space="0" w:color="0C566E"/>
                            <w:left w:val="single" w:sz="6" w:space="0" w:color="0C566E"/>
                            <w:bottom w:val="single" w:sz="6" w:space="0" w:color="0C566E"/>
                            <w:right w:val="single" w:sz="6" w:space="0" w:color="0C566E"/>
                          </w:divBdr>
                          <w:divsChild>
                            <w:div w:id="2094662844">
                              <w:marLeft w:val="0"/>
                              <w:marRight w:val="0"/>
                              <w:marTop w:val="0"/>
                              <w:marBottom w:val="0"/>
                              <w:divBdr>
                                <w:top w:val="none" w:sz="0" w:space="0" w:color="auto"/>
                                <w:left w:val="none" w:sz="0" w:space="0" w:color="auto"/>
                                <w:bottom w:val="none" w:sz="0" w:space="0" w:color="auto"/>
                                <w:right w:val="none" w:sz="0" w:space="0" w:color="auto"/>
                              </w:divBdr>
                            </w:div>
                            <w:div w:id="359480492">
                              <w:marLeft w:val="0"/>
                              <w:marRight w:val="0"/>
                              <w:marTop w:val="0"/>
                              <w:marBottom w:val="0"/>
                              <w:divBdr>
                                <w:top w:val="none" w:sz="0" w:space="0" w:color="auto"/>
                                <w:left w:val="none" w:sz="0" w:space="0" w:color="auto"/>
                                <w:bottom w:val="none" w:sz="0" w:space="0" w:color="auto"/>
                                <w:right w:val="none" w:sz="0" w:space="0" w:color="auto"/>
                              </w:divBdr>
                              <w:divsChild>
                                <w:div w:id="1174609843">
                                  <w:marLeft w:val="0"/>
                                  <w:marRight w:val="0"/>
                                  <w:marTop w:val="0"/>
                                  <w:marBottom w:val="0"/>
                                  <w:divBdr>
                                    <w:top w:val="none" w:sz="0" w:space="0" w:color="auto"/>
                                    <w:left w:val="none" w:sz="0" w:space="0" w:color="auto"/>
                                    <w:bottom w:val="none" w:sz="0" w:space="0" w:color="auto"/>
                                    <w:right w:val="none" w:sz="0" w:space="0" w:color="auto"/>
                                  </w:divBdr>
                                  <w:divsChild>
                                    <w:div w:id="9453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42814">
                      <w:marLeft w:val="0"/>
                      <w:marRight w:val="0"/>
                      <w:marTop w:val="0"/>
                      <w:marBottom w:val="0"/>
                      <w:divBdr>
                        <w:top w:val="none" w:sz="0" w:space="0" w:color="auto"/>
                        <w:left w:val="none" w:sz="0" w:space="0" w:color="auto"/>
                        <w:bottom w:val="none" w:sz="0" w:space="0" w:color="auto"/>
                        <w:right w:val="none" w:sz="0" w:space="0" w:color="auto"/>
                      </w:divBdr>
                      <w:divsChild>
                        <w:div w:id="458572159">
                          <w:marLeft w:val="75"/>
                          <w:marRight w:val="75"/>
                          <w:marTop w:val="300"/>
                          <w:marBottom w:val="75"/>
                          <w:divBdr>
                            <w:top w:val="single" w:sz="6" w:space="0" w:color="0C566E"/>
                            <w:left w:val="single" w:sz="6" w:space="0" w:color="0C566E"/>
                            <w:bottom w:val="single" w:sz="6" w:space="0" w:color="0C566E"/>
                            <w:right w:val="single" w:sz="6" w:space="0" w:color="0C566E"/>
                          </w:divBdr>
                          <w:divsChild>
                            <w:div w:id="845678995">
                              <w:marLeft w:val="0"/>
                              <w:marRight w:val="0"/>
                              <w:marTop w:val="0"/>
                              <w:marBottom w:val="0"/>
                              <w:divBdr>
                                <w:top w:val="none" w:sz="0" w:space="0" w:color="auto"/>
                                <w:left w:val="none" w:sz="0" w:space="0" w:color="auto"/>
                                <w:bottom w:val="none" w:sz="0" w:space="0" w:color="auto"/>
                                <w:right w:val="none" w:sz="0" w:space="0" w:color="auto"/>
                              </w:divBdr>
                            </w:div>
                            <w:div w:id="1588805941">
                              <w:marLeft w:val="0"/>
                              <w:marRight w:val="0"/>
                              <w:marTop w:val="0"/>
                              <w:marBottom w:val="0"/>
                              <w:divBdr>
                                <w:top w:val="none" w:sz="0" w:space="0" w:color="auto"/>
                                <w:left w:val="none" w:sz="0" w:space="0" w:color="auto"/>
                                <w:bottom w:val="none" w:sz="0" w:space="0" w:color="auto"/>
                                <w:right w:val="none" w:sz="0" w:space="0" w:color="auto"/>
                              </w:divBdr>
                              <w:divsChild>
                                <w:div w:id="1842889558">
                                  <w:marLeft w:val="0"/>
                                  <w:marRight w:val="0"/>
                                  <w:marTop w:val="0"/>
                                  <w:marBottom w:val="0"/>
                                  <w:divBdr>
                                    <w:top w:val="none" w:sz="0" w:space="0" w:color="auto"/>
                                    <w:left w:val="none" w:sz="0" w:space="0" w:color="auto"/>
                                    <w:bottom w:val="none" w:sz="0" w:space="0" w:color="auto"/>
                                    <w:right w:val="none" w:sz="0" w:space="0" w:color="auto"/>
                                  </w:divBdr>
                                  <w:divsChild>
                                    <w:div w:id="8350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85593">
                      <w:marLeft w:val="0"/>
                      <w:marRight w:val="0"/>
                      <w:marTop w:val="0"/>
                      <w:marBottom w:val="0"/>
                      <w:divBdr>
                        <w:top w:val="none" w:sz="0" w:space="0" w:color="auto"/>
                        <w:left w:val="none" w:sz="0" w:space="0" w:color="auto"/>
                        <w:bottom w:val="none" w:sz="0" w:space="0" w:color="auto"/>
                        <w:right w:val="none" w:sz="0" w:space="0" w:color="auto"/>
                      </w:divBdr>
                      <w:divsChild>
                        <w:div w:id="1641767940">
                          <w:marLeft w:val="75"/>
                          <w:marRight w:val="75"/>
                          <w:marTop w:val="300"/>
                          <w:marBottom w:val="75"/>
                          <w:divBdr>
                            <w:top w:val="single" w:sz="6" w:space="0" w:color="0C566E"/>
                            <w:left w:val="single" w:sz="6" w:space="0" w:color="0C566E"/>
                            <w:bottom w:val="single" w:sz="6" w:space="0" w:color="0C566E"/>
                            <w:right w:val="single" w:sz="6" w:space="0" w:color="0C566E"/>
                          </w:divBdr>
                          <w:divsChild>
                            <w:div w:id="1229073725">
                              <w:marLeft w:val="0"/>
                              <w:marRight w:val="0"/>
                              <w:marTop w:val="0"/>
                              <w:marBottom w:val="0"/>
                              <w:divBdr>
                                <w:top w:val="none" w:sz="0" w:space="0" w:color="auto"/>
                                <w:left w:val="none" w:sz="0" w:space="0" w:color="auto"/>
                                <w:bottom w:val="none" w:sz="0" w:space="0" w:color="auto"/>
                                <w:right w:val="none" w:sz="0" w:space="0" w:color="auto"/>
                              </w:divBdr>
                            </w:div>
                            <w:div w:id="1273707180">
                              <w:marLeft w:val="0"/>
                              <w:marRight w:val="0"/>
                              <w:marTop w:val="0"/>
                              <w:marBottom w:val="0"/>
                              <w:divBdr>
                                <w:top w:val="none" w:sz="0" w:space="0" w:color="auto"/>
                                <w:left w:val="none" w:sz="0" w:space="0" w:color="auto"/>
                                <w:bottom w:val="none" w:sz="0" w:space="0" w:color="auto"/>
                                <w:right w:val="none" w:sz="0" w:space="0" w:color="auto"/>
                              </w:divBdr>
                              <w:divsChild>
                                <w:div w:id="375853469">
                                  <w:marLeft w:val="0"/>
                                  <w:marRight w:val="0"/>
                                  <w:marTop w:val="0"/>
                                  <w:marBottom w:val="0"/>
                                  <w:divBdr>
                                    <w:top w:val="none" w:sz="0" w:space="0" w:color="auto"/>
                                    <w:left w:val="none" w:sz="0" w:space="0" w:color="auto"/>
                                    <w:bottom w:val="none" w:sz="0" w:space="0" w:color="auto"/>
                                    <w:right w:val="none" w:sz="0" w:space="0" w:color="auto"/>
                                  </w:divBdr>
                                  <w:divsChild>
                                    <w:div w:id="14021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9871">
                      <w:marLeft w:val="0"/>
                      <w:marRight w:val="0"/>
                      <w:marTop w:val="0"/>
                      <w:marBottom w:val="0"/>
                      <w:divBdr>
                        <w:top w:val="none" w:sz="0" w:space="0" w:color="auto"/>
                        <w:left w:val="none" w:sz="0" w:space="0" w:color="auto"/>
                        <w:bottom w:val="none" w:sz="0" w:space="0" w:color="auto"/>
                        <w:right w:val="none" w:sz="0" w:space="0" w:color="auto"/>
                      </w:divBdr>
                      <w:divsChild>
                        <w:div w:id="1216627146">
                          <w:marLeft w:val="75"/>
                          <w:marRight w:val="75"/>
                          <w:marTop w:val="300"/>
                          <w:marBottom w:val="75"/>
                          <w:divBdr>
                            <w:top w:val="single" w:sz="6" w:space="0" w:color="0C566E"/>
                            <w:left w:val="single" w:sz="6" w:space="0" w:color="0C566E"/>
                            <w:bottom w:val="single" w:sz="6" w:space="0" w:color="0C566E"/>
                            <w:right w:val="single" w:sz="6" w:space="0" w:color="0C566E"/>
                          </w:divBdr>
                          <w:divsChild>
                            <w:div w:id="1539269925">
                              <w:marLeft w:val="0"/>
                              <w:marRight w:val="0"/>
                              <w:marTop w:val="0"/>
                              <w:marBottom w:val="0"/>
                              <w:divBdr>
                                <w:top w:val="none" w:sz="0" w:space="0" w:color="auto"/>
                                <w:left w:val="none" w:sz="0" w:space="0" w:color="auto"/>
                                <w:bottom w:val="none" w:sz="0" w:space="0" w:color="auto"/>
                                <w:right w:val="none" w:sz="0" w:space="0" w:color="auto"/>
                              </w:divBdr>
                            </w:div>
                            <w:div w:id="783234811">
                              <w:marLeft w:val="0"/>
                              <w:marRight w:val="0"/>
                              <w:marTop w:val="0"/>
                              <w:marBottom w:val="0"/>
                              <w:divBdr>
                                <w:top w:val="none" w:sz="0" w:space="0" w:color="auto"/>
                                <w:left w:val="none" w:sz="0" w:space="0" w:color="auto"/>
                                <w:bottom w:val="none" w:sz="0" w:space="0" w:color="auto"/>
                                <w:right w:val="none" w:sz="0" w:space="0" w:color="auto"/>
                              </w:divBdr>
                              <w:divsChild>
                                <w:div w:id="1987584167">
                                  <w:marLeft w:val="0"/>
                                  <w:marRight w:val="0"/>
                                  <w:marTop w:val="0"/>
                                  <w:marBottom w:val="0"/>
                                  <w:divBdr>
                                    <w:top w:val="none" w:sz="0" w:space="0" w:color="auto"/>
                                    <w:left w:val="none" w:sz="0" w:space="0" w:color="auto"/>
                                    <w:bottom w:val="none" w:sz="0" w:space="0" w:color="auto"/>
                                    <w:right w:val="none" w:sz="0" w:space="0" w:color="auto"/>
                                  </w:divBdr>
                                  <w:divsChild>
                                    <w:div w:id="1790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93389">
                      <w:marLeft w:val="0"/>
                      <w:marRight w:val="0"/>
                      <w:marTop w:val="0"/>
                      <w:marBottom w:val="0"/>
                      <w:divBdr>
                        <w:top w:val="none" w:sz="0" w:space="0" w:color="auto"/>
                        <w:left w:val="none" w:sz="0" w:space="0" w:color="auto"/>
                        <w:bottom w:val="none" w:sz="0" w:space="0" w:color="auto"/>
                        <w:right w:val="none" w:sz="0" w:space="0" w:color="auto"/>
                      </w:divBdr>
                      <w:divsChild>
                        <w:div w:id="212885609">
                          <w:marLeft w:val="75"/>
                          <w:marRight w:val="75"/>
                          <w:marTop w:val="300"/>
                          <w:marBottom w:val="75"/>
                          <w:divBdr>
                            <w:top w:val="single" w:sz="6" w:space="0" w:color="0C566E"/>
                            <w:left w:val="single" w:sz="6" w:space="0" w:color="0C566E"/>
                            <w:bottom w:val="single" w:sz="6" w:space="0" w:color="0C566E"/>
                            <w:right w:val="single" w:sz="6" w:space="0" w:color="0C566E"/>
                          </w:divBdr>
                          <w:divsChild>
                            <w:div w:id="1302462653">
                              <w:marLeft w:val="0"/>
                              <w:marRight w:val="0"/>
                              <w:marTop w:val="0"/>
                              <w:marBottom w:val="0"/>
                              <w:divBdr>
                                <w:top w:val="none" w:sz="0" w:space="0" w:color="auto"/>
                                <w:left w:val="none" w:sz="0" w:space="0" w:color="auto"/>
                                <w:bottom w:val="none" w:sz="0" w:space="0" w:color="auto"/>
                                <w:right w:val="none" w:sz="0" w:space="0" w:color="auto"/>
                              </w:divBdr>
                            </w:div>
                            <w:div w:id="119807559">
                              <w:marLeft w:val="0"/>
                              <w:marRight w:val="0"/>
                              <w:marTop w:val="0"/>
                              <w:marBottom w:val="0"/>
                              <w:divBdr>
                                <w:top w:val="none" w:sz="0" w:space="0" w:color="auto"/>
                                <w:left w:val="none" w:sz="0" w:space="0" w:color="auto"/>
                                <w:bottom w:val="none" w:sz="0" w:space="0" w:color="auto"/>
                                <w:right w:val="none" w:sz="0" w:space="0" w:color="auto"/>
                              </w:divBdr>
                              <w:divsChild>
                                <w:div w:id="881137432">
                                  <w:marLeft w:val="0"/>
                                  <w:marRight w:val="0"/>
                                  <w:marTop w:val="0"/>
                                  <w:marBottom w:val="0"/>
                                  <w:divBdr>
                                    <w:top w:val="none" w:sz="0" w:space="0" w:color="auto"/>
                                    <w:left w:val="none" w:sz="0" w:space="0" w:color="auto"/>
                                    <w:bottom w:val="none" w:sz="0" w:space="0" w:color="auto"/>
                                    <w:right w:val="none" w:sz="0" w:space="0" w:color="auto"/>
                                  </w:divBdr>
                                  <w:divsChild>
                                    <w:div w:id="12248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205616">
                      <w:marLeft w:val="0"/>
                      <w:marRight w:val="0"/>
                      <w:marTop w:val="0"/>
                      <w:marBottom w:val="0"/>
                      <w:divBdr>
                        <w:top w:val="none" w:sz="0" w:space="0" w:color="auto"/>
                        <w:left w:val="none" w:sz="0" w:space="0" w:color="auto"/>
                        <w:bottom w:val="none" w:sz="0" w:space="0" w:color="auto"/>
                        <w:right w:val="none" w:sz="0" w:space="0" w:color="auto"/>
                      </w:divBdr>
                      <w:divsChild>
                        <w:div w:id="819420571">
                          <w:marLeft w:val="75"/>
                          <w:marRight w:val="75"/>
                          <w:marTop w:val="300"/>
                          <w:marBottom w:val="75"/>
                          <w:divBdr>
                            <w:top w:val="single" w:sz="6" w:space="0" w:color="0C566E"/>
                            <w:left w:val="single" w:sz="6" w:space="0" w:color="0C566E"/>
                            <w:bottom w:val="single" w:sz="6" w:space="0" w:color="0C566E"/>
                            <w:right w:val="single" w:sz="6" w:space="0" w:color="0C566E"/>
                          </w:divBdr>
                          <w:divsChild>
                            <w:div w:id="1633168178">
                              <w:marLeft w:val="0"/>
                              <w:marRight w:val="0"/>
                              <w:marTop w:val="0"/>
                              <w:marBottom w:val="0"/>
                              <w:divBdr>
                                <w:top w:val="none" w:sz="0" w:space="0" w:color="auto"/>
                                <w:left w:val="none" w:sz="0" w:space="0" w:color="auto"/>
                                <w:bottom w:val="none" w:sz="0" w:space="0" w:color="auto"/>
                                <w:right w:val="none" w:sz="0" w:space="0" w:color="auto"/>
                              </w:divBdr>
                            </w:div>
                            <w:div w:id="1251546758">
                              <w:marLeft w:val="0"/>
                              <w:marRight w:val="0"/>
                              <w:marTop w:val="0"/>
                              <w:marBottom w:val="0"/>
                              <w:divBdr>
                                <w:top w:val="none" w:sz="0" w:space="0" w:color="auto"/>
                                <w:left w:val="none" w:sz="0" w:space="0" w:color="auto"/>
                                <w:bottom w:val="none" w:sz="0" w:space="0" w:color="auto"/>
                                <w:right w:val="none" w:sz="0" w:space="0" w:color="auto"/>
                              </w:divBdr>
                              <w:divsChild>
                                <w:div w:id="905870790">
                                  <w:marLeft w:val="0"/>
                                  <w:marRight w:val="0"/>
                                  <w:marTop w:val="0"/>
                                  <w:marBottom w:val="0"/>
                                  <w:divBdr>
                                    <w:top w:val="none" w:sz="0" w:space="0" w:color="auto"/>
                                    <w:left w:val="none" w:sz="0" w:space="0" w:color="auto"/>
                                    <w:bottom w:val="none" w:sz="0" w:space="0" w:color="auto"/>
                                    <w:right w:val="none" w:sz="0" w:space="0" w:color="auto"/>
                                  </w:divBdr>
                                  <w:divsChild>
                                    <w:div w:id="11152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790818">
          <w:marLeft w:val="0"/>
          <w:marRight w:val="0"/>
          <w:marTop w:val="0"/>
          <w:marBottom w:val="0"/>
          <w:divBdr>
            <w:top w:val="none" w:sz="0" w:space="0" w:color="auto"/>
            <w:left w:val="none" w:sz="0" w:space="0" w:color="auto"/>
            <w:bottom w:val="none" w:sz="0" w:space="0" w:color="auto"/>
            <w:right w:val="none" w:sz="0" w:space="0" w:color="auto"/>
          </w:divBdr>
          <w:divsChild>
            <w:div w:id="1095131682">
              <w:marLeft w:val="0"/>
              <w:marRight w:val="0"/>
              <w:marTop w:val="0"/>
              <w:marBottom w:val="0"/>
              <w:divBdr>
                <w:top w:val="none" w:sz="0" w:space="0" w:color="auto"/>
                <w:left w:val="none" w:sz="0" w:space="0" w:color="auto"/>
                <w:bottom w:val="none" w:sz="0" w:space="0" w:color="auto"/>
                <w:right w:val="none" w:sz="0" w:space="0" w:color="auto"/>
              </w:divBdr>
              <w:divsChild>
                <w:div w:id="10576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78044">
      <w:bodyDiv w:val="1"/>
      <w:marLeft w:val="0"/>
      <w:marRight w:val="0"/>
      <w:marTop w:val="0"/>
      <w:marBottom w:val="0"/>
      <w:divBdr>
        <w:top w:val="none" w:sz="0" w:space="0" w:color="auto"/>
        <w:left w:val="none" w:sz="0" w:space="0" w:color="auto"/>
        <w:bottom w:val="none" w:sz="0" w:space="0" w:color="auto"/>
        <w:right w:val="none" w:sz="0" w:space="0" w:color="auto"/>
      </w:divBdr>
      <w:divsChild>
        <w:div w:id="940722816">
          <w:marLeft w:val="0"/>
          <w:marRight w:val="0"/>
          <w:marTop w:val="0"/>
          <w:marBottom w:val="150"/>
          <w:divBdr>
            <w:top w:val="none" w:sz="0" w:space="0" w:color="auto"/>
            <w:left w:val="none" w:sz="0" w:space="0" w:color="auto"/>
            <w:bottom w:val="none" w:sz="0" w:space="0" w:color="auto"/>
            <w:right w:val="none" w:sz="0" w:space="0" w:color="auto"/>
          </w:divBdr>
          <w:divsChild>
            <w:div w:id="1091660075">
              <w:marLeft w:val="0"/>
              <w:marRight w:val="0"/>
              <w:marTop w:val="0"/>
              <w:marBottom w:val="0"/>
              <w:divBdr>
                <w:top w:val="none" w:sz="0" w:space="0" w:color="auto"/>
                <w:left w:val="none" w:sz="0" w:space="0" w:color="auto"/>
                <w:bottom w:val="none" w:sz="0" w:space="0" w:color="auto"/>
                <w:right w:val="none" w:sz="0" w:space="0" w:color="auto"/>
              </w:divBdr>
              <w:divsChild>
                <w:div w:id="1596671343">
                  <w:marLeft w:val="0"/>
                  <w:marRight w:val="0"/>
                  <w:marTop w:val="0"/>
                  <w:marBottom w:val="0"/>
                  <w:divBdr>
                    <w:top w:val="none" w:sz="0" w:space="0" w:color="auto"/>
                    <w:left w:val="none" w:sz="0" w:space="0" w:color="auto"/>
                    <w:bottom w:val="none" w:sz="0" w:space="0" w:color="auto"/>
                    <w:right w:val="none" w:sz="0" w:space="0" w:color="auto"/>
                  </w:divBdr>
                  <w:divsChild>
                    <w:div w:id="1398283919">
                      <w:marLeft w:val="0"/>
                      <w:marRight w:val="0"/>
                      <w:marTop w:val="0"/>
                      <w:marBottom w:val="0"/>
                      <w:divBdr>
                        <w:top w:val="none" w:sz="0" w:space="0" w:color="auto"/>
                        <w:left w:val="none" w:sz="0" w:space="0" w:color="auto"/>
                        <w:bottom w:val="none" w:sz="0" w:space="0" w:color="auto"/>
                        <w:right w:val="none" w:sz="0" w:space="0" w:color="auto"/>
                      </w:divBdr>
                      <w:divsChild>
                        <w:div w:id="20661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928130">
      <w:bodyDiv w:val="1"/>
      <w:marLeft w:val="0"/>
      <w:marRight w:val="0"/>
      <w:marTop w:val="0"/>
      <w:marBottom w:val="0"/>
      <w:divBdr>
        <w:top w:val="none" w:sz="0" w:space="0" w:color="auto"/>
        <w:left w:val="none" w:sz="0" w:space="0" w:color="auto"/>
        <w:bottom w:val="none" w:sz="0" w:space="0" w:color="auto"/>
        <w:right w:val="none" w:sz="0" w:space="0" w:color="auto"/>
      </w:divBdr>
      <w:divsChild>
        <w:div w:id="28067019">
          <w:marLeft w:val="0"/>
          <w:marRight w:val="0"/>
          <w:marTop w:val="0"/>
          <w:marBottom w:val="0"/>
          <w:divBdr>
            <w:top w:val="none" w:sz="0" w:space="0" w:color="auto"/>
            <w:left w:val="none" w:sz="0" w:space="0" w:color="auto"/>
            <w:bottom w:val="none" w:sz="0" w:space="0" w:color="auto"/>
            <w:right w:val="none" w:sz="0" w:space="0" w:color="auto"/>
          </w:divBdr>
          <w:divsChild>
            <w:div w:id="206840302">
              <w:marLeft w:val="0"/>
              <w:marRight w:val="0"/>
              <w:marTop w:val="0"/>
              <w:marBottom w:val="0"/>
              <w:divBdr>
                <w:top w:val="none" w:sz="0" w:space="0" w:color="auto"/>
                <w:left w:val="none" w:sz="0" w:space="0" w:color="auto"/>
                <w:bottom w:val="none" w:sz="0" w:space="0" w:color="auto"/>
                <w:right w:val="none" w:sz="0" w:space="0" w:color="auto"/>
              </w:divBdr>
              <w:divsChild>
                <w:div w:id="1848055378">
                  <w:marLeft w:val="0"/>
                  <w:marRight w:val="0"/>
                  <w:marTop w:val="0"/>
                  <w:marBottom w:val="0"/>
                  <w:divBdr>
                    <w:top w:val="none" w:sz="0" w:space="0" w:color="auto"/>
                    <w:left w:val="none" w:sz="0" w:space="0" w:color="auto"/>
                    <w:bottom w:val="none" w:sz="0" w:space="0" w:color="auto"/>
                    <w:right w:val="none" w:sz="0" w:space="0" w:color="auto"/>
                  </w:divBdr>
                </w:div>
                <w:div w:id="1598833184">
                  <w:marLeft w:val="0"/>
                  <w:marRight w:val="0"/>
                  <w:marTop w:val="0"/>
                  <w:marBottom w:val="0"/>
                  <w:divBdr>
                    <w:top w:val="none" w:sz="0" w:space="0" w:color="auto"/>
                    <w:left w:val="none" w:sz="0" w:space="0" w:color="auto"/>
                    <w:bottom w:val="none" w:sz="0" w:space="0" w:color="auto"/>
                    <w:right w:val="none" w:sz="0" w:space="0" w:color="auto"/>
                  </w:divBdr>
                </w:div>
                <w:div w:id="230503528">
                  <w:marLeft w:val="0"/>
                  <w:marRight w:val="0"/>
                  <w:marTop w:val="0"/>
                  <w:marBottom w:val="0"/>
                  <w:divBdr>
                    <w:top w:val="none" w:sz="0" w:space="0" w:color="auto"/>
                    <w:left w:val="none" w:sz="0" w:space="0" w:color="auto"/>
                    <w:bottom w:val="none" w:sz="0" w:space="0" w:color="auto"/>
                    <w:right w:val="none" w:sz="0" w:space="0" w:color="auto"/>
                  </w:divBdr>
                  <w:divsChild>
                    <w:div w:id="1643077933">
                      <w:marLeft w:val="0"/>
                      <w:marRight w:val="0"/>
                      <w:marTop w:val="0"/>
                      <w:marBottom w:val="0"/>
                      <w:divBdr>
                        <w:top w:val="none" w:sz="0" w:space="0" w:color="auto"/>
                        <w:left w:val="none" w:sz="0" w:space="0" w:color="auto"/>
                        <w:bottom w:val="none" w:sz="0" w:space="0" w:color="auto"/>
                        <w:right w:val="none" w:sz="0" w:space="0" w:color="auto"/>
                      </w:divBdr>
                      <w:divsChild>
                        <w:div w:id="1371878853">
                          <w:marLeft w:val="75"/>
                          <w:marRight w:val="75"/>
                          <w:marTop w:val="300"/>
                          <w:marBottom w:val="75"/>
                          <w:divBdr>
                            <w:top w:val="single" w:sz="6" w:space="0" w:color="0C566E"/>
                            <w:left w:val="single" w:sz="6" w:space="0" w:color="0C566E"/>
                            <w:bottom w:val="single" w:sz="6" w:space="0" w:color="0C566E"/>
                            <w:right w:val="single" w:sz="6" w:space="0" w:color="0C566E"/>
                          </w:divBdr>
                          <w:divsChild>
                            <w:div w:id="1798062060">
                              <w:marLeft w:val="0"/>
                              <w:marRight w:val="0"/>
                              <w:marTop w:val="0"/>
                              <w:marBottom w:val="0"/>
                              <w:divBdr>
                                <w:top w:val="none" w:sz="0" w:space="0" w:color="auto"/>
                                <w:left w:val="none" w:sz="0" w:space="0" w:color="auto"/>
                                <w:bottom w:val="none" w:sz="0" w:space="0" w:color="auto"/>
                                <w:right w:val="none" w:sz="0" w:space="0" w:color="auto"/>
                              </w:divBdr>
                              <w:divsChild>
                                <w:div w:id="15958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807989">
              <w:marLeft w:val="0"/>
              <w:marRight w:val="0"/>
              <w:marTop w:val="0"/>
              <w:marBottom w:val="0"/>
              <w:divBdr>
                <w:top w:val="none" w:sz="0" w:space="0" w:color="auto"/>
                <w:left w:val="none" w:sz="0" w:space="0" w:color="auto"/>
                <w:bottom w:val="none" w:sz="0" w:space="0" w:color="auto"/>
                <w:right w:val="none" w:sz="0" w:space="0" w:color="auto"/>
              </w:divBdr>
              <w:divsChild>
                <w:div w:id="826242279">
                  <w:marLeft w:val="0"/>
                  <w:marRight w:val="0"/>
                  <w:marTop w:val="0"/>
                  <w:marBottom w:val="0"/>
                  <w:divBdr>
                    <w:top w:val="none" w:sz="0" w:space="0" w:color="auto"/>
                    <w:left w:val="none" w:sz="0" w:space="0" w:color="auto"/>
                    <w:bottom w:val="none" w:sz="0" w:space="0" w:color="auto"/>
                    <w:right w:val="none" w:sz="0" w:space="0" w:color="auto"/>
                  </w:divBdr>
                </w:div>
                <w:div w:id="235240828">
                  <w:marLeft w:val="0"/>
                  <w:marRight w:val="0"/>
                  <w:marTop w:val="0"/>
                  <w:marBottom w:val="0"/>
                  <w:divBdr>
                    <w:top w:val="none" w:sz="0" w:space="0" w:color="auto"/>
                    <w:left w:val="none" w:sz="0" w:space="0" w:color="auto"/>
                    <w:bottom w:val="none" w:sz="0" w:space="0" w:color="auto"/>
                    <w:right w:val="none" w:sz="0" w:space="0" w:color="auto"/>
                  </w:divBdr>
                  <w:divsChild>
                    <w:div w:id="444469469">
                      <w:marLeft w:val="0"/>
                      <w:marRight w:val="0"/>
                      <w:marTop w:val="0"/>
                      <w:marBottom w:val="0"/>
                      <w:divBdr>
                        <w:top w:val="none" w:sz="0" w:space="0" w:color="auto"/>
                        <w:left w:val="none" w:sz="0" w:space="0" w:color="auto"/>
                        <w:bottom w:val="none" w:sz="0" w:space="0" w:color="auto"/>
                        <w:right w:val="none" w:sz="0" w:space="0" w:color="auto"/>
                      </w:divBdr>
                      <w:divsChild>
                        <w:div w:id="1375348492">
                          <w:marLeft w:val="75"/>
                          <w:marRight w:val="75"/>
                          <w:marTop w:val="300"/>
                          <w:marBottom w:val="75"/>
                          <w:divBdr>
                            <w:top w:val="single" w:sz="6" w:space="0" w:color="0C566E"/>
                            <w:left w:val="single" w:sz="6" w:space="0" w:color="0C566E"/>
                            <w:bottom w:val="single" w:sz="6" w:space="0" w:color="0C566E"/>
                            <w:right w:val="single" w:sz="6" w:space="0" w:color="0C566E"/>
                          </w:divBdr>
                          <w:divsChild>
                            <w:div w:id="1544976491">
                              <w:marLeft w:val="0"/>
                              <w:marRight w:val="0"/>
                              <w:marTop w:val="0"/>
                              <w:marBottom w:val="0"/>
                              <w:divBdr>
                                <w:top w:val="none" w:sz="0" w:space="0" w:color="auto"/>
                                <w:left w:val="none" w:sz="0" w:space="0" w:color="auto"/>
                                <w:bottom w:val="none" w:sz="0" w:space="0" w:color="auto"/>
                                <w:right w:val="none" w:sz="0" w:space="0" w:color="auto"/>
                              </w:divBdr>
                              <w:divsChild>
                                <w:div w:id="2050258270">
                                  <w:marLeft w:val="0"/>
                                  <w:marRight w:val="0"/>
                                  <w:marTop w:val="0"/>
                                  <w:marBottom w:val="0"/>
                                  <w:divBdr>
                                    <w:top w:val="none" w:sz="0" w:space="0" w:color="auto"/>
                                    <w:left w:val="none" w:sz="0" w:space="0" w:color="auto"/>
                                    <w:bottom w:val="none" w:sz="0" w:space="0" w:color="auto"/>
                                    <w:right w:val="none" w:sz="0" w:space="0" w:color="auto"/>
                                  </w:divBdr>
                                </w:div>
                                <w:div w:id="366683966">
                                  <w:marLeft w:val="0"/>
                                  <w:marRight w:val="0"/>
                                  <w:marTop w:val="0"/>
                                  <w:marBottom w:val="0"/>
                                  <w:divBdr>
                                    <w:top w:val="none" w:sz="0" w:space="0" w:color="auto"/>
                                    <w:left w:val="none" w:sz="0" w:space="0" w:color="auto"/>
                                    <w:bottom w:val="none" w:sz="0" w:space="0" w:color="auto"/>
                                    <w:right w:val="none" w:sz="0" w:space="0" w:color="auto"/>
                                  </w:divBdr>
                                </w:div>
                                <w:div w:id="313723526">
                                  <w:marLeft w:val="0"/>
                                  <w:marRight w:val="0"/>
                                  <w:marTop w:val="0"/>
                                  <w:marBottom w:val="0"/>
                                  <w:divBdr>
                                    <w:top w:val="none" w:sz="0" w:space="0" w:color="auto"/>
                                    <w:left w:val="none" w:sz="0" w:space="0" w:color="auto"/>
                                    <w:bottom w:val="none" w:sz="0" w:space="0" w:color="auto"/>
                                    <w:right w:val="none" w:sz="0" w:space="0" w:color="auto"/>
                                  </w:divBdr>
                                </w:div>
                                <w:div w:id="112095893">
                                  <w:marLeft w:val="0"/>
                                  <w:marRight w:val="0"/>
                                  <w:marTop w:val="0"/>
                                  <w:marBottom w:val="0"/>
                                  <w:divBdr>
                                    <w:top w:val="none" w:sz="0" w:space="0" w:color="auto"/>
                                    <w:left w:val="none" w:sz="0" w:space="0" w:color="auto"/>
                                    <w:bottom w:val="none" w:sz="0" w:space="0" w:color="auto"/>
                                    <w:right w:val="none" w:sz="0" w:space="0" w:color="auto"/>
                                  </w:divBdr>
                                </w:div>
                                <w:div w:id="7653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677084">
      <w:bodyDiv w:val="1"/>
      <w:marLeft w:val="0"/>
      <w:marRight w:val="0"/>
      <w:marTop w:val="0"/>
      <w:marBottom w:val="0"/>
      <w:divBdr>
        <w:top w:val="none" w:sz="0" w:space="0" w:color="auto"/>
        <w:left w:val="none" w:sz="0" w:space="0" w:color="auto"/>
        <w:bottom w:val="none" w:sz="0" w:space="0" w:color="auto"/>
        <w:right w:val="none" w:sz="0" w:space="0" w:color="auto"/>
      </w:divBdr>
      <w:divsChild>
        <w:div w:id="1146505438">
          <w:marLeft w:val="0"/>
          <w:marRight w:val="0"/>
          <w:marTop w:val="0"/>
          <w:marBottom w:val="0"/>
          <w:divBdr>
            <w:top w:val="none" w:sz="0" w:space="0" w:color="auto"/>
            <w:left w:val="none" w:sz="0" w:space="0" w:color="auto"/>
            <w:bottom w:val="none" w:sz="0" w:space="0" w:color="auto"/>
            <w:right w:val="none" w:sz="0" w:space="0" w:color="auto"/>
          </w:divBdr>
        </w:div>
        <w:div w:id="1808694365">
          <w:marLeft w:val="0"/>
          <w:marRight w:val="0"/>
          <w:marTop w:val="0"/>
          <w:marBottom w:val="0"/>
          <w:divBdr>
            <w:top w:val="none" w:sz="0" w:space="0" w:color="auto"/>
            <w:left w:val="none" w:sz="0" w:space="0" w:color="auto"/>
            <w:bottom w:val="none" w:sz="0" w:space="0" w:color="auto"/>
            <w:right w:val="none" w:sz="0" w:space="0" w:color="auto"/>
          </w:divBdr>
          <w:divsChild>
            <w:div w:id="1547453574">
              <w:marLeft w:val="0"/>
              <w:marRight w:val="0"/>
              <w:marTop w:val="0"/>
              <w:marBottom w:val="0"/>
              <w:divBdr>
                <w:top w:val="none" w:sz="0" w:space="0" w:color="auto"/>
                <w:left w:val="none" w:sz="0" w:space="0" w:color="auto"/>
                <w:bottom w:val="none" w:sz="0" w:space="0" w:color="auto"/>
                <w:right w:val="none" w:sz="0" w:space="0" w:color="auto"/>
              </w:divBdr>
              <w:divsChild>
                <w:div w:id="3500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159">
          <w:marLeft w:val="0"/>
          <w:marRight w:val="0"/>
          <w:marTop w:val="0"/>
          <w:marBottom w:val="0"/>
          <w:divBdr>
            <w:top w:val="none" w:sz="0" w:space="0" w:color="auto"/>
            <w:left w:val="none" w:sz="0" w:space="0" w:color="auto"/>
            <w:bottom w:val="none" w:sz="0" w:space="0" w:color="auto"/>
            <w:right w:val="none" w:sz="0" w:space="0" w:color="auto"/>
          </w:divBdr>
          <w:divsChild>
            <w:div w:id="1124494493">
              <w:marLeft w:val="0"/>
              <w:marRight w:val="0"/>
              <w:marTop w:val="0"/>
              <w:marBottom w:val="0"/>
              <w:divBdr>
                <w:top w:val="none" w:sz="0" w:space="0" w:color="auto"/>
                <w:left w:val="none" w:sz="0" w:space="0" w:color="auto"/>
                <w:bottom w:val="none" w:sz="0" w:space="0" w:color="auto"/>
                <w:right w:val="none" w:sz="0" w:space="0" w:color="auto"/>
              </w:divBdr>
              <w:divsChild>
                <w:div w:id="599918808">
                  <w:marLeft w:val="0"/>
                  <w:marRight w:val="0"/>
                  <w:marTop w:val="0"/>
                  <w:marBottom w:val="0"/>
                  <w:divBdr>
                    <w:top w:val="none" w:sz="0" w:space="0" w:color="auto"/>
                    <w:left w:val="none" w:sz="0" w:space="0" w:color="auto"/>
                    <w:bottom w:val="none" w:sz="0" w:space="0" w:color="auto"/>
                    <w:right w:val="none" w:sz="0" w:space="0" w:color="auto"/>
                  </w:divBdr>
                  <w:divsChild>
                    <w:div w:id="1446920478">
                      <w:marLeft w:val="0"/>
                      <w:marRight w:val="0"/>
                      <w:marTop w:val="0"/>
                      <w:marBottom w:val="0"/>
                      <w:divBdr>
                        <w:top w:val="none" w:sz="0" w:space="0" w:color="auto"/>
                        <w:left w:val="none" w:sz="0" w:space="0" w:color="auto"/>
                        <w:bottom w:val="none" w:sz="0" w:space="0" w:color="auto"/>
                        <w:right w:val="none" w:sz="0" w:space="0" w:color="auto"/>
                      </w:divBdr>
                      <w:divsChild>
                        <w:div w:id="2099130864">
                          <w:marLeft w:val="75"/>
                          <w:marRight w:val="75"/>
                          <w:marTop w:val="300"/>
                          <w:marBottom w:val="75"/>
                          <w:divBdr>
                            <w:top w:val="single" w:sz="6" w:space="0" w:color="0C566E"/>
                            <w:left w:val="single" w:sz="6" w:space="0" w:color="0C566E"/>
                            <w:bottom w:val="single" w:sz="6" w:space="0" w:color="0C566E"/>
                            <w:right w:val="single" w:sz="6" w:space="0" w:color="0C566E"/>
                          </w:divBdr>
                          <w:divsChild>
                            <w:div w:id="791364182">
                              <w:marLeft w:val="0"/>
                              <w:marRight w:val="0"/>
                              <w:marTop w:val="0"/>
                              <w:marBottom w:val="0"/>
                              <w:divBdr>
                                <w:top w:val="none" w:sz="0" w:space="0" w:color="auto"/>
                                <w:left w:val="none" w:sz="0" w:space="0" w:color="auto"/>
                                <w:bottom w:val="none" w:sz="0" w:space="0" w:color="auto"/>
                                <w:right w:val="none" w:sz="0" w:space="0" w:color="auto"/>
                              </w:divBdr>
                            </w:div>
                            <w:div w:id="163863451">
                              <w:marLeft w:val="0"/>
                              <w:marRight w:val="0"/>
                              <w:marTop w:val="0"/>
                              <w:marBottom w:val="0"/>
                              <w:divBdr>
                                <w:top w:val="none" w:sz="0" w:space="0" w:color="auto"/>
                                <w:left w:val="none" w:sz="0" w:space="0" w:color="auto"/>
                                <w:bottom w:val="none" w:sz="0" w:space="0" w:color="auto"/>
                                <w:right w:val="none" w:sz="0" w:space="0" w:color="auto"/>
                              </w:divBdr>
                              <w:divsChild>
                                <w:div w:id="941037880">
                                  <w:marLeft w:val="0"/>
                                  <w:marRight w:val="0"/>
                                  <w:marTop w:val="0"/>
                                  <w:marBottom w:val="0"/>
                                  <w:divBdr>
                                    <w:top w:val="none" w:sz="0" w:space="0" w:color="auto"/>
                                    <w:left w:val="none" w:sz="0" w:space="0" w:color="auto"/>
                                    <w:bottom w:val="none" w:sz="0" w:space="0" w:color="auto"/>
                                    <w:right w:val="none" w:sz="0" w:space="0" w:color="auto"/>
                                  </w:divBdr>
                                  <w:divsChild>
                                    <w:div w:id="17579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432467">
                      <w:marLeft w:val="0"/>
                      <w:marRight w:val="0"/>
                      <w:marTop w:val="0"/>
                      <w:marBottom w:val="0"/>
                      <w:divBdr>
                        <w:top w:val="none" w:sz="0" w:space="0" w:color="auto"/>
                        <w:left w:val="none" w:sz="0" w:space="0" w:color="auto"/>
                        <w:bottom w:val="none" w:sz="0" w:space="0" w:color="auto"/>
                        <w:right w:val="none" w:sz="0" w:space="0" w:color="auto"/>
                      </w:divBdr>
                      <w:divsChild>
                        <w:div w:id="1252618947">
                          <w:marLeft w:val="75"/>
                          <w:marRight w:val="75"/>
                          <w:marTop w:val="300"/>
                          <w:marBottom w:val="75"/>
                          <w:divBdr>
                            <w:top w:val="single" w:sz="6" w:space="0" w:color="0C566E"/>
                            <w:left w:val="single" w:sz="6" w:space="0" w:color="0C566E"/>
                            <w:bottom w:val="single" w:sz="6" w:space="0" w:color="0C566E"/>
                            <w:right w:val="single" w:sz="6" w:space="0" w:color="0C566E"/>
                          </w:divBdr>
                          <w:divsChild>
                            <w:div w:id="1244218694">
                              <w:marLeft w:val="0"/>
                              <w:marRight w:val="0"/>
                              <w:marTop w:val="0"/>
                              <w:marBottom w:val="0"/>
                              <w:divBdr>
                                <w:top w:val="none" w:sz="0" w:space="0" w:color="auto"/>
                                <w:left w:val="none" w:sz="0" w:space="0" w:color="auto"/>
                                <w:bottom w:val="none" w:sz="0" w:space="0" w:color="auto"/>
                                <w:right w:val="none" w:sz="0" w:space="0" w:color="auto"/>
                              </w:divBdr>
                            </w:div>
                            <w:div w:id="729117903">
                              <w:marLeft w:val="0"/>
                              <w:marRight w:val="0"/>
                              <w:marTop w:val="0"/>
                              <w:marBottom w:val="0"/>
                              <w:divBdr>
                                <w:top w:val="none" w:sz="0" w:space="0" w:color="auto"/>
                                <w:left w:val="none" w:sz="0" w:space="0" w:color="auto"/>
                                <w:bottom w:val="none" w:sz="0" w:space="0" w:color="auto"/>
                                <w:right w:val="none" w:sz="0" w:space="0" w:color="auto"/>
                              </w:divBdr>
                              <w:divsChild>
                                <w:div w:id="1074820636">
                                  <w:marLeft w:val="0"/>
                                  <w:marRight w:val="0"/>
                                  <w:marTop w:val="0"/>
                                  <w:marBottom w:val="0"/>
                                  <w:divBdr>
                                    <w:top w:val="none" w:sz="0" w:space="0" w:color="auto"/>
                                    <w:left w:val="none" w:sz="0" w:space="0" w:color="auto"/>
                                    <w:bottom w:val="none" w:sz="0" w:space="0" w:color="auto"/>
                                    <w:right w:val="none" w:sz="0" w:space="0" w:color="auto"/>
                                  </w:divBdr>
                                  <w:divsChild>
                                    <w:div w:id="7076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76528">
                      <w:marLeft w:val="0"/>
                      <w:marRight w:val="0"/>
                      <w:marTop w:val="0"/>
                      <w:marBottom w:val="0"/>
                      <w:divBdr>
                        <w:top w:val="none" w:sz="0" w:space="0" w:color="auto"/>
                        <w:left w:val="none" w:sz="0" w:space="0" w:color="auto"/>
                        <w:bottom w:val="none" w:sz="0" w:space="0" w:color="auto"/>
                        <w:right w:val="none" w:sz="0" w:space="0" w:color="auto"/>
                      </w:divBdr>
                      <w:divsChild>
                        <w:div w:id="311565328">
                          <w:marLeft w:val="75"/>
                          <w:marRight w:val="75"/>
                          <w:marTop w:val="300"/>
                          <w:marBottom w:val="75"/>
                          <w:divBdr>
                            <w:top w:val="single" w:sz="6" w:space="0" w:color="0C566E"/>
                            <w:left w:val="single" w:sz="6" w:space="0" w:color="0C566E"/>
                            <w:bottom w:val="single" w:sz="6" w:space="0" w:color="0C566E"/>
                            <w:right w:val="single" w:sz="6" w:space="0" w:color="0C566E"/>
                          </w:divBdr>
                          <w:divsChild>
                            <w:div w:id="1746881987">
                              <w:marLeft w:val="0"/>
                              <w:marRight w:val="0"/>
                              <w:marTop w:val="0"/>
                              <w:marBottom w:val="0"/>
                              <w:divBdr>
                                <w:top w:val="none" w:sz="0" w:space="0" w:color="auto"/>
                                <w:left w:val="none" w:sz="0" w:space="0" w:color="auto"/>
                                <w:bottom w:val="none" w:sz="0" w:space="0" w:color="auto"/>
                                <w:right w:val="none" w:sz="0" w:space="0" w:color="auto"/>
                              </w:divBdr>
                            </w:div>
                            <w:div w:id="286618719">
                              <w:marLeft w:val="0"/>
                              <w:marRight w:val="0"/>
                              <w:marTop w:val="0"/>
                              <w:marBottom w:val="0"/>
                              <w:divBdr>
                                <w:top w:val="none" w:sz="0" w:space="0" w:color="auto"/>
                                <w:left w:val="none" w:sz="0" w:space="0" w:color="auto"/>
                                <w:bottom w:val="none" w:sz="0" w:space="0" w:color="auto"/>
                                <w:right w:val="none" w:sz="0" w:space="0" w:color="auto"/>
                              </w:divBdr>
                              <w:divsChild>
                                <w:div w:id="561407354">
                                  <w:marLeft w:val="0"/>
                                  <w:marRight w:val="0"/>
                                  <w:marTop w:val="0"/>
                                  <w:marBottom w:val="0"/>
                                  <w:divBdr>
                                    <w:top w:val="none" w:sz="0" w:space="0" w:color="auto"/>
                                    <w:left w:val="none" w:sz="0" w:space="0" w:color="auto"/>
                                    <w:bottom w:val="none" w:sz="0" w:space="0" w:color="auto"/>
                                    <w:right w:val="none" w:sz="0" w:space="0" w:color="auto"/>
                                  </w:divBdr>
                                  <w:divsChild>
                                    <w:div w:id="1750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519746">
                      <w:marLeft w:val="0"/>
                      <w:marRight w:val="0"/>
                      <w:marTop w:val="0"/>
                      <w:marBottom w:val="0"/>
                      <w:divBdr>
                        <w:top w:val="none" w:sz="0" w:space="0" w:color="auto"/>
                        <w:left w:val="none" w:sz="0" w:space="0" w:color="auto"/>
                        <w:bottom w:val="none" w:sz="0" w:space="0" w:color="auto"/>
                        <w:right w:val="none" w:sz="0" w:space="0" w:color="auto"/>
                      </w:divBdr>
                      <w:divsChild>
                        <w:div w:id="1195314998">
                          <w:marLeft w:val="75"/>
                          <w:marRight w:val="75"/>
                          <w:marTop w:val="300"/>
                          <w:marBottom w:val="75"/>
                          <w:divBdr>
                            <w:top w:val="single" w:sz="6" w:space="0" w:color="0C566E"/>
                            <w:left w:val="single" w:sz="6" w:space="0" w:color="0C566E"/>
                            <w:bottom w:val="single" w:sz="6" w:space="0" w:color="0C566E"/>
                            <w:right w:val="single" w:sz="6" w:space="0" w:color="0C566E"/>
                          </w:divBdr>
                          <w:divsChild>
                            <w:div w:id="815419373">
                              <w:marLeft w:val="0"/>
                              <w:marRight w:val="0"/>
                              <w:marTop w:val="0"/>
                              <w:marBottom w:val="0"/>
                              <w:divBdr>
                                <w:top w:val="none" w:sz="0" w:space="0" w:color="auto"/>
                                <w:left w:val="none" w:sz="0" w:space="0" w:color="auto"/>
                                <w:bottom w:val="none" w:sz="0" w:space="0" w:color="auto"/>
                                <w:right w:val="none" w:sz="0" w:space="0" w:color="auto"/>
                              </w:divBdr>
                            </w:div>
                            <w:div w:id="900869145">
                              <w:marLeft w:val="0"/>
                              <w:marRight w:val="0"/>
                              <w:marTop w:val="0"/>
                              <w:marBottom w:val="0"/>
                              <w:divBdr>
                                <w:top w:val="none" w:sz="0" w:space="0" w:color="auto"/>
                                <w:left w:val="none" w:sz="0" w:space="0" w:color="auto"/>
                                <w:bottom w:val="none" w:sz="0" w:space="0" w:color="auto"/>
                                <w:right w:val="none" w:sz="0" w:space="0" w:color="auto"/>
                              </w:divBdr>
                              <w:divsChild>
                                <w:div w:id="1400791171">
                                  <w:marLeft w:val="0"/>
                                  <w:marRight w:val="0"/>
                                  <w:marTop w:val="0"/>
                                  <w:marBottom w:val="0"/>
                                  <w:divBdr>
                                    <w:top w:val="none" w:sz="0" w:space="0" w:color="auto"/>
                                    <w:left w:val="none" w:sz="0" w:space="0" w:color="auto"/>
                                    <w:bottom w:val="none" w:sz="0" w:space="0" w:color="auto"/>
                                    <w:right w:val="none" w:sz="0" w:space="0" w:color="auto"/>
                                  </w:divBdr>
                                  <w:divsChild>
                                    <w:div w:id="9204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3252">
                      <w:marLeft w:val="0"/>
                      <w:marRight w:val="0"/>
                      <w:marTop w:val="0"/>
                      <w:marBottom w:val="0"/>
                      <w:divBdr>
                        <w:top w:val="none" w:sz="0" w:space="0" w:color="auto"/>
                        <w:left w:val="none" w:sz="0" w:space="0" w:color="auto"/>
                        <w:bottom w:val="none" w:sz="0" w:space="0" w:color="auto"/>
                        <w:right w:val="none" w:sz="0" w:space="0" w:color="auto"/>
                      </w:divBdr>
                      <w:divsChild>
                        <w:div w:id="931623952">
                          <w:marLeft w:val="75"/>
                          <w:marRight w:val="75"/>
                          <w:marTop w:val="300"/>
                          <w:marBottom w:val="75"/>
                          <w:divBdr>
                            <w:top w:val="single" w:sz="6" w:space="0" w:color="0C566E"/>
                            <w:left w:val="single" w:sz="6" w:space="0" w:color="0C566E"/>
                            <w:bottom w:val="single" w:sz="6" w:space="0" w:color="0C566E"/>
                            <w:right w:val="single" w:sz="6" w:space="0" w:color="0C566E"/>
                          </w:divBdr>
                          <w:divsChild>
                            <w:div w:id="559285623">
                              <w:marLeft w:val="0"/>
                              <w:marRight w:val="0"/>
                              <w:marTop w:val="0"/>
                              <w:marBottom w:val="0"/>
                              <w:divBdr>
                                <w:top w:val="none" w:sz="0" w:space="0" w:color="auto"/>
                                <w:left w:val="none" w:sz="0" w:space="0" w:color="auto"/>
                                <w:bottom w:val="none" w:sz="0" w:space="0" w:color="auto"/>
                                <w:right w:val="none" w:sz="0" w:space="0" w:color="auto"/>
                              </w:divBdr>
                            </w:div>
                            <w:div w:id="1444183274">
                              <w:marLeft w:val="0"/>
                              <w:marRight w:val="0"/>
                              <w:marTop w:val="0"/>
                              <w:marBottom w:val="0"/>
                              <w:divBdr>
                                <w:top w:val="none" w:sz="0" w:space="0" w:color="auto"/>
                                <w:left w:val="none" w:sz="0" w:space="0" w:color="auto"/>
                                <w:bottom w:val="none" w:sz="0" w:space="0" w:color="auto"/>
                                <w:right w:val="none" w:sz="0" w:space="0" w:color="auto"/>
                              </w:divBdr>
                              <w:divsChild>
                                <w:div w:id="1983926053">
                                  <w:marLeft w:val="0"/>
                                  <w:marRight w:val="0"/>
                                  <w:marTop w:val="0"/>
                                  <w:marBottom w:val="0"/>
                                  <w:divBdr>
                                    <w:top w:val="none" w:sz="0" w:space="0" w:color="auto"/>
                                    <w:left w:val="none" w:sz="0" w:space="0" w:color="auto"/>
                                    <w:bottom w:val="none" w:sz="0" w:space="0" w:color="auto"/>
                                    <w:right w:val="none" w:sz="0" w:space="0" w:color="auto"/>
                                  </w:divBdr>
                                  <w:divsChild>
                                    <w:div w:id="16597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7264">
                      <w:marLeft w:val="0"/>
                      <w:marRight w:val="0"/>
                      <w:marTop w:val="0"/>
                      <w:marBottom w:val="0"/>
                      <w:divBdr>
                        <w:top w:val="none" w:sz="0" w:space="0" w:color="auto"/>
                        <w:left w:val="none" w:sz="0" w:space="0" w:color="auto"/>
                        <w:bottom w:val="none" w:sz="0" w:space="0" w:color="auto"/>
                        <w:right w:val="none" w:sz="0" w:space="0" w:color="auto"/>
                      </w:divBdr>
                      <w:divsChild>
                        <w:div w:id="109399190">
                          <w:marLeft w:val="75"/>
                          <w:marRight w:val="75"/>
                          <w:marTop w:val="300"/>
                          <w:marBottom w:val="75"/>
                          <w:divBdr>
                            <w:top w:val="single" w:sz="6" w:space="0" w:color="0C566E"/>
                            <w:left w:val="single" w:sz="6" w:space="0" w:color="0C566E"/>
                            <w:bottom w:val="single" w:sz="6" w:space="0" w:color="0C566E"/>
                            <w:right w:val="single" w:sz="6" w:space="0" w:color="0C566E"/>
                          </w:divBdr>
                          <w:divsChild>
                            <w:div w:id="913319152">
                              <w:marLeft w:val="0"/>
                              <w:marRight w:val="0"/>
                              <w:marTop w:val="0"/>
                              <w:marBottom w:val="0"/>
                              <w:divBdr>
                                <w:top w:val="none" w:sz="0" w:space="0" w:color="auto"/>
                                <w:left w:val="none" w:sz="0" w:space="0" w:color="auto"/>
                                <w:bottom w:val="none" w:sz="0" w:space="0" w:color="auto"/>
                                <w:right w:val="none" w:sz="0" w:space="0" w:color="auto"/>
                              </w:divBdr>
                            </w:div>
                            <w:div w:id="1631936772">
                              <w:marLeft w:val="0"/>
                              <w:marRight w:val="0"/>
                              <w:marTop w:val="0"/>
                              <w:marBottom w:val="0"/>
                              <w:divBdr>
                                <w:top w:val="none" w:sz="0" w:space="0" w:color="auto"/>
                                <w:left w:val="none" w:sz="0" w:space="0" w:color="auto"/>
                                <w:bottom w:val="none" w:sz="0" w:space="0" w:color="auto"/>
                                <w:right w:val="none" w:sz="0" w:space="0" w:color="auto"/>
                              </w:divBdr>
                              <w:divsChild>
                                <w:div w:id="789930997">
                                  <w:marLeft w:val="0"/>
                                  <w:marRight w:val="0"/>
                                  <w:marTop w:val="0"/>
                                  <w:marBottom w:val="0"/>
                                  <w:divBdr>
                                    <w:top w:val="none" w:sz="0" w:space="0" w:color="auto"/>
                                    <w:left w:val="none" w:sz="0" w:space="0" w:color="auto"/>
                                    <w:bottom w:val="none" w:sz="0" w:space="0" w:color="auto"/>
                                    <w:right w:val="none" w:sz="0" w:space="0" w:color="auto"/>
                                  </w:divBdr>
                                  <w:divsChild>
                                    <w:div w:id="10554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9174">
                      <w:marLeft w:val="0"/>
                      <w:marRight w:val="0"/>
                      <w:marTop w:val="0"/>
                      <w:marBottom w:val="0"/>
                      <w:divBdr>
                        <w:top w:val="none" w:sz="0" w:space="0" w:color="auto"/>
                        <w:left w:val="none" w:sz="0" w:space="0" w:color="auto"/>
                        <w:bottom w:val="none" w:sz="0" w:space="0" w:color="auto"/>
                        <w:right w:val="none" w:sz="0" w:space="0" w:color="auto"/>
                      </w:divBdr>
                      <w:divsChild>
                        <w:div w:id="1982684510">
                          <w:marLeft w:val="75"/>
                          <w:marRight w:val="75"/>
                          <w:marTop w:val="300"/>
                          <w:marBottom w:val="75"/>
                          <w:divBdr>
                            <w:top w:val="single" w:sz="6" w:space="0" w:color="0C566E"/>
                            <w:left w:val="single" w:sz="6" w:space="0" w:color="0C566E"/>
                            <w:bottom w:val="single" w:sz="6" w:space="0" w:color="0C566E"/>
                            <w:right w:val="single" w:sz="6" w:space="0" w:color="0C566E"/>
                          </w:divBdr>
                          <w:divsChild>
                            <w:div w:id="914360307">
                              <w:marLeft w:val="0"/>
                              <w:marRight w:val="0"/>
                              <w:marTop w:val="0"/>
                              <w:marBottom w:val="0"/>
                              <w:divBdr>
                                <w:top w:val="none" w:sz="0" w:space="0" w:color="auto"/>
                                <w:left w:val="none" w:sz="0" w:space="0" w:color="auto"/>
                                <w:bottom w:val="none" w:sz="0" w:space="0" w:color="auto"/>
                                <w:right w:val="none" w:sz="0" w:space="0" w:color="auto"/>
                              </w:divBdr>
                            </w:div>
                            <w:div w:id="825323437">
                              <w:marLeft w:val="0"/>
                              <w:marRight w:val="0"/>
                              <w:marTop w:val="0"/>
                              <w:marBottom w:val="0"/>
                              <w:divBdr>
                                <w:top w:val="none" w:sz="0" w:space="0" w:color="auto"/>
                                <w:left w:val="none" w:sz="0" w:space="0" w:color="auto"/>
                                <w:bottom w:val="none" w:sz="0" w:space="0" w:color="auto"/>
                                <w:right w:val="none" w:sz="0" w:space="0" w:color="auto"/>
                              </w:divBdr>
                              <w:divsChild>
                                <w:div w:id="597492140">
                                  <w:marLeft w:val="0"/>
                                  <w:marRight w:val="0"/>
                                  <w:marTop w:val="0"/>
                                  <w:marBottom w:val="0"/>
                                  <w:divBdr>
                                    <w:top w:val="none" w:sz="0" w:space="0" w:color="auto"/>
                                    <w:left w:val="none" w:sz="0" w:space="0" w:color="auto"/>
                                    <w:bottom w:val="none" w:sz="0" w:space="0" w:color="auto"/>
                                    <w:right w:val="none" w:sz="0" w:space="0" w:color="auto"/>
                                  </w:divBdr>
                                  <w:divsChild>
                                    <w:div w:id="1871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362389">
          <w:marLeft w:val="0"/>
          <w:marRight w:val="0"/>
          <w:marTop w:val="0"/>
          <w:marBottom w:val="0"/>
          <w:divBdr>
            <w:top w:val="none" w:sz="0" w:space="0" w:color="auto"/>
            <w:left w:val="none" w:sz="0" w:space="0" w:color="auto"/>
            <w:bottom w:val="none" w:sz="0" w:space="0" w:color="auto"/>
            <w:right w:val="none" w:sz="0" w:space="0" w:color="auto"/>
          </w:divBdr>
          <w:divsChild>
            <w:div w:id="681904461">
              <w:marLeft w:val="0"/>
              <w:marRight w:val="0"/>
              <w:marTop w:val="0"/>
              <w:marBottom w:val="0"/>
              <w:divBdr>
                <w:top w:val="none" w:sz="0" w:space="0" w:color="auto"/>
                <w:left w:val="none" w:sz="0" w:space="0" w:color="auto"/>
                <w:bottom w:val="none" w:sz="0" w:space="0" w:color="auto"/>
                <w:right w:val="none" w:sz="0" w:space="0" w:color="auto"/>
              </w:divBdr>
              <w:divsChild>
                <w:div w:id="1714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8600">
      <w:bodyDiv w:val="1"/>
      <w:marLeft w:val="0"/>
      <w:marRight w:val="0"/>
      <w:marTop w:val="0"/>
      <w:marBottom w:val="0"/>
      <w:divBdr>
        <w:top w:val="none" w:sz="0" w:space="0" w:color="auto"/>
        <w:left w:val="none" w:sz="0" w:space="0" w:color="auto"/>
        <w:bottom w:val="none" w:sz="0" w:space="0" w:color="auto"/>
        <w:right w:val="none" w:sz="0" w:space="0" w:color="auto"/>
      </w:divBdr>
      <w:divsChild>
        <w:div w:id="806163712">
          <w:marLeft w:val="0"/>
          <w:marRight w:val="0"/>
          <w:marTop w:val="0"/>
          <w:marBottom w:val="0"/>
          <w:divBdr>
            <w:top w:val="none" w:sz="0" w:space="0" w:color="auto"/>
            <w:left w:val="none" w:sz="0" w:space="0" w:color="auto"/>
            <w:bottom w:val="none" w:sz="0" w:space="0" w:color="auto"/>
            <w:right w:val="none" w:sz="0" w:space="0" w:color="auto"/>
          </w:divBdr>
        </w:div>
        <w:div w:id="1347636668">
          <w:marLeft w:val="0"/>
          <w:marRight w:val="0"/>
          <w:marTop w:val="0"/>
          <w:marBottom w:val="0"/>
          <w:divBdr>
            <w:top w:val="none" w:sz="0" w:space="0" w:color="auto"/>
            <w:left w:val="none" w:sz="0" w:space="0" w:color="auto"/>
            <w:bottom w:val="none" w:sz="0" w:space="0" w:color="auto"/>
            <w:right w:val="none" w:sz="0" w:space="0" w:color="auto"/>
          </w:divBdr>
          <w:divsChild>
            <w:div w:id="724522875">
              <w:marLeft w:val="0"/>
              <w:marRight w:val="0"/>
              <w:marTop w:val="0"/>
              <w:marBottom w:val="0"/>
              <w:divBdr>
                <w:top w:val="none" w:sz="0" w:space="0" w:color="auto"/>
                <w:left w:val="none" w:sz="0" w:space="0" w:color="auto"/>
                <w:bottom w:val="none" w:sz="0" w:space="0" w:color="auto"/>
                <w:right w:val="none" w:sz="0" w:space="0" w:color="auto"/>
              </w:divBdr>
            </w:div>
            <w:div w:id="745346183">
              <w:marLeft w:val="0"/>
              <w:marRight w:val="0"/>
              <w:marTop w:val="0"/>
              <w:marBottom w:val="0"/>
              <w:divBdr>
                <w:top w:val="none" w:sz="0" w:space="0" w:color="auto"/>
                <w:left w:val="none" w:sz="0" w:space="0" w:color="auto"/>
                <w:bottom w:val="none" w:sz="0" w:space="0" w:color="auto"/>
                <w:right w:val="none" w:sz="0" w:space="0" w:color="auto"/>
              </w:divBdr>
              <w:divsChild>
                <w:div w:id="304624518">
                  <w:marLeft w:val="0"/>
                  <w:marRight w:val="0"/>
                  <w:marTop w:val="0"/>
                  <w:marBottom w:val="0"/>
                  <w:divBdr>
                    <w:top w:val="none" w:sz="0" w:space="0" w:color="auto"/>
                    <w:left w:val="none" w:sz="0" w:space="0" w:color="auto"/>
                    <w:bottom w:val="none" w:sz="0" w:space="0" w:color="auto"/>
                    <w:right w:val="none" w:sz="0" w:space="0" w:color="auto"/>
                  </w:divBdr>
                  <w:divsChild>
                    <w:div w:id="1112937432">
                      <w:marLeft w:val="0"/>
                      <w:marRight w:val="0"/>
                      <w:marTop w:val="0"/>
                      <w:marBottom w:val="0"/>
                      <w:divBdr>
                        <w:top w:val="none" w:sz="0" w:space="0" w:color="auto"/>
                        <w:left w:val="none" w:sz="0" w:space="0" w:color="auto"/>
                        <w:bottom w:val="none" w:sz="0" w:space="0" w:color="auto"/>
                        <w:right w:val="none" w:sz="0" w:space="0" w:color="auto"/>
                      </w:divBdr>
                      <w:divsChild>
                        <w:div w:id="1203057287">
                          <w:marLeft w:val="0"/>
                          <w:marRight w:val="0"/>
                          <w:marTop w:val="0"/>
                          <w:marBottom w:val="0"/>
                          <w:divBdr>
                            <w:top w:val="none" w:sz="0" w:space="0" w:color="auto"/>
                            <w:left w:val="none" w:sz="0" w:space="0" w:color="auto"/>
                            <w:bottom w:val="none" w:sz="0" w:space="0" w:color="auto"/>
                            <w:right w:val="none" w:sz="0" w:space="0" w:color="auto"/>
                          </w:divBdr>
                        </w:div>
                        <w:div w:id="241573260">
                          <w:marLeft w:val="0"/>
                          <w:marRight w:val="0"/>
                          <w:marTop w:val="0"/>
                          <w:marBottom w:val="0"/>
                          <w:divBdr>
                            <w:top w:val="none" w:sz="0" w:space="0" w:color="auto"/>
                            <w:left w:val="none" w:sz="0" w:space="0" w:color="auto"/>
                            <w:bottom w:val="none" w:sz="0" w:space="0" w:color="auto"/>
                            <w:right w:val="none" w:sz="0" w:space="0" w:color="auto"/>
                          </w:divBdr>
                        </w:div>
                        <w:div w:id="1335574217">
                          <w:marLeft w:val="0"/>
                          <w:marRight w:val="0"/>
                          <w:marTop w:val="0"/>
                          <w:marBottom w:val="0"/>
                          <w:divBdr>
                            <w:top w:val="none" w:sz="0" w:space="0" w:color="auto"/>
                            <w:left w:val="none" w:sz="0" w:space="0" w:color="auto"/>
                            <w:bottom w:val="none" w:sz="0" w:space="0" w:color="auto"/>
                            <w:right w:val="none" w:sz="0" w:space="0" w:color="auto"/>
                          </w:divBdr>
                          <w:divsChild>
                            <w:div w:id="941843855">
                              <w:marLeft w:val="0"/>
                              <w:marRight w:val="0"/>
                              <w:marTop w:val="0"/>
                              <w:marBottom w:val="0"/>
                              <w:divBdr>
                                <w:top w:val="none" w:sz="0" w:space="0" w:color="auto"/>
                                <w:left w:val="none" w:sz="0" w:space="0" w:color="auto"/>
                                <w:bottom w:val="none" w:sz="0" w:space="0" w:color="auto"/>
                                <w:right w:val="none" w:sz="0" w:space="0" w:color="auto"/>
                              </w:divBdr>
                              <w:divsChild>
                                <w:div w:id="538860565">
                                  <w:marLeft w:val="75"/>
                                  <w:marRight w:val="75"/>
                                  <w:marTop w:val="300"/>
                                  <w:marBottom w:val="75"/>
                                  <w:divBdr>
                                    <w:top w:val="single" w:sz="6" w:space="0" w:color="0C566E"/>
                                    <w:left w:val="single" w:sz="6" w:space="0" w:color="0C566E"/>
                                    <w:bottom w:val="single" w:sz="6" w:space="0" w:color="0C566E"/>
                                    <w:right w:val="single" w:sz="6" w:space="0" w:color="0C566E"/>
                                  </w:divBdr>
                                  <w:divsChild>
                                    <w:div w:id="1688486931">
                                      <w:marLeft w:val="0"/>
                                      <w:marRight w:val="0"/>
                                      <w:marTop w:val="0"/>
                                      <w:marBottom w:val="0"/>
                                      <w:divBdr>
                                        <w:top w:val="none" w:sz="0" w:space="0" w:color="auto"/>
                                        <w:left w:val="none" w:sz="0" w:space="0" w:color="auto"/>
                                        <w:bottom w:val="none" w:sz="0" w:space="0" w:color="auto"/>
                                        <w:right w:val="none" w:sz="0" w:space="0" w:color="auto"/>
                                      </w:divBdr>
                                      <w:divsChild>
                                        <w:div w:id="259486552">
                                          <w:marLeft w:val="0"/>
                                          <w:marRight w:val="0"/>
                                          <w:marTop w:val="0"/>
                                          <w:marBottom w:val="0"/>
                                          <w:divBdr>
                                            <w:top w:val="none" w:sz="0" w:space="0" w:color="auto"/>
                                            <w:left w:val="none" w:sz="0" w:space="0" w:color="auto"/>
                                            <w:bottom w:val="none" w:sz="0" w:space="0" w:color="auto"/>
                                            <w:right w:val="none" w:sz="0" w:space="0" w:color="auto"/>
                                          </w:divBdr>
                                        </w:div>
                                        <w:div w:id="390078908">
                                          <w:marLeft w:val="0"/>
                                          <w:marRight w:val="0"/>
                                          <w:marTop w:val="0"/>
                                          <w:marBottom w:val="0"/>
                                          <w:divBdr>
                                            <w:top w:val="none" w:sz="0" w:space="0" w:color="auto"/>
                                            <w:left w:val="none" w:sz="0" w:space="0" w:color="auto"/>
                                            <w:bottom w:val="none" w:sz="0" w:space="0" w:color="auto"/>
                                            <w:right w:val="none" w:sz="0" w:space="0" w:color="auto"/>
                                          </w:divBdr>
                                        </w:div>
                                        <w:div w:id="1684477192">
                                          <w:marLeft w:val="0"/>
                                          <w:marRight w:val="0"/>
                                          <w:marTop w:val="0"/>
                                          <w:marBottom w:val="0"/>
                                          <w:divBdr>
                                            <w:top w:val="none" w:sz="0" w:space="0" w:color="auto"/>
                                            <w:left w:val="none" w:sz="0" w:space="0" w:color="auto"/>
                                            <w:bottom w:val="none" w:sz="0" w:space="0" w:color="auto"/>
                                            <w:right w:val="none" w:sz="0" w:space="0" w:color="auto"/>
                                          </w:divBdr>
                                        </w:div>
                                        <w:div w:id="932931521">
                                          <w:marLeft w:val="0"/>
                                          <w:marRight w:val="0"/>
                                          <w:marTop w:val="0"/>
                                          <w:marBottom w:val="0"/>
                                          <w:divBdr>
                                            <w:top w:val="none" w:sz="0" w:space="0" w:color="auto"/>
                                            <w:left w:val="none" w:sz="0" w:space="0" w:color="auto"/>
                                            <w:bottom w:val="none" w:sz="0" w:space="0" w:color="auto"/>
                                            <w:right w:val="none" w:sz="0" w:space="0" w:color="auto"/>
                                          </w:divBdr>
                                        </w:div>
                                        <w:div w:id="6668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8035">
                      <w:marLeft w:val="0"/>
                      <w:marRight w:val="0"/>
                      <w:marTop w:val="0"/>
                      <w:marBottom w:val="0"/>
                      <w:divBdr>
                        <w:top w:val="none" w:sz="0" w:space="0" w:color="auto"/>
                        <w:left w:val="none" w:sz="0" w:space="0" w:color="auto"/>
                        <w:bottom w:val="none" w:sz="0" w:space="0" w:color="auto"/>
                        <w:right w:val="none" w:sz="0" w:space="0" w:color="auto"/>
                      </w:divBdr>
                      <w:divsChild>
                        <w:div w:id="1163349581">
                          <w:marLeft w:val="0"/>
                          <w:marRight w:val="0"/>
                          <w:marTop w:val="0"/>
                          <w:marBottom w:val="0"/>
                          <w:divBdr>
                            <w:top w:val="none" w:sz="0" w:space="0" w:color="auto"/>
                            <w:left w:val="none" w:sz="0" w:space="0" w:color="auto"/>
                            <w:bottom w:val="none" w:sz="0" w:space="0" w:color="auto"/>
                            <w:right w:val="none" w:sz="0" w:space="0" w:color="auto"/>
                          </w:divBdr>
                        </w:div>
                        <w:div w:id="1344748112">
                          <w:marLeft w:val="0"/>
                          <w:marRight w:val="0"/>
                          <w:marTop w:val="0"/>
                          <w:marBottom w:val="0"/>
                          <w:divBdr>
                            <w:top w:val="none" w:sz="0" w:space="0" w:color="auto"/>
                            <w:left w:val="none" w:sz="0" w:space="0" w:color="auto"/>
                            <w:bottom w:val="none" w:sz="0" w:space="0" w:color="auto"/>
                            <w:right w:val="none" w:sz="0" w:space="0" w:color="auto"/>
                          </w:divBdr>
                          <w:divsChild>
                            <w:div w:id="1772237793">
                              <w:marLeft w:val="0"/>
                              <w:marRight w:val="0"/>
                              <w:marTop w:val="0"/>
                              <w:marBottom w:val="0"/>
                              <w:divBdr>
                                <w:top w:val="none" w:sz="0" w:space="0" w:color="auto"/>
                                <w:left w:val="none" w:sz="0" w:space="0" w:color="auto"/>
                                <w:bottom w:val="none" w:sz="0" w:space="0" w:color="auto"/>
                                <w:right w:val="none" w:sz="0" w:space="0" w:color="auto"/>
                              </w:divBdr>
                              <w:divsChild>
                                <w:div w:id="89812762">
                                  <w:marLeft w:val="75"/>
                                  <w:marRight w:val="75"/>
                                  <w:marTop w:val="300"/>
                                  <w:marBottom w:val="75"/>
                                  <w:divBdr>
                                    <w:top w:val="single" w:sz="6" w:space="0" w:color="0C566E"/>
                                    <w:left w:val="single" w:sz="6" w:space="0" w:color="0C566E"/>
                                    <w:bottom w:val="single" w:sz="6" w:space="0" w:color="0C566E"/>
                                    <w:right w:val="single" w:sz="6" w:space="0" w:color="0C566E"/>
                                  </w:divBdr>
                                  <w:divsChild>
                                    <w:div w:id="622350922">
                                      <w:marLeft w:val="0"/>
                                      <w:marRight w:val="0"/>
                                      <w:marTop w:val="0"/>
                                      <w:marBottom w:val="0"/>
                                      <w:divBdr>
                                        <w:top w:val="none" w:sz="0" w:space="0" w:color="auto"/>
                                        <w:left w:val="none" w:sz="0" w:space="0" w:color="auto"/>
                                        <w:bottom w:val="none" w:sz="0" w:space="0" w:color="auto"/>
                                        <w:right w:val="none" w:sz="0" w:space="0" w:color="auto"/>
                                      </w:divBdr>
                                      <w:divsChild>
                                        <w:div w:id="843056420">
                                          <w:marLeft w:val="0"/>
                                          <w:marRight w:val="0"/>
                                          <w:marTop w:val="0"/>
                                          <w:marBottom w:val="0"/>
                                          <w:divBdr>
                                            <w:top w:val="none" w:sz="0" w:space="0" w:color="auto"/>
                                            <w:left w:val="none" w:sz="0" w:space="0" w:color="auto"/>
                                            <w:bottom w:val="none" w:sz="0" w:space="0" w:color="auto"/>
                                            <w:right w:val="none" w:sz="0" w:space="0" w:color="auto"/>
                                          </w:divBdr>
                                        </w:div>
                                        <w:div w:id="1177115523">
                                          <w:marLeft w:val="0"/>
                                          <w:marRight w:val="0"/>
                                          <w:marTop w:val="0"/>
                                          <w:marBottom w:val="0"/>
                                          <w:divBdr>
                                            <w:top w:val="none" w:sz="0" w:space="0" w:color="auto"/>
                                            <w:left w:val="none" w:sz="0" w:space="0" w:color="auto"/>
                                            <w:bottom w:val="none" w:sz="0" w:space="0" w:color="auto"/>
                                            <w:right w:val="none" w:sz="0" w:space="0" w:color="auto"/>
                                          </w:divBdr>
                                        </w:div>
                                        <w:div w:id="205795242">
                                          <w:marLeft w:val="0"/>
                                          <w:marRight w:val="0"/>
                                          <w:marTop w:val="0"/>
                                          <w:marBottom w:val="0"/>
                                          <w:divBdr>
                                            <w:top w:val="none" w:sz="0" w:space="0" w:color="auto"/>
                                            <w:left w:val="none" w:sz="0" w:space="0" w:color="auto"/>
                                            <w:bottom w:val="none" w:sz="0" w:space="0" w:color="auto"/>
                                            <w:right w:val="none" w:sz="0" w:space="0" w:color="auto"/>
                                          </w:divBdr>
                                        </w:div>
                                        <w:div w:id="342829610">
                                          <w:marLeft w:val="0"/>
                                          <w:marRight w:val="0"/>
                                          <w:marTop w:val="0"/>
                                          <w:marBottom w:val="0"/>
                                          <w:divBdr>
                                            <w:top w:val="none" w:sz="0" w:space="0" w:color="auto"/>
                                            <w:left w:val="none" w:sz="0" w:space="0" w:color="auto"/>
                                            <w:bottom w:val="none" w:sz="0" w:space="0" w:color="auto"/>
                                            <w:right w:val="none" w:sz="0" w:space="0" w:color="auto"/>
                                          </w:divBdr>
                                        </w:div>
                                        <w:div w:id="408308738">
                                          <w:marLeft w:val="0"/>
                                          <w:marRight w:val="0"/>
                                          <w:marTop w:val="0"/>
                                          <w:marBottom w:val="0"/>
                                          <w:divBdr>
                                            <w:top w:val="none" w:sz="0" w:space="0" w:color="auto"/>
                                            <w:left w:val="none" w:sz="0" w:space="0" w:color="auto"/>
                                            <w:bottom w:val="none" w:sz="0" w:space="0" w:color="auto"/>
                                            <w:right w:val="none" w:sz="0" w:space="0" w:color="auto"/>
                                          </w:divBdr>
                                        </w:div>
                                        <w:div w:id="770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7644">
              <w:marLeft w:val="0"/>
              <w:marRight w:val="0"/>
              <w:marTop w:val="0"/>
              <w:marBottom w:val="0"/>
              <w:divBdr>
                <w:top w:val="none" w:sz="0" w:space="0" w:color="auto"/>
                <w:left w:val="none" w:sz="0" w:space="0" w:color="auto"/>
                <w:bottom w:val="none" w:sz="0" w:space="0" w:color="auto"/>
                <w:right w:val="none" w:sz="0" w:space="0" w:color="auto"/>
              </w:divBdr>
              <w:divsChild>
                <w:div w:id="1287155429">
                  <w:marLeft w:val="0"/>
                  <w:marRight w:val="0"/>
                  <w:marTop w:val="0"/>
                  <w:marBottom w:val="0"/>
                  <w:divBdr>
                    <w:top w:val="none" w:sz="0" w:space="0" w:color="auto"/>
                    <w:left w:val="none" w:sz="0" w:space="0" w:color="auto"/>
                    <w:bottom w:val="none" w:sz="0" w:space="0" w:color="auto"/>
                    <w:right w:val="none" w:sz="0" w:space="0" w:color="auto"/>
                  </w:divBdr>
                  <w:divsChild>
                    <w:div w:id="130024193">
                      <w:marLeft w:val="0"/>
                      <w:marRight w:val="0"/>
                      <w:marTop w:val="0"/>
                      <w:marBottom w:val="0"/>
                      <w:divBdr>
                        <w:top w:val="none" w:sz="0" w:space="0" w:color="auto"/>
                        <w:left w:val="none" w:sz="0" w:space="0" w:color="auto"/>
                        <w:bottom w:val="none" w:sz="0" w:space="0" w:color="auto"/>
                        <w:right w:val="none" w:sz="0" w:space="0" w:color="auto"/>
                      </w:divBdr>
                      <w:divsChild>
                        <w:div w:id="182714993">
                          <w:marLeft w:val="0"/>
                          <w:marRight w:val="0"/>
                          <w:marTop w:val="0"/>
                          <w:marBottom w:val="0"/>
                          <w:divBdr>
                            <w:top w:val="none" w:sz="0" w:space="0" w:color="auto"/>
                            <w:left w:val="none" w:sz="0" w:space="0" w:color="auto"/>
                            <w:bottom w:val="none" w:sz="0" w:space="0" w:color="auto"/>
                            <w:right w:val="none" w:sz="0" w:space="0" w:color="auto"/>
                          </w:divBdr>
                        </w:div>
                        <w:div w:id="1019963350">
                          <w:marLeft w:val="0"/>
                          <w:marRight w:val="0"/>
                          <w:marTop w:val="0"/>
                          <w:marBottom w:val="0"/>
                          <w:divBdr>
                            <w:top w:val="none" w:sz="0" w:space="0" w:color="auto"/>
                            <w:left w:val="none" w:sz="0" w:space="0" w:color="auto"/>
                            <w:bottom w:val="none" w:sz="0" w:space="0" w:color="auto"/>
                            <w:right w:val="none" w:sz="0" w:space="0" w:color="auto"/>
                          </w:divBdr>
                        </w:div>
                        <w:div w:id="1860973552">
                          <w:marLeft w:val="0"/>
                          <w:marRight w:val="0"/>
                          <w:marTop w:val="0"/>
                          <w:marBottom w:val="0"/>
                          <w:divBdr>
                            <w:top w:val="none" w:sz="0" w:space="0" w:color="auto"/>
                            <w:left w:val="none" w:sz="0" w:space="0" w:color="auto"/>
                            <w:bottom w:val="none" w:sz="0" w:space="0" w:color="auto"/>
                            <w:right w:val="none" w:sz="0" w:space="0" w:color="auto"/>
                          </w:divBdr>
                          <w:divsChild>
                            <w:div w:id="193926745">
                              <w:marLeft w:val="0"/>
                              <w:marRight w:val="0"/>
                              <w:marTop w:val="0"/>
                              <w:marBottom w:val="0"/>
                              <w:divBdr>
                                <w:top w:val="none" w:sz="0" w:space="0" w:color="auto"/>
                                <w:left w:val="none" w:sz="0" w:space="0" w:color="auto"/>
                                <w:bottom w:val="none" w:sz="0" w:space="0" w:color="auto"/>
                                <w:right w:val="none" w:sz="0" w:space="0" w:color="auto"/>
                              </w:divBdr>
                              <w:divsChild>
                                <w:div w:id="461577195">
                                  <w:marLeft w:val="75"/>
                                  <w:marRight w:val="75"/>
                                  <w:marTop w:val="300"/>
                                  <w:marBottom w:val="75"/>
                                  <w:divBdr>
                                    <w:top w:val="single" w:sz="6" w:space="0" w:color="0C566E"/>
                                    <w:left w:val="single" w:sz="6" w:space="0" w:color="0C566E"/>
                                    <w:bottom w:val="single" w:sz="6" w:space="0" w:color="0C566E"/>
                                    <w:right w:val="single" w:sz="6" w:space="0" w:color="0C566E"/>
                                  </w:divBdr>
                                  <w:divsChild>
                                    <w:div w:id="465126102">
                                      <w:marLeft w:val="0"/>
                                      <w:marRight w:val="0"/>
                                      <w:marTop w:val="0"/>
                                      <w:marBottom w:val="0"/>
                                      <w:divBdr>
                                        <w:top w:val="none" w:sz="0" w:space="0" w:color="auto"/>
                                        <w:left w:val="none" w:sz="0" w:space="0" w:color="auto"/>
                                        <w:bottom w:val="none" w:sz="0" w:space="0" w:color="auto"/>
                                        <w:right w:val="none" w:sz="0" w:space="0" w:color="auto"/>
                                      </w:divBdr>
                                      <w:divsChild>
                                        <w:div w:id="173959574">
                                          <w:marLeft w:val="0"/>
                                          <w:marRight w:val="0"/>
                                          <w:marTop w:val="0"/>
                                          <w:marBottom w:val="0"/>
                                          <w:divBdr>
                                            <w:top w:val="none" w:sz="0" w:space="0" w:color="auto"/>
                                            <w:left w:val="none" w:sz="0" w:space="0" w:color="auto"/>
                                            <w:bottom w:val="none" w:sz="0" w:space="0" w:color="auto"/>
                                            <w:right w:val="none" w:sz="0" w:space="0" w:color="auto"/>
                                          </w:divBdr>
                                        </w:div>
                                        <w:div w:id="247202134">
                                          <w:marLeft w:val="0"/>
                                          <w:marRight w:val="0"/>
                                          <w:marTop w:val="0"/>
                                          <w:marBottom w:val="0"/>
                                          <w:divBdr>
                                            <w:top w:val="none" w:sz="0" w:space="0" w:color="auto"/>
                                            <w:left w:val="none" w:sz="0" w:space="0" w:color="auto"/>
                                            <w:bottom w:val="none" w:sz="0" w:space="0" w:color="auto"/>
                                            <w:right w:val="none" w:sz="0" w:space="0" w:color="auto"/>
                                          </w:divBdr>
                                        </w:div>
                                        <w:div w:id="3937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8297">
                      <w:marLeft w:val="0"/>
                      <w:marRight w:val="0"/>
                      <w:marTop w:val="0"/>
                      <w:marBottom w:val="0"/>
                      <w:divBdr>
                        <w:top w:val="none" w:sz="0" w:space="0" w:color="auto"/>
                        <w:left w:val="none" w:sz="0" w:space="0" w:color="auto"/>
                        <w:bottom w:val="none" w:sz="0" w:space="0" w:color="auto"/>
                        <w:right w:val="none" w:sz="0" w:space="0" w:color="auto"/>
                      </w:divBdr>
                      <w:divsChild>
                        <w:div w:id="2037153427">
                          <w:marLeft w:val="0"/>
                          <w:marRight w:val="0"/>
                          <w:marTop w:val="0"/>
                          <w:marBottom w:val="0"/>
                          <w:divBdr>
                            <w:top w:val="none" w:sz="0" w:space="0" w:color="auto"/>
                            <w:left w:val="none" w:sz="0" w:space="0" w:color="auto"/>
                            <w:bottom w:val="none" w:sz="0" w:space="0" w:color="auto"/>
                            <w:right w:val="none" w:sz="0" w:space="0" w:color="auto"/>
                          </w:divBdr>
                        </w:div>
                        <w:div w:id="68187796">
                          <w:marLeft w:val="0"/>
                          <w:marRight w:val="0"/>
                          <w:marTop w:val="0"/>
                          <w:marBottom w:val="0"/>
                          <w:divBdr>
                            <w:top w:val="none" w:sz="0" w:space="0" w:color="auto"/>
                            <w:left w:val="none" w:sz="0" w:space="0" w:color="auto"/>
                            <w:bottom w:val="none" w:sz="0" w:space="0" w:color="auto"/>
                            <w:right w:val="none" w:sz="0" w:space="0" w:color="auto"/>
                          </w:divBdr>
                          <w:divsChild>
                            <w:div w:id="1896620328">
                              <w:marLeft w:val="0"/>
                              <w:marRight w:val="0"/>
                              <w:marTop w:val="0"/>
                              <w:marBottom w:val="0"/>
                              <w:divBdr>
                                <w:top w:val="none" w:sz="0" w:space="0" w:color="auto"/>
                                <w:left w:val="none" w:sz="0" w:space="0" w:color="auto"/>
                                <w:bottom w:val="none" w:sz="0" w:space="0" w:color="auto"/>
                                <w:right w:val="none" w:sz="0" w:space="0" w:color="auto"/>
                              </w:divBdr>
                              <w:divsChild>
                                <w:div w:id="217521557">
                                  <w:marLeft w:val="75"/>
                                  <w:marRight w:val="75"/>
                                  <w:marTop w:val="300"/>
                                  <w:marBottom w:val="75"/>
                                  <w:divBdr>
                                    <w:top w:val="single" w:sz="6" w:space="0" w:color="0C566E"/>
                                    <w:left w:val="single" w:sz="6" w:space="0" w:color="0C566E"/>
                                    <w:bottom w:val="single" w:sz="6" w:space="0" w:color="0C566E"/>
                                    <w:right w:val="single" w:sz="6" w:space="0" w:color="0C566E"/>
                                  </w:divBdr>
                                  <w:divsChild>
                                    <w:div w:id="75636695">
                                      <w:marLeft w:val="0"/>
                                      <w:marRight w:val="0"/>
                                      <w:marTop w:val="0"/>
                                      <w:marBottom w:val="0"/>
                                      <w:divBdr>
                                        <w:top w:val="none" w:sz="0" w:space="0" w:color="auto"/>
                                        <w:left w:val="none" w:sz="0" w:space="0" w:color="auto"/>
                                        <w:bottom w:val="none" w:sz="0" w:space="0" w:color="auto"/>
                                        <w:right w:val="none" w:sz="0" w:space="0" w:color="auto"/>
                                      </w:divBdr>
                                      <w:divsChild>
                                        <w:div w:id="1294557578">
                                          <w:marLeft w:val="0"/>
                                          <w:marRight w:val="0"/>
                                          <w:marTop w:val="0"/>
                                          <w:marBottom w:val="0"/>
                                          <w:divBdr>
                                            <w:top w:val="none" w:sz="0" w:space="0" w:color="auto"/>
                                            <w:left w:val="none" w:sz="0" w:space="0" w:color="auto"/>
                                            <w:bottom w:val="none" w:sz="0" w:space="0" w:color="auto"/>
                                            <w:right w:val="none" w:sz="0" w:space="0" w:color="auto"/>
                                          </w:divBdr>
                                        </w:div>
                                        <w:div w:id="479345264">
                                          <w:marLeft w:val="0"/>
                                          <w:marRight w:val="0"/>
                                          <w:marTop w:val="0"/>
                                          <w:marBottom w:val="0"/>
                                          <w:divBdr>
                                            <w:top w:val="none" w:sz="0" w:space="0" w:color="auto"/>
                                            <w:left w:val="none" w:sz="0" w:space="0" w:color="auto"/>
                                            <w:bottom w:val="none" w:sz="0" w:space="0" w:color="auto"/>
                                            <w:right w:val="none" w:sz="0" w:space="0" w:color="auto"/>
                                          </w:divBdr>
                                        </w:div>
                                        <w:div w:id="1562596788">
                                          <w:marLeft w:val="0"/>
                                          <w:marRight w:val="0"/>
                                          <w:marTop w:val="0"/>
                                          <w:marBottom w:val="0"/>
                                          <w:divBdr>
                                            <w:top w:val="none" w:sz="0" w:space="0" w:color="auto"/>
                                            <w:left w:val="none" w:sz="0" w:space="0" w:color="auto"/>
                                            <w:bottom w:val="none" w:sz="0" w:space="0" w:color="auto"/>
                                            <w:right w:val="none" w:sz="0" w:space="0" w:color="auto"/>
                                          </w:divBdr>
                                        </w:div>
                                        <w:div w:id="13215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898138">
      <w:bodyDiv w:val="1"/>
      <w:marLeft w:val="0"/>
      <w:marRight w:val="0"/>
      <w:marTop w:val="0"/>
      <w:marBottom w:val="0"/>
      <w:divBdr>
        <w:top w:val="none" w:sz="0" w:space="0" w:color="auto"/>
        <w:left w:val="none" w:sz="0" w:space="0" w:color="auto"/>
        <w:bottom w:val="none" w:sz="0" w:space="0" w:color="auto"/>
        <w:right w:val="none" w:sz="0" w:space="0" w:color="auto"/>
      </w:divBdr>
      <w:divsChild>
        <w:div w:id="2084527000">
          <w:marLeft w:val="0"/>
          <w:marRight w:val="0"/>
          <w:marTop w:val="0"/>
          <w:marBottom w:val="0"/>
          <w:divBdr>
            <w:top w:val="none" w:sz="0" w:space="0" w:color="auto"/>
            <w:left w:val="none" w:sz="0" w:space="0" w:color="auto"/>
            <w:bottom w:val="none" w:sz="0" w:space="0" w:color="auto"/>
            <w:right w:val="none" w:sz="0" w:space="0" w:color="auto"/>
          </w:divBdr>
        </w:div>
        <w:div w:id="1644121949">
          <w:marLeft w:val="0"/>
          <w:marRight w:val="0"/>
          <w:marTop w:val="0"/>
          <w:marBottom w:val="0"/>
          <w:divBdr>
            <w:top w:val="none" w:sz="0" w:space="0" w:color="auto"/>
            <w:left w:val="none" w:sz="0" w:space="0" w:color="auto"/>
            <w:bottom w:val="none" w:sz="0" w:space="0" w:color="auto"/>
            <w:right w:val="none" w:sz="0" w:space="0" w:color="auto"/>
          </w:divBdr>
          <w:divsChild>
            <w:div w:id="1221745302">
              <w:marLeft w:val="0"/>
              <w:marRight w:val="0"/>
              <w:marTop w:val="0"/>
              <w:marBottom w:val="0"/>
              <w:divBdr>
                <w:top w:val="none" w:sz="0" w:space="0" w:color="auto"/>
                <w:left w:val="none" w:sz="0" w:space="0" w:color="auto"/>
                <w:bottom w:val="none" w:sz="0" w:space="0" w:color="auto"/>
                <w:right w:val="none" w:sz="0" w:space="0" w:color="auto"/>
              </w:divBdr>
              <w:divsChild>
                <w:div w:id="2927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1353">
          <w:marLeft w:val="0"/>
          <w:marRight w:val="0"/>
          <w:marTop w:val="0"/>
          <w:marBottom w:val="0"/>
          <w:divBdr>
            <w:top w:val="none" w:sz="0" w:space="0" w:color="auto"/>
            <w:left w:val="none" w:sz="0" w:space="0" w:color="auto"/>
            <w:bottom w:val="none" w:sz="0" w:space="0" w:color="auto"/>
            <w:right w:val="none" w:sz="0" w:space="0" w:color="auto"/>
          </w:divBdr>
          <w:divsChild>
            <w:div w:id="1032458841">
              <w:marLeft w:val="0"/>
              <w:marRight w:val="0"/>
              <w:marTop w:val="0"/>
              <w:marBottom w:val="0"/>
              <w:divBdr>
                <w:top w:val="none" w:sz="0" w:space="0" w:color="auto"/>
                <w:left w:val="none" w:sz="0" w:space="0" w:color="auto"/>
                <w:bottom w:val="none" w:sz="0" w:space="0" w:color="auto"/>
                <w:right w:val="none" w:sz="0" w:space="0" w:color="auto"/>
              </w:divBdr>
              <w:divsChild>
                <w:div w:id="1590697774">
                  <w:marLeft w:val="0"/>
                  <w:marRight w:val="0"/>
                  <w:marTop w:val="0"/>
                  <w:marBottom w:val="0"/>
                  <w:divBdr>
                    <w:top w:val="none" w:sz="0" w:space="0" w:color="auto"/>
                    <w:left w:val="none" w:sz="0" w:space="0" w:color="auto"/>
                    <w:bottom w:val="none" w:sz="0" w:space="0" w:color="auto"/>
                    <w:right w:val="none" w:sz="0" w:space="0" w:color="auto"/>
                  </w:divBdr>
                  <w:divsChild>
                    <w:div w:id="943800758">
                      <w:marLeft w:val="0"/>
                      <w:marRight w:val="0"/>
                      <w:marTop w:val="0"/>
                      <w:marBottom w:val="0"/>
                      <w:divBdr>
                        <w:top w:val="none" w:sz="0" w:space="0" w:color="auto"/>
                        <w:left w:val="none" w:sz="0" w:space="0" w:color="auto"/>
                        <w:bottom w:val="none" w:sz="0" w:space="0" w:color="auto"/>
                        <w:right w:val="none" w:sz="0" w:space="0" w:color="auto"/>
                      </w:divBdr>
                      <w:divsChild>
                        <w:div w:id="962537122">
                          <w:marLeft w:val="75"/>
                          <w:marRight w:val="75"/>
                          <w:marTop w:val="300"/>
                          <w:marBottom w:val="75"/>
                          <w:divBdr>
                            <w:top w:val="single" w:sz="6" w:space="0" w:color="0C566E"/>
                            <w:left w:val="single" w:sz="6" w:space="0" w:color="0C566E"/>
                            <w:bottom w:val="single" w:sz="6" w:space="0" w:color="0C566E"/>
                            <w:right w:val="single" w:sz="6" w:space="0" w:color="0C566E"/>
                          </w:divBdr>
                          <w:divsChild>
                            <w:div w:id="1286961387">
                              <w:marLeft w:val="0"/>
                              <w:marRight w:val="0"/>
                              <w:marTop w:val="0"/>
                              <w:marBottom w:val="0"/>
                              <w:divBdr>
                                <w:top w:val="none" w:sz="0" w:space="0" w:color="auto"/>
                                <w:left w:val="none" w:sz="0" w:space="0" w:color="auto"/>
                                <w:bottom w:val="none" w:sz="0" w:space="0" w:color="auto"/>
                                <w:right w:val="none" w:sz="0" w:space="0" w:color="auto"/>
                              </w:divBdr>
                            </w:div>
                            <w:div w:id="256712147">
                              <w:marLeft w:val="0"/>
                              <w:marRight w:val="0"/>
                              <w:marTop w:val="0"/>
                              <w:marBottom w:val="0"/>
                              <w:divBdr>
                                <w:top w:val="none" w:sz="0" w:space="0" w:color="auto"/>
                                <w:left w:val="none" w:sz="0" w:space="0" w:color="auto"/>
                                <w:bottom w:val="none" w:sz="0" w:space="0" w:color="auto"/>
                                <w:right w:val="none" w:sz="0" w:space="0" w:color="auto"/>
                              </w:divBdr>
                              <w:divsChild>
                                <w:div w:id="1207987181">
                                  <w:marLeft w:val="0"/>
                                  <w:marRight w:val="0"/>
                                  <w:marTop w:val="0"/>
                                  <w:marBottom w:val="0"/>
                                  <w:divBdr>
                                    <w:top w:val="none" w:sz="0" w:space="0" w:color="auto"/>
                                    <w:left w:val="none" w:sz="0" w:space="0" w:color="auto"/>
                                    <w:bottom w:val="none" w:sz="0" w:space="0" w:color="auto"/>
                                    <w:right w:val="none" w:sz="0" w:space="0" w:color="auto"/>
                                  </w:divBdr>
                                  <w:divsChild>
                                    <w:div w:id="18992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284">
                      <w:marLeft w:val="0"/>
                      <w:marRight w:val="0"/>
                      <w:marTop w:val="0"/>
                      <w:marBottom w:val="0"/>
                      <w:divBdr>
                        <w:top w:val="none" w:sz="0" w:space="0" w:color="auto"/>
                        <w:left w:val="none" w:sz="0" w:space="0" w:color="auto"/>
                        <w:bottom w:val="none" w:sz="0" w:space="0" w:color="auto"/>
                        <w:right w:val="none" w:sz="0" w:space="0" w:color="auto"/>
                      </w:divBdr>
                      <w:divsChild>
                        <w:div w:id="44137667">
                          <w:marLeft w:val="75"/>
                          <w:marRight w:val="75"/>
                          <w:marTop w:val="300"/>
                          <w:marBottom w:val="75"/>
                          <w:divBdr>
                            <w:top w:val="single" w:sz="6" w:space="0" w:color="0C566E"/>
                            <w:left w:val="single" w:sz="6" w:space="0" w:color="0C566E"/>
                            <w:bottom w:val="single" w:sz="6" w:space="0" w:color="0C566E"/>
                            <w:right w:val="single" w:sz="6" w:space="0" w:color="0C566E"/>
                          </w:divBdr>
                          <w:divsChild>
                            <w:div w:id="1983457594">
                              <w:marLeft w:val="0"/>
                              <w:marRight w:val="0"/>
                              <w:marTop w:val="0"/>
                              <w:marBottom w:val="0"/>
                              <w:divBdr>
                                <w:top w:val="none" w:sz="0" w:space="0" w:color="auto"/>
                                <w:left w:val="none" w:sz="0" w:space="0" w:color="auto"/>
                                <w:bottom w:val="none" w:sz="0" w:space="0" w:color="auto"/>
                                <w:right w:val="none" w:sz="0" w:space="0" w:color="auto"/>
                              </w:divBdr>
                            </w:div>
                            <w:div w:id="1490824212">
                              <w:marLeft w:val="0"/>
                              <w:marRight w:val="0"/>
                              <w:marTop w:val="0"/>
                              <w:marBottom w:val="0"/>
                              <w:divBdr>
                                <w:top w:val="none" w:sz="0" w:space="0" w:color="auto"/>
                                <w:left w:val="none" w:sz="0" w:space="0" w:color="auto"/>
                                <w:bottom w:val="none" w:sz="0" w:space="0" w:color="auto"/>
                                <w:right w:val="none" w:sz="0" w:space="0" w:color="auto"/>
                              </w:divBdr>
                              <w:divsChild>
                                <w:div w:id="265039624">
                                  <w:marLeft w:val="0"/>
                                  <w:marRight w:val="0"/>
                                  <w:marTop w:val="0"/>
                                  <w:marBottom w:val="0"/>
                                  <w:divBdr>
                                    <w:top w:val="none" w:sz="0" w:space="0" w:color="auto"/>
                                    <w:left w:val="none" w:sz="0" w:space="0" w:color="auto"/>
                                    <w:bottom w:val="none" w:sz="0" w:space="0" w:color="auto"/>
                                    <w:right w:val="none" w:sz="0" w:space="0" w:color="auto"/>
                                  </w:divBdr>
                                  <w:divsChild>
                                    <w:div w:id="882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1825">
                      <w:marLeft w:val="0"/>
                      <w:marRight w:val="0"/>
                      <w:marTop w:val="0"/>
                      <w:marBottom w:val="0"/>
                      <w:divBdr>
                        <w:top w:val="none" w:sz="0" w:space="0" w:color="auto"/>
                        <w:left w:val="none" w:sz="0" w:space="0" w:color="auto"/>
                        <w:bottom w:val="none" w:sz="0" w:space="0" w:color="auto"/>
                        <w:right w:val="none" w:sz="0" w:space="0" w:color="auto"/>
                      </w:divBdr>
                      <w:divsChild>
                        <w:div w:id="778372741">
                          <w:marLeft w:val="75"/>
                          <w:marRight w:val="75"/>
                          <w:marTop w:val="300"/>
                          <w:marBottom w:val="75"/>
                          <w:divBdr>
                            <w:top w:val="single" w:sz="6" w:space="0" w:color="0C566E"/>
                            <w:left w:val="single" w:sz="6" w:space="0" w:color="0C566E"/>
                            <w:bottom w:val="single" w:sz="6" w:space="0" w:color="0C566E"/>
                            <w:right w:val="single" w:sz="6" w:space="0" w:color="0C566E"/>
                          </w:divBdr>
                          <w:divsChild>
                            <w:div w:id="1619096114">
                              <w:marLeft w:val="0"/>
                              <w:marRight w:val="0"/>
                              <w:marTop w:val="0"/>
                              <w:marBottom w:val="0"/>
                              <w:divBdr>
                                <w:top w:val="none" w:sz="0" w:space="0" w:color="auto"/>
                                <w:left w:val="none" w:sz="0" w:space="0" w:color="auto"/>
                                <w:bottom w:val="none" w:sz="0" w:space="0" w:color="auto"/>
                                <w:right w:val="none" w:sz="0" w:space="0" w:color="auto"/>
                              </w:divBdr>
                            </w:div>
                            <w:div w:id="1696038899">
                              <w:marLeft w:val="0"/>
                              <w:marRight w:val="0"/>
                              <w:marTop w:val="0"/>
                              <w:marBottom w:val="0"/>
                              <w:divBdr>
                                <w:top w:val="none" w:sz="0" w:space="0" w:color="auto"/>
                                <w:left w:val="none" w:sz="0" w:space="0" w:color="auto"/>
                                <w:bottom w:val="none" w:sz="0" w:space="0" w:color="auto"/>
                                <w:right w:val="none" w:sz="0" w:space="0" w:color="auto"/>
                              </w:divBdr>
                              <w:divsChild>
                                <w:div w:id="1407147951">
                                  <w:marLeft w:val="0"/>
                                  <w:marRight w:val="0"/>
                                  <w:marTop w:val="0"/>
                                  <w:marBottom w:val="0"/>
                                  <w:divBdr>
                                    <w:top w:val="none" w:sz="0" w:space="0" w:color="auto"/>
                                    <w:left w:val="none" w:sz="0" w:space="0" w:color="auto"/>
                                    <w:bottom w:val="none" w:sz="0" w:space="0" w:color="auto"/>
                                    <w:right w:val="none" w:sz="0" w:space="0" w:color="auto"/>
                                  </w:divBdr>
                                  <w:divsChild>
                                    <w:div w:id="20037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23870">
                      <w:marLeft w:val="0"/>
                      <w:marRight w:val="0"/>
                      <w:marTop w:val="0"/>
                      <w:marBottom w:val="0"/>
                      <w:divBdr>
                        <w:top w:val="none" w:sz="0" w:space="0" w:color="auto"/>
                        <w:left w:val="none" w:sz="0" w:space="0" w:color="auto"/>
                        <w:bottom w:val="none" w:sz="0" w:space="0" w:color="auto"/>
                        <w:right w:val="none" w:sz="0" w:space="0" w:color="auto"/>
                      </w:divBdr>
                      <w:divsChild>
                        <w:div w:id="1299997421">
                          <w:marLeft w:val="75"/>
                          <w:marRight w:val="75"/>
                          <w:marTop w:val="300"/>
                          <w:marBottom w:val="75"/>
                          <w:divBdr>
                            <w:top w:val="single" w:sz="6" w:space="0" w:color="0C566E"/>
                            <w:left w:val="single" w:sz="6" w:space="0" w:color="0C566E"/>
                            <w:bottom w:val="single" w:sz="6" w:space="0" w:color="0C566E"/>
                            <w:right w:val="single" w:sz="6" w:space="0" w:color="0C566E"/>
                          </w:divBdr>
                          <w:divsChild>
                            <w:div w:id="745032367">
                              <w:marLeft w:val="0"/>
                              <w:marRight w:val="0"/>
                              <w:marTop w:val="0"/>
                              <w:marBottom w:val="0"/>
                              <w:divBdr>
                                <w:top w:val="none" w:sz="0" w:space="0" w:color="auto"/>
                                <w:left w:val="none" w:sz="0" w:space="0" w:color="auto"/>
                                <w:bottom w:val="none" w:sz="0" w:space="0" w:color="auto"/>
                                <w:right w:val="none" w:sz="0" w:space="0" w:color="auto"/>
                              </w:divBdr>
                            </w:div>
                            <w:div w:id="2060783115">
                              <w:marLeft w:val="0"/>
                              <w:marRight w:val="0"/>
                              <w:marTop w:val="0"/>
                              <w:marBottom w:val="0"/>
                              <w:divBdr>
                                <w:top w:val="none" w:sz="0" w:space="0" w:color="auto"/>
                                <w:left w:val="none" w:sz="0" w:space="0" w:color="auto"/>
                                <w:bottom w:val="none" w:sz="0" w:space="0" w:color="auto"/>
                                <w:right w:val="none" w:sz="0" w:space="0" w:color="auto"/>
                              </w:divBdr>
                              <w:divsChild>
                                <w:div w:id="272715628">
                                  <w:marLeft w:val="0"/>
                                  <w:marRight w:val="0"/>
                                  <w:marTop w:val="0"/>
                                  <w:marBottom w:val="0"/>
                                  <w:divBdr>
                                    <w:top w:val="none" w:sz="0" w:space="0" w:color="auto"/>
                                    <w:left w:val="none" w:sz="0" w:space="0" w:color="auto"/>
                                    <w:bottom w:val="none" w:sz="0" w:space="0" w:color="auto"/>
                                    <w:right w:val="none" w:sz="0" w:space="0" w:color="auto"/>
                                  </w:divBdr>
                                  <w:divsChild>
                                    <w:div w:id="9924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21803">
                      <w:marLeft w:val="0"/>
                      <w:marRight w:val="0"/>
                      <w:marTop w:val="0"/>
                      <w:marBottom w:val="0"/>
                      <w:divBdr>
                        <w:top w:val="none" w:sz="0" w:space="0" w:color="auto"/>
                        <w:left w:val="none" w:sz="0" w:space="0" w:color="auto"/>
                        <w:bottom w:val="none" w:sz="0" w:space="0" w:color="auto"/>
                        <w:right w:val="none" w:sz="0" w:space="0" w:color="auto"/>
                      </w:divBdr>
                      <w:divsChild>
                        <w:div w:id="2063627408">
                          <w:marLeft w:val="75"/>
                          <w:marRight w:val="75"/>
                          <w:marTop w:val="300"/>
                          <w:marBottom w:val="75"/>
                          <w:divBdr>
                            <w:top w:val="single" w:sz="6" w:space="0" w:color="0C566E"/>
                            <w:left w:val="single" w:sz="6" w:space="0" w:color="0C566E"/>
                            <w:bottom w:val="single" w:sz="6" w:space="0" w:color="0C566E"/>
                            <w:right w:val="single" w:sz="6" w:space="0" w:color="0C566E"/>
                          </w:divBdr>
                          <w:divsChild>
                            <w:div w:id="2005550575">
                              <w:marLeft w:val="0"/>
                              <w:marRight w:val="0"/>
                              <w:marTop w:val="0"/>
                              <w:marBottom w:val="0"/>
                              <w:divBdr>
                                <w:top w:val="none" w:sz="0" w:space="0" w:color="auto"/>
                                <w:left w:val="none" w:sz="0" w:space="0" w:color="auto"/>
                                <w:bottom w:val="none" w:sz="0" w:space="0" w:color="auto"/>
                                <w:right w:val="none" w:sz="0" w:space="0" w:color="auto"/>
                              </w:divBdr>
                            </w:div>
                            <w:div w:id="2138789070">
                              <w:marLeft w:val="0"/>
                              <w:marRight w:val="0"/>
                              <w:marTop w:val="0"/>
                              <w:marBottom w:val="0"/>
                              <w:divBdr>
                                <w:top w:val="none" w:sz="0" w:space="0" w:color="auto"/>
                                <w:left w:val="none" w:sz="0" w:space="0" w:color="auto"/>
                                <w:bottom w:val="none" w:sz="0" w:space="0" w:color="auto"/>
                                <w:right w:val="none" w:sz="0" w:space="0" w:color="auto"/>
                              </w:divBdr>
                              <w:divsChild>
                                <w:div w:id="1425612181">
                                  <w:marLeft w:val="0"/>
                                  <w:marRight w:val="0"/>
                                  <w:marTop w:val="0"/>
                                  <w:marBottom w:val="0"/>
                                  <w:divBdr>
                                    <w:top w:val="none" w:sz="0" w:space="0" w:color="auto"/>
                                    <w:left w:val="none" w:sz="0" w:space="0" w:color="auto"/>
                                    <w:bottom w:val="none" w:sz="0" w:space="0" w:color="auto"/>
                                    <w:right w:val="none" w:sz="0" w:space="0" w:color="auto"/>
                                  </w:divBdr>
                                  <w:divsChild>
                                    <w:div w:id="20166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29105">
                      <w:marLeft w:val="0"/>
                      <w:marRight w:val="0"/>
                      <w:marTop w:val="0"/>
                      <w:marBottom w:val="0"/>
                      <w:divBdr>
                        <w:top w:val="none" w:sz="0" w:space="0" w:color="auto"/>
                        <w:left w:val="none" w:sz="0" w:space="0" w:color="auto"/>
                        <w:bottom w:val="none" w:sz="0" w:space="0" w:color="auto"/>
                        <w:right w:val="none" w:sz="0" w:space="0" w:color="auto"/>
                      </w:divBdr>
                      <w:divsChild>
                        <w:div w:id="1909875725">
                          <w:marLeft w:val="75"/>
                          <w:marRight w:val="75"/>
                          <w:marTop w:val="300"/>
                          <w:marBottom w:val="75"/>
                          <w:divBdr>
                            <w:top w:val="single" w:sz="6" w:space="0" w:color="0C566E"/>
                            <w:left w:val="single" w:sz="6" w:space="0" w:color="0C566E"/>
                            <w:bottom w:val="single" w:sz="6" w:space="0" w:color="0C566E"/>
                            <w:right w:val="single" w:sz="6" w:space="0" w:color="0C566E"/>
                          </w:divBdr>
                          <w:divsChild>
                            <w:div w:id="1448357038">
                              <w:marLeft w:val="0"/>
                              <w:marRight w:val="0"/>
                              <w:marTop w:val="0"/>
                              <w:marBottom w:val="0"/>
                              <w:divBdr>
                                <w:top w:val="none" w:sz="0" w:space="0" w:color="auto"/>
                                <w:left w:val="none" w:sz="0" w:space="0" w:color="auto"/>
                                <w:bottom w:val="none" w:sz="0" w:space="0" w:color="auto"/>
                                <w:right w:val="none" w:sz="0" w:space="0" w:color="auto"/>
                              </w:divBdr>
                            </w:div>
                            <w:div w:id="490488906">
                              <w:marLeft w:val="0"/>
                              <w:marRight w:val="0"/>
                              <w:marTop w:val="0"/>
                              <w:marBottom w:val="0"/>
                              <w:divBdr>
                                <w:top w:val="none" w:sz="0" w:space="0" w:color="auto"/>
                                <w:left w:val="none" w:sz="0" w:space="0" w:color="auto"/>
                                <w:bottom w:val="none" w:sz="0" w:space="0" w:color="auto"/>
                                <w:right w:val="none" w:sz="0" w:space="0" w:color="auto"/>
                              </w:divBdr>
                              <w:divsChild>
                                <w:div w:id="698550160">
                                  <w:marLeft w:val="0"/>
                                  <w:marRight w:val="0"/>
                                  <w:marTop w:val="0"/>
                                  <w:marBottom w:val="0"/>
                                  <w:divBdr>
                                    <w:top w:val="none" w:sz="0" w:space="0" w:color="auto"/>
                                    <w:left w:val="none" w:sz="0" w:space="0" w:color="auto"/>
                                    <w:bottom w:val="none" w:sz="0" w:space="0" w:color="auto"/>
                                    <w:right w:val="none" w:sz="0" w:space="0" w:color="auto"/>
                                  </w:divBdr>
                                  <w:divsChild>
                                    <w:div w:id="4438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18866">
                      <w:marLeft w:val="0"/>
                      <w:marRight w:val="0"/>
                      <w:marTop w:val="0"/>
                      <w:marBottom w:val="0"/>
                      <w:divBdr>
                        <w:top w:val="none" w:sz="0" w:space="0" w:color="auto"/>
                        <w:left w:val="none" w:sz="0" w:space="0" w:color="auto"/>
                        <w:bottom w:val="none" w:sz="0" w:space="0" w:color="auto"/>
                        <w:right w:val="none" w:sz="0" w:space="0" w:color="auto"/>
                      </w:divBdr>
                      <w:divsChild>
                        <w:div w:id="1041712525">
                          <w:marLeft w:val="75"/>
                          <w:marRight w:val="75"/>
                          <w:marTop w:val="300"/>
                          <w:marBottom w:val="75"/>
                          <w:divBdr>
                            <w:top w:val="single" w:sz="6" w:space="0" w:color="0C566E"/>
                            <w:left w:val="single" w:sz="6" w:space="0" w:color="0C566E"/>
                            <w:bottom w:val="single" w:sz="6" w:space="0" w:color="0C566E"/>
                            <w:right w:val="single" w:sz="6" w:space="0" w:color="0C566E"/>
                          </w:divBdr>
                          <w:divsChild>
                            <w:div w:id="1282807740">
                              <w:marLeft w:val="0"/>
                              <w:marRight w:val="0"/>
                              <w:marTop w:val="0"/>
                              <w:marBottom w:val="0"/>
                              <w:divBdr>
                                <w:top w:val="none" w:sz="0" w:space="0" w:color="auto"/>
                                <w:left w:val="none" w:sz="0" w:space="0" w:color="auto"/>
                                <w:bottom w:val="none" w:sz="0" w:space="0" w:color="auto"/>
                                <w:right w:val="none" w:sz="0" w:space="0" w:color="auto"/>
                              </w:divBdr>
                            </w:div>
                            <w:div w:id="1218853450">
                              <w:marLeft w:val="0"/>
                              <w:marRight w:val="0"/>
                              <w:marTop w:val="0"/>
                              <w:marBottom w:val="0"/>
                              <w:divBdr>
                                <w:top w:val="none" w:sz="0" w:space="0" w:color="auto"/>
                                <w:left w:val="none" w:sz="0" w:space="0" w:color="auto"/>
                                <w:bottom w:val="none" w:sz="0" w:space="0" w:color="auto"/>
                                <w:right w:val="none" w:sz="0" w:space="0" w:color="auto"/>
                              </w:divBdr>
                              <w:divsChild>
                                <w:div w:id="929923036">
                                  <w:marLeft w:val="0"/>
                                  <w:marRight w:val="0"/>
                                  <w:marTop w:val="0"/>
                                  <w:marBottom w:val="0"/>
                                  <w:divBdr>
                                    <w:top w:val="none" w:sz="0" w:space="0" w:color="auto"/>
                                    <w:left w:val="none" w:sz="0" w:space="0" w:color="auto"/>
                                    <w:bottom w:val="none" w:sz="0" w:space="0" w:color="auto"/>
                                    <w:right w:val="none" w:sz="0" w:space="0" w:color="auto"/>
                                  </w:divBdr>
                                  <w:divsChild>
                                    <w:div w:id="10080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02113">
                      <w:marLeft w:val="0"/>
                      <w:marRight w:val="0"/>
                      <w:marTop w:val="0"/>
                      <w:marBottom w:val="0"/>
                      <w:divBdr>
                        <w:top w:val="none" w:sz="0" w:space="0" w:color="auto"/>
                        <w:left w:val="none" w:sz="0" w:space="0" w:color="auto"/>
                        <w:bottom w:val="none" w:sz="0" w:space="0" w:color="auto"/>
                        <w:right w:val="none" w:sz="0" w:space="0" w:color="auto"/>
                      </w:divBdr>
                      <w:divsChild>
                        <w:div w:id="1619683645">
                          <w:marLeft w:val="75"/>
                          <w:marRight w:val="75"/>
                          <w:marTop w:val="300"/>
                          <w:marBottom w:val="75"/>
                          <w:divBdr>
                            <w:top w:val="single" w:sz="6" w:space="0" w:color="0C566E"/>
                            <w:left w:val="single" w:sz="6" w:space="0" w:color="0C566E"/>
                            <w:bottom w:val="single" w:sz="6" w:space="0" w:color="0C566E"/>
                            <w:right w:val="single" w:sz="6" w:space="0" w:color="0C566E"/>
                          </w:divBdr>
                          <w:divsChild>
                            <w:div w:id="200097404">
                              <w:marLeft w:val="0"/>
                              <w:marRight w:val="0"/>
                              <w:marTop w:val="0"/>
                              <w:marBottom w:val="0"/>
                              <w:divBdr>
                                <w:top w:val="none" w:sz="0" w:space="0" w:color="auto"/>
                                <w:left w:val="none" w:sz="0" w:space="0" w:color="auto"/>
                                <w:bottom w:val="none" w:sz="0" w:space="0" w:color="auto"/>
                                <w:right w:val="none" w:sz="0" w:space="0" w:color="auto"/>
                              </w:divBdr>
                            </w:div>
                            <w:div w:id="878933783">
                              <w:marLeft w:val="0"/>
                              <w:marRight w:val="0"/>
                              <w:marTop w:val="0"/>
                              <w:marBottom w:val="0"/>
                              <w:divBdr>
                                <w:top w:val="none" w:sz="0" w:space="0" w:color="auto"/>
                                <w:left w:val="none" w:sz="0" w:space="0" w:color="auto"/>
                                <w:bottom w:val="none" w:sz="0" w:space="0" w:color="auto"/>
                                <w:right w:val="none" w:sz="0" w:space="0" w:color="auto"/>
                              </w:divBdr>
                              <w:divsChild>
                                <w:div w:id="851070929">
                                  <w:marLeft w:val="0"/>
                                  <w:marRight w:val="0"/>
                                  <w:marTop w:val="0"/>
                                  <w:marBottom w:val="0"/>
                                  <w:divBdr>
                                    <w:top w:val="none" w:sz="0" w:space="0" w:color="auto"/>
                                    <w:left w:val="none" w:sz="0" w:space="0" w:color="auto"/>
                                    <w:bottom w:val="none" w:sz="0" w:space="0" w:color="auto"/>
                                    <w:right w:val="none" w:sz="0" w:space="0" w:color="auto"/>
                                  </w:divBdr>
                                  <w:divsChild>
                                    <w:div w:id="13284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080742">
          <w:marLeft w:val="0"/>
          <w:marRight w:val="0"/>
          <w:marTop w:val="0"/>
          <w:marBottom w:val="0"/>
          <w:divBdr>
            <w:top w:val="none" w:sz="0" w:space="0" w:color="auto"/>
            <w:left w:val="none" w:sz="0" w:space="0" w:color="auto"/>
            <w:bottom w:val="none" w:sz="0" w:space="0" w:color="auto"/>
            <w:right w:val="none" w:sz="0" w:space="0" w:color="auto"/>
          </w:divBdr>
          <w:divsChild>
            <w:div w:id="2027631152">
              <w:marLeft w:val="0"/>
              <w:marRight w:val="0"/>
              <w:marTop w:val="0"/>
              <w:marBottom w:val="0"/>
              <w:divBdr>
                <w:top w:val="none" w:sz="0" w:space="0" w:color="auto"/>
                <w:left w:val="none" w:sz="0" w:space="0" w:color="auto"/>
                <w:bottom w:val="none" w:sz="0" w:space="0" w:color="auto"/>
                <w:right w:val="none" w:sz="0" w:space="0" w:color="auto"/>
              </w:divBdr>
              <w:divsChild>
                <w:div w:id="14549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5016">
      <w:bodyDiv w:val="1"/>
      <w:marLeft w:val="0"/>
      <w:marRight w:val="0"/>
      <w:marTop w:val="0"/>
      <w:marBottom w:val="0"/>
      <w:divBdr>
        <w:top w:val="none" w:sz="0" w:space="0" w:color="auto"/>
        <w:left w:val="none" w:sz="0" w:space="0" w:color="auto"/>
        <w:bottom w:val="none" w:sz="0" w:space="0" w:color="auto"/>
        <w:right w:val="none" w:sz="0" w:space="0" w:color="auto"/>
      </w:divBdr>
      <w:divsChild>
        <w:div w:id="2035695045">
          <w:marLeft w:val="0"/>
          <w:marRight w:val="0"/>
          <w:marTop w:val="0"/>
          <w:marBottom w:val="0"/>
          <w:divBdr>
            <w:top w:val="none" w:sz="0" w:space="0" w:color="auto"/>
            <w:left w:val="none" w:sz="0" w:space="0" w:color="auto"/>
            <w:bottom w:val="none" w:sz="0" w:space="0" w:color="auto"/>
            <w:right w:val="none" w:sz="0" w:space="0" w:color="auto"/>
          </w:divBdr>
          <w:divsChild>
            <w:div w:id="1591625711">
              <w:marLeft w:val="0"/>
              <w:marRight w:val="0"/>
              <w:marTop w:val="0"/>
              <w:marBottom w:val="0"/>
              <w:divBdr>
                <w:top w:val="none" w:sz="0" w:space="0" w:color="auto"/>
                <w:left w:val="none" w:sz="0" w:space="0" w:color="auto"/>
                <w:bottom w:val="none" w:sz="0" w:space="0" w:color="auto"/>
                <w:right w:val="none" w:sz="0" w:space="0" w:color="auto"/>
              </w:divBdr>
              <w:divsChild>
                <w:div w:id="229117750">
                  <w:marLeft w:val="0"/>
                  <w:marRight w:val="0"/>
                  <w:marTop w:val="0"/>
                  <w:marBottom w:val="0"/>
                  <w:divBdr>
                    <w:top w:val="none" w:sz="0" w:space="0" w:color="auto"/>
                    <w:left w:val="none" w:sz="0" w:space="0" w:color="auto"/>
                    <w:bottom w:val="none" w:sz="0" w:space="0" w:color="auto"/>
                    <w:right w:val="none" w:sz="0" w:space="0" w:color="auto"/>
                  </w:divBdr>
                </w:div>
                <w:div w:id="395519634">
                  <w:marLeft w:val="0"/>
                  <w:marRight w:val="0"/>
                  <w:marTop w:val="0"/>
                  <w:marBottom w:val="0"/>
                  <w:divBdr>
                    <w:top w:val="none" w:sz="0" w:space="0" w:color="auto"/>
                    <w:left w:val="none" w:sz="0" w:space="0" w:color="auto"/>
                    <w:bottom w:val="none" w:sz="0" w:space="0" w:color="auto"/>
                    <w:right w:val="none" w:sz="0" w:space="0" w:color="auto"/>
                  </w:divBdr>
                </w:div>
                <w:div w:id="705833416">
                  <w:marLeft w:val="0"/>
                  <w:marRight w:val="0"/>
                  <w:marTop w:val="0"/>
                  <w:marBottom w:val="0"/>
                  <w:divBdr>
                    <w:top w:val="none" w:sz="0" w:space="0" w:color="auto"/>
                    <w:left w:val="none" w:sz="0" w:space="0" w:color="auto"/>
                    <w:bottom w:val="none" w:sz="0" w:space="0" w:color="auto"/>
                    <w:right w:val="none" w:sz="0" w:space="0" w:color="auto"/>
                  </w:divBdr>
                  <w:divsChild>
                    <w:div w:id="324170861">
                      <w:marLeft w:val="0"/>
                      <w:marRight w:val="0"/>
                      <w:marTop w:val="0"/>
                      <w:marBottom w:val="0"/>
                      <w:divBdr>
                        <w:top w:val="none" w:sz="0" w:space="0" w:color="auto"/>
                        <w:left w:val="none" w:sz="0" w:space="0" w:color="auto"/>
                        <w:bottom w:val="none" w:sz="0" w:space="0" w:color="auto"/>
                        <w:right w:val="none" w:sz="0" w:space="0" w:color="auto"/>
                      </w:divBdr>
                      <w:divsChild>
                        <w:div w:id="665592595">
                          <w:marLeft w:val="75"/>
                          <w:marRight w:val="75"/>
                          <w:marTop w:val="300"/>
                          <w:marBottom w:val="75"/>
                          <w:divBdr>
                            <w:top w:val="single" w:sz="6" w:space="0" w:color="0C566E"/>
                            <w:left w:val="single" w:sz="6" w:space="0" w:color="0C566E"/>
                            <w:bottom w:val="single" w:sz="6" w:space="0" w:color="0C566E"/>
                            <w:right w:val="single" w:sz="6" w:space="0" w:color="0C566E"/>
                          </w:divBdr>
                          <w:divsChild>
                            <w:div w:id="823089252">
                              <w:marLeft w:val="0"/>
                              <w:marRight w:val="0"/>
                              <w:marTop w:val="0"/>
                              <w:marBottom w:val="0"/>
                              <w:divBdr>
                                <w:top w:val="none" w:sz="0" w:space="0" w:color="auto"/>
                                <w:left w:val="none" w:sz="0" w:space="0" w:color="auto"/>
                                <w:bottom w:val="none" w:sz="0" w:space="0" w:color="auto"/>
                                <w:right w:val="none" w:sz="0" w:space="0" w:color="auto"/>
                              </w:divBdr>
                              <w:divsChild>
                                <w:div w:id="175116251">
                                  <w:marLeft w:val="0"/>
                                  <w:marRight w:val="0"/>
                                  <w:marTop w:val="0"/>
                                  <w:marBottom w:val="0"/>
                                  <w:divBdr>
                                    <w:top w:val="none" w:sz="0" w:space="0" w:color="auto"/>
                                    <w:left w:val="none" w:sz="0" w:space="0" w:color="auto"/>
                                    <w:bottom w:val="none" w:sz="0" w:space="0" w:color="auto"/>
                                    <w:right w:val="none" w:sz="0" w:space="0" w:color="auto"/>
                                  </w:divBdr>
                                </w:div>
                                <w:div w:id="523981309">
                                  <w:marLeft w:val="0"/>
                                  <w:marRight w:val="0"/>
                                  <w:marTop w:val="0"/>
                                  <w:marBottom w:val="0"/>
                                  <w:divBdr>
                                    <w:top w:val="none" w:sz="0" w:space="0" w:color="auto"/>
                                    <w:left w:val="none" w:sz="0" w:space="0" w:color="auto"/>
                                    <w:bottom w:val="none" w:sz="0" w:space="0" w:color="auto"/>
                                    <w:right w:val="none" w:sz="0" w:space="0" w:color="auto"/>
                                  </w:divBdr>
                                </w:div>
                                <w:div w:id="16507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5561">
              <w:marLeft w:val="0"/>
              <w:marRight w:val="0"/>
              <w:marTop w:val="0"/>
              <w:marBottom w:val="0"/>
              <w:divBdr>
                <w:top w:val="none" w:sz="0" w:space="0" w:color="auto"/>
                <w:left w:val="none" w:sz="0" w:space="0" w:color="auto"/>
                <w:bottom w:val="none" w:sz="0" w:space="0" w:color="auto"/>
                <w:right w:val="none" w:sz="0" w:space="0" w:color="auto"/>
              </w:divBdr>
              <w:divsChild>
                <w:div w:id="1252398380">
                  <w:marLeft w:val="0"/>
                  <w:marRight w:val="0"/>
                  <w:marTop w:val="0"/>
                  <w:marBottom w:val="0"/>
                  <w:divBdr>
                    <w:top w:val="none" w:sz="0" w:space="0" w:color="auto"/>
                    <w:left w:val="none" w:sz="0" w:space="0" w:color="auto"/>
                    <w:bottom w:val="none" w:sz="0" w:space="0" w:color="auto"/>
                    <w:right w:val="none" w:sz="0" w:space="0" w:color="auto"/>
                  </w:divBdr>
                </w:div>
                <w:div w:id="1358116680">
                  <w:marLeft w:val="0"/>
                  <w:marRight w:val="0"/>
                  <w:marTop w:val="0"/>
                  <w:marBottom w:val="0"/>
                  <w:divBdr>
                    <w:top w:val="none" w:sz="0" w:space="0" w:color="auto"/>
                    <w:left w:val="none" w:sz="0" w:space="0" w:color="auto"/>
                    <w:bottom w:val="none" w:sz="0" w:space="0" w:color="auto"/>
                    <w:right w:val="none" w:sz="0" w:space="0" w:color="auto"/>
                  </w:divBdr>
                  <w:divsChild>
                    <w:div w:id="1670058084">
                      <w:marLeft w:val="0"/>
                      <w:marRight w:val="0"/>
                      <w:marTop w:val="0"/>
                      <w:marBottom w:val="0"/>
                      <w:divBdr>
                        <w:top w:val="none" w:sz="0" w:space="0" w:color="auto"/>
                        <w:left w:val="none" w:sz="0" w:space="0" w:color="auto"/>
                        <w:bottom w:val="none" w:sz="0" w:space="0" w:color="auto"/>
                        <w:right w:val="none" w:sz="0" w:space="0" w:color="auto"/>
                      </w:divBdr>
                      <w:divsChild>
                        <w:div w:id="1567833722">
                          <w:marLeft w:val="75"/>
                          <w:marRight w:val="75"/>
                          <w:marTop w:val="300"/>
                          <w:marBottom w:val="75"/>
                          <w:divBdr>
                            <w:top w:val="single" w:sz="6" w:space="0" w:color="0C566E"/>
                            <w:left w:val="single" w:sz="6" w:space="0" w:color="0C566E"/>
                            <w:bottom w:val="single" w:sz="6" w:space="0" w:color="0C566E"/>
                            <w:right w:val="single" w:sz="6" w:space="0" w:color="0C566E"/>
                          </w:divBdr>
                          <w:divsChild>
                            <w:div w:id="1708026042">
                              <w:marLeft w:val="0"/>
                              <w:marRight w:val="0"/>
                              <w:marTop w:val="0"/>
                              <w:marBottom w:val="0"/>
                              <w:divBdr>
                                <w:top w:val="none" w:sz="0" w:space="0" w:color="auto"/>
                                <w:left w:val="none" w:sz="0" w:space="0" w:color="auto"/>
                                <w:bottom w:val="none" w:sz="0" w:space="0" w:color="auto"/>
                                <w:right w:val="none" w:sz="0" w:space="0" w:color="auto"/>
                              </w:divBdr>
                              <w:divsChild>
                                <w:div w:id="963119957">
                                  <w:marLeft w:val="0"/>
                                  <w:marRight w:val="0"/>
                                  <w:marTop w:val="0"/>
                                  <w:marBottom w:val="0"/>
                                  <w:divBdr>
                                    <w:top w:val="none" w:sz="0" w:space="0" w:color="auto"/>
                                    <w:left w:val="none" w:sz="0" w:space="0" w:color="auto"/>
                                    <w:bottom w:val="none" w:sz="0" w:space="0" w:color="auto"/>
                                    <w:right w:val="none" w:sz="0" w:space="0" w:color="auto"/>
                                  </w:divBdr>
                                </w:div>
                                <w:div w:id="319382426">
                                  <w:marLeft w:val="0"/>
                                  <w:marRight w:val="0"/>
                                  <w:marTop w:val="0"/>
                                  <w:marBottom w:val="0"/>
                                  <w:divBdr>
                                    <w:top w:val="none" w:sz="0" w:space="0" w:color="auto"/>
                                    <w:left w:val="none" w:sz="0" w:space="0" w:color="auto"/>
                                    <w:bottom w:val="none" w:sz="0" w:space="0" w:color="auto"/>
                                    <w:right w:val="none" w:sz="0" w:space="0" w:color="auto"/>
                                  </w:divBdr>
                                </w:div>
                                <w:div w:id="1765763459">
                                  <w:marLeft w:val="0"/>
                                  <w:marRight w:val="0"/>
                                  <w:marTop w:val="0"/>
                                  <w:marBottom w:val="0"/>
                                  <w:divBdr>
                                    <w:top w:val="none" w:sz="0" w:space="0" w:color="auto"/>
                                    <w:left w:val="none" w:sz="0" w:space="0" w:color="auto"/>
                                    <w:bottom w:val="none" w:sz="0" w:space="0" w:color="auto"/>
                                    <w:right w:val="none" w:sz="0" w:space="0" w:color="auto"/>
                                  </w:divBdr>
                                </w:div>
                                <w:div w:id="183214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36220">
      <w:bodyDiv w:val="1"/>
      <w:marLeft w:val="0"/>
      <w:marRight w:val="0"/>
      <w:marTop w:val="0"/>
      <w:marBottom w:val="0"/>
      <w:divBdr>
        <w:top w:val="none" w:sz="0" w:space="0" w:color="auto"/>
        <w:left w:val="none" w:sz="0" w:space="0" w:color="auto"/>
        <w:bottom w:val="none" w:sz="0" w:space="0" w:color="auto"/>
        <w:right w:val="none" w:sz="0" w:space="0" w:color="auto"/>
      </w:divBdr>
      <w:divsChild>
        <w:div w:id="2015641603">
          <w:marLeft w:val="0"/>
          <w:marRight w:val="0"/>
          <w:marTop w:val="0"/>
          <w:marBottom w:val="0"/>
          <w:divBdr>
            <w:top w:val="none" w:sz="0" w:space="0" w:color="auto"/>
            <w:left w:val="none" w:sz="0" w:space="0" w:color="auto"/>
            <w:bottom w:val="none" w:sz="0" w:space="0" w:color="auto"/>
            <w:right w:val="none" w:sz="0" w:space="0" w:color="auto"/>
          </w:divBdr>
          <w:divsChild>
            <w:div w:id="129371283">
              <w:marLeft w:val="0"/>
              <w:marRight w:val="0"/>
              <w:marTop w:val="0"/>
              <w:marBottom w:val="0"/>
              <w:divBdr>
                <w:top w:val="none" w:sz="0" w:space="0" w:color="auto"/>
                <w:left w:val="none" w:sz="0" w:space="0" w:color="auto"/>
                <w:bottom w:val="none" w:sz="0" w:space="0" w:color="auto"/>
                <w:right w:val="none" w:sz="0" w:space="0" w:color="auto"/>
              </w:divBdr>
              <w:divsChild>
                <w:div w:id="6901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6091">
          <w:marLeft w:val="0"/>
          <w:marRight w:val="0"/>
          <w:marTop w:val="0"/>
          <w:marBottom w:val="0"/>
          <w:divBdr>
            <w:top w:val="none" w:sz="0" w:space="0" w:color="auto"/>
            <w:left w:val="none" w:sz="0" w:space="0" w:color="auto"/>
            <w:bottom w:val="none" w:sz="0" w:space="0" w:color="auto"/>
            <w:right w:val="none" w:sz="0" w:space="0" w:color="auto"/>
          </w:divBdr>
          <w:divsChild>
            <w:div w:id="1324621602">
              <w:marLeft w:val="0"/>
              <w:marRight w:val="0"/>
              <w:marTop w:val="0"/>
              <w:marBottom w:val="0"/>
              <w:divBdr>
                <w:top w:val="none" w:sz="0" w:space="0" w:color="auto"/>
                <w:left w:val="none" w:sz="0" w:space="0" w:color="auto"/>
                <w:bottom w:val="none" w:sz="0" w:space="0" w:color="auto"/>
                <w:right w:val="none" w:sz="0" w:space="0" w:color="auto"/>
              </w:divBdr>
              <w:divsChild>
                <w:div w:id="792407759">
                  <w:marLeft w:val="0"/>
                  <w:marRight w:val="0"/>
                  <w:marTop w:val="0"/>
                  <w:marBottom w:val="0"/>
                  <w:divBdr>
                    <w:top w:val="single" w:sz="6" w:space="0" w:color="CCCCCC"/>
                    <w:left w:val="single" w:sz="6" w:space="0" w:color="CCCCCC"/>
                    <w:bottom w:val="single" w:sz="6" w:space="0" w:color="CCCCCC"/>
                    <w:right w:val="single" w:sz="6" w:space="0" w:color="CCCCCC"/>
                  </w:divBdr>
                  <w:divsChild>
                    <w:div w:id="532964996">
                      <w:marLeft w:val="0"/>
                      <w:marRight w:val="0"/>
                      <w:marTop w:val="0"/>
                      <w:marBottom w:val="0"/>
                      <w:divBdr>
                        <w:top w:val="none" w:sz="0" w:space="0" w:color="auto"/>
                        <w:left w:val="none" w:sz="0" w:space="0" w:color="auto"/>
                        <w:bottom w:val="none" w:sz="0" w:space="0" w:color="auto"/>
                        <w:right w:val="none" w:sz="0" w:space="0" w:color="auto"/>
                      </w:divBdr>
                      <w:divsChild>
                        <w:div w:id="1767770267">
                          <w:marLeft w:val="0"/>
                          <w:marRight w:val="0"/>
                          <w:marTop w:val="0"/>
                          <w:marBottom w:val="0"/>
                          <w:divBdr>
                            <w:top w:val="none" w:sz="0" w:space="0" w:color="auto"/>
                            <w:left w:val="none" w:sz="0" w:space="0" w:color="auto"/>
                            <w:bottom w:val="none" w:sz="0" w:space="0" w:color="auto"/>
                            <w:right w:val="none" w:sz="0" w:space="0" w:color="auto"/>
                          </w:divBdr>
                        </w:div>
                      </w:divsChild>
                    </w:div>
                    <w:div w:id="38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4827">
              <w:marLeft w:val="0"/>
              <w:marRight w:val="0"/>
              <w:marTop w:val="0"/>
              <w:marBottom w:val="0"/>
              <w:divBdr>
                <w:top w:val="none" w:sz="0" w:space="0" w:color="auto"/>
                <w:left w:val="none" w:sz="0" w:space="0" w:color="auto"/>
                <w:bottom w:val="none" w:sz="0" w:space="0" w:color="auto"/>
                <w:right w:val="none" w:sz="0" w:space="0" w:color="auto"/>
              </w:divBdr>
              <w:divsChild>
                <w:div w:id="635570873">
                  <w:marLeft w:val="0"/>
                  <w:marRight w:val="0"/>
                  <w:marTop w:val="0"/>
                  <w:marBottom w:val="0"/>
                  <w:divBdr>
                    <w:top w:val="none" w:sz="0" w:space="0" w:color="auto"/>
                    <w:left w:val="none" w:sz="0" w:space="0" w:color="auto"/>
                    <w:bottom w:val="none" w:sz="0" w:space="0" w:color="auto"/>
                    <w:right w:val="none" w:sz="0" w:space="0" w:color="auto"/>
                  </w:divBdr>
                  <w:divsChild>
                    <w:div w:id="375013693">
                      <w:marLeft w:val="0"/>
                      <w:marRight w:val="0"/>
                      <w:marTop w:val="0"/>
                      <w:marBottom w:val="0"/>
                      <w:divBdr>
                        <w:top w:val="single" w:sz="6" w:space="0" w:color="CCCCCC"/>
                        <w:left w:val="single" w:sz="6" w:space="0" w:color="CCCCCC"/>
                        <w:bottom w:val="single" w:sz="6" w:space="0" w:color="CCCCCC"/>
                        <w:right w:val="single" w:sz="6" w:space="0" w:color="CCCCCC"/>
                      </w:divBdr>
                      <w:divsChild>
                        <w:div w:id="2113477207">
                          <w:marLeft w:val="0"/>
                          <w:marRight w:val="0"/>
                          <w:marTop w:val="0"/>
                          <w:marBottom w:val="0"/>
                          <w:divBdr>
                            <w:top w:val="none" w:sz="0" w:space="0" w:color="auto"/>
                            <w:left w:val="none" w:sz="0" w:space="0" w:color="auto"/>
                            <w:bottom w:val="none" w:sz="0" w:space="0" w:color="auto"/>
                            <w:right w:val="none" w:sz="0" w:space="0" w:color="auto"/>
                          </w:divBdr>
                        </w:div>
                      </w:divsChild>
                    </w:div>
                    <w:div w:id="1828864773">
                      <w:marLeft w:val="0"/>
                      <w:marRight w:val="0"/>
                      <w:marTop w:val="0"/>
                      <w:marBottom w:val="0"/>
                      <w:divBdr>
                        <w:top w:val="none" w:sz="0" w:space="0" w:color="auto"/>
                        <w:left w:val="single" w:sz="6" w:space="0" w:color="CCCCCC"/>
                        <w:bottom w:val="single" w:sz="6" w:space="0" w:color="CCCCCC"/>
                        <w:right w:val="single" w:sz="6" w:space="0" w:color="CCCCCC"/>
                      </w:divBdr>
                      <w:divsChild>
                        <w:div w:id="17295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18127">
                  <w:marLeft w:val="0"/>
                  <w:marRight w:val="0"/>
                  <w:marTop w:val="0"/>
                  <w:marBottom w:val="0"/>
                  <w:divBdr>
                    <w:top w:val="none" w:sz="0" w:space="0" w:color="auto"/>
                    <w:left w:val="none" w:sz="0" w:space="0" w:color="auto"/>
                    <w:bottom w:val="none" w:sz="0" w:space="0" w:color="auto"/>
                    <w:right w:val="none" w:sz="0" w:space="0" w:color="auto"/>
                  </w:divBdr>
                  <w:divsChild>
                    <w:div w:id="328287747">
                      <w:marLeft w:val="0"/>
                      <w:marRight w:val="0"/>
                      <w:marTop w:val="0"/>
                      <w:marBottom w:val="0"/>
                      <w:divBdr>
                        <w:top w:val="single" w:sz="6" w:space="0" w:color="CCCCCC"/>
                        <w:left w:val="single" w:sz="6" w:space="0" w:color="CCCCCC"/>
                        <w:bottom w:val="single" w:sz="6" w:space="0" w:color="CCCCCC"/>
                        <w:right w:val="single" w:sz="6" w:space="0" w:color="CCCCCC"/>
                      </w:divBdr>
                      <w:divsChild>
                        <w:div w:id="1662931988">
                          <w:marLeft w:val="0"/>
                          <w:marRight w:val="0"/>
                          <w:marTop w:val="0"/>
                          <w:marBottom w:val="0"/>
                          <w:divBdr>
                            <w:top w:val="none" w:sz="0" w:space="0" w:color="auto"/>
                            <w:left w:val="none" w:sz="0" w:space="0" w:color="auto"/>
                            <w:bottom w:val="none" w:sz="0" w:space="0" w:color="auto"/>
                            <w:right w:val="none" w:sz="0" w:space="0" w:color="auto"/>
                          </w:divBdr>
                        </w:div>
                      </w:divsChild>
                    </w:div>
                    <w:div w:id="438644141">
                      <w:marLeft w:val="0"/>
                      <w:marRight w:val="0"/>
                      <w:marTop w:val="0"/>
                      <w:marBottom w:val="0"/>
                      <w:divBdr>
                        <w:top w:val="none" w:sz="0" w:space="0" w:color="auto"/>
                        <w:left w:val="single" w:sz="6" w:space="0" w:color="CCCCCC"/>
                        <w:bottom w:val="single" w:sz="6" w:space="0" w:color="CCCCCC"/>
                        <w:right w:val="single" w:sz="6" w:space="0" w:color="CCCCCC"/>
                      </w:divBdr>
                      <w:divsChild>
                        <w:div w:id="18472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88054">
                  <w:marLeft w:val="0"/>
                  <w:marRight w:val="0"/>
                  <w:marTop w:val="0"/>
                  <w:marBottom w:val="0"/>
                  <w:divBdr>
                    <w:top w:val="none" w:sz="0" w:space="0" w:color="auto"/>
                    <w:left w:val="none" w:sz="0" w:space="0" w:color="auto"/>
                    <w:bottom w:val="none" w:sz="0" w:space="0" w:color="auto"/>
                    <w:right w:val="none" w:sz="0" w:space="0" w:color="auto"/>
                  </w:divBdr>
                  <w:divsChild>
                    <w:div w:id="1535121268">
                      <w:marLeft w:val="0"/>
                      <w:marRight w:val="0"/>
                      <w:marTop w:val="0"/>
                      <w:marBottom w:val="0"/>
                      <w:divBdr>
                        <w:top w:val="none" w:sz="0" w:space="0" w:color="auto"/>
                        <w:left w:val="none" w:sz="0" w:space="0" w:color="auto"/>
                        <w:bottom w:val="none" w:sz="0" w:space="0" w:color="auto"/>
                        <w:right w:val="none" w:sz="0" w:space="0" w:color="auto"/>
                      </w:divBdr>
                      <w:divsChild>
                        <w:div w:id="1959599562">
                          <w:marLeft w:val="0"/>
                          <w:marRight w:val="0"/>
                          <w:marTop w:val="0"/>
                          <w:marBottom w:val="0"/>
                          <w:divBdr>
                            <w:top w:val="single" w:sz="6" w:space="0" w:color="CCCCCC"/>
                            <w:left w:val="single" w:sz="6" w:space="0" w:color="CCCCCC"/>
                            <w:bottom w:val="single" w:sz="6" w:space="0" w:color="CCCCCC"/>
                            <w:right w:val="single" w:sz="6" w:space="0" w:color="CCCCCC"/>
                          </w:divBdr>
                          <w:divsChild>
                            <w:div w:id="441875617">
                              <w:marLeft w:val="0"/>
                              <w:marRight w:val="0"/>
                              <w:marTop w:val="0"/>
                              <w:marBottom w:val="0"/>
                              <w:divBdr>
                                <w:top w:val="none" w:sz="0" w:space="0" w:color="auto"/>
                                <w:left w:val="none" w:sz="0" w:space="0" w:color="auto"/>
                                <w:bottom w:val="none" w:sz="0" w:space="0" w:color="auto"/>
                                <w:right w:val="none" w:sz="0" w:space="0" w:color="auto"/>
                              </w:divBdr>
                              <w:divsChild>
                                <w:div w:id="760757523">
                                  <w:marLeft w:val="0"/>
                                  <w:marRight w:val="0"/>
                                  <w:marTop w:val="0"/>
                                  <w:marBottom w:val="0"/>
                                  <w:divBdr>
                                    <w:top w:val="none" w:sz="0" w:space="0" w:color="auto"/>
                                    <w:left w:val="none" w:sz="0" w:space="0" w:color="auto"/>
                                    <w:bottom w:val="none" w:sz="0" w:space="0" w:color="auto"/>
                                    <w:right w:val="none" w:sz="0" w:space="0" w:color="auto"/>
                                  </w:divBdr>
                                </w:div>
                              </w:divsChild>
                            </w:div>
                            <w:div w:id="16665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345">
                      <w:marLeft w:val="0"/>
                      <w:marRight w:val="0"/>
                      <w:marTop w:val="0"/>
                      <w:marBottom w:val="0"/>
                      <w:divBdr>
                        <w:top w:val="none" w:sz="0" w:space="0" w:color="auto"/>
                        <w:left w:val="none" w:sz="0" w:space="0" w:color="auto"/>
                        <w:bottom w:val="none" w:sz="0" w:space="0" w:color="auto"/>
                        <w:right w:val="none" w:sz="0" w:space="0" w:color="auto"/>
                      </w:divBdr>
                      <w:divsChild>
                        <w:div w:id="2048409950">
                          <w:marLeft w:val="0"/>
                          <w:marRight w:val="0"/>
                          <w:marTop w:val="0"/>
                          <w:marBottom w:val="0"/>
                          <w:divBdr>
                            <w:top w:val="none" w:sz="0" w:space="0" w:color="auto"/>
                            <w:left w:val="none" w:sz="0" w:space="0" w:color="auto"/>
                            <w:bottom w:val="none" w:sz="0" w:space="0" w:color="auto"/>
                            <w:right w:val="none" w:sz="0" w:space="0" w:color="auto"/>
                          </w:divBdr>
                          <w:divsChild>
                            <w:div w:id="1936549001">
                              <w:marLeft w:val="0"/>
                              <w:marRight w:val="0"/>
                              <w:marTop w:val="0"/>
                              <w:marBottom w:val="0"/>
                              <w:divBdr>
                                <w:top w:val="single" w:sz="6" w:space="4" w:color="CCCCCC"/>
                                <w:left w:val="single" w:sz="6" w:space="6" w:color="CCCCCC"/>
                                <w:bottom w:val="single" w:sz="6" w:space="4" w:color="CCCCCC"/>
                                <w:right w:val="single" w:sz="6" w:space="6" w:color="CCCCCC"/>
                              </w:divBdr>
                              <w:divsChild>
                                <w:div w:id="1381856340">
                                  <w:marLeft w:val="0"/>
                                  <w:marRight w:val="0"/>
                                  <w:marTop w:val="0"/>
                                  <w:marBottom w:val="0"/>
                                  <w:divBdr>
                                    <w:top w:val="none" w:sz="0" w:space="0" w:color="auto"/>
                                    <w:left w:val="none" w:sz="0" w:space="0" w:color="auto"/>
                                    <w:bottom w:val="none" w:sz="0" w:space="0" w:color="auto"/>
                                    <w:right w:val="none" w:sz="0" w:space="0" w:color="auto"/>
                                  </w:divBdr>
                                  <w:divsChild>
                                    <w:div w:id="15813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841216">
                          <w:marLeft w:val="0"/>
                          <w:marRight w:val="0"/>
                          <w:marTop w:val="0"/>
                          <w:marBottom w:val="0"/>
                          <w:divBdr>
                            <w:top w:val="none" w:sz="0" w:space="0" w:color="auto"/>
                            <w:left w:val="none" w:sz="0" w:space="0" w:color="auto"/>
                            <w:bottom w:val="none" w:sz="0" w:space="0" w:color="auto"/>
                            <w:right w:val="none" w:sz="0" w:space="0" w:color="auto"/>
                          </w:divBdr>
                          <w:divsChild>
                            <w:div w:id="2014723551">
                              <w:marLeft w:val="0"/>
                              <w:marRight w:val="0"/>
                              <w:marTop w:val="0"/>
                              <w:marBottom w:val="0"/>
                              <w:divBdr>
                                <w:top w:val="single" w:sz="6" w:space="4" w:color="CCCCCC"/>
                                <w:left w:val="single" w:sz="6" w:space="6" w:color="CCCCCC"/>
                                <w:bottom w:val="single" w:sz="6" w:space="4" w:color="CCCCCC"/>
                                <w:right w:val="single" w:sz="6" w:space="6" w:color="CCCCCC"/>
                              </w:divBdr>
                              <w:divsChild>
                                <w:div w:id="1196116163">
                                  <w:marLeft w:val="0"/>
                                  <w:marRight w:val="0"/>
                                  <w:marTop w:val="0"/>
                                  <w:marBottom w:val="0"/>
                                  <w:divBdr>
                                    <w:top w:val="none" w:sz="0" w:space="0" w:color="auto"/>
                                    <w:left w:val="none" w:sz="0" w:space="0" w:color="auto"/>
                                    <w:bottom w:val="none" w:sz="0" w:space="0" w:color="auto"/>
                                    <w:right w:val="none" w:sz="0" w:space="0" w:color="auto"/>
                                  </w:divBdr>
                                  <w:divsChild>
                                    <w:div w:id="10207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2152">
                          <w:marLeft w:val="0"/>
                          <w:marRight w:val="0"/>
                          <w:marTop w:val="0"/>
                          <w:marBottom w:val="0"/>
                          <w:divBdr>
                            <w:top w:val="none" w:sz="0" w:space="0" w:color="auto"/>
                            <w:left w:val="none" w:sz="0" w:space="0" w:color="auto"/>
                            <w:bottom w:val="none" w:sz="0" w:space="0" w:color="auto"/>
                            <w:right w:val="none" w:sz="0" w:space="0" w:color="auto"/>
                          </w:divBdr>
                          <w:divsChild>
                            <w:div w:id="1490710301">
                              <w:marLeft w:val="0"/>
                              <w:marRight w:val="0"/>
                              <w:marTop w:val="0"/>
                              <w:marBottom w:val="0"/>
                              <w:divBdr>
                                <w:top w:val="single" w:sz="6" w:space="4" w:color="CCCCCC"/>
                                <w:left w:val="single" w:sz="6" w:space="6" w:color="CCCCCC"/>
                                <w:bottom w:val="single" w:sz="6" w:space="4" w:color="CCCCCC"/>
                                <w:right w:val="single" w:sz="6" w:space="6" w:color="CCCCCC"/>
                              </w:divBdr>
                              <w:divsChild>
                                <w:div w:id="2009169374">
                                  <w:marLeft w:val="0"/>
                                  <w:marRight w:val="0"/>
                                  <w:marTop w:val="0"/>
                                  <w:marBottom w:val="0"/>
                                  <w:divBdr>
                                    <w:top w:val="none" w:sz="0" w:space="0" w:color="auto"/>
                                    <w:left w:val="none" w:sz="0" w:space="0" w:color="auto"/>
                                    <w:bottom w:val="none" w:sz="0" w:space="0" w:color="auto"/>
                                    <w:right w:val="none" w:sz="0" w:space="0" w:color="auto"/>
                                  </w:divBdr>
                                  <w:divsChild>
                                    <w:div w:id="18963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34997">
                      <w:marLeft w:val="0"/>
                      <w:marRight w:val="0"/>
                      <w:marTop w:val="0"/>
                      <w:marBottom w:val="0"/>
                      <w:divBdr>
                        <w:top w:val="none" w:sz="0" w:space="0" w:color="auto"/>
                        <w:left w:val="none" w:sz="0" w:space="0" w:color="auto"/>
                        <w:bottom w:val="none" w:sz="0" w:space="0" w:color="auto"/>
                        <w:right w:val="none" w:sz="0" w:space="0" w:color="auto"/>
                      </w:divBdr>
                      <w:divsChild>
                        <w:div w:id="782845968">
                          <w:marLeft w:val="0"/>
                          <w:marRight w:val="0"/>
                          <w:marTop w:val="0"/>
                          <w:marBottom w:val="0"/>
                          <w:divBdr>
                            <w:top w:val="single" w:sz="6" w:space="0" w:color="CCCCCC"/>
                            <w:left w:val="single" w:sz="6" w:space="0" w:color="CCCCCC"/>
                            <w:bottom w:val="single" w:sz="6" w:space="0" w:color="CCCCCC"/>
                            <w:right w:val="single" w:sz="6" w:space="0" w:color="CCCCCC"/>
                          </w:divBdr>
                          <w:divsChild>
                            <w:div w:id="1150369021">
                              <w:marLeft w:val="0"/>
                              <w:marRight w:val="0"/>
                              <w:marTop w:val="0"/>
                              <w:marBottom w:val="0"/>
                              <w:divBdr>
                                <w:top w:val="none" w:sz="0" w:space="0" w:color="auto"/>
                                <w:left w:val="none" w:sz="0" w:space="0" w:color="auto"/>
                                <w:bottom w:val="none" w:sz="0" w:space="0" w:color="auto"/>
                                <w:right w:val="none" w:sz="0" w:space="0" w:color="auto"/>
                              </w:divBdr>
                              <w:divsChild>
                                <w:div w:id="821773075">
                                  <w:marLeft w:val="0"/>
                                  <w:marRight w:val="0"/>
                                  <w:marTop w:val="0"/>
                                  <w:marBottom w:val="0"/>
                                  <w:divBdr>
                                    <w:top w:val="none" w:sz="0" w:space="0" w:color="auto"/>
                                    <w:left w:val="none" w:sz="0" w:space="0" w:color="auto"/>
                                    <w:bottom w:val="none" w:sz="0" w:space="0" w:color="auto"/>
                                    <w:right w:val="none" w:sz="0" w:space="0" w:color="auto"/>
                                  </w:divBdr>
                                </w:div>
                              </w:divsChild>
                            </w:div>
                            <w:div w:id="11548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48128">
                      <w:marLeft w:val="0"/>
                      <w:marRight w:val="0"/>
                      <w:marTop w:val="0"/>
                      <w:marBottom w:val="0"/>
                      <w:divBdr>
                        <w:top w:val="none" w:sz="0" w:space="0" w:color="auto"/>
                        <w:left w:val="none" w:sz="0" w:space="0" w:color="auto"/>
                        <w:bottom w:val="none" w:sz="0" w:space="0" w:color="auto"/>
                        <w:right w:val="none" w:sz="0" w:space="0" w:color="auto"/>
                      </w:divBdr>
                      <w:divsChild>
                        <w:div w:id="1587838432">
                          <w:marLeft w:val="0"/>
                          <w:marRight w:val="0"/>
                          <w:marTop w:val="0"/>
                          <w:marBottom w:val="0"/>
                          <w:divBdr>
                            <w:top w:val="none" w:sz="0" w:space="0" w:color="auto"/>
                            <w:left w:val="none" w:sz="0" w:space="0" w:color="auto"/>
                            <w:bottom w:val="none" w:sz="0" w:space="0" w:color="auto"/>
                            <w:right w:val="none" w:sz="0" w:space="0" w:color="auto"/>
                          </w:divBdr>
                          <w:divsChild>
                            <w:div w:id="415903499">
                              <w:marLeft w:val="0"/>
                              <w:marRight w:val="0"/>
                              <w:marTop w:val="0"/>
                              <w:marBottom w:val="0"/>
                              <w:divBdr>
                                <w:top w:val="single" w:sz="6" w:space="4" w:color="CCCCCC"/>
                                <w:left w:val="single" w:sz="6" w:space="6" w:color="CCCCCC"/>
                                <w:bottom w:val="single" w:sz="6" w:space="4" w:color="CCCCCC"/>
                                <w:right w:val="single" w:sz="6" w:space="6" w:color="CCCCCC"/>
                              </w:divBdr>
                              <w:divsChild>
                                <w:div w:id="622467074">
                                  <w:marLeft w:val="0"/>
                                  <w:marRight w:val="0"/>
                                  <w:marTop w:val="0"/>
                                  <w:marBottom w:val="0"/>
                                  <w:divBdr>
                                    <w:top w:val="none" w:sz="0" w:space="0" w:color="auto"/>
                                    <w:left w:val="none" w:sz="0" w:space="0" w:color="auto"/>
                                    <w:bottom w:val="none" w:sz="0" w:space="0" w:color="auto"/>
                                    <w:right w:val="none" w:sz="0" w:space="0" w:color="auto"/>
                                  </w:divBdr>
                                  <w:divsChild>
                                    <w:div w:id="1549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9398">
                          <w:marLeft w:val="0"/>
                          <w:marRight w:val="0"/>
                          <w:marTop w:val="0"/>
                          <w:marBottom w:val="0"/>
                          <w:divBdr>
                            <w:top w:val="none" w:sz="0" w:space="0" w:color="auto"/>
                            <w:left w:val="none" w:sz="0" w:space="0" w:color="auto"/>
                            <w:bottom w:val="none" w:sz="0" w:space="0" w:color="auto"/>
                            <w:right w:val="none" w:sz="0" w:space="0" w:color="auto"/>
                          </w:divBdr>
                          <w:divsChild>
                            <w:div w:id="1790393005">
                              <w:marLeft w:val="0"/>
                              <w:marRight w:val="0"/>
                              <w:marTop w:val="0"/>
                              <w:marBottom w:val="0"/>
                              <w:divBdr>
                                <w:top w:val="single" w:sz="6" w:space="4" w:color="CCCCCC"/>
                                <w:left w:val="single" w:sz="6" w:space="6" w:color="CCCCCC"/>
                                <w:bottom w:val="single" w:sz="6" w:space="4" w:color="CCCCCC"/>
                                <w:right w:val="single" w:sz="6" w:space="6" w:color="CCCCCC"/>
                              </w:divBdr>
                              <w:divsChild>
                                <w:div w:id="1520509980">
                                  <w:marLeft w:val="0"/>
                                  <w:marRight w:val="0"/>
                                  <w:marTop w:val="0"/>
                                  <w:marBottom w:val="0"/>
                                  <w:divBdr>
                                    <w:top w:val="none" w:sz="0" w:space="0" w:color="auto"/>
                                    <w:left w:val="none" w:sz="0" w:space="0" w:color="auto"/>
                                    <w:bottom w:val="none" w:sz="0" w:space="0" w:color="auto"/>
                                    <w:right w:val="none" w:sz="0" w:space="0" w:color="auto"/>
                                  </w:divBdr>
                                  <w:divsChild>
                                    <w:div w:id="6701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591871">
                      <w:marLeft w:val="0"/>
                      <w:marRight w:val="0"/>
                      <w:marTop w:val="0"/>
                      <w:marBottom w:val="0"/>
                      <w:divBdr>
                        <w:top w:val="none" w:sz="0" w:space="0" w:color="auto"/>
                        <w:left w:val="none" w:sz="0" w:space="0" w:color="auto"/>
                        <w:bottom w:val="none" w:sz="0" w:space="0" w:color="auto"/>
                        <w:right w:val="none" w:sz="0" w:space="0" w:color="auto"/>
                      </w:divBdr>
                      <w:divsChild>
                        <w:div w:id="1777141346">
                          <w:marLeft w:val="0"/>
                          <w:marRight w:val="0"/>
                          <w:marTop w:val="0"/>
                          <w:marBottom w:val="0"/>
                          <w:divBdr>
                            <w:top w:val="single" w:sz="6" w:space="0" w:color="CCCCCC"/>
                            <w:left w:val="single" w:sz="6" w:space="0" w:color="CCCCCC"/>
                            <w:bottom w:val="single" w:sz="6" w:space="0" w:color="CCCCCC"/>
                            <w:right w:val="single" w:sz="6" w:space="0" w:color="CCCCCC"/>
                          </w:divBdr>
                          <w:divsChild>
                            <w:div w:id="823474695">
                              <w:marLeft w:val="0"/>
                              <w:marRight w:val="0"/>
                              <w:marTop w:val="0"/>
                              <w:marBottom w:val="0"/>
                              <w:divBdr>
                                <w:top w:val="none" w:sz="0" w:space="0" w:color="auto"/>
                                <w:left w:val="none" w:sz="0" w:space="0" w:color="auto"/>
                                <w:bottom w:val="none" w:sz="0" w:space="0" w:color="auto"/>
                                <w:right w:val="none" w:sz="0" w:space="0" w:color="auto"/>
                              </w:divBdr>
                              <w:divsChild>
                                <w:div w:id="774638390">
                                  <w:marLeft w:val="0"/>
                                  <w:marRight w:val="0"/>
                                  <w:marTop w:val="0"/>
                                  <w:marBottom w:val="0"/>
                                  <w:divBdr>
                                    <w:top w:val="none" w:sz="0" w:space="0" w:color="auto"/>
                                    <w:left w:val="none" w:sz="0" w:space="0" w:color="auto"/>
                                    <w:bottom w:val="none" w:sz="0" w:space="0" w:color="auto"/>
                                    <w:right w:val="none" w:sz="0" w:space="0" w:color="auto"/>
                                  </w:divBdr>
                                </w:div>
                              </w:divsChild>
                            </w:div>
                            <w:div w:id="1218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90456">
                      <w:marLeft w:val="0"/>
                      <w:marRight w:val="0"/>
                      <w:marTop w:val="0"/>
                      <w:marBottom w:val="0"/>
                      <w:divBdr>
                        <w:top w:val="none" w:sz="0" w:space="0" w:color="auto"/>
                        <w:left w:val="none" w:sz="0" w:space="0" w:color="auto"/>
                        <w:bottom w:val="none" w:sz="0" w:space="0" w:color="auto"/>
                        <w:right w:val="none" w:sz="0" w:space="0" w:color="auto"/>
                      </w:divBdr>
                      <w:divsChild>
                        <w:div w:id="709302880">
                          <w:marLeft w:val="0"/>
                          <w:marRight w:val="0"/>
                          <w:marTop w:val="0"/>
                          <w:marBottom w:val="0"/>
                          <w:divBdr>
                            <w:top w:val="none" w:sz="0" w:space="0" w:color="auto"/>
                            <w:left w:val="none" w:sz="0" w:space="0" w:color="auto"/>
                            <w:bottom w:val="none" w:sz="0" w:space="0" w:color="auto"/>
                            <w:right w:val="none" w:sz="0" w:space="0" w:color="auto"/>
                          </w:divBdr>
                          <w:divsChild>
                            <w:div w:id="2041930530">
                              <w:marLeft w:val="0"/>
                              <w:marRight w:val="0"/>
                              <w:marTop w:val="0"/>
                              <w:marBottom w:val="0"/>
                              <w:divBdr>
                                <w:top w:val="single" w:sz="6" w:space="4" w:color="CCCCCC"/>
                                <w:left w:val="single" w:sz="6" w:space="6" w:color="CCCCCC"/>
                                <w:bottom w:val="single" w:sz="6" w:space="4" w:color="CCCCCC"/>
                                <w:right w:val="single" w:sz="6" w:space="6" w:color="CCCCCC"/>
                              </w:divBdr>
                              <w:divsChild>
                                <w:div w:id="2066029156">
                                  <w:marLeft w:val="0"/>
                                  <w:marRight w:val="0"/>
                                  <w:marTop w:val="0"/>
                                  <w:marBottom w:val="0"/>
                                  <w:divBdr>
                                    <w:top w:val="none" w:sz="0" w:space="0" w:color="auto"/>
                                    <w:left w:val="none" w:sz="0" w:space="0" w:color="auto"/>
                                    <w:bottom w:val="none" w:sz="0" w:space="0" w:color="auto"/>
                                    <w:right w:val="none" w:sz="0" w:space="0" w:color="auto"/>
                                  </w:divBdr>
                                  <w:divsChild>
                                    <w:div w:id="2016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20461">
                          <w:marLeft w:val="0"/>
                          <w:marRight w:val="0"/>
                          <w:marTop w:val="0"/>
                          <w:marBottom w:val="0"/>
                          <w:divBdr>
                            <w:top w:val="none" w:sz="0" w:space="0" w:color="auto"/>
                            <w:left w:val="none" w:sz="0" w:space="0" w:color="auto"/>
                            <w:bottom w:val="none" w:sz="0" w:space="0" w:color="auto"/>
                            <w:right w:val="none" w:sz="0" w:space="0" w:color="auto"/>
                          </w:divBdr>
                          <w:divsChild>
                            <w:div w:id="689644081">
                              <w:marLeft w:val="0"/>
                              <w:marRight w:val="0"/>
                              <w:marTop w:val="0"/>
                              <w:marBottom w:val="0"/>
                              <w:divBdr>
                                <w:top w:val="single" w:sz="6" w:space="4" w:color="CCCCCC"/>
                                <w:left w:val="single" w:sz="6" w:space="6" w:color="CCCCCC"/>
                                <w:bottom w:val="single" w:sz="6" w:space="4" w:color="CCCCCC"/>
                                <w:right w:val="single" w:sz="6" w:space="6" w:color="CCCCCC"/>
                              </w:divBdr>
                              <w:divsChild>
                                <w:div w:id="933981233">
                                  <w:marLeft w:val="0"/>
                                  <w:marRight w:val="0"/>
                                  <w:marTop w:val="0"/>
                                  <w:marBottom w:val="0"/>
                                  <w:divBdr>
                                    <w:top w:val="none" w:sz="0" w:space="0" w:color="auto"/>
                                    <w:left w:val="none" w:sz="0" w:space="0" w:color="auto"/>
                                    <w:bottom w:val="none" w:sz="0" w:space="0" w:color="auto"/>
                                    <w:right w:val="none" w:sz="0" w:space="0" w:color="auto"/>
                                  </w:divBdr>
                                  <w:divsChild>
                                    <w:div w:id="20039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339">
                          <w:marLeft w:val="0"/>
                          <w:marRight w:val="0"/>
                          <w:marTop w:val="0"/>
                          <w:marBottom w:val="0"/>
                          <w:divBdr>
                            <w:top w:val="none" w:sz="0" w:space="0" w:color="auto"/>
                            <w:left w:val="none" w:sz="0" w:space="0" w:color="auto"/>
                            <w:bottom w:val="none" w:sz="0" w:space="0" w:color="auto"/>
                            <w:right w:val="none" w:sz="0" w:space="0" w:color="auto"/>
                          </w:divBdr>
                          <w:divsChild>
                            <w:div w:id="566690538">
                              <w:marLeft w:val="0"/>
                              <w:marRight w:val="0"/>
                              <w:marTop w:val="0"/>
                              <w:marBottom w:val="0"/>
                              <w:divBdr>
                                <w:top w:val="single" w:sz="6" w:space="4" w:color="CCCCCC"/>
                                <w:left w:val="single" w:sz="6" w:space="6" w:color="CCCCCC"/>
                                <w:bottom w:val="single" w:sz="6" w:space="4" w:color="CCCCCC"/>
                                <w:right w:val="single" w:sz="6" w:space="6" w:color="CCCCCC"/>
                              </w:divBdr>
                              <w:divsChild>
                                <w:div w:id="118039542">
                                  <w:marLeft w:val="0"/>
                                  <w:marRight w:val="0"/>
                                  <w:marTop w:val="0"/>
                                  <w:marBottom w:val="0"/>
                                  <w:divBdr>
                                    <w:top w:val="none" w:sz="0" w:space="0" w:color="auto"/>
                                    <w:left w:val="none" w:sz="0" w:space="0" w:color="auto"/>
                                    <w:bottom w:val="none" w:sz="0" w:space="0" w:color="auto"/>
                                    <w:right w:val="none" w:sz="0" w:space="0" w:color="auto"/>
                                  </w:divBdr>
                                  <w:divsChild>
                                    <w:div w:id="13788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4629">
                          <w:marLeft w:val="0"/>
                          <w:marRight w:val="0"/>
                          <w:marTop w:val="0"/>
                          <w:marBottom w:val="0"/>
                          <w:divBdr>
                            <w:top w:val="none" w:sz="0" w:space="0" w:color="auto"/>
                            <w:left w:val="none" w:sz="0" w:space="0" w:color="auto"/>
                            <w:bottom w:val="none" w:sz="0" w:space="0" w:color="auto"/>
                            <w:right w:val="none" w:sz="0" w:space="0" w:color="auto"/>
                          </w:divBdr>
                          <w:divsChild>
                            <w:div w:id="1545675936">
                              <w:marLeft w:val="0"/>
                              <w:marRight w:val="0"/>
                              <w:marTop w:val="0"/>
                              <w:marBottom w:val="0"/>
                              <w:divBdr>
                                <w:top w:val="single" w:sz="6" w:space="4" w:color="CCCCCC"/>
                                <w:left w:val="single" w:sz="6" w:space="6" w:color="CCCCCC"/>
                                <w:bottom w:val="single" w:sz="6" w:space="4" w:color="CCCCCC"/>
                                <w:right w:val="single" w:sz="6" w:space="6" w:color="CCCCCC"/>
                              </w:divBdr>
                              <w:divsChild>
                                <w:div w:id="976644392">
                                  <w:marLeft w:val="0"/>
                                  <w:marRight w:val="0"/>
                                  <w:marTop w:val="0"/>
                                  <w:marBottom w:val="0"/>
                                  <w:divBdr>
                                    <w:top w:val="none" w:sz="0" w:space="0" w:color="auto"/>
                                    <w:left w:val="none" w:sz="0" w:space="0" w:color="auto"/>
                                    <w:bottom w:val="none" w:sz="0" w:space="0" w:color="auto"/>
                                    <w:right w:val="none" w:sz="0" w:space="0" w:color="auto"/>
                                  </w:divBdr>
                                  <w:divsChild>
                                    <w:div w:id="3580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6169">
                          <w:marLeft w:val="0"/>
                          <w:marRight w:val="0"/>
                          <w:marTop w:val="0"/>
                          <w:marBottom w:val="0"/>
                          <w:divBdr>
                            <w:top w:val="none" w:sz="0" w:space="0" w:color="auto"/>
                            <w:left w:val="none" w:sz="0" w:space="0" w:color="auto"/>
                            <w:bottom w:val="none" w:sz="0" w:space="0" w:color="auto"/>
                            <w:right w:val="none" w:sz="0" w:space="0" w:color="auto"/>
                          </w:divBdr>
                          <w:divsChild>
                            <w:div w:id="343174309">
                              <w:marLeft w:val="0"/>
                              <w:marRight w:val="0"/>
                              <w:marTop w:val="0"/>
                              <w:marBottom w:val="0"/>
                              <w:divBdr>
                                <w:top w:val="single" w:sz="6" w:space="4" w:color="CCCCCC"/>
                                <w:left w:val="single" w:sz="6" w:space="6" w:color="CCCCCC"/>
                                <w:bottom w:val="single" w:sz="6" w:space="4" w:color="CCCCCC"/>
                                <w:right w:val="single" w:sz="6" w:space="6" w:color="CCCCCC"/>
                              </w:divBdr>
                              <w:divsChild>
                                <w:div w:id="1015768165">
                                  <w:marLeft w:val="0"/>
                                  <w:marRight w:val="0"/>
                                  <w:marTop w:val="0"/>
                                  <w:marBottom w:val="0"/>
                                  <w:divBdr>
                                    <w:top w:val="none" w:sz="0" w:space="0" w:color="auto"/>
                                    <w:left w:val="none" w:sz="0" w:space="0" w:color="auto"/>
                                    <w:bottom w:val="none" w:sz="0" w:space="0" w:color="auto"/>
                                    <w:right w:val="none" w:sz="0" w:space="0" w:color="auto"/>
                                  </w:divBdr>
                                  <w:divsChild>
                                    <w:div w:id="8459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86442">
                          <w:marLeft w:val="0"/>
                          <w:marRight w:val="0"/>
                          <w:marTop w:val="0"/>
                          <w:marBottom w:val="0"/>
                          <w:divBdr>
                            <w:top w:val="none" w:sz="0" w:space="0" w:color="auto"/>
                            <w:left w:val="none" w:sz="0" w:space="0" w:color="auto"/>
                            <w:bottom w:val="none" w:sz="0" w:space="0" w:color="auto"/>
                            <w:right w:val="none" w:sz="0" w:space="0" w:color="auto"/>
                          </w:divBdr>
                          <w:divsChild>
                            <w:div w:id="1010640491">
                              <w:marLeft w:val="0"/>
                              <w:marRight w:val="0"/>
                              <w:marTop w:val="0"/>
                              <w:marBottom w:val="0"/>
                              <w:divBdr>
                                <w:top w:val="single" w:sz="6" w:space="4" w:color="CCCCCC"/>
                                <w:left w:val="single" w:sz="6" w:space="6" w:color="CCCCCC"/>
                                <w:bottom w:val="single" w:sz="6" w:space="4" w:color="CCCCCC"/>
                                <w:right w:val="single" w:sz="6" w:space="6" w:color="CCCCCC"/>
                              </w:divBdr>
                              <w:divsChild>
                                <w:div w:id="1465662286">
                                  <w:marLeft w:val="0"/>
                                  <w:marRight w:val="0"/>
                                  <w:marTop w:val="0"/>
                                  <w:marBottom w:val="0"/>
                                  <w:divBdr>
                                    <w:top w:val="none" w:sz="0" w:space="0" w:color="auto"/>
                                    <w:left w:val="none" w:sz="0" w:space="0" w:color="auto"/>
                                    <w:bottom w:val="none" w:sz="0" w:space="0" w:color="auto"/>
                                    <w:right w:val="none" w:sz="0" w:space="0" w:color="auto"/>
                                  </w:divBdr>
                                  <w:divsChild>
                                    <w:div w:id="5937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39921">
                          <w:marLeft w:val="0"/>
                          <w:marRight w:val="0"/>
                          <w:marTop w:val="0"/>
                          <w:marBottom w:val="0"/>
                          <w:divBdr>
                            <w:top w:val="none" w:sz="0" w:space="0" w:color="auto"/>
                            <w:left w:val="none" w:sz="0" w:space="0" w:color="auto"/>
                            <w:bottom w:val="none" w:sz="0" w:space="0" w:color="auto"/>
                            <w:right w:val="none" w:sz="0" w:space="0" w:color="auto"/>
                          </w:divBdr>
                          <w:divsChild>
                            <w:div w:id="882325744">
                              <w:marLeft w:val="0"/>
                              <w:marRight w:val="0"/>
                              <w:marTop w:val="0"/>
                              <w:marBottom w:val="0"/>
                              <w:divBdr>
                                <w:top w:val="single" w:sz="6" w:space="4" w:color="CCCCCC"/>
                                <w:left w:val="single" w:sz="6" w:space="6" w:color="CCCCCC"/>
                                <w:bottom w:val="single" w:sz="6" w:space="4" w:color="CCCCCC"/>
                                <w:right w:val="single" w:sz="6" w:space="6" w:color="CCCCCC"/>
                              </w:divBdr>
                              <w:divsChild>
                                <w:div w:id="1299799421">
                                  <w:marLeft w:val="0"/>
                                  <w:marRight w:val="0"/>
                                  <w:marTop w:val="0"/>
                                  <w:marBottom w:val="0"/>
                                  <w:divBdr>
                                    <w:top w:val="none" w:sz="0" w:space="0" w:color="auto"/>
                                    <w:left w:val="none" w:sz="0" w:space="0" w:color="auto"/>
                                    <w:bottom w:val="none" w:sz="0" w:space="0" w:color="auto"/>
                                    <w:right w:val="none" w:sz="0" w:space="0" w:color="auto"/>
                                  </w:divBdr>
                                  <w:divsChild>
                                    <w:div w:id="6933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73335">
                          <w:marLeft w:val="0"/>
                          <w:marRight w:val="0"/>
                          <w:marTop w:val="0"/>
                          <w:marBottom w:val="0"/>
                          <w:divBdr>
                            <w:top w:val="none" w:sz="0" w:space="0" w:color="auto"/>
                            <w:left w:val="none" w:sz="0" w:space="0" w:color="auto"/>
                            <w:bottom w:val="none" w:sz="0" w:space="0" w:color="auto"/>
                            <w:right w:val="none" w:sz="0" w:space="0" w:color="auto"/>
                          </w:divBdr>
                          <w:divsChild>
                            <w:div w:id="1263339923">
                              <w:marLeft w:val="0"/>
                              <w:marRight w:val="0"/>
                              <w:marTop w:val="0"/>
                              <w:marBottom w:val="0"/>
                              <w:divBdr>
                                <w:top w:val="single" w:sz="6" w:space="4" w:color="CCCCCC"/>
                                <w:left w:val="single" w:sz="6" w:space="6" w:color="CCCCCC"/>
                                <w:bottom w:val="single" w:sz="6" w:space="4" w:color="CCCCCC"/>
                                <w:right w:val="single" w:sz="6" w:space="6" w:color="CCCCCC"/>
                              </w:divBdr>
                              <w:divsChild>
                                <w:div w:id="108597157">
                                  <w:marLeft w:val="0"/>
                                  <w:marRight w:val="0"/>
                                  <w:marTop w:val="0"/>
                                  <w:marBottom w:val="0"/>
                                  <w:divBdr>
                                    <w:top w:val="none" w:sz="0" w:space="0" w:color="auto"/>
                                    <w:left w:val="none" w:sz="0" w:space="0" w:color="auto"/>
                                    <w:bottom w:val="none" w:sz="0" w:space="0" w:color="auto"/>
                                    <w:right w:val="none" w:sz="0" w:space="0" w:color="auto"/>
                                  </w:divBdr>
                                  <w:divsChild>
                                    <w:div w:id="21033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3636">
                          <w:marLeft w:val="0"/>
                          <w:marRight w:val="0"/>
                          <w:marTop w:val="0"/>
                          <w:marBottom w:val="0"/>
                          <w:divBdr>
                            <w:top w:val="none" w:sz="0" w:space="0" w:color="auto"/>
                            <w:left w:val="none" w:sz="0" w:space="0" w:color="auto"/>
                            <w:bottom w:val="none" w:sz="0" w:space="0" w:color="auto"/>
                            <w:right w:val="none" w:sz="0" w:space="0" w:color="auto"/>
                          </w:divBdr>
                          <w:divsChild>
                            <w:div w:id="1608124852">
                              <w:marLeft w:val="0"/>
                              <w:marRight w:val="0"/>
                              <w:marTop w:val="0"/>
                              <w:marBottom w:val="0"/>
                              <w:divBdr>
                                <w:top w:val="single" w:sz="6" w:space="4" w:color="CCCCCC"/>
                                <w:left w:val="single" w:sz="6" w:space="6" w:color="CCCCCC"/>
                                <w:bottom w:val="single" w:sz="6" w:space="4" w:color="CCCCCC"/>
                                <w:right w:val="single" w:sz="6" w:space="6" w:color="CCCCCC"/>
                              </w:divBdr>
                              <w:divsChild>
                                <w:div w:id="2070884945">
                                  <w:marLeft w:val="0"/>
                                  <w:marRight w:val="0"/>
                                  <w:marTop w:val="0"/>
                                  <w:marBottom w:val="0"/>
                                  <w:divBdr>
                                    <w:top w:val="none" w:sz="0" w:space="0" w:color="auto"/>
                                    <w:left w:val="none" w:sz="0" w:space="0" w:color="auto"/>
                                    <w:bottom w:val="none" w:sz="0" w:space="0" w:color="auto"/>
                                    <w:right w:val="none" w:sz="0" w:space="0" w:color="auto"/>
                                  </w:divBdr>
                                  <w:divsChild>
                                    <w:div w:id="8977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26991">
                          <w:marLeft w:val="0"/>
                          <w:marRight w:val="0"/>
                          <w:marTop w:val="0"/>
                          <w:marBottom w:val="0"/>
                          <w:divBdr>
                            <w:top w:val="none" w:sz="0" w:space="0" w:color="auto"/>
                            <w:left w:val="none" w:sz="0" w:space="0" w:color="auto"/>
                            <w:bottom w:val="none" w:sz="0" w:space="0" w:color="auto"/>
                            <w:right w:val="none" w:sz="0" w:space="0" w:color="auto"/>
                          </w:divBdr>
                          <w:divsChild>
                            <w:div w:id="1051149592">
                              <w:marLeft w:val="0"/>
                              <w:marRight w:val="0"/>
                              <w:marTop w:val="0"/>
                              <w:marBottom w:val="0"/>
                              <w:divBdr>
                                <w:top w:val="single" w:sz="6" w:space="4" w:color="CCCCCC"/>
                                <w:left w:val="single" w:sz="6" w:space="6" w:color="CCCCCC"/>
                                <w:bottom w:val="single" w:sz="6" w:space="4" w:color="CCCCCC"/>
                                <w:right w:val="single" w:sz="6" w:space="6" w:color="CCCCCC"/>
                              </w:divBdr>
                              <w:divsChild>
                                <w:div w:id="360975225">
                                  <w:marLeft w:val="0"/>
                                  <w:marRight w:val="0"/>
                                  <w:marTop w:val="0"/>
                                  <w:marBottom w:val="0"/>
                                  <w:divBdr>
                                    <w:top w:val="none" w:sz="0" w:space="0" w:color="auto"/>
                                    <w:left w:val="none" w:sz="0" w:space="0" w:color="auto"/>
                                    <w:bottom w:val="none" w:sz="0" w:space="0" w:color="auto"/>
                                    <w:right w:val="none" w:sz="0" w:space="0" w:color="auto"/>
                                  </w:divBdr>
                                  <w:divsChild>
                                    <w:div w:id="1967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60651">
                          <w:marLeft w:val="0"/>
                          <w:marRight w:val="0"/>
                          <w:marTop w:val="0"/>
                          <w:marBottom w:val="0"/>
                          <w:divBdr>
                            <w:top w:val="none" w:sz="0" w:space="0" w:color="auto"/>
                            <w:left w:val="none" w:sz="0" w:space="0" w:color="auto"/>
                            <w:bottom w:val="none" w:sz="0" w:space="0" w:color="auto"/>
                            <w:right w:val="none" w:sz="0" w:space="0" w:color="auto"/>
                          </w:divBdr>
                          <w:divsChild>
                            <w:div w:id="415522695">
                              <w:marLeft w:val="0"/>
                              <w:marRight w:val="0"/>
                              <w:marTop w:val="0"/>
                              <w:marBottom w:val="0"/>
                              <w:divBdr>
                                <w:top w:val="single" w:sz="6" w:space="0" w:color="CCCCCC"/>
                                <w:left w:val="single" w:sz="6" w:space="0" w:color="CCCCCC"/>
                                <w:bottom w:val="single" w:sz="6" w:space="0" w:color="CCCCCC"/>
                                <w:right w:val="single" w:sz="6" w:space="0" w:color="CCCCCC"/>
                              </w:divBdr>
                              <w:divsChild>
                                <w:div w:id="1394237177">
                                  <w:marLeft w:val="0"/>
                                  <w:marRight w:val="0"/>
                                  <w:marTop w:val="0"/>
                                  <w:marBottom w:val="0"/>
                                  <w:divBdr>
                                    <w:top w:val="none" w:sz="0" w:space="0" w:color="auto"/>
                                    <w:left w:val="none" w:sz="0" w:space="0" w:color="auto"/>
                                    <w:bottom w:val="none" w:sz="0" w:space="0" w:color="auto"/>
                                    <w:right w:val="none" w:sz="0" w:space="0" w:color="auto"/>
                                  </w:divBdr>
                                  <w:divsChild>
                                    <w:div w:id="820390240">
                                      <w:marLeft w:val="0"/>
                                      <w:marRight w:val="0"/>
                                      <w:marTop w:val="0"/>
                                      <w:marBottom w:val="0"/>
                                      <w:divBdr>
                                        <w:top w:val="none" w:sz="0" w:space="0" w:color="auto"/>
                                        <w:left w:val="none" w:sz="0" w:space="0" w:color="auto"/>
                                        <w:bottom w:val="none" w:sz="0" w:space="0" w:color="auto"/>
                                        <w:right w:val="none" w:sz="0" w:space="0" w:color="auto"/>
                                      </w:divBdr>
                                    </w:div>
                                  </w:divsChild>
                                </w:div>
                                <w:div w:id="212620625">
                                  <w:marLeft w:val="0"/>
                                  <w:marRight w:val="0"/>
                                  <w:marTop w:val="0"/>
                                  <w:marBottom w:val="0"/>
                                  <w:divBdr>
                                    <w:top w:val="none" w:sz="0" w:space="0" w:color="auto"/>
                                    <w:left w:val="none" w:sz="0" w:space="0" w:color="auto"/>
                                    <w:bottom w:val="none" w:sz="0" w:space="0" w:color="auto"/>
                                    <w:right w:val="none" w:sz="0" w:space="0" w:color="auto"/>
                                  </w:divBdr>
                                </w:div>
                              </w:divsChild>
                            </w:div>
                            <w:div w:id="2030331287">
                              <w:marLeft w:val="0"/>
                              <w:marRight w:val="0"/>
                              <w:marTop w:val="0"/>
                              <w:marBottom w:val="0"/>
                              <w:divBdr>
                                <w:top w:val="none" w:sz="0" w:space="0" w:color="auto"/>
                                <w:left w:val="single" w:sz="6" w:space="0" w:color="CCCCCC"/>
                                <w:bottom w:val="single" w:sz="6" w:space="0" w:color="CCCCCC"/>
                                <w:right w:val="single" w:sz="6" w:space="0" w:color="CCCCCC"/>
                              </w:divBdr>
                              <w:divsChild>
                                <w:div w:id="15499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49139">
                          <w:marLeft w:val="0"/>
                          <w:marRight w:val="0"/>
                          <w:marTop w:val="0"/>
                          <w:marBottom w:val="0"/>
                          <w:divBdr>
                            <w:top w:val="none" w:sz="0" w:space="0" w:color="auto"/>
                            <w:left w:val="none" w:sz="0" w:space="0" w:color="auto"/>
                            <w:bottom w:val="none" w:sz="0" w:space="0" w:color="auto"/>
                            <w:right w:val="none" w:sz="0" w:space="0" w:color="auto"/>
                          </w:divBdr>
                          <w:divsChild>
                            <w:div w:id="71391797">
                              <w:marLeft w:val="0"/>
                              <w:marRight w:val="0"/>
                              <w:marTop w:val="0"/>
                              <w:marBottom w:val="0"/>
                              <w:divBdr>
                                <w:top w:val="single" w:sz="6" w:space="0" w:color="CCCCCC"/>
                                <w:left w:val="single" w:sz="6" w:space="0" w:color="CCCCCC"/>
                                <w:bottom w:val="single" w:sz="6" w:space="0" w:color="CCCCCC"/>
                                <w:right w:val="single" w:sz="6" w:space="0" w:color="CCCCCC"/>
                              </w:divBdr>
                              <w:divsChild>
                                <w:div w:id="998537808">
                                  <w:marLeft w:val="0"/>
                                  <w:marRight w:val="0"/>
                                  <w:marTop w:val="0"/>
                                  <w:marBottom w:val="0"/>
                                  <w:divBdr>
                                    <w:top w:val="none" w:sz="0" w:space="0" w:color="auto"/>
                                    <w:left w:val="none" w:sz="0" w:space="0" w:color="auto"/>
                                    <w:bottom w:val="none" w:sz="0" w:space="0" w:color="auto"/>
                                    <w:right w:val="none" w:sz="0" w:space="0" w:color="auto"/>
                                  </w:divBdr>
                                  <w:divsChild>
                                    <w:div w:id="1912616024">
                                      <w:marLeft w:val="0"/>
                                      <w:marRight w:val="0"/>
                                      <w:marTop w:val="0"/>
                                      <w:marBottom w:val="0"/>
                                      <w:divBdr>
                                        <w:top w:val="none" w:sz="0" w:space="0" w:color="auto"/>
                                        <w:left w:val="none" w:sz="0" w:space="0" w:color="auto"/>
                                        <w:bottom w:val="none" w:sz="0" w:space="0" w:color="auto"/>
                                        <w:right w:val="none" w:sz="0" w:space="0" w:color="auto"/>
                                      </w:divBdr>
                                    </w:div>
                                  </w:divsChild>
                                </w:div>
                                <w:div w:id="173541757">
                                  <w:marLeft w:val="0"/>
                                  <w:marRight w:val="0"/>
                                  <w:marTop w:val="0"/>
                                  <w:marBottom w:val="0"/>
                                  <w:divBdr>
                                    <w:top w:val="none" w:sz="0" w:space="0" w:color="auto"/>
                                    <w:left w:val="none" w:sz="0" w:space="0" w:color="auto"/>
                                    <w:bottom w:val="none" w:sz="0" w:space="0" w:color="auto"/>
                                    <w:right w:val="none" w:sz="0" w:space="0" w:color="auto"/>
                                  </w:divBdr>
                                </w:div>
                              </w:divsChild>
                            </w:div>
                            <w:div w:id="2139757062">
                              <w:marLeft w:val="0"/>
                              <w:marRight w:val="0"/>
                              <w:marTop w:val="0"/>
                              <w:marBottom w:val="0"/>
                              <w:divBdr>
                                <w:top w:val="none" w:sz="0" w:space="0" w:color="auto"/>
                                <w:left w:val="single" w:sz="6" w:space="0" w:color="CCCCCC"/>
                                <w:bottom w:val="single" w:sz="6" w:space="0" w:color="CCCCCC"/>
                                <w:right w:val="single" w:sz="6" w:space="0" w:color="CCCCCC"/>
                              </w:divBdr>
                              <w:divsChild>
                                <w:div w:id="13777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633">
                          <w:marLeft w:val="0"/>
                          <w:marRight w:val="0"/>
                          <w:marTop w:val="0"/>
                          <w:marBottom w:val="0"/>
                          <w:divBdr>
                            <w:top w:val="none" w:sz="0" w:space="0" w:color="auto"/>
                            <w:left w:val="none" w:sz="0" w:space="0" w:color="auto"/>
                            <w:bottom w:val="none" w:sz="0" w:space="0" w:color="auto"/>
                            <w:right w:val="none" w:sz="0" w:space="0" w:color="auto"/>
                          </w:divBdr>
                          <w:divsChild>
                            <w:div w:id="1746144789">
                              <w:marLeft w:val="0"/>
                              <w:marRight w:val="0"/>
                              <w:marTop w:val="0"/>
                              <w:marBottom w:val="0"/>
                              <w:divBdr>
                                <w:top w:val="single" w:sz="6" w:space="0" w:color="CCCCCC"/>
                                <w:left w:val="single" w:sz="6" w:space="0" w:color="CCCCCC"/>
                                <w:bottom w:val="single" w:sz="6" w:space="0" w:color="CCCCCC"/>
                                <w:right w:val="single" w:sz="6" w:space="0" w:color="CCCCCC"/>
                              </w:divBdr>
                              <w:divsChild>
                                <w:div w:id="717163067">
                                  <w:marLeft w:val="0"/>
                                  <w:marRight w:val="0"/>
                                  <w:marTop w:val="0"/>
                                  <w:marBottom w:val="0"/>
                                  <w:divBdr>
                                    <w:top w:val="none" w:sz="0" w:space="0" w:color="auto"/>
                                    <w:left w:val="none" w:sz="0" w:space="0" w:color="auto"/>
                                    <w:bottom w:val="none" w:sz="0" w:space="0" w:color="auto"/>
                                    <w:right w:val="none" w:sz="0" w:space="0" w:color="auto"/>
                                  </w:divBdr>
                                  <w:divsChild>
                                    <w:div w:id="1827696896">
                                      <w:marLeft w:val="0"/>
                                      <w:marRight w:val="0"/>
                                      <w:marTop w:val="0"/>
                                      <w:marBottom w:val="0"/>
                                      <w:divBdr>
                                        <w:top w:val="none" w:sz="0" w:space="0" w:color="auto"/>
                                        <w:left w:val="none" w:sz="0" w:space="0" w:color="auto"/>
                                        <w:bottom w:val="none" w:sz="0" w:space="0" w:color="auto"/>
                                        <w:right w:val="none" w:sz="0" w:space="0" w:color="auto"/>
                                      </w:divBdr>
                                    </w:div>
                                  </w:divsChild>
                                </w:div>
                                <w:div w:id="379594597">
                                  <w:marLeft w:val="0"/>
                                  <w:marRight w:val="0"/>
                                  <w:marTop w:val="0"/>
                                  <w:marBottom w:val="0"/>
                                  <w:divBdr>
                                    <w:top w:val="none" w:sz="0" w:space="0" w:color="auto"/>
                                    <w:left w:val="none" w:sz="0" w:space="0" w:color="auto"/>
                                    <w:bottom w:val="none" w:sz="0" w:space="0" w:color="auto"/>
                                    <w:right w:val="none" w:sz="0" w:space="0" w:color="auto"/>
                                  </w:divBdr>
                                </w:div>
                              </w:divsChild>
                            </w:div>
                            <w:div w:id="1890992745">
                              <w:marLeft w:val="0"/>
                              <w:marRight w:val="0"/>
                              <w:marTop w:val="0"/>
                              <w:marBottom w:val="0"/>
                              <w:divBdr>
                                <w:top w:val="none" w:sz="0" w:space="0" w:color="auto"/>
                                <w:left w:val="single" w:sz="6" w:space="0" w:color="CCCCCC"/>
                                <w:bottom w:val="single" w:sz="6" w:space="0" w:color="CCCCCC"/>
                                <w:right w:val="single" w:sz="6" w:space="0" w:color="CCCCCC"/>
                              </w:divBdr>
                              <w:divsChild>
                                <w:div w:id="14143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1970">
                          <w:marLeft w:val="0"/>
                          <w:marRight w:val="0"/>
                          <w:marTop w:val="0"/>
                          <w:marBottom w:val="0"/>
                          <w:divBdr>
                            <w:top w:val="none" w:sz="0" w:space="0" w:color="auto"/>
                            <w:left w:val="none" w:sz="0" w:space="0" w:color="auto"/>
                            <w:bottom w:val="none" w:sz="0" w:space="0" w:color="auto"/>
                            <w:right w:val="none" w:sz="0" w:space="0" w:color="auto"/>
                          </w:divBdr>
                          <w:divsChild>
                            <w:div w:id="857161543">
                              <w:marLeft w:val="0"/>
                              <w:marRight w:val="0"/>
                              <w:marTop w:val="0"/>
                              <w:marBottom w:val="0"/>
                              <w:divBdr>
                                <w:top w:val="single" w:sz="6" w:space="0" w:color="CCCCCC"/>
                                <w:left w:val="single" w:sz="6" w:space="0" w:color="CCCCCC"/>
                                <w:bottom w:val="single" w:sz="6" w:space="0" w:color="CCCCCC"/>
                                <w:right w:val="single" w:sz="6" w:space="0" w:color="CCCCCC"/>
                              </w:divBdr>
                              <w:divsChild>
                                <w:div w:id="1057901121">
                                  <w:marLeft w:val="0"/>
                                  <w:marRight w:val="0"/>
                                  <w:marTop w:val="0"/>
                                  <w:marBottom w:val="0"/>
                                  <w:divBdr>
                                    <w:top w:val="none" w:sz="0" w:space="0" w:color="auto"/>
                                    <w:left w:val="none" w:sz="0" w:space="0" w:color="auto"/>
                                    <w:bottom w:val="none" w:sz="0" w:space="0" w:color="auto"/>
                                    <w:right w:val="none" w:sz="0" w:space="0" w:color="auto"/>
                                  </w:divBdr>
                                  <w:divsChild>
                                    <w:div w:id="905262973">
                                      <w:marLeft w:val="0"/>
                                      <w:marRight w:val="0"/>
                                      <w:marTop w:val="0"/>
                                      <w:marBottom w:val="0"/>
                                      <w:divBdr>
                                        <w:top w:val="none" w:sz="0" w:space="0" w:color="auto"/>
                                        <w:left w:val="none" w:sz="0" w:space="0" w:color="auto"/>
                                        <w:bottom w:val="none" w:sz="0" w:space="0" w:color="auto"/>
                                        <w:right w:val="none" w:sz="0" w:space="0" w:color="auto"/>
                                      </w:divBdr>
                                    </w:div>
                                  </w:divsChild>
                                </w:div>
                                <w:div w:id="10343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39335">
                  <w:marLeft w:val="0"/>
                  <w:marRight w:val="0"/>
                  <w:marTop w:val="0"/>
                  <w:marBottom w:val="0"/>
                  <w:divBdr>
                    <w:top w:val="none" w:sz="0" w:space="0" w:color="auto"/>
                    <w:left w:val="none" w:sz="0" w:space="0" w:color="auto"/>
                    <w:bottom w:val="none" w:sz="0" w:space="0" w:color="auto"/>
                    <w:right w:val="none" w:sz="0" w:space="0" w:color="auto"/>
                  </w:divBdr>
                  <w:divsChild>
                    <w:div w:id="1393624424">
                      <w:marLeft w:val="0"/>
                      <w:marRight w:val="0"/>
                      <w:marTop w:val="0"/>
                      <w:marBottom w:val="0"/>
                      <w:divBdr>
                        <w:top w:val="single" w:sz="6" w:space="0" w:color="CCCCCC"/>
                        <w:left w:val="single" w:sz="6" w:space="0" w:color="CCCCCC"/>
                        <w:bottom w:val="single" w:sz="6" w:space="0" w:color="CCCCCC"/>
                        <w:right w:val="single" w:sz="6" w:space="0" w:color="CCCCCC"/>
                      </w:divBdr>
                      <w:divsChild>
                        <w:div w:id="202330520">
                          <w:marLeft w:val="0"/>
                          <w:marRight w:val="0"/>
                          <w:marTop w:val="0"/>
                          <w:marBottom w:val="0"/>
                          <w:divBdr>
                            <w:top w:val="none" w:sz="0" w:space="0" w:color="auto"/>
                            <w:left w:val="none" w:sz="0" w:space="0" w:color="auto"/>
                            <w:bottom w:val="none" w:sz="0" w:space="0" w:color="auto"/>
                            <w:right w:val="none" w:sz="0" w:space="0" w:color="auto"/>
                          </w:divBdr>
                        </w:div>
                      </w:divsChild>
                    </w:div>
                    <w:div w:id="356472141">
                      <w:marLeft w:val="0"/>
                      <w:marRight w:val="0"/>
                      <w:marTop w:val="0"/>
                      <w:marBottom w:val="0"/>
                      <w:divBdr>
                        <w:top w:val="none" w:sz="0" w:space="0" w:color="auto"/>
                        <w:left w:val="single" w:sz="6" w:space="0" w:color="CCCCCC"/>
                        <w:bottom w:val="single" w:sz="6" w:space="0" w:color="CCCCCC"/>
                        <w:right w:val="single" w:sz="6" w:space="0" w:color="CCCCCC"/>
                      </w:divBdr>
                      <w:divsChild>
                        <w:div w:id="19129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5394">
              <w:marLeft w:val="0"/>
              <w:marRight w:val="0"/>
              <w:marTop w:val="0"/>
              <w:marBottom w:val="0"/>
              <w:divBdr>
                <w:top w:val="none" w:sz="0" w:space="0" w:color="auto"/>
                <w:left w:val="none" w:sz="0" w:space="0" w:color="auto"/>
                <w:bottom w:val="none" w:sz="0" w:space="0" w:color="auto"/>
                <w:right w:val="none" w:sz="0" w:space="0" w:color="auto"/>
              </w:divBdr>
              <w:divsChild>
                <w:div w:id="1033576667">
                  <w:marLeft w:val="0"/>
                  <w:marRight w:val="0"/>
                  <w:marTop w:val="0"/>
                  <w:marBottom w:val="0"/>
                  <w:divBdr>
                    <w:top w:val="single" w:sz="6" w:space="0" w:color="CCCCCC"/>
                    <w:left w:val="single" w:sz="6" w:space="0" w:color="CCCCCC"/>
                    <w:bottom w:val="single" w:sz="6" w:space="0" w:color="CCCCCC"/>
                    <w:right w:val="single" w:sz="6" w:space="0" w:color="CCCCCC"/>
                  </w:divBdr>
                  <w:divsChild>
                    <w:div w:id="990669377">
                      <w:marLeft w:val="0"/>
                      <w:marRight w:val="0"/>
                      <w:marTop w:val="0"/>
                      <w:marBottom w:val="0"/>
                      <w:divBdr>
                        <w:top w:val="none" w:sz="0" w:space="0" w:color="auto"/>
                        <w:left w:val="none" w:sz="0" w:space="0" w:color="auto"/>
                        <w:bottom w:val="none" w:sz="0" w:space="0" w:color="auto"/>
                        <w:right w:val="none" w:sz="0" w:space="0" w:color="auto"/>
                      </w:divBdr>
                      <w:divsChild>
                        <w:div w:id="1048337853">
                          <w:marLeft w:val="0"/>
                          <w:marRight w:val="0"/>
                          <w:marTop w:val="0"/>
                          <w:marBottom w:val="0"/>
                          <w:divBdr>
                            <w:top w:val="none" w:sz="0" w:space="0" w:color="auto"/>
                            <w:left w:val="none" w:sz="0" w:space="0" w:color="auto"/>
                            <w:bottom w:val="none" w:sz="0" w:space="0" w:color="auto"/>
                            <w:right w:val="none" w:sz="0" w:space="0" w:color="auto"/>
                          </w:divBdr>
                        </w:div>
                      </w:divsChild>
                    </w:div>
                    <w:div w:id="1514800006">
                      <w:marLeft w:val="0"/>
                      <w:marRight w:val="0"/>
                      <w:marTop w:val="0"/>
                      <w:marBottom w:val="0"/>
                      <w:divBdr>
                        <w:top w:val="none" w:sz="0" w:space="0" w:color="auto"/>
                        <w:left w:val="none" w:sz="0" w:space="0" w:color="auto"/>
                        <w:bottom w:val="none" w:sz="0" w:space="0" w:color="auto"/>
                        <w:right w:val="none" w:sz="0" w:space="0" w:color="auto"/>
                      </w:divBdr>
                    </w:div>
                  </w:divsChild>
                </w:div>
                <w:div w:id="1983541565">
                  <w:marLeft w:val="0"/>
                  <w:marRight w:val="0"/>
                  <w:marTop w:val="0"/>
                  <w:marBottom w:val="0"/>
                  <w:divBdr>
                    <w:top w:val="none" w:sz="0" w:space="0" w:color="auto"/>
                    <w:left w:val="single" w:sz="6" w:space="0" w:color="CCCCCC"/>
                    <w:bottom w:val="single" w:sz="6" w:space="0" w:color="CCCCCC"/>
                    <w:right w:val="single" w:sz="6" w:space="0" w:color="CCCCCC"/>
                  </w:divBdr>
                  <w:divsChild>
                    <w:div w:id="21085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22474">
      <w:bodyDiv w:val="1"/>
      <w:marLeft w:val="0"/>
      <w:marRight w:val="0"/>
      <w:marTop w:val="0"/>
      <w:marBottom w:val="0"/>
      <w:divBdr>
        <w:top w:val="none" w:sz="0" w:space="0" w:color="auto"/>
        <w:left w:val="none" w:sz="0" w:space="0" w:color="auto"/>
        <w:bottom w:val="none" w:sz="0" w:space="0" w:color="auto"/>
        <w:right w:val="none" w:sz="0" w:space="0" w:color="auto"/>
      </w:divBdr>
      <w:divsChild>
        <w:div w:id="119954751">
          <w:marLeft w:val="-225"/>
          <w:marRight w:val="-225"/>
          <w:marTop w:val="0"/>
          <w:marBottom w:val="120"/>
          <w:divBdr>
            <w:top w:val="none" w:sz="0" w:space="0" w:color="auto"/>
            <w:left w:val="none" w:sz="0" w:space="0" w:color="auto"/>
            <w:bottom w:val="none" w:sz="0" w:space="0" w:color="auto"/>
            <w:right w:val="none" w:sz="0" w:space="0" w:color="auto"/>
          </w:divBdr>
          <w:divsChild>
            <w:div w:id="8987472">
              <w:marLeft w:val="0"/>
              <w:marRight w:val="0"/>
              <w:marTop w:val="0"/>
              <w:marBottom w:val="0"/>
              <w:divBdr>
                <w:top w:val="none" w:sz="0" w:space="0" w:color="auto"/>
                <w:left w:val="none" w:sz="0" w:space="0" w:color="auto"/>
                <w:bottom w:val="none" w:sz="0" w:space="0" w:color="auto"/>
                <w:right w:val="none" w:sz="0" w:space="0" w:color="auto"/>
              </w:divBdr>
            </w:div>
            <w:div w:id="1418789054">
              <w:marLeft w:val="0"/>
              <w:marRight w:val="0"/>
              <w:marTop w:val="0"/>
              <w:marBottom w:val="0"/>
              <w:divBdr>
                <w:top w:val="none" w:sz="0" w:space="0" w:color="auto"/>
                <w:left w:val="none" w:sz="0" w:space="0" w:color="auto"/>
                <w:bottom w:val="none" w:sz="0" w:space="0" w:color="auto"/>
                <w:right w:val="none" w:sz="0" w:space="0" w:color="auto"/>
              </w:divBdr>
            </w:div>
          </w:divsChild>
        </w:div>
        <w:div w:id="595285224">
          <w:marLeft w:val="-225"/>
          <w:marRight w:val="-225"/>
          <w:marTop w:val="0"/>
          <w:marBottom w:val="120"/>
          <w:divBdr>
            <w:top w:val="none" w:sz="0" w:space="0" w:color="auto"/>
            <w:left w:val="none" w:sz="0" w:space="0" w:color="auto"/>
            <w:bottom w:val="none" w:sz="0" w:space="0" w:color="auto"/>
            <w:right w:val="none" w:sz="0" w:space="0" w:color="auto"/>
          </w:divBdr>
          <w:divsChild>
            <w:div w:id="1626960278">
              <w:marLeft w:val="0"/>
              <w:marRight w:val="0"/>
              <w:marTop w:val="0"/>
              <w:marBottom w:val="0"/>
              <w:divBdr>
                <w:top w:val="none" w:sz="0" w:space="0" w:color="auto"/>
                <w:left w:val="none" w:sz="0" w:space="0" w:color="auto"/>
                <w:bottom w:val="none" w:sz="0" w:space="0" w:color="auto"/>
                <w:right w:val="none" w:sz="0" w:space="0" w:color="auto"/>
              </w:divBdr>
            </w:div>
            <w:div w:id="1091395341">
              <w:marLeft w:val="0"/>
              <w:marRight w:val="0"/>
              <w:marTop w:val="0"/>
              <w:marBottom w:val="0"/>
              <w:divBdr>
                <w:top w:val="none" w:sz="0" w:space="0" w:color="auto"/>
                <w:left w:val="none" w:sz="0" w:space="0" w:color="auto"/>
                <w:bottom w:val="none" w:sz="0" w:space="0" w:color="auto"/>
                <w:right w:val="none" w:sz="0" w:space="0" w:color="auto"/>
              </w:divBdr>
            </w:div>
          </w:divsChild>
        </w:div>
        <w:div w:id="678042655">
          <w:marLeft w:val="-225"/>
          <w:marRight w:val="-225"/>
          <w:marTop w:val="0"/>
          <w:marBottom w:val="120"/>
          <w:divBdr>
            <w:top w:val="none" w:sz="0" w:space="0" w:color="auto"/>
            <w:left w:val="none" w:sz="0" w:space="0" w:color="auto"/>
            <w:bottom w:val="none" w:sz="0" w:space="0" w:color="auto"/>
            <w:right w:val="none" w:sz="0" w:space="0" w:color="auto"/>
          </w:divBdr>
          <w:divsChild>
            <w:div w:id="1852259554">
              <w:marLeft w:val="0"/>
              <w:marRight w:val="0"/>
              <w:marTop w:val="0"/>
              <w:marBottom w:val="0"/>
              <w:divBdr>
                <w:top w:val="none" w:sz="0" w:space="0" w:color="auto"/>
                <w:left w:val="none" w:sz="0" w:space="0" w:color="auto"/>
                <w:bottom w:val="none" w:sz="0" w:space="0" w:color="auto"/>
                <w:right w:val="none" w:sz="0" w:space="0" w:color="auto"/>
              </w:divBdr>
            </w:div>
            <w:div w:id="869925599">
              <w:marLeft w:val="0"/>
              <w:marRight w:val="0"/>
              <w:marTop w:val="0"/>
              <w:marBottom w:val="0"/>
              <w:divBdr>
                <w:top w:val="none" w:sz="0" w:space="0" w:color="auto"/>
                <w:left w:val="none" w:sz="0" w:space="0" w:color="auto"/>
                <w:bottom w:val="none" w:sz="0" w:space="0" w:color="auto"/>
                <w:right w:val="none" w:sz="0" w:space="0" w:color="auto"/>
              </w:divBdr>
            </w:div>
          </w:divsChild>
        </w:div>
        <w:div w:id="2050177769">
          <w:marLeft w:val="-225"/>
          <w:marRight w:val="-225"/>
          <w:marTop w:val="0"/>
          <w:marBottom w:val="120"/>
          <w:divBdr>
            <w:top w:val="none" w:sz="0" w:space="0" w:color="auto"/>
            <w:left w:val="none" w:sz="0" w:space="0" w:color="auto"/>
            <w:bottom w:val="none" w:sz="0" w:space="0" w:color="auto"/>
            <w:right w:val="none" w:sz="0" w:space="0" w:color="auto"/>
          </w:divBdr>
          <w:divsChild>
            <w:div w:id="1349596725">
              <w:marLeft w:val="0"/>
              <w:marRight w:val="0"/>
              <w:marTop w:val="0"/>
              <w:marBottom w:val="0"/>
              <w:divBdr>
                <w:top w:val="none" w:sz="0" w:space="0" w:color="auto"/>
                <w:left w:val="none" w:sz="0" w:space="0" w:color="auto"/>
                <w:bottom w:val="none" w:sz="0" w:space="0" w:color="auto"/>
                <w:right w:val="none" w:sz="0" w:space="0" w:color="auto"/>
              </w:divBdr>
            </w:div>
            <w:div w:id="838423698">
              <w:marLeft w:val="0"/>
              <w:marRight w:val="0"/>
              <w:marTop w:val="0"/>
              <w:marBottom w:val="0"/>
              <w:divBdr>
                <w:top w:val="none" w:sz="0" w:space="0" w:color="auto"/>
                <w:left w:val="none" w:sz="0" w:space="0" w:color="auto"/>
                <w:bottom w:val="none" w:sz="0" w:space="0" w:color="auto"/>
                <w:right w:val="none" w:sz="0" w:space="0" w:color="auto"/>
              </w:divBdr>
            </w:div>
          </w:divsChild>
        </w:div>
        <w:div w:id="2017032238">
          <w:marLeft w:val="-225"/>
          <w:marRight w:val="-225"/>
          <w:marTop w:val="0"/>
          <w:marBottom w:val="120"/>
          <w:divBdr>
            <w:top w:val="none" w:sz="0" w:space="0" w:color="auto"/>
            <w:left w:val="none" w:sz="0" w:space="0" w:color="auto"/>
            <w:bottom w:val="none" w:sz="0" w:space="0" w:color="auto"/>
            <w:right w:val="none" w:sz="0" w:space="0" w:color="auto"/>
          </w:divBdr>
          <w:divsChild>
            <w:div w:id="351997595">
              <w:marLeft w:val="0"/>
              <w:marRight w:val="0"/>
              <w:marTop w:val="0"/>
              <w:marBottom w:val="0"/>
              <w:divBdr>
                <w:top w:val="none" w:sz="0" w:space="0" w:color="auto"/>
                <w:left w:val="none" w:sz="0" w:space="0" w:color="auto"/>
                <w:bottom w:val="none" w:sz="0" w:space="0" w:color="auto"/>
                <w:right w:val="none" w:sz="0" w:space="0" w:color="auto"/>
              </w:divBdr>
            </w:div>
            <w:div w:id="1384865752">
              <w:marLeft w:val="0"/>
              <w:marRight w:val="0"/>
              <w:marTop w:val="0"/>
              <w:marBottom w:val="0"/>
              <w:divBdr>
                <w:top w:val="none" w:sz="0" w:space="0" w:color="auto"/>
                <w:left w:val="none" w:sz="0" w:space="0" w:color="auto"/>
                <w:bottom w:val="none" w:sz="0" w:space="0" w:color="auto"/>
                <w:right w:val="none" w:sz="0" w:space="0" w:color="auto"/>
              </w:divBdr>
            </w:div>
          </w:divsChild>
        </w:div>
        <w:div w:id="1952937096">
          <w:marLeft w:val="-225"/>
          <w:marRight w:val="-225"/>
          <w:marTop w:val="0"/>
          <w:marBottom w:val="120"/>
          <w:divBdr>
            <w:top w:val="none" w:sz="0" w:space="0" w:color="auto"/>
            <w:left w:val="none" w:sz="0" w:space="0" w:color="auto"/>
            <w:bottom w:val="none" w:sz="0" w:space="0" w:color="auto"/>
            <w:right w:val="none" w:sz="0" w:space="0" w:color="auto"/>
          </w:divBdr>
          <w:divsChild>
            <w:div w:id="449666340">
              <w:marLeft w:val="0"/>
              <w:marRight w:val="0"/>
              <w:marTop w:val="0"/>
              <w:marBottom w:val="0"/>
              <w:divBdr>
                <w:top w:val="none" w:sz="0" w:space="0" w:color="auto"/>
                <w:left w:val="none" w:sz="0" w:space="0" w:color="auto"/>
                <w:bottom w:val="none" w:sz="0" w:space="0" w:color="auto"/>
                <w:right w:val="none" w:sz="0" w:space="0" w:color="auto"/>
              </w:divBdr>
            </w:div>
            <w:div w:id="701857624">
              <w:marLeft w:val="0"/>
              <w:marRight w:val="0"/>
              <w:marTop w:val="0"/>
              <w:marBottom w:val="0"/>
              <w:divBdr>
                <w:top w:val="none" w:sz="0" w:space="0" w:color="auto"/>
                <w:left w:val="none" w:sz="0" w:space="0" w:color="auto"/>
                <w:bottom w:val="none" w:sz="0" w:space="0" w:color="auto"/>
                <w:right w:val="none" w:sz="0" w:space="0" w:color="auto"/>
              </w:divBdr>
              <w:divsChild>
                <w:div w:id="891815494">
                  <w:marLeft w:val="0"/>
                  <w:marRight w:val="0"/>
                  <w:marTop w:val="0"/>
                  <w:marBottom w:val="0"/>
                  <w:divBdr>
                    <w:top w:val="none" w:sz="0" w:space="0" w:color="auto"/>
                    <w:left w:val="none" w:sz="0" w:space="0" w:color="auto"/>
                    <w:bottom w:val="none" w:sz="0" w:space="0" w:color="auto"/>
                    <w:right w:val="none" w:sz="0" w:space="0" w:color="auto"/>
                  </w:divBdr>
                  <w:divsChild>
                    <w:div w:id="2146967545">
                      <w:marLeft w:val="0"/>
                      <w:marRight w:val="0"/>
                      <w:marTop w:val="0"/>
                      <w:marBottom w:val="0"/>
                      <w:divBdr>
                        <w:top w:val="none" w:sz="0" w:space="0" w:color="auto"/>
                        <w:left w:val="none" w:sz="0" w:space="0" w:color="auto"/>
                        <w:bottom w:val="none" w:sz="0" w:space="0" w:color="auto"/>
                        <w:right w:val="none" w:sz="0" w:space="0" w:color="auto"/>
                      </w:divBdr>
                      <w:divsChild>
                        <w:div w:id="917591641">
                          <w:marLeft w:val="-225"/>
                          <w:marRight w:val="-225"/>
                          <w:marTop w:val="0"/>
                          <w:marBottom w:val="120"/>
                          <w:divBdr>
                            <w:top w:val="none" w:sz="0" w:space="0" w:color="auto"/>
                            <w:left w:val="none" w:sz="0" w:space="0" w:color="auto"/>
                            <w:bottom w:val="none" w:sz="0" w:space="0" w:color="auto"/>
                            <w:right w:val="none" w:sz="0" w:space="0" w:color="auto"/>
                          </w:divBdr>
                          <w:divsChild>
                            <w:div w:id="1694188920">
                              <w:marLeft w:val="0"/>
                              <w:marRight w:val="0"/>
                              <w:marTop w:val="0"/>
                              <w:marBottom w:val="0"/>
                              <w:divBdr>
                                <w:top w:val="none" w:sz="0" w:space="0" w:color="auto"/>
                                <w:left w:val="none" w:sz="0" w:space="0" w:color="auto"/>
                                <w:bottom w:val="none" w:sz="0" w:space="0" w:color="auto"/>
                                <w:right w:val="none" w:sz="0" w:space="0" w:color="auto"/>
                              </w:divBdr>
                            </w:div>
                            <w:div w:id="546841771">
                              <w:marLeft w:val="0"/>
                              <w:marRight w:val="0"/>
                              <w:marTop w:val="0"/>
                              <w:marBottom w:val="0"/>
                              <w:divBdr>
                                <w:top w:val="none" w:sz="0" w:space="0" w:color="auto"/>
                                <w:left w:val="none" w:sz="0" w:space="0" w:color="auto"/>
                                <w:bottom w:val="none" w:sz="0" w:space="0" w:color="auto"/>
                                <w:right w:val="none" w:sz="0" w:space="0" w:color="auto"/>
                              </w:divBdr>
                            </w:div>
                          </w:divsChild>
                        </w:div>
                        <w:div w:id="756367354">
                          <w:marLeft w:val="-225"/>
                          <w:marRight w:val="-225"/>
                          <w:marTop w:val="0"/>
                          <w:marBottom w:val="120"/>
                          <w:divBdr>
                            <w:top w:val="none" w:sz="0" w:space="0" w:color="auto"/>
                            <w:left w:val="none" w:sz="0" w:space="0" w:color="auto"/>
                            <w:bottom w:val="none" w:sz="0" w:space="0" w:color="auto"/>
                            <w:right w:val="none" w:sz="0" w:space="0" w:color="auto"/>
                          </w:divBdr>
                          <w:divsChild>
                            <w:div w:id="805195189">
                              <w:marLeft w:val="0"/>
                              <w:marRight w:val="0"/>
                              <w:marTop w:val="0"/>
                              <w:marBottom w:val="0"/>
                              <w:divBdr>
                                <w:top w:val="none" w:sz="0" w:space="0" w:color="auto"/>
                                <w:left w:val="none" w:sz="0" w:space="0" w:color="auto"/>
                                <w:bottom w:val="none" w:sz="0" w:space="0" w:color="auto"/>
                                <w:right w:val="none" w:sz="0" w:space="0" w:color="auto"/>
                              </w:divBdr>
                            </w:div>
                            <w:div w:id="8951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11030">
          <w:marLeft w:val="-225"/>
          <w:marRight w:val="-225"/>
          <w:marTop w:val="0"/>
          <w:marBottom w:val="120"/>
          <w:divBdr>
            <w:top w:val="none" w:sz="0" w:space="0" w:color="auto"/>
            <w:left w:val="none" w:sz="0" w:space="0" w:color="auto"/>
            <w:bottom w:val="none" w:sz="0" w:space="0" w:color="auto"/>
            <w:right w:val="none" w:sz="0" w:space="0" w:color="auto"/>
          </w:divBdr>
          <w:divsChild>
            <w:div w:id="502473326">
              <w:marLeft w:val="0"/>
              <w:marRight w:val="0"/>
              <w:marTop w:val="0"/>
              <w:marBottom w:val="0"/>
              <w:divBdr>
                <w:top w:val="none" w:sz="0" w:space="0" w:color="auto"/>
                <w:left w:val="none" w:sz="0" w:space="0" w:color="auto"/>
                <w:bottom w:val="none" w:sz="0" w:space="0" w:color="auto"/>
                <w:right w:val="none" w:sz="0" w:space="0" w:color="auto"/>
              </w:divBdr>
            </w:div>
            <w:div w:id="1955750824">
              <w:marLeft w:val="0"/>
              <w:marRight w:val="0"/>
              <w:marTop w:val="0"/>
              <w:marBottom w:val="0"/>
              <w:divBdr>
                <w:top w:val="none" w:sz="0" w:space="0" w:color="auto"/>
                <w:left w:val="none" w:sz="0" w:space="0" w:color="auto"/>
                <w:bottom w:val="none" w:sz="0" w:space="0" w:color="auto"/>
                <w:right w:val="none" w:sz="0" w:space="0" w:color="auto"/>
              </w:divBdr>
              <w:divsChild>
                <w:div w:id="14518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5765">
          <w:marLeft w:val="-225"/>
          <w:marRight w:val="-225"/>
          <w:marTop w:val="0"/>
          <w:marBottom w:val="120"/>
          <w:divBdr>
            <w:top w:val="none" w:sz="0" w:space="0" w:color="auto"/>
            <w:left w:val="none" w:sz="0" w:space="0" w:color="auto"/>
            <w:bottom w:val="none" w:sz="0" w:space="0" w:color="auto"/>
            <w:right w:val="none" w:sz="0" w:space="0" w:color="auto"/>
          </w:divBdr>
          <w:divsChild>
            <w:div w:id="552274279">
              <w:marLeft w:val="0"/>
              <w:marRight w:val="0"/>
              <w:marTop w:val="0"/>
              <w:marBottom w:val="0"/>
              <w:divBdr>
                <w:top w:val="none" w:sz="0" w:space="0" w:color="auto"/>
                <w:left w:val="none" w:sz="0" w:space="0" w:color="auto"/>
                <w:bottom w:val="none" w:sz="0" w:space="0" w:color="auto"/>
                <w:right w:val="none" w:sz="0" w:space="0" w:color="auto"/>
              </w:divBdr>
            </w:div>
            <w:div w:id="2043282686">
              <w:marLeft w:val="0"/>
              <w:marRight w:val="0"/>
              <w:marTop w:val="0"/>
              <w:marBottom w:val="0"/>
              <w:divBdr>
                <w:top w:val="none" w:sz="0" w:space="0" w:color="auto"/>
                <w:left w:val="none" w:sz="0" w:space="0" w:color="auto"/>
                <w:bottom w:val="none" w:sz="0" w:space="0" w:color="auto"/>
                <w:right w:val="none" w:sz="0" w:space="0" w:color="auto"/>
              </w:divBdr>
              <w:divsChild>
                <w:div w:id="11855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58819">
          <w:marLeft w:val="-225"/>
          <w:marRight w:val="-225"/>
          <w:marTop w:val="0"/>
          <w:marBottom w:val="120"/>
          <w:divBdr>
            <w:top w:val="none" w:sz="0" w:space="0" w:color="auto"/>
            <w:left w:val="none" w:sz="0" w:space="0" w:color="auto"/>
            <w:bottom w:val="none" w:sz="0" w:space="0" w:color="auto"/>
            <w:right w:val="none" w:sz="0" w:space="0" w:color="auto"/>
          </w:divBdr>
          <w:divsChild>
            <w:div w:id="188376713">
              <w:marLeft w:val="0"/>
              <w:marRight w:val="0"/>
              <w:marTop w:val="0"/>
              <w:marBottom w:val="0"/>
              <w:divBdr>
                <w:top w:val="none" w:sz="0" w:space="0" w:color="auto"/>
                <w:left w:val="none" w:sz="0" w:space="0" w:color="auto"/>
                <w:bottom w:val="none" w:sz="0" w:space="0" w:color="auto"/>
                <w:right w:val="none" w:sz="0" w:space="0" w:color="auto"/>
              </w:divBdr>
            </w:div>
            <w:div w:id="1067262766">
              <w:marLeft w:val="0"/>
              <w:marRight w:val="0"/>
              <w:marTop w:val="0"/>
              <w:marBottom w:val="0"/>
              <w:divBdr>
                <w:top w:val="none" w:sz="0" w:space="0" w:color="auto"/>
                <w:left w:val="none" w:sz="0" w:space="0" w:color="auto"/>
                <w:bottom w:val="none" w:sz="0" w:space="0" w:color="auto"/>
                <w:right w:val="none" w:sz="0" w:space="0" w:color="auto"/>
              </w:divBdr>
              <w:divsChild>
                <w:div w:id="7411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2480">
      <w:bodyDiv w:val="1"/>
      <w:marLeft w:val="0"/>
      <w:marRight w:val="0"/>
      <w:marTop w:val="0"/>
      <w:marBottom w:val="0"/>
      <w:divBdr>
        <w:top w:val="none" w:sz="0" w:space="0" w:color="auto"/>
        <w:left w:val="none" w:sz="0" w:space="0" w:color="auto"/>
        <w:bottom w:val="none" w:sz="0" w:space="0" w:color="auto"/>
        <w:right w:val="none" w:sz="0" w:space="0" w:color="auto"/>
      </w:divBdr>
      <w:divsChild>
        <w:div w:id="1796023332">
          <w:marLeft w:val="0"/>
          <w:marRight w:val="0"/>
          <w:marTop w:val="0"/>
          <w:marBottom w:val="0"/>
          <w:divBdr>
            <w:top w:val="none" w:sz="0" w:space="0" w:color="auto"/>
            <w:left w:val="none" w:sz="0" w:space="0" w:color="auto"/>
            <w:bottom w:val="none" w:sz="0" w:space="0" w:color="auto"/>
            <w:right w:val="none" w:sz="0" w:space="0" w:color="auto"/>
          </w:divBdr>
          <w:divsChild>
            <w:div w:id="1983923905">
              <w:marLeft w:val="0"/>
              <w:marRight w:val="0"/>
              <w:marTop w:val="0"/>
              <w:marBottom w:val="0"/>
              <w:divBdr>
                <w:top w:val="none" w:sz="0" w:space="0" w:color="auto"/>
                <w:left w:val="none" w:sz="0" w:space="0" w:color="auto"/>
                <w:bottom w:val="none" w:sz="0" w:space="0" w:color="auto"/>
                <w:right w:val="none" w:sz="0" w:space="0" w:color="auto"/>
              </w:divBdr>
              <w:divsChild>
                <w:div w:id="267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907">
          <w:marLeft w:val="0"/>
          <w:marRight w:val="0"/>
          <w:marTop w:val="0"/>
          <w:marBottom w:val="0"/>
          <w:divBdr>
            <w:top w:val="none" w:sz="0" w:space="0" w:color="auto"/>
            <w:left w:val="none" w:sz="0" w:space="0" w:color="auto"/>
            <w:bottom w:val="none" w:sz="0" w:space="0" w:color="auto"/>
            <w:right w:val="none" w:sz="0" w:space="0" w:color="auto"/>
          </w:divBdr>
          <w:divsChild>
            <w:div w:id="18316469">
              <w:marLeft w:val="0"/>
              <w:marRight w:val="0"/>
              <w:marTop w:val="0"/>
              <w:marBottom w:val="0"/>
              <w:divBdr>
                <w:top w:val="none" w:sz="0" w:space="0" w:color="auto"/>
                <w:left w:val="none" w:sz="0" w:space="0" w:color="auto"/>
                <w:bottom w:val="none" w:sz="0" w:space="0" w:color="auto"/>
                <w:right w:val="none" w:sz="0" w:space="0" w:color="auto"/>
              </w:divBdr>
              <w:divsChild>
                <w:div w:id="1937320396">
                  <w:marLeft w:val="0"/>
                  <w:marRight w:val="0"/>
                  <w:marTop w:val="0"/>
                  <w:marBottom w:val="0"/>
                  <w:divBdr>
                    <w:top w:val="single" w:sz="6" w:space="0" w:color="CCCCCC"/>
                    <w:left w:val="single" w:sz="6" w:space="0" w:color="CCCCCC"/>
                    <w:bottom w:val="single" w:sz="6" w:space="0" w:color="CCCCCC"/>
                    <w:right w:val="single" w:sz="6" w:space="0" w:color="CCCCCC"/>
                  </w:divBdr>
                  <w:divsChild>
                    <w:div w:id="1341005807">
                      <w:marLeft w:val="0"/>
                      <w:marRight w:val="0"/>
                      <w:marTop w:val="0"/>
                      <w:marBottom w:val="0"/>
                      <w:divBdr>
                        <w:top w:val="none" w:sz="0" w:space="0" w:color="auto"/>
                        <w:left w:val="none" w:sz="0" w:space="0" w:color="auto"/>
                        <w:bottom w:val="none" w:sz="0" w:space="0" w:color="auto"/>
                        <w:right w:val="none" w:sz="0" w:space="0" w:color="auto"/>
                      </w:divBdr>
                      <w:divsChild>
                        <w:div w:id="86316723">
                          <w:marLeft w:val="0"/>
                          <w:marRight w:val="0"/>
                          <w:marTop w:val="0"/>
                          <w:marBottom w:val="0"/>
                          <w:divBdr>
                            <w:top w:val="none" w:sz="0" w:space="0" w:color="auto"/>
                            <w:left w:val="none" w:sz="0" w:space="0" w:color="auto"/>
                            <w:bottom w:val="none" w:sz="0" w:space="0" w:color="auto"/>
                            <w:right w:val="none" w:sz="0" w:space="0" w:color="auto"/>
                          </w:divBdr>
                        </w:div>
                      </w:divsChild>
                    </w:div>
                    <w:div w:id="5364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3109">
              <w:marLeft w:val="0"/>
              <w:marRight w:val="0"/>
              <w:marTop w:val="0"/>
              <w:marBottom w:val="0"/>
              <w:divBdr>
                <w:top w:val="none" w:sz="0" w:space="0" w:color="auto"/>
                <w:left w:val="none" w:sz="0" w:space="0" w:color="auto"/>
                <w:bottom w:val="none" w:sz="0" w:space="0" w:color="auto"/>
                <w:right w:val="none" w:sz="0" w:space="0" w:color="auto"/>
              </w:divBdr>
              <w:divsChild>
                <w:div w:id="279841458">
                  <w:marLeft w:val="0"/>
                  <w:marRight w:val="0"/>
                  <w:marTop w:val="0"/>
                  <w:marBottom w:val="0"/>
                  <w:divBdr>
                    <w:top w:val="none" w:sz="0" w:space="0" w:color="auto"/>
                    <w:left w:val="none" w:sz="0" w:space="0" w:color="auto"/>
                    <w:bottom w:val="none" w:sz="0" w:space="0" w:color="auto"/>
                    <w:right w:val="none" w:sz="0" w:space="0" w:color="auto"/>
                  </w:divBdr>
                  <w:divsChild>
                    <w:div w:id="1277979744">
                      <w:marLeft w:val="0"/>
                      <w:marRight w:val="0"/>
                      <w:marTop w:val="0"/>
                      <w:marBottom w:val="0"/>
                      <w:divBdr>
                        <w:top w:val="single" w:sz="6" w:space="0" w:color="CCCCCC"/>
                        <w:left w:val="single" w:sz="6" w:space="0" w:color="CCCCCC"/>
                        <w:bottom w:val="single" w:sz="6" w:space="0" w:color="CCCCCC"/>
                        <w:right w:val="single" w:sz="6" w:space="0" w:color="CCCCCC"/>
                      </w:divBdr>
                      <w:divsChild>
                        <w:div w:id="1759978520">
                          <w:marLeft w:val="0"/>
                          <w:marRight w:val="0"/>
                          <w:marTop w:val="0"/>
                          <w:marBottom w:val="0"/>
                          <w:divBdr>
                            <w:top w:val="none" w:sz="0" w:space="0" w:color="auto"/>
                            <w:left w:val="none" w:sz="0" w:space="0" w:color="auto"/>
                            <w:bottom w:val="none" w:sz="0" w:space="0" w:color="auto"/>
                            <w:right w:val="none" w:sz="0" w:space="0" w:color="auto"/>
                          </w:divBdr>
                        </w:div>
                      </w:divsChild>
                    </w:div>
                    <w:div w:id="1937859334">
                      <w:marLeft w:val="0"/>
                      <w:marRight w:val="0"/>
                      <w:marTop w:val="0"/>
                      <w:marBottom w:val="0"/>
                      <w:divBdr>
                        <w:top w:val="none" w:sz="0" w:space="0" w:color="auto"/>
                        <w:left w:val="single" w:sz="6" w:space="0" w:color="CCCCCC"/>
                        <w:bottom w:val="single" w:sz="6" w:space="0" w:color="CCCCCC"/>
                        <w:right w:val="single" w:sz="6" w:space="0" w:color="CCCCCC"/>
                      </w:divBdr>
                      <w:divsChild>
                        <w:div w:id="11141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6717">
                  <w:marLeft w:val="0"/>
                  <w:marRight w:val="0"/>
                  <w:marTop w:val="0"/>
                  <w:marBottom w:val="0"/>
                  <w:divBdr>
                    <w:top w:val="none" w:sz="0" w:space="0" w:color="auto"/>
                    <w:left w:val="none" w:sz="0" w:space="0" w:color="auto"/>
                    <w:bottom w:val="none" w:sz="0" w:space="0" w:color="auto"/>
                    <w:right w:val="none" w:sz="0" w:space="0" w:color="auto"/>
                  </w:divBdr>
                  <w:divsChild>
                    <w:div w:id="615795628">
                      <w:marLeft w:val="0"/>
                      <w:marRight w:val="0"/>
                      <w:marTop w:val="0"/>
                      <w:marBottom w:val="0"/>
                      <w:divBdr>
                        <w:top w:val="single" w:sz="6" w:space="0" w:color="CCCCCC"/>
                        <w:left w:val="single" w:sz="6" w:space="0" w:color="CCCCCC"/>
                        <w:bottom w:val="single" w:sz="6" w:space="0" w:color="CCCCCC"/>
                        <w:right w:val="single" w:sz="6" w:space="0" w:color="CCCCCC"/>
                      </w:divBdr>
                      <w:divsChild>
                        <w:div w:id="1322345413">
                          <w:marLeft w:val="0"/>
                          <w:marRight w:val="0"/>
                          <w:marTop w:val="0"/>
                          <w:marBottom w:val="0"/>
                          <w:divBdr>
                            <w:top w:val="none" w:sz="0" w:space="0" w:color="auto"/>
                            <w:left w:val="none" w:sz="0" w:space="0" w:color="auto"/>
                            <w:bottom w:val="none" w:sz="0" w:space="0" w:color="auto"/>
                            <w:right w:val="none" w:sz="0" w:space="0" w:color="auto"/>
                          </w:divBdr>
                        </w:div>
                      </w:divsChild>
                    </w:div>
                    <w:div w:id="2027052035">
                      <w:marLeft w:val="0"/>
                      <w:marRight w:val="0"/>
                      <w:marTop w:val="0"/>
                      <w:marBottom w:val="0"/>
                      <w:divBdr>
                        <w:top w:val="none" w:sz="0" w:space="0" w:color="auto"/>
                        <w:left w:val="single" w:sz="6" w:space="0" w:color="CCCCCC"/>
                        <w:bottom w:val="single" w:sz="6" w:space="0" w:color="CCCCCC"/>
                        <w:right w:val="single" w:sz="6" w:space="0" w:color="CCCCCC"/>
                      </w:divBdr>
                      <w:divsChild>
                        <w:div w:id="3486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956">
                  <w:marLeft w:val="0"/>
                  <w:marRight w:val="0"/>
                  <w:marTop w:val="0"/>
                  <w:marBottom w:val="0"/>
                  <w:divBdr>
                    <w:top w:val="none" w:sz="0" w:space="0" w:color="auto"/>
                    <w:left w:val="none" w:sz="0" w:space="0" w:color="auto"/>
                    <w:bottom w:val="none" w:sz="0" w:space="0" w:color="auto"/>
                    <w:right w:val="none" w:sz="0" w:space="0" w:color="auto"/>
                  </w:divBdr>
                  <w:divsChild>
                    <w:div w:id="998315599">
                      <w:marLeft w:val="0"/>
                      <w:marRight w:val="0"/>
                      <w:marTop w:val="0"/>
                      <w:marBottom w:val="0"/>
                      <w:divBdr>
                        <w:top w:val="none" w:sz="0" w:space="0" w:color="auto"/>
                        <w:left w:val="none" w:sz="0" w:space="0" w:color="auto"/>
                        <w:bottom w:val="none" w:sz="0" w:space="0" w:color="auto"/>
                        <w:right w:val="none" w:sz="0" w:space="0" w:color="auto"/>
                      </w:divBdr>
                      <w:divsChild>
                        <w:div w:id="369034972">
                          <w:marLeft w:val="0"/>
                          <w:marRight w:val="0"/>
                          <w:marTop w:val="0"/>
                          <w:marBottom w:val="0"/>
                          <w:divBdr>
                            <w:top w:val="single" w:sz="6" w:space="0" w:color="CCCCCC"/>
                            <w:left w:val="single" w:sz="6" w:space="0" w:color="CCCCCC"/>
                            <w:bottom w:val="single" w:sz="6" w:space="0" w:color="CCCCCC"/>
                            <w:right w:val="single" w:sz="6" w:space="0" w:color="CCCCCC"/>
                          </w:divBdr>
                          <w:divsChild>
                            <w:div w:id="1496727882">
                              <w:marLeft w:val="0"/>
                              <w:marRight w:val="0"/>
                              <w:marTop w:val="0"/>
                              <w:marBottom w:val="0"/>
                              <w:divBdr>
                                <w:top w:val="none" w:sz="0" w:space="0" w:color="auto"/>
                                <w:left w:val="none" w:sz="0" w:space="0" w:color="auto"/>
                                <w:bottom w:val="none" w:sz="0" w:space="0" w:color="auto"/>
                                <w:right w:val="none" w:sz="0" w:space="0" w:color="auto"/>
                              </w:divBdr>
                              <w:divsChild>
                                <w:div w:id="269289134">
                                  <w:marLeft w:val="0"/>
                                  <w:marRight w:val="0"/>
                                  <w:marTop w:val="0"/>
                                  <w:marBottom w:val="0"/>
                                  <w:divBdr>
                                    <w:top w:val="none" w:sz="0" w:space="0" w:color="auto"/>
                                    <w:left w:val="none" w:sz="0" w:space="0" w:color="auto"/>
                                    <w:bottom w:val="none" w:sz="0" w:space="0" w:color="auto"/>
                                    <w:right w:val="none" w:sz="0" w:space="0" w:color="auto"/>
                                  </w:divBdr>
                                </w:div>
                              </w:divsChild>
                            </w:div>
                            <w:div w:id="10171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8646">
                      <w:marLeft w:val="0"/>
                      <w:marRight w:val="0"/>
                      <w:marTop w:val="0"/>
                      <w:marBottom w:val="0"/>
                      <w:divBdr>
                        <w:top w:val="none" w:sz="0" w:space="0" w:color="auto"/>
                        <w:left w:val="none" w:sz="0" w:space="0" w:color="auto"/>
                        <w:bottom w:val="none" w:sz="0" w:space="0" w:color="auto"/>
                        <w:right w:val="none" w:sz="0" w:space="0" w:color="auto"/>
                      </w:divBdr>
                      <w:divsChild>
                        <w:div w:id="1759715231">
                          <w:marLeft w:val="0"/>
                          <w:marRight w:val="0"/>
                          <w:marTop w:val="0"/>
                          <w:marBottom w:val="0"/>
                          <w:divBdr>
                            <w:top w:val="none" w:sz="0" w:space="0" w:color="auto"/>
                            <w:left w:val="none" w:sz="0" w:space="0" w:color="auto"/>
                            <w:bottom w:val="none" w:sz="0" w:space="0" w:color="auto"/>
                            <w:right w:val="none" w:sz="0" w:space="0" w:color="auto"/>
                          </w:divBdr>
                          <w:divsChild>
                            <w:div w:id="1235355211">
                              <w:marLeft w:val="0"/>
                              <w:marRight w:val="0"/>
                              <w:marTop w:val="0"/>
                              <w:marBottom w:val="0"/>
                              <w:divBdr>
                                <w:top w:val="single" w:sz="6" w:space="4" w:color="CCCCCC"/>
                                <w:left w:val="single" w:sz="6" w:space="6" w:color="CCCCCC"/>
                                <w:bottom w:val="single" w:sz="6" w:space="4" w:color="CCCCCC"/>
                                <w:right w:val="single" w:sz="6" w:space="6" w:color="CCCCCC"/>
                              </w:divBdr>
                              <w:divsChild>
                                <w:div w:id="346097473">
                                  <w:marLeft w:val="0"/>
                                  <w:marRight w:val="0"/>
                                  <w:marTop w:val="0"/>
                                  <w:marBottom w:val="0"/>
                                  <w:divBdr>
                                    <w:top w:val="none" w:sz="0" w:space="0" w:color="auto"/>
                                    <w:left w:val="none" w:sz="0" w:space="0" w:color="auto"/>
                                    <w:bottom w:val="none" w:sz="0" w:space="0" w:color="auto"/>
                                    <w:right w:val="none" w:sz="0" w:space="0" w:color="auto"/>
                                  </w:divBdr>
                                  <w:divsChild>
                                    <w:div w:id="14012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3141">
                          <w:marLeft w:val="0"/>
                          <w:marRight w:val="0"/>
                          <w:marTop w:val="0"/>
                          <w:marBottom w:val="0"/>
                          <w:divBdr>
                            <w:top w:val="none" w:sz="0" w:space="0" w:color="auto"/>
                            <w:left w:val="none" w:sz="0" w:space="0" w:color="auto"/>
                            <w:bottom w:val="none" w:sz="0" w:space="0" w:color="auto"/>
                            <w:right w:val="none" w:sz="0" w:space="0" w:color="auto"/>
                          </w:divBdr>
                          <w:divsChild>
                            <w:div w:id="160005274">
                              <w:marLeft w:val="0"/>
                              <w:marRight w:val="0"/>
                              <w:marTop w:val="0"/>
                              <w:marBottom w:val="0"/>
                              <w:divBdr>
                                <w:top w:val="single" w:sz="6" w:space="4" w:color="CCCCCC"/>
                                <w:left w:val="single" w:sz="6" w:space="6" w:color="CCCCCC"/>
                                <w:bottom w:val="single" w:sz="6" w:space="4" w:color="CCCCCC"/>
                                <w:right w:val="single" w:sz="6" w:space="6" w:color="CCCCCC"/>
                              </w:divBdr>
                              <w:divsChild>
                                <w:div w:id="939066909">
                                  <w:marLeft w:val="0"/>
                                  <w:marRight w:val="0"/>
                                  <w:marTop w:val="0"/>
                                  <w:marBottom w:val="0"/>
                                  <w:divBdr>
                                    <w:top w:val="none" w:sz="0" w:space="0" w:color="auto"/>
                                    <w:left w:val="none" w:sz="0" w:space="0" w:color="auto"/>
                                    <w:bottom w:val="none" w:sz="0" w:space="0" w:color="auto"/>
                                    <w:right w:val="none" w:sz="0" w:space="0" w:color="auto"/>
                                  </w:divBdr>
                                  <w:divsChild>
                                    <w:div w:id="7439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12054">
                          <w:marLeft w:val="0"/>
                          <w:marRight w:val="0"/>
                          <w:marTop w:val="0"/>
                          <w:marBottom w:val="0"/>
                          <w:divBdr>
                            <w:top w:val="none" w:sz="0" w:space="0" w:color="auto"/>
                            <w:left w:val="none" w:sz="0" w:space="0" w:color="auto"/>
                            <w:bottom w:val="none" w:sz="0" w:space="0" w:color="auto"/>
                            <w:right w:val="none" w:sz="0" w:space="0" w:color="auto"/>
                          </w:divBdr>
                          <w:divsChild>
                            <w:div w:id="970138141">
                              <w:marLeft w:val="0"/>
                              <w:marRight w:val="0"/>
                              <w:marTop w:val="0"/>
                              <w:marBottom w:val="0"/>
                              <w:divBdr>
                                <w:top w:val="single" w:sz="6" w:space="4" w:color="CCCCCC"/>
                                <w:left w:val="single" w:sz="6" w:space="6" w:color="CCCCCC"/>
                                <w:bottom w:val="single" w:sz="6" w:space="4" w:color="CCCCCC"/>
                                <w:right w:val="single" w:sz="6" w:space="6" w:color="CCCCCC"/>
                              </w:divBdr>
                              <w:divsChild>
                                <w:div w:id="1260136179">
                                  <w:marLeft w:val="0"/>
                                  <w:marRight w:val="0"/>
                                  <w:marTop w:val="0"/>
                                  <w:marBottom w:val="0"/>
                                  <w:divBdr>
                                    <w:top w:val="none" w:sz="0" w:space="0" w:color="auto"/>
                                    <w:left w:val="none" w:sz="0" w:space="0" w:color="auto"/>
                                    <w:bottom w:val="none" w:sz="0" w:space="0" w:color="auto"/>
                                    <w:right w:val="none" w:sz="0" w:space="0" w:color="auto"/>
                                  </w:divBdr>
                                  <w:divsChild>
                                    <w:div w:id="14168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21874">
                      <w:marLeft w:val="0"/>
                      <w:marRight w:val="0"/>
                      <w:marTop w:val="0"/>
                      <w:marBottom w:val="0"/>
                      <w:divBdr>
                        <w:top w:val="none" w:sz="0" w:space="0" w:color="auto"/>
                        <w:left w:val="none" w:sz="0" w:space="0" w:color="auto"/>
                        <w:bottom w:val="none" w:sz="0" w:space="0" w:color="auto"/>
                        <w:right w:val="none" w:sz="0" w:space="0" w:color="auto"/>
                      </w:divBdr>
                      <w:divsChild>
                        <w:div w:id="2072000564">
                          <w:marLeft w:val="0"/>
                          <w:marRight w:val="0"/>
                          <w:marTop w:val="0"/>
                          <w:marBottom w:val="0"/>
                          <w:divBdr>
                            <w:top w:val="single" w:sz="6" w:space="0" w:color="CCCCCC"/>
                            <w:left w:val="single" w:sz="6" w:space="0" w:color="CCCCCC"/>
                            <w:bottom w:val="single" w:sz="6" w:space="0" w:color="CCCCCC"/>
                            <w:right w:val="single" w:sz="6" w:space="0" w:color="CCCCCC"/>
                          </w:divBdr>
                          <w:divsChild>
                            <w:div w:id="172383262">
                              <w:marLeft w:val="0"/>
                              <w:marRight w:val="0"/>
                              <w:marTop w:val="0"/>
                              <w:marBottom w:val="0"/>
                              <w:divBdr>
                                <w:top w:val="none" w:sz="0" w:space="0" w:color="auto"/>
                                <w:left w:val="none" w:sz="0" w:space="0" w:color="auto"/>
                                <w:bottom w:val="none" w:sz="0" w:space="0" w:color="auto"/>
                                <w:right w:val="none" w:sz="0" w:space="0" w:color="auto"/>
                              </w:divBdr>
                              <w:divsChild>
                                <w:div w:id="1794012442">
                                  <w:marLeft w:val="0"/>
                                  <w:marRight w:val="0"/>
                                  <w:marTop w:val="0"/>
                                  <w:marBottom w:val="0"/>
                                  <w:divBdr>
                                    <w:top w:val="none" w:sz="0" w:space="0" w:color="auto"/>
                                    <w:left w:val="none" w:sz="0" w:space="0" w:color="auto"/>
                                    <w:bottom w:val="none" w:sz="0" w:space="0" w:color="auto"/>
                                    <w:right w:val="none" w:sz="0" w:space="0" w:color="auto"/>
                                  </w:divBdr>
                                </w:div>
                              </w:divsChild>
                            </w:div>
                            <w:div w:id="124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538">
                      <w:marLeft w:val="0"/>
                      <w:marRight w:val="0"/>
                      <w:marTop w:val="0"/>
                      <w:marBottom w:val="0"/>
                      <w:divBdr>
                        <w:top w:val="none" w:sz="0" w:space="0" w:color="auto"/>
                        <w:left w:val="none" w:sz="0" w:space="0" w:color="auto"/>
                        <w:bottom w:val="none" w:sz="0" w:space="0" w:color="auto"/>
                        <w:right w:val="none" w:sz="0" w:space="0" w:color="auto"/>
                      </w:divBdr>
                      <w:divsChild>
                        <w:div w:id="2120835254">
                          <w:marLeft w:val="0"/>
                          <w:marRight w:val="0"/>
                          <w:marTop w:val="0"/>
                          <w:marBottom w:val="0"/>
                          <w:divBdr>
                            <w:top w:val="none" w:sz="0" w:space="0" w:color="auto"/>
                            <w:left w:val="none" w:sz="0" w:space="0" w:color="auto"/>
                            <w:bottom w:val="none" w:sz="0" w:space="0" w:color="auto"/>
                            <w:right w:val="none" w:sz="0" w:space="0" w:color="auto"/>
                          </w:divBdr>
                          <w:divsChild>
                            <w:div w:id="1786003560">
                              <w:marLeft w:val="0"/>
                              <w:marRight w:val="0"/>
                              <w:marTop w:val="0"/>
                              <w:marBottom w:val="0"/>
                              <w:divBdr>
                                <w:top w:val="single" w:sz="6" w:space="4" w:color="CCCCCC"/>
                                <w:left w:val="single" w:sz="6" w:space="6" w:color="CCCCCC"/>
                                <w:bottom w:val="single" w:sz="6" w:space="4" w:color="CCCCCC"/>
                                <w:right w:val="single" w:sz="6" w:space="6" w:color="CCCCCC"/>
                              </w:divBdr>
                              <w:divsChild>
                                <w:div w:id="797576786">
                                  <w:marLeft w:val="0"/>
                                  <w:marRight w:val="0"/>
                                  <w:marTop w:val="0"/>
                                  <w:marBottom w:val="0"/>
                                  <w:divBdr>
                                    <w:top w:val="none" w:sz="0" w:space="0" w:color="auto"/>
                                    <w:left w:val="none" w:sz="0" w:space="0" w:color="auto"/>
                                    <w:bottom w:val="none" w:sz="0" w:space="0" w:color="auto"/>
                                    <w:right w:val="none" w:sz="0" w:space="0" w:color="auto"/>
                                  </w:divBdr>
                                  <w:divsChild>
                                    <w:div w:id="343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4085">
                          <w:marLeft w:val="0"/>
                          <w:marRight w:val="0"/>
                          <w:marTop w:val="0"/>
                          <w:marBottom w:val="0"/>
                          <w:divBdr>
                            <w:top w:val="none" w:sz="0" w:space="0" w:color="auto"/>
                            <w:left w:val="none" w:sz="0" w:space="0" w:color="auto"/>
                            <w:bottom w:val="none" w:sz="0" w:space="0" w:color="auto"/>
                            <w:right w:val="none" w:sz="0" w:space="0" w:color="auto"/>
                          </w:divBdr>
                          <w:divsChild>
                            <w:div w:id="107243914">
                              <w:marLeft w:val="0"/>
                              <w:marRight w:val="0"/>
                              <w:marTop w:val="0"/>
                              <w:marBottom w:val="0"/>
                              <w:divBdr>
                                <w:top w:val="single" w:sz="6" w:space="4" w:color="CCCCCC"/>
                                <w:left w:val="single" w:sz="6" w:space="6" w:color="CCCCCC"/>
                                <w:bottom w:val="single" w:sz="6" w:space="4" w:color="CCCCCC"/>
                                <w:right w:val="single" w:sz="6" w:space="6" w:color="CCCCCC"/>
                              </w:divBdr>
                              <w:divsChild>
                                <w:div w:id="2122845011">
                                  <w:marLeft w:val="0"/>
                                  <w:marRight w:val="0"/>
                                  <w:marTop w:val="0"/>
                                  <w:marBottom w:val="0"/>
                                  <w:divBdr>
                                    <w:top w:val="none" w:sz="0" w:space="0" w:color="auto"/>
                                    <w:left w:val="none" w:sz="0" w:space="0" w:color="auto"/>
                                    <w:bottom w:val="none" w:sz="0" w:space="0" w:color="auto"/>
                                    <w:right w:val="none" w:sz="0" w:space="0" w:color="auto"/>
                                  </w:divBdr>
                                  <w:divsChild>
                                    <w:div w:id="10228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768826">
                      <w:marLeft w:val="0"/>
                      <w:marRight w:val="0"/>
                      <w:marTop w:val="0"/>
                      <w:marBottom w:val="0"/>
                      <w:divBdr>
                        <w:top w:val="none" w:sz="0" w:space="0" w:color="auto"/>
                        <w:left w:val="none" w:sz="0" w:space="0" w:color="auto"/>
                        <w:bottom w:val="none" w:sz="0" w:space="0" w:color="auto"/>
                        <w:right w:val="none" w:sz="0" w:space="0" w:color="auto"/>
                      </w:divBdr>
                      <w:divsChild>
                        <w:div w:id="96754433">
                          <w:marLeft w:val="0"/>
                          <w:marRight w:val="0"/>
                          <w:marTop w:val="0"/>
                          <w:marBottom w:val="0"/>
                          <w:divBdr>
                            <w:top w:val="single" w:sz="6" w:space="0" w:color="CCCCCC"/>
                            <w:left w:val="single" w:sz="6" w:space="0" w:color="CCCCCC"/>
                            <w:bottom w:val="single" w:sz="6" w:space="0" w:color="CCCCCC"/>
                            <w:right w:val="single" w:sz="6" w:space="0" w:color="CCCCCC"/>
                          </w:divBdr>
                          <w:divsChild>
                            <w:div w:id="362094050">
                              <w:marLeft w:val="0"/>
                              <w:marRight w:val="0"/>
                              <w:marTop w:val="0"/>
                              <w:marBottom w:val="0"/>
                              <w:divBdr>
                                <w:top w:val="none" w:sz="0" w:space="0" w:color="auto"/>
                                <w:left w:val="none" w:sz="0" w:space="0" w:color="auto"/>
                                <w:bottom w:val="none" w:sz="0" w:space="0" w:color="auto"/>
                                <w:right w:val="none" w:sz="0" w:space="0" w:color="auto"/>
                              </w:divBdr>
                              <w:divsChild>
                                <w:div w:id="1039166926">
                                  <w:marLeft w:val="0"/>
                                  <w:marRight w:val="0"/>
                                  <w:marTop w:val="0"/>
                                  <w:marBottom w:val="0"/>
                                  <w:divBdr>
                                    <w:top w:val="none" w:sz="0" w:space="0" w:color="auto"/>
                                    <w:left w:val="none" w:sz="0" w:space="0" w:color="auto"/>
                                    <w:bottom w:val="none" w:sz="0" w:space="0" w:color="auto"/>
                                    <w:right w:val="none" w:sz="0" w:space="0" w:color="auto"/>
                                  </w:divBdr>
                                </w:div>
                              </w:divsChild>
                            </w:div>
                            <w:div w:id="746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2674">
                      <w:marLeft w:val="0"/>
                      <w:marRight w:val="0"/>
                      <w:marTop w:val="0"/>
                      <w:marBottom w:val="0"/>
                      <w:divBdr>
                        <w:top w:val="none" w:sz="0" w:space="0" w:color="auto"/>
                        <w:left w:val="none" w:sz="0" w:space="0" w:color="auto"/>
                        <w:bottom w:val="none" w:sz="0" w:space="0" w:color="auto"/>
                        <w:right w:val="none" w:sz="0" w:space="0" w:color="auto"/>
                      </w:divBdr>
                      <w:divsChild>
                        <w:div w:id="78330323">
                          <w:marLeft w:val="0"/>
                          <w:marRight w:val="0"/>
                          <w:marTop w:val="0"/>
                          <w:marBottom w:val="0"/>
                          <w:divBdr>
                            <w:top w:val="none" w:sz="0" w:space="0" w:color="auto"/>
                            <w:left w:val="none" w:sz="0" w:space="0" w:color="auto"/>
                            <w:bottom w:val="none" w:sz="0" w:space="0" w:color="auto"/>
                            <w:right w:val="none" w:sz="0" w:space="0" w:color="auto"/>
                          </w:divBdr>
                          <w:divsChild>
                            <w:div w:id="1240214211">
                              <w:marLeft w:val="0"/>
                              <w:marRight w:val="0"/>
                              <w:marTop w:val="0"/>
                              <w:marBottom w:val="0"/>
                              <w:divBdr>
                                <w:top w:val="single" w:sz="6" w:space="4" w:color="CCCCCC"/>
                                <w:left w:val="single" w:sz="6" w:space="6" w:color="CCCCCC"/>
                                <w:bottom w:val="single" w:sz="6" w:space="4" w:color="CCCCCC"/>
                                <w:right w:val="single" w:sz="6" w:space="6" w:color="CCCCCC"/>
                              </w:divBdr>
                              <w:divsChild>
                                <w:div w:id="2059041282">
                                  <w:marLeft w:val="0"/>
                                  <w:marRight w:val="0"/>
                                  <w:marTop w:val="0"/>
                                  <w:marBottom w:val="0"/>
                                  <w:divBdr>
                                    <w:top w:val="none" w:sz="0" w:space="0" w:color="auto"/>
                                    <w:left w:val="none" w:sz="0" w:space="0" w:color="auto"/>
                                    <w:bottom w:val="none" w:sz="0" w:space="0" w:color="auto"/>
                                    <w:right w:val="none" w:sz="0" w:space="0" w:color="auto"/>
                                  </w:divBdr>
                                  <w:divsChild>
                                    <w:div w:id="18521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62154">
                          <w:marLeft w:val="0"/>
                          <w:marRight w:val="0"/>
                          <w:marTop w:val="0"/>
                          <w:marBottom w:val="0"/>
                          <w:divBdr>
                            <w:top w:val="none" w:sz="0" w:space="0" w:color="auto"/>
                            <w:left w:val="none" w:sz="0" w:space="0" w:color="auto"/>
                            <w:bottom w:val="none" w:sz="0" w:space="0" w:color="auto"/>
                            <w:right w:val="none" w:sz="0" w:space="0" w:color="auto"/>
                          </w:divBdr>
                          <w:divsChild>
                            <w:div w:id="1972515677">
                              <w:marLeft w:val="0"/>
                              <w:marRight w:val="0"/>
                              <w:marTop w:val="0"/>
                              <w:marBottom w:val="0"/>
                              <w:divBdr>
                                <w:top w:val="single" w:sz="6" w:space="4" w:color="CCCCCC"/>
                                <w:left w:val="single" w:sz="6" w:space="6" w:color="CCCCCC"/>
                                <w:bottom w:val="single" w:sz="6" w:space="4" w:color="CCCCCC"/>
                                <w:right w:val="single" w:sz="6" w:space="6" w:color="CCCCCC"/>
                              </w:divBdr>
                              <w:divsChild>
                                <w:div w:id="1800957132">
                                  <w:marLeft w:val="0"/>
                                  <w:marRight w:val="0"/>
                                  <w:marTop w:val="0"/>
                                  <w:marBottom w:val="0"/>
                                  <w:divBdr>
                                    <w:top w:val="none" w:sz="0" w:space="0" w:color="auto"/>
                                    <w:left w:val="none" w:sz="0" w:space="0" w:color="auto"/>
                                    <w:bottom w:val="none" w:sz="0" w:space="0" w:color="auto"/>
                                    <w:right w:val="none" w:sz="0" w:space="0" w:color="auto"/>
                                  </w:divBdr>
                                  <w:divsChild>
                                    <w:div w:id="16461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74296">
                          <w:marLeft w:val="0"/>
                          <w:marRight w:val="0"/>
                          <w:marTop w:val="0"/>
                          <w:marBottom w:val="0"/>
                          <w:divBdr>
                            <w:top w:val="none" w:sz="0" w:space="0" w:color="auto"/>
                            <w:left w:val="none" w:sz="0" w:space="0" w:color="auto"/>
                            <w:bottom w:val="none" w:sz="0" w:space="0" w:color="auto"/>
                            <w:right w:val="none" w:sz="0" w:space="0" w:color="auto"/>
                          </w:divBdr>
                          <w:divsChild>
                            <w:div w:id="1368218102">
                              <w:marLeft w:val="0"/>
                              <w:marRight w:val="0"/>
                              <w:marTop w:val="0"/>
                              <w:marBottom w:val="0"/>
                              <w:divBdr>
                                <w:top w:val="single" w:sz="6" w:space="4" w:color="CCCCCC"/>
                                <w:left w:val="single" w:sz="6" w:space="6" w:color="CCCCCC"/>
                                <w:bottom w:val="single" w:sz="6" w:space="4" w:color="CCCCCC"/>
                                <w:right w:val="single" w:sz="6" w:space="6" w:color="CCCCCC"/>
                              </w:divBdr>
                              <w:divsChild>
                                <w:div w:id="1836601749">
                                  <w:marLeft w:val="0"/>
                                  <w:marRight w:val="0"/>
                                  <w:marTop w:val="0"/>
                                  <w:marBottom w:val="0"/>
                                  <w:divBdr>
                                    <w:top w:val="none" w:sz="0" w:space="0" w:color="auto"/>
                                    <w:left w:val="none" w:sz="0" w:space="0" w:color="auto"/>
                                    <w:bottom w:val="none" w:sz="0" w:space="0" w:color="auto"/>
                                    <w:right w:val="none" w:sz="0" w:space="0" w:color="auto"/>
                                  </w:divBdr>
                                  <w:divsChild>
                                    <w:div w:id="18962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6123">
                          <w:marLeft w:val="0"/>
                          <w:marRight w:val="0"/>
                          <w:marTop w:val="0"/>
                          <w:marBottom w:val="0"/>
                          <w:divBdr>
                            <w:top w:val="none" w:sz="0" w:space="0" w:color="auto"/>
                            <w:left w:val="none" w:sz="0" w:space="0" w:color="auto"/>
                            <w:bottom w:val="none" w:sz="0" w:space="0" w:color="auto"/>
                            <w:right w:val="none" w:sz="0" w:space="0" w:color="auto"/>
                          </w:divBdr>
                          <w:divsChild>
                            <w:div w:id="748116834">
                              <w:marLeft w:val="0"/>
                              <w:marRight w:val="0"/>
                              <w:marTop w:val="0"/>
                              <w:marBottom w:val="0"/>
                              <w:divBdr>
                                <w:top w:val="single" w:sz="6" w:space="4" w:color="CCCCCC"/>
                                <w:left w:val="single" w:sz="6" w:space="6" w:color="CCCCCC"/>
                                <w:bottom w:val="single" w:sz="6" w:space="4" w:color="CCCCCC"/>
                                <w:right w:val="single" w:sz="6" w:space="6" w:color="CCCCCC"/>
                              </w:divBdr>
                              <w:divsChild>
                                <w:div w:id="1649482401">
                                  <w:marLeft w:val="0"/>
                                  <w:marRight w:val="0"/>
                                  <w:marTop w:val="0"/>
                                  <w:marBottom w:val="0"/>
                                  <w:divBdr>
                                    <w:top w:val="none" w:sz="0" w:space="0" w:color="auto"/>
                                    <w:left w:val="none" w:sz="0" w:space="0" w:color="auto"/>
                                    <w:bottom w:val="none" w:sz="0" w:space="0" w:color="auto"/>
                                    <w:right w:val="none" w:sz="0" w:space="0" w:color="auto"/>
                                  </w:divBdr>
                                  <w:divsChild>
                                    <w:div w:id="8751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0598">
                          <w:marLeft w:val="0"/>
                          <w:marRight w:val="0"/>
                          <w:marTop w:val="0"/>
                          <w:marBottom w:val="0"/>
                          <w:divBdr>
                            <w:top w:val="none" w:sz="0" w:space="0" w:color="auto"/>
                            <w:left w:val="none" w:sz="0" w:space="0" w:color="auto"/>
                            <w:bottom w:val="none" w:sz="0" w:space="0" w:color="auto"/>
                            <w:right w:val="none" w:sz="0" w:space="0" w:color="auto"/>
                          </w:divBdr>
                          <w:divsChild>
                            <w:div w:id="87048655">
                              <w:marLeft w:val="0"/>
                              <w:marRight w:val="0"/>
                              <w:marTop w:val="0"/>
                              <w:marBottom w:val="0"/>
                              <w:divBdr>
                                <w:top w:val="single" w:sz="6" w:space="4" w:color="CCCCCC"/>
                                <w:left w:val="single" w:sz="6" w:space="6" w:color="CCCCCC"/>
                                <w:bottom w:val="single" w:sz="6" w:space="4" w:color="CCCCCC"/>
                                <w:right w:val="single" w:sz="6" w:space="6" w:color="CCCCCC"/>
                              </w:divBdr>
                              <w:divsChild>
                                <w:div w:id="1108348789">
                                  <w:marLeft w:val="0"/>
                                  <w:marRight w:val="0"/>
                                  <w:marTop w:val="0"/>
                                  <w:marBottom w:val="0"/>
                                  <w:divBdr>
                                    <w:top w:val="none" w:sz="0" w:space="0" w:color="auto"/>
                                    <w:left w:val="none" w:sz="0" w:space="0" w:color="auto"/>
                                    <w:bottom w:val="none" w:sz="0" w:space="0" w:color="auto"/>
                                    <w:right w:val="none" w:sz="0" w:space="0" w:color="auto"/>
                                  </w:divBdr>
                                  <w:divsChild>
                                    <w:div w:id="15678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0933">
                          <w:marLeft w:val="0"/>
                          <w:marRight w:val="0"/>
                          <w:marTop w:val="0"/>
                          <w:marBottom w:val="0"/>
                          <w:divBdr>
                            <w:top w:val="none" w:sz="0" w:space="0" w:color="auto"/>
                            <w:left w:val="none" w:sz="0" w:space="0" w:color="auto"/>
                            <w:bottom w:val="none" w:sz="0" w:space="0" w:color="auto"/>
                            <w:right w:val="none" w:sz="0" w:space="0" w:color="auto"/>
                          </w:divBdr>
                          <w:divsChild>
                            <w:div w:id="1665746490">
                              <w:marLeft w:val="0"/>
                              <w:marRight w:val="0"/>
                              <w:marTop w:val="0"/>
                              <w:marBottom w:val="0"/>
                              <w:divBdr>
                                <w:top w:val="single" w:sz="6" w:space="4" w:color="CCCCCC"/>
                                <w:left w:val="single" w:sz="6" w:space="6" w:color="CCCCCC"/>
                                <w:bottom w:val="single" w:sz="6" w:space="4" w:color="CCCCCC"/>
                                <w:right w:val="single" w:sz="6" w:space="6" w:color="CCCCCC"/>
                              </w:divBdr>
                              <w:divsChild>
                                <w:div w:id="951740072">
                                  <w:marLeft w:val="0"/>
                                  <w:marRight w:val="0"/>
                                  <w:marTop w:val="0"/>
                                  <w:marBottom w:val="0"/>
                                  <w:divBdr>
                                    <w:top w:val="none" w:sz="0" w:space="0" w:color="auto"/>
                                    <w:left w:val="none" w:sz="0" w:space="0" w:color="auto"/>
                                    <w:bottom w:val="none" w:sz="0" w:space="0" w:color="auto"/>
                                    <w:right w:val="none" w:sz="0" w:space="0" w:color="auto"/>
                                  </w:divBdr>
                                  <w:divsChild>
                                    <w:div w:id="20168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1272">
                          <w:marLeft w:val="0"/>
                          <w:marRight w:val="0"/>
                          <w:marTop w:val="0"/>
                          <w:marBottom w:val="0"/>
                          <w:divBdr>
                            <w:top w:val="none" w:sz="0" w:space="0" w:color="auto"/>
                            <w:left w:val="none" w:sz="0" w:space="0" w:color="auto"/>
                            <w:bottom w:val="none" w:sz="0" w:space="0" w:color="auto"/>
                            <w:right w:val="none" w:sz="0" w:space="0" w:color="auto"/>
                          </w:divBdr>
                          <w:divsChild>
                            <w:div w:id="1880123044">
                              <w:marLeft w:val="0"/>
                              <w:marRight w:val="0"/>
                              <w:marTop w:val="0"/>
                              <w:marBottom w:val="0"/>
                              <w:divBdr>
                                <w:top w:val="single" w:sz="6" w:space="4" w:color="CCCCCC"/>
                                <w:left w:val="single" w:sz="6" w:space="6" w:color="CCCCCC"/>
                                <w:bottom w:val="single" w:sz="6" w:space="4" w:color="CCCCCC"/>
                                <w:right w:val="single" w:sz="6" w:space="6" w:color="CCCCCC"/>
                              </w:divBdr>
                              <w:divsChild>
                                <w:div w:id="1792478559">
                                  <w:marLeft w:val="0"/>
                                  <w:marRight w:val="0"/>
                                  <w:marTop w:val="0"/>
                                  <w:marBottom w:val="0"/>
                                  <w:divBdr>
                                    <w:top w:val="none" w:sz="0" w:space="0" w:color="auto"/>
                                    <w:left w:val="none" w:sz="0" w:space="0" w:color="auto"/>
                                    <w:bottom w:val="none" w:sz="0" w:space="0" w:color="auto"/>
                                    <w:right w:val="none" w:sz="0" w:space="0" w:color="auto"/>
                                  </w:divBdr>
                                  <w:divsChild>
                                    <w:div w:id="20392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0795">
                          <w:marLeft w:val="0"/>
                          <w:marRight w:val="0"/>
                          <w:marTop w:val="0"/>
                          <w:marBottom w:val="0"/>
                          <w:divBdr>
                            <w:top w:val="none" w:sz="0" w:space="0" w:color="auto"/>
                            <w:left w:val="none" w:sz="0" w:space="0" w:color="auto"/>
                            <w:bottom w:val="none" w:sz="0" w:space="0" w:color="auto"/>
                            <w:right w:val="none" w:sz="0" w:space="0" w:color="auto"/>
                          </w:divBdr>
                          <w:divsChild>
                            <w:div w:id="1219391004">
                              <w:marLeft w:val="0"/>
                              <w:marRight w:val="0"/>
                              <w:marTop w:val="0"/>
                              <w:marBottom w:val="0"/>
                              <w:divBdr>
                                <w:top w:val="single" w:sz="6" w:space="4" w:color="CCCCCC"/>
                                <w:left w:val="single" w:sz="6" w:space="6" w:color="CCCCCC"/>
                                <w:bottom w:val="single" w:sz="6" w:space="4" w:color="CCCCCC"/>
                                <w:right w:val="single" w:sz="6" w:space="6" w:color="CCCCCC"/>
                              </w:divBdr>
                              <w:divsChild>
                                <w:div w:id="1836721150">
                                  <w:marLeft w:val="0"/>
                                  <w:marRight w:val="0"/>
                                  <w:marTop w:val="0"/>
                                  <w:marBottom w:val="0"/>
                                  <w:divBdr>
                                    <w:top w:val="none" w:sz="0" w:space="0" w:color="auto"/>
                                    <w:left w:val="none" w:sz="0" w:space="0" w:color="auto"/>
                                    <w:bottom w:val="none" w:sz="0" w:space="0" w:color="auto"/>
                                    <w:right w:val="none" w:sz="0" w:space="0" w:color="auto"/>
                                  </w:divBdr>
                                  <w:divsChild>
                                    <w:div w:id="9539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70331">
                          <w:marLeft w:val="0"/>
                          <w:marRight w:val="0"/>
                          <w:marTop w:val="0"/>
                          <w:marBottom w:val="0"/>
                          <w:divBdr>
                            <w:top w:val="none" w:sz="0" w:space="0" w:color="auto"/>
                            <w:left w:val="none" w:sz="0" w:space="0" w:color="auto"/>
                            <w:bottom w:val="none" w:sz="0" w:space="0" w:color="auto"/>
                            <w:right w:val="none" w:sz="0" w:space="0" w:color="auto"/>
                          </w:divBdr>
                          <w:divsChild>
                            <w:div w:id="1960067006">
                              <w:marLeft w:val="0"/>
                              <w:marRight w:val="0"/>
                              <w:marTop w:val="0"/>
                              <w:marBottom w:val="0"/>
                              <w:divBdr>
                                <w:top w:val="single" w:sz="6" w:space="4" w:color="CCCCCC"/>
                                <w:left w:val="single" w:sz="6" w:space="6" w:color="CCCCCC"/>
                                <w:bottom w:val="single" w:sz="6" w:space="4" w:color="CCCCCC"/>
                                <w:right w:val="single" w:sz="6" w:space="6" w:color="CCCCCC"/>
                              </w:divBdr>
                              <w:divsChild>
                                <w:div w:id="408773101">
                                  <w:marLeft w:val="0"/>
                                  <w:marRight w:val="0"/>
                                  <w:marTop w:val="0"/>
                                  <w:marBottom w:val="0"/>
                                  <w:divBdr>
                                    <w:top w:val="none" w:sz="0" w:space="0" w:color="auto"/>
                                    <w:left w:val="none" w:sz="0" w:space="0" w:color="auto"/>
                                    <w:bottom w:val="none" w:sz="0" w:space="0" w:color="auto"/>
                                    <w:right w:val="none" w:sz="0" w:space="0" w:color="auto"/>
                                  </w:divBdr>
                                  <w:divsChild>
                                    <w:div w:id="17310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6029">
                          <w:marLeft w:val="0"/>
                          <w:marRight w:val="0"/>
                          <w:marTop w:val="0"/>
                          <w:marBottom w:val="0"/>
                          <w:divBdr>
                            <w:top w:val="none" w:sz="0" w:space="0" w:color="auto"/>
                            <w:left w:val="none" w:sz="0" w:space="0" w:color="auto"/>
                            <w:bottom w:val="none" w:sz="0" w:space="0" w:color="auto"/>
                            <w:right w:val="none" w:sz="0" w:space="0" w:color="auto"/>
                          </w:divBdr>
                          <w:divsChild>
                            <w:div w:id="1547446537">
                              <w:marLeft w:val="0"/>
                              <w:marRight w:val="0"/>
                              <w:marTop w:val="0"/>
                              <w:marBottom w:val="0"/>
                              <w:divBdr>
                                <w:top w:val="single" w:sz="6" w:space="4" w:color="CCCCCC"/>
                                <w:left w:val="single" w:sz="6" w:space="6" w:color="CCCCCC"/>
                                <w:bottom w:val="single" w:sz="6" w:space="4" w:color="CCCCCC"/>
                                <w:right w:val="single" w:sz="6" w:space="6" w:color="CCCCCC"/>
                              </w:divBdr>
                              <w:divsChild>
                                <w:div w:id="191117001">
                                  <w:marLeft w:val="0"/>
                                  <w:marRight w:val="0"/>
                                  <w:marTop w:val="0"/>
                                  <w:marBottom w:val="0"/>
                                  <w:divBdr>
                                    <w:top w:val="none" w:sz="0" w:space="0" w:color="auto"/>
                                    <w:left w:val="none" w:sz="0" w:space="0" w:color="auto"/>
                                    <w:bottom w:val="none" w:sz="0" w:space="0" w:color="auto"/>
                                    <w:right w:val="none" w:sz="0" w:space="0" w:color="auto"/>
                                  </w:divBdr>
                                  <w:divsChild>
                                    <w:div w:id="16438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19643">
                          <w:marLeft w:val="0"/>
                          <w:marRight w:val="0"/>
                          <w:marTop w:val="0"/>
                          <w:marBottom w:val="0"/>
                          <w:divBdr>
                            <w:top w:val="none" w:sz="0" w:space="0" w:color="auto"/>
                            <w:left w:val="none" w:sz="0" w:space="0" w:color="auto"/>
                            <w:bottom w:val="none" w:sz="0" w:space="0" w:color="auto"/>
                            <w:right w:val="none" w:sz="0" w:space="0" w:color="auto"/>
                          </w:divBdr>
                          <w:divsChild>
                            <w:div w:id="388891697">
                              <w:marLeft w:val="0"/>
                              <w:marRight w:val="0"/>
                              <w:marTop w:val="0"/>
                              <w:marBottom w:val="0"/>
                              <w:divBdr>
                                <w:top w:val="single" w:sz="6" w:space="0" w:color="CCCCCC"/>
                                <w:left w:val="single" w:sz="6" w:space="0" w:color="CCCCCC"/>
                                <w:bottom w:val="single" w:sz="6" w:space="0" w:color="CCCCCC"/>
                                <w:right w:val="single" w:sz="6" w:space="0" w:color="CCCCCC"/>
                              </w:divBdr>
                              <w:divsChild>
                                <w:div w:id="323823292">
                                  <w:marLeft w:val="0"/>
                                  <w:marRight w:val="0"/>
                                  <w:marTop w:val="0"/>
                                  <w:marBottom w:val="0"/>
                                  <w:divBdr>
                                    <w:top w:val="none" w:sz="0" w:space="0" w:color="auto"/>
                                    <w:left w:val="none" w:sz="0" w:space="0" w:color="auto"/>
                                    <w:bottom w:val="none" w:sz="0" w:space="0" w:color="auto"/>
                                    <w:right w:val="none" w:sz="0" w:space="0" w:color="auto"/>
                                  </w:divBdr>
                                  <w:divsChild>
                                    <w:div w:id="1536699816">
                                      <w:marLeft w:val="0"/>
                                      <w:marRight w:val="0"/>
                                      <w:marTop w:val="0"/>
                                      <w:marBottom w:val="0"/>
                                      <w:divBdr>
                                        <w:top w:val="none" w:sz="0" w:space="0" w:color="auto"/>
                                        <w:left w:val="none" w:sz="0" w:space="0" w:color="auto"/>
                                        <w:bottom w:val="none" w:sz="0" w:space="0" w:color="auto"/>
                                        <w:right w:val="none" w:sz="0" w:space="0" w:color="auto"/>
                                      </w:divBdr>
                                    </w:div>
                                  </w:divsChild>
                                </w:div>
                                <w:div w:id="18746303">
                                  <w:marLeft w:val="0"/>
                                  <w:marRight w:val="0"/>
                                  <w:marTop w:val="0"/>
                                  <w:marBottom w:val="0"/>
                                  <w:divBdr>
                                    <w:top w:val="none" w:sz="0" w:space="0" w:color="auto"/>
                                    <w:left w:val="none" w:sz="0" w:space="0" w:color="auto"/>
                                    <w:bottom w:val="none" w:sz="0" w:space="0" w:color="auto"/>
                                    <w:right w:val="none" w:sz="0" w:space="0" w:color="auto"/>
                                  </w:divBdr>
                                </w:div>
                              </w:divsChild>
                            </w:div>
                            <w:div w:id="1393120696">
                              <w:marLeft w:val="0"/>
                              <w:marRight w:val="0"/>
                              <w:marTop w:val="0"/>
                              <w:marBottom w:val="0"/>
                              <w:divBdr>
                                <w:top w:val="none" w:sz="0" w:space="0" w:color="auto"/>
                                <w:left w:val="single" w:sz="6" w:space="0" w:color="CCCCCC"/>
                                <w:bottom w:val="single" w:sz="6" w:space="0" w:color="CCCCCC"/>
                                <w:right w:val="single" w:sz="6" w:space="0" w:color="CCCCCC"/>
                              </w:divBdr>
                              <w:divsChild>
                                <w:div w:id="17402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46734">
                          <w:marLeft w:val="0"/>
                          <w:marRight w:val="0"/>
                          <w:marTop w:val="0"/>
                          <w:marBottom w:val="0"/>
                          <w:divBdr>
                            <w:top w:val="none" w:sz="0" w:space="0" w:color="auto"/>
                            <w:left w:val="none" w:sz="0" w:space="0" w:color="auto"/>
                            <w:bottom w:val="none" w:sz="0" w:space="0" w:color="auto"/>
                            <w:right w:val="none" w:sz="0" w:space="0" w:color="auto"/>
                          </w:divBdr>
                          <w:divsChild>
                            <w:div w:id="1351029532">
                              <w:marLeft w:val="0"/>
                              <w:marRight w:val="0"/>
                              <w:marTop w:val="0"/>
                              <w:marBottom w:val="0"/>
                              <w:divBdr>
                                <w:top w:val="single" w:sz="6" w:space="0" w:color="CCCCCC"/>
                                <w:left w:val="single" w:sz="6" w:space="0" w:color="CCCCCC"/>
                                <w:bottom w:val="single" w:sz="6" w:space="0" w:color="CCCCCC"/>
                                <w:right w:val="single" w:sz="6" w:space="0" w:color="CCCCCC"/>
                              </w:divBdr>
                              <w:divsChild>
                                <w:div w:id="614871640">
                                  <w:marLeft w:val="0"/>
                                  <w:marRight w:val="0"/>
                                  <w:marTop w:val="0"/>
                                  <w:marBottom w:val="0"/>
                                  <w:divBdr>
                                    <w:top w:val="none" w:sz="0" w:space="0" w:color="auto"/>
                                    <w:left w:val="none" w:sz="0" w:space="0" w:color="auto"/>
                                    <w:bottom w:val="none" w:sz="0" w:space="0" w:color="auto"/>
                                    <w:right w:val="none" w:sz="0" w:space="0" w:color="auto"/>
                                  </w:divBdr>
                                  <w:divsChild>
                                    <w:div w:id="1736196065">
                                      <w:marLeft w:val="0"/>
                                      <w:marRight w:val="0"/>
                                      <w:marTop w:val="0"/>
                                      <w:marBottom w:val="0"/>
                                      <w:divBdr>
                                        <w:top w:val="none" w:sz="0" w:space="0" w:color="auto"/>
                                        <w:left w:val="none" w:sz="0" w:space="0" w:color="auto"/>
                                        <w:bottom w:val="none" w:sz="0" w:space="0" w:color="auto"/>
                                        <w:right w:val="none" w:sz="0" w:space="0" w:color="auto"/>
                                      </w:divBdr>
                                    </w:div>
                                  </w:divsChild>
                                </w:div>
                                <w:div w:id="1854567791">
                                  <w:marLeft w:val="0"/>
                                  <w:marRight w:val="0"/>
                                  <w:marTop w:val="0"/>
                                  <w:marBottom w:val="0"/>
                                  <w:divBdr>
                                    <w:top w:val="none" w:sz="0" w:space="0" w:color="auto"/>
                                    <w:left w:val="none" w:sz="0" w:space="0" w:color="auto"/>
                                    <w:bottom w:val="none" w:sz="0" w:space="0" w:color="auto"/>
                                    <w:right w:val="none" w:sz="0" w:space="0" w:color="auto"/>
                                  </w:divBdr>
                                </w:div>
                              </w:divsChild>
                            </w:div>
                            <w:div w:id="506166429">
                              <w:marLeft w:val="0"/>
                              <w:marRight w:val="0"/>
                              <w:marTop w:val="0"/>
                              <w:marBottom w:val="0"/>
                              <w:divBdr>
                                <w:top w:val="none" w:sz="0" w:space="0" w:color="auto"/>
                                <w:left w:val="single" w:sz="6" w:space="0" w:color="CCCCCC"/>
                                <w:bottom w:val="single" w:sz="6" w:space="0" w:color="CCCCCC"/>
                                <w:right w:val="single" w:sz="6" w:space="0" w:color="CCCCCC"/>
                              </w:divBdr>
                              <w:divsChild>
                                <w:div w:id="4821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4112">
                          <w:marLeft w:val="0"/>
                          <w:marRight w:val="0"/>
                          <w:marTop w:val="0"/>
                          <w:marBottom w:val="0"/>
                          <w:divBdr>
                            <w:top w:val="none" w:sz="0" w:space="0" w:color="auto"/>
                            <w:left w:val="none" w:sz="0" w:space="0" w:color="auto"/>
                            <w:bottom w:val="none" w:sz="0" w:space="0" w:color="auto"/>
                            <w:right w:val="none" w:sz="0" w:space="0" w:color="auto"/>
                          </w:divBdr>
                          <w:divsChild>
                            <w:div w:id="770902561">
                              <w:marLeft w:val="0"/>
                              <w:marRight w:val="0"/>
                              <w:marTop w:val="0"/>
                              <w:marBottom w:val="0"/>
                              <w:divBdr>
                                <w:top w:val="single" w:sz="6" w:space="0" w:color="CCCCCC"/>
                                <w:left w:val="single" w:sz="6" w:space="0" w:color="CCCCCC"/>
                                <w:bottom w:val="single" w:sz="6" w:space="0" w:color="CCCCCC"/>
                                <w:right w:val="single" w:sz="6" w:space="0" w:color="CCCCCC"/>
                              </w:divBdr>
                              <w:divsChild>
                                <w:div w:id="2054688379">
                                  <w:marLeft w:val="0"/>
                                  <w:marRight w:val="0"/>
                                  <w:marTop w:val="0"/>
                                  <w:marBottom w:val="0"/>
                                  <w:divBdr>
                                    <w:top w:val="none" w:sz="0" w:space="0" w:color="auto"/>
                                    <w:left w:val="none" w:sz="0" w:space="0" w:color="auto"/>
                                    <w:bottom w:val="none" w:sz="0" w:space="0" w:color="auto"/>
                                    <w:right w:val="none" w:sz="0" w:space="0" w:color="auto"/>
                                  </w:divBdr>
                                  <w:divsChild>
                                    <w:div w:id="116995406">
                                      <w:marLeft w:val="0"/>
                                      <w:marRight w:val="0"/>
                                      <w:marTop w:val="0"/>
                                      <w:marBottom w:val="0"/>
                                      <w:divBdr>
                                        <w:top w:val="none" w:sz="0" w:space="0" w:color="auto"/>
                                        <w:left w:val="none" w:sz="0" w:space="0" w:color="auto"/>
                                        <w:bottom w:val="none" w:sz="0" w:space="0" w:color="auto"/>
                                        <w:right w:val="none" w:sz="0" w:space="0" w:color="auto"/>
                                      </w:divBdr>
                                    </w:div>
                                  </w:divsChild>
                                </w:div>
                                <w:div w:id="163126679">
                                  <w:marLeft w:val="0"/>
                                  <w:marRight w:val="0"/>
                                  <w:marTop w:val="0"/>
                                  <w:marBottom w:val="0"/>
                                  <w:divBdr>
                                    <w:top w:val="none" w:sz="0" w:space="0" w:color="auto"/>
                                    <w:left w:val="none" w:sz="0" w:space="0" w:color="auto"/>
                                    <w:bottom w:val="none" w:sz="0" w:space="0" w:color="auto"/>
                                    <w:right w:val="none" w:sz="0" w:space="0" w:color="auto"/>
                                  </w:divBdr>
                                </w:div>
                              </w:divsChild>
                            </w:div>
                            <w:div w:id="86851450">
                              <w:marLeft w:val="0"/>
                              <w:marRight w:val="0"/>
                              <w:marTop w:val="0"/>
                              <w:marBottom w:val="0"/>
                              <w:divBdr>
                                <w:top w:val="none" w:sz="0" w:space="0" w:color="auto"/>
                                <w:left w:val="single" w:sz="6" w:space="0" w:color="CCCCCC"/>
                                <w:bottom w:val="single" w:sz="6" w:space="0" w:color="CCCCCC"/>
                                <w:right w:val="single" w:sz="6" w:space="0" w:color="CCCCCC"/>
                              </w:divBdr>
                              <w:divsChild>
                                <w:div w:id="8320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2541">
                          <w:marLeft w:val="0"/>
                          <w:marRight w:val="0"/>
                          <w:marTop w:val="0"/>
                          <w:marBottom w:val="0"/>
                          <w:divBdr>
                            <w:top w:val="none" w:sz="0" w:space="0" w:color="auto"/>
                            <w:left w:val="none" w:sz="0" w:space="0" w:color="auto"/>
                            <w:bottom w:val="none" w:sz="0" w:space="0" w:color="auto"/>
                            <w:right w:val="none" w:sz="0" w:space="0" w:color="auto"/>
                          </w:divBdr>
                          <w:divsChild>
                            <w:div w:id="549390955">
                              <w:marLeft w:val="0"/>
                              <w:marRight w:val="0"/>
                              <w:marTop w:val="0"/>
                              <w:marBottom w:val="0"/>
                              <w:divBdr>
                                <w:top w:val="single" w:sz="6" w:space="0" w:color="CCCCCC"/>
                                <w:left w:val="single" w:sz="6" w:space="0" w:color="CCCCCC"/>
                                <w:bottom w:val="single" w:sz="6" w:space="0" w:color="CCCCCC"/>
                                <w:right w:val="single" w:sz="6" w:space="0" w:color="CCCCCC"/>
                              </w:divBdr>
                              <w:divsChild>
                                <w:div w:id="1198009498">
                                  <w:marLeft w:val="0"/>
                                  <w:marRight w:val="0"/>
                                  <w:marTop w:val="0"/>
                                  <w:marBottom w:val="0"/>
                                  <w:divBdr>
                                    <w:top w:val="none" w:sz="0" w:space="0" w:color="auto"/>
                                    <w:left w:val="none" w:sz="0" w:space="0" w:color="auto"/>
                                    <w:bottom w:val="none" w:sz="0" w:space="0" w:color="auto"/>
                                    <w:right w:val="none" w:sz="0" w:space="0" w:color="auto"/>
                                  </w:divBdr>
                                  <w:divsChild>
                                    <w:div w:id="1035233276">
                                      <w:marLeft w:val="0"/>
                                      <w:marRight w:val="0"/>
                                      <w:marTop w:val="0"/>
                                      <w:marBottom w:val="0"/>
                                      <w:divBdr>
                                        <w:top w:val="none" w:sz="0" w:space="0" w:color="auto"/>
                                        <w:left w:val="none" w:sz="0" w:space="0" w:color="auto"/>
                                        <w:bottom w:val="none" w:sz="0" w:space="0" w:color="auto"/>
                                        <w:right w:val="none" w:sz="0" w:space="0" w:color="auto"/>
                                      </w:divBdr>
                                    </w:div>
                                  </w:divsChild>
                                </w:div>
                                <w:div w:id="8513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0828">
                  <w:marLeft w:val="0"/>
                  <w:marRight w:val="0"/>
                  <w:marTop w:val="0"/>
                  <w:marBottom w:val="0"/>
                  <w:divBdr>
                    <w:top w:val="none" w:sz="0" w:space="0" w:color="auto"/>
                    <w:left w:val="none" w:sz="0" w:space="0" w:color="auto"/>
                    <w:bottom w:val="none" w:sz="0" w:space="0" w:color="auto"/>
                    <w:right w:val="none" w:sz="0" w:space="0" w:color="auto"/>
                  </w:divBdr>
                  <w:divsChild>
                    <w:div w:id="1245258585">
                      <w:marLeft w:val="0"/>
                      <w:marRight w:val="0"/>
                      <w:marTop w:val="0"/>
                      <w:marBottom w:val="0"/>
                      <w:divBdr>
                        <w:top w:val="single" w:sz="6" w:space="0" w:color="CCCCCC"/>
                        <w:left w:val="single" w:sz="6" w:space="0" w:color="CCCCCC"/>
                        <w:bottom w:val="single" w:sz="6" w:space="0" w:color="CCCCCC"/>
                        <w:right w:val="single" w:sz="6" w:space="0" w:color="CCCCCC"/>
                      </w:divBdr>
                      <w:divsChild>
                        <w:div w:id="1419210932">
                          <w:marLeft w:val="0"/>
                          <w:marRight w:val="0"/>
                          <w:marTop w:val="0"/>
                          <w:marBottom w:val="0"/>
                          <w:divBdr>
                            <w:top w:val="none" w:sz="0" w:space="0" w:color="auto"/>
                            <w:left w:val="none" w:sz="0" w:space="0" w:color="auto"/>
                            <w:bottom w:val="none" w:sz="0" w:space="0" w:color="auto"/>
                            <w:right w:val="none" w:sz="0" w:space="0" w:color="auto"/>
                          </w:divBdr>
                        </w:div>
                      </w:divsChild>
                    </w:div>
                    <w:div w:id="1802721283">
                      <w:marLeft w:val="0"/>
                      <w:marRight w:val="0"/>
                      <w:marTop w:val="0"/>
                      <w:marBottom w:val="0"/>
                      <w:divBdr>
                        <w:top w:val="none" w:sz="0" w:space="0" w:color="auto"/>
                        <w:left w:val="single" w:sz="6" w:space="0" w:color="CCCCCC"/>
                        <w:bottom w:val="single" w:sz="6" w:space="0" w:color="CCCCCC"/>
                        <w:right w:val="single" w:sz="6" w:space="0" w:color="CCCCCC"/>
                      </w:divBdr>
                      <w:divsChild>
                        <w:div w:id="6929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32956">
              <w:marLeft w:val="0"/>
              <w:marRight w:val="0"/>
              <w:marTop w:val="0"/>
              <w:marBottom w:val="0"/>
              <w:divBdr>
                <w:top w:val="none" w:sz="0" w:space="0" w:color="auto"/>
                <w:left w:val="none" w:sz="0" w:space="0" w:color="auto"/>
                <w:bottom w:val="none" w:sz="0" w:space="0" w:color="auto"/>
                <w:right w:val="none" w:sz="0" w:space="0" w:color="auto"/>
              </w:divBdr>
              <w:divsChild>
                <w:div w:id="1138691997">
                  <w:marLeft w:val="0"/>
                  <w:marRight w:val="0"/>
                  <w:marTop w:val="0"/>
                  <w:marBottom w:val="0"/>
                  <w:divBdr>
                    <w:top w:val="single" w:sz="6" w:space="0" w:color="CCCCCC"/>
                    <w:left w:val="single" w:sz="6" w:space="0" w:color="CCCCCC"/>
                    <w:bottom w:val="single" w:sz="6" w:space="0" w:color="CCCCCC"/>
                    <w:right w:val="single" w:sz="6" w:space="0" w:color="CCCCCC"/>
                  </w:divBdr>
                  <w:divsChild>
                    <w:div w:id="1260480482">
                      <w:marLeft w:val="0"/>
                      <w:marRight w:val="0"/>
                      <w:marTop w:val="0"/>
                      <w:marBottom w:val="0"/>
                      <w:divBdr>
                        <w:top w:val="none" w:sz="0" w:space="0" w:color="auto"/>
                        <w:left w:val="none" w:sz="0" w:space="0" w:color="auto"/>
                        <w:bottom w:val="none" w:sz="0" w:space="0" w:color="auto"/>
                        <w:right w:val="none" w:sz="0" w:space="0" w:color="auto"/>
                      </w:divBdr>
                      <w:divsChild>
                        <w:div w:id="393235827">
                          <w:marLeft w:val="0"/>
                          <w:marRight w:val="0"/>
                          <w:marTop w:val="0"/>
                          <w:marBottom w:val="0"/>
                          <w:divBdr>
                            <w:top w:val="none" w:sz="0" w:space="0" w:color="auto"/>
                            <w:left w:val="none" w:sz="0" w:space="0" w:color="auto"/>
                            <w:bottom w:val="none" w:sz="0" w:space="0" w:color="auto"/>
                            <w:right w:val="none" w:sz="0" w:space="0" w:color="auto"/>
                          </w:divBdr>
                        </w:div>
                      </w:divsChild>
                    </w:div>
                    <w:div w:id="1910269694">
                      <w:marLeft w:val="0"/>
                      <w:marRight w:val="0"/>
                      <w:marTop w:val="0"/>
                      <w:marBottom w:val="0"/>
                      <w:divBdr>
                        <w:top w:val="none" w:sz="0" w:space="0" w:color="auto"/>
                        <w:left w:val="none" w:sz="0" w:space="0" w:color="auto"/>
                        <w:bottom w:val="none" w:sz="0" w:space="0" w:color="auto"/>
                        <w:right w:val="none" w:sz="0" w:space="0" w:color="auto"/>
                      </w:divBdr>
                    </w:div>
                  </w:divsChild>
                </w:div>
                <w:div w:id="28722226">
                  <w:marLeft w:val="0"/>
                  <w:marRight w:val="0"/>
                  <w:marTop w:val="0"/>
                  <w:marBottom w:val="0"/>
                  <w:divBdr>
                    <w:top w:val="none" w:sz="0" w:space="0" w:color="auto"/>
                    <w:left w:val="single" w:sz="6" w:space="0" w:color="CCCCCC"/>
                    <w:bottom w:val="single" w:sz="6" w:space="0" w:color="CCCCCC"/>
                    <w:right w:val="single" w:sz="6" w:space="0" w:color="CCCCCC"/>
                  </w:divBdr>
                  <w:divsChild>
                    <w:div w:id="1954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1903">
      <w:bodyDiv w:val="1"/>
      <w:marLeft w:val="0"/>
      <w:marRight w:val="0"/>
      <w:marTop w:val="0"/>
      <w:marBottom w:val="0"/>
      <w:divBdr>
        <w:top w:val="none" w:sz="0" w:space="0" w:color="auto"/>
        <w:left w:val="none" w:sz="0" w:space="0" w:color="auto"/>
        <w:bottom w:val="none" w:sz="0" w:space="0" w:color="auto"/>
        <w:right w:val="none" w:sz="0" w:space="0" w:color="auto"/>
      </w:divBdr>
      <w:divsChild>
        <w:div w:id="266348472">
          <w:marLeft w:val="0"/>
          <w:marRight w:val="0"/>
          <w:marTop w:val="0"/>
          <w:marBottom w:val="0"/>
          <w:divBdr>
            <w:top w:val="none" w:sz="0" w:space="0" w:color="auto"/>
            <w:left w:val="none" w:sz="0" w:space="0" w:color="auto"/>
            <w:bottom w:val="none" w:sz="0" w:space="0" w:color="auto"/>
            <w:right w:val="none" w:sz="0" w:space="0" w:color="auto"/>
          </w:divBdr>
        </w:div>
      </w:divsChild>
    </w:div>
    <w:div w:id="1609581120">
      <w:bodyDiv w:val="1"/>
      <w:marLeft w:val="0"/>
      <w:marRight w:val="0"/>
      <w:marTop w:val="0"/>
      <w:marBottom w:val="0"/>
      <w:divBdr>
        <w:top w:val="none" w:sz="0" w:space="0" w:color="auto"/>
        <w:left w:val="none" w:sz="0" w:space="0" w:color="auto"/>
        <w:bottom w:val="none" w:sz="0" w:space="0" w:color="auto"/>
        <w:right w:val="none" w:sz="0" w:space="0" w:color="auto"/>
      </w:divBdr>
      <w:divsChild>
        <w:div w:id="1711759685">
          <w:marLeft w:val="0"/>
          <w:marRight w:val="0"/>
          <w:marTop w:val="0"/>
          <w:marBottom w:val="0"/>
          <w:divBdr>
            <w:top w:val="none" w:sz="0" w:space="0" w:color="auto"/>
            <w:left w:val="none" w:sz="0" w:space="0" w:color="auto"/>
            <w:bottom w:val="none" w:sz="0" w:space="0" w:color="auto"/>
            <w:right w:val="none" w:sz="0" w:space="0" w:color="auto"/>
          </w:divBdr>
        </w:div>
        <w:div w:id="688945483">
          <w:marLeft w:val="0"/>
          <w:marRight w:val="0"/>
          <w:marTop w:val="0"/>
          <w:marBottom w:val="0"/>
          <w:divBdr>
            <w:top w:val="none" w:sz="0" w:space="0" w:color="auto"/>
            <w:left w:val="none" w:sz="0" w:space="0" w:color="auto"/>
            <w:bottom w:val="none" w:sz="0" w:space="0" w:color="auto"/>
            <w:right w:val="none" w:sz="0" w:space="0" w:color="auto"/>
          </w:divBdr>
          <w:divsChild>
            <w:div w:id="700087413">
              <w:marLeft w:val="0"/>
              <w:marRight w:val="0"/>
              <w:marTop w:val="0"/>
              <w:marBottom w:val="0"/>
              <w:divBdr>
                <w:top w:val="none" w:sz="0" w:space="0" w:color="auto"/>
                <w:left w:val="none" w:sz="0" w:space="0" w:color="auto"/>
                <w:bottom w:val="none" w:sz="0" w:space="0" w:color="auto"/>
                <w:right w:val="none" w:sz="0" w:space="0" w:color="auto"/>
              </w:divBdr>
            </w:div>
            <w:div w:id="839008256">
              <w:marLeft w:val="0"/>
              <w:marRight w:val="0"/>
              <w:marTop w:val="0"/>
              <w:marBottom w:val="0"/>
              <w:divBdr>
                <w:top w:val="none" w:sz="0" w:space="0" w:color="auto"/>
                <w:left w:val="none" w:sz="0" w:space="0" w:color="auto"/>
                <w:bottom w:val="none" w:sz="0" w:space="0" w:color="auto"/>
                <w:right w:val="none" w:sz="0" w:space="0" w:color="auto"/>
              </w:divBdr>
            </w:div>
            <w:div w:id="760640891">
              <w:marLeft w:val="0"/>
              <w:marRight w:val="0"/>
              <w:marTop w:val="0"/>
              <w:marBottom w:val="0"/>
              <w:divBdr>
                <w:top w:val="none" w:sz="0" w:space="0" w:color="auto"/>
                <w:left w:val="none" w:sz="0" w:space="0" w:color="auto"/>
                <w:bottom w:val="none" w:sz="0" w:space="0" w:color="auto"/>
                <w:right w:val="none" w:sz="0" w:space="0" w:color="auto"/>
              </w:divBdr>
              <w:divsChild>
                <w:div w:id="484980718">
                  <w:marLeft w:val="0"/>
                  <w:marRight w:val="0"/>
                  <w:marTop w:val="0"/>
                  <w:marBottom w:val="0"/>
                  <w:divBdr>
                    <w:top w:val="none" w:sz="0" w:space="0" w:color="auto"/>
                    <w:left w:val="none" w:sz="0" w:space="0" w:color="auto"/>
                    <w:bottom w:val="none" w:sz="0" w:space="0" w:color="auto"/>
                    <w:right w:val="none" w:sz="0" w:space="0" w:color="auto"/>
                  </w:divBdr>
                  <w:divsChild>
                    <w:div w:id="2015961198">
                      <w:marLeft w:val="0"/>
                      <w:marRight w:val="0"/>
                      <w:marTop w:val="0"/>
                      <w:marBottom w:val="0"/>
                      <w:divBdr>
                        <w:top w:val="none" w:sz="0" w:space="0" w:color="auto"/>
                        <w:left w:val="none" w:sz="0" w:space="0" w:color="auto"/>
                        <w:bottom w:val="none" w:sz="0" w:space="0" w:color="auto"/>
                        <w:right w:val="none" w:sz="0" w:space="0" w:color="auto"/>
                      </w:divBdr>
                      <w:divsChild>
                        <w:div w:id="1630011745">
                          <w:marLeft w:val="0"/>
                          <w:marRight w:val="0"/>
                          <w:marTop w:val="0"/>
                          <w:marBottom w:val="0"/>
                          <w:divBdr>
                            <w:top w:val="none" w:sz="0" w:space="0" w:color="auto"/>
                            <w:left w:val="none" w:sz="0" w:space="0" w:color="auto"/>
                            <w:bottom w:val="none" w:sz="0" w:space="0" w:color="auto"/>
                            <w:right w:val="none" w:sz="0" w:space="0" w:color="auto"/>
                          </w:divBdr>
                        </w:div>
                        <w:div w:id="1729573724">
                          <w:marLeft w:val="0"/>
                          <w:marRight w:val="0"/>
                          <w:marTop w:val="0"/>
                          <w:marBottom w:val="0"/>
                          <w:divBdr>
                            <w:top w:val="none" w:sz="0" w:space="0" w:color="auto"/>
                            <w:left w:val="none" w:sz="0" w:space="0" w:color="auto"/>
                            <w:bottom w:val="none" w:sz="0" w:space="0" w:color="auto"/>
                            <w:right w:val="none" w:sz="0" w:space="0" w:color="auto"/>
                          </w:divBdr>
                        </w:div>
                        <w:div w:id="43254794">
                          <w:marLeft w:val="0"/>
                          <w:marRight w:val="0"/>
                          <w:marTop w:val="0"/>
                          <w:marBottom w:val="0"/>
                          <w:divBdr>
                            <w:top w:val="none" w:sz="0" w:space="0" w:color="auto"/>
                            <w:left w:val="none" w:sz="0" w:space="0" w:color="auto"/>
                            <w:bottom w:val="none" w:sz="0" w:space="0" w:color="auto"/>
                            <w:right w:val="none" w:sz="0" w:space="0" w:color="auto"/>
                          </w:divBdr>
                          <w:divsChild>
                            <w:div w:id="1278373636">
                              <w:marLeft w:val="0"/>
                              <w:marRight w:val="0"/>
                              <w:marTop w:val="0"/>
                              <w:marBottom w:val="0"/>
                              <w:divBdr>
                                <w:top w:val="none" w:sz="0" w:space="0" w:color="auto"/>
                                <w:left w:val="none" w:sz="0" w:space="0" w:color="auto"/>
                                <w:bottom w:val="none" w:sz="0" w:space="0" w:color="auto"/>
                                <w:right w:val="none" w:sz="0" w:space="0" w:color="auto"/>
                              </w:divBdr>
                              <w:divsChild>
                                <w:div w:id="231935633">
                                  <w:marLeft w:val="75"/>
                                  <w:marRight w:val="75"/>
                                  <w:marTop w:val="300"/>
                                  <w:marBottom w:val="75"/>
                                  <w:divBdr>
                                    <w:top w:val="single" w:sz="6" w:space="0" w:color="0C566E"/>
                                    <w:left w:val="single" w:sz="6" w:space="0" w:color="0C566E"/>
                                    <w:bottom w:val="single" w:sz="6" w:space="0" w:color="0C566E"/>
                                    <w:right w:val="single" w:sz="6" w:space="0" w:color="0C566E"/>
                                  </w:divBdr>
                                  <w:divsChild>
                                    <w:div w:id="1509515384">
                                      <w:marLeft w:val="0"/>
                                      <w:marRight w:val="0"/>
                                      <w:marTop w:val="0"/>
                                      <w:marBottom w:val="0"/>
                                      <w:divBdr>
                                        <w:top w:val="none" w:sz="0" w:space="0" w:color="auto"/>
                                        <w:left w:val="none" w:sz="0" w:space="0" w:color="auto"/>
                                        <w:bottom w:val="none" w:sz="0" w:space="0" w:color="auto"/>
                                        <w:right w:val="none" w:sz="0" w:space="0" w:color="auto"/>
                                      </w:divBdr>
                                      <w:divsChild>
                                        <w:div w:id="1263873988">
                                          <w:marLeft w:val="0"/>
                                          <w:marRight w:val="0"/>
                                          <w:marTop w:val="0"/>
                                          <w:marBottom w:val="0"/>
                                          <w:divBdr>
                                            <w:top w:val="none" w:sz="0" w:space="0" w:color="auto"/>
                                            <w:left w:val="none" w:sz="0" w:space="0" w:color="auto"/>
                                            <w:bottom w:val="none" w:sz="0" w:space="0" w:color="auto"/>
                                            <w:right w:val="none" w:sz="0" w:space="0" w:color="auto"/>
                                          </w:divBdr>
                                        </w:div>
                                        <w:div w:id="1913736361">
                                          <w:marLeft w:val="0"/>
                                          <w:marRight w:val="0"/>
                                          <w:marTop w:val="0"/>
                                          <w:marBottom w:val="0"/>
                                          <w:divBdr>
                                            <w:top w:val="none" w:sz="0" w:space="0" w:color="auto"/>
                                            <w:left w:val="none" w:sz="0" w:space="0" w:color="auto"/>
                                            <w:bottom w:val="none" w:sz="0" w:space="0" w:color="auto"/>
                                            <w:right w:val="none" w:sz="0" w:space="0" w:color="auto"/>
                                          </w:divBdr>
                                        </w:div>
                                        <w:div w:id="6070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205907">
                      <w:marLeft w:val="0"/>
                      <w:marRight w:val="0"/>
                      <w:marTop w:val="0"/>
                      <w:marBottom w:val="0"/>
                      <w:divBdr>
                        <w:top w:val="none" w:sz="0" w:space="0" w:color="auto"/>
                        <w:left w:val="none" w:sz="0" w:space="0" w:color="auto"/>
                        <w:bottom w:val="none" w:sz="0" w:space="0" w:color="auto"/>
                        <w:right w:val="none" w:sz="0" w:space="0" w:color="auto"/>
                      </w:divBdr>
                      <w:divsChild>
                        <w:div w:id="959148332">
                          <w:marLeft w:val="0"/>
                          <w:marRight w:val="0"/>
                          <w:marTop w:val="0"/>
                          <w:marBottom w:val="0"/>
                          <w:divBdr>
                            <w:top w:val="none" w:sz="0" w:space="0" w:color="auto"/>
                            <w:left w:val="none" w:sz="0" w:space="0" w:color="auto"/>
                            <w:bottom w:val="none" w:sz="0" w:space="0" w:color="auto"/>
                            <w:right w:val="none" w:sz="0" w:space="0" w:color="auto"/>
                          </w:divBdr>
                        </w:div>
                        <w:div w:id="1747147944">
                          <w:marLeft w:val="0"/>
                          <w:marRight w:val="0"/>
                          <w:marTop w:val="0"/>
                          <w:marBottom w:val="0"/>
                          <w:divBdr>
                            <w:top w:val="none" w:sz="0" w:space="0" w:color="auto"/>
                            <w:left w:val="none" w:sz="0" w:space="0" w:color="auto"/>
                            <w:bottom w:val="none" w:sz="0" w:space="0" w:color="auto"/>
                            <w:right w:val="none" w:sz="0" w:space="0" w:color="auto"/>
                          </w:divBdr>
                          <w:divsChild>
                            <w:div w:id="589196682">
                              <w:marLeft w:val="0"/>
                              <w:marRight w:val="0"/>
                              <w:marTop w:val="0"/>
                              <w:marBottom w:val="0"/>
                              <w:divBdr>
                                <w:top w:val="none" w:sz="0" w:space="0" w:color="auto"/>
                                <w:left w:val="none" w:sz="0" w:space="0" w:color="auto"/>
                                <w:bottom w:val="none" w:sz="0" w:space="0" w:color="auto"/>
                                <w:right w:val="none" w:sz="0" w:space="0" w:color="auto"/>
                              </w:divBdr>
                              <w:divsChild>
                                <w:div w:id="1733776070">
                                  <w:marLeft w:val="75"/>
                                  <w:marRight w:val="75"/>
                                  <w:marTop w:val="300"/>
                                  <w:marBottom w:val="75"/>
                                  <w:divBdr>
                                    <w:top w:val="single" w:sz="6" w:space="0" w:color="0C566E"/>
                                    <w:left w:val="single" w:sz="6" w:space="0" w:color="0C566E"/>
                                    <w:bottom w:val="single" w:sz="6" w:space="0" w:color="0C566E"/>
                                    <w:right w:val="single" w:sz="6" w:space="0" w:color="0C566E"/>
                                  </w:divBdr>
                                  <w:divsChild>
                                    <w:div w:id="1332365703">
                                      <w:marLeft w:val="0"/>
                                      <w:marRight w:val="0"/>
                                      <w:marTop w:val="0"/>
                                      <w:marBottom w:val="0"/>
                                      <w:divBdr>
                                        <w:top w:val="none" w:sz="0" w:space="0" w:color="auto"/>
                                        <w:left w:val="none" w:sz="0" w:space="0" w:color="auto"/>
                                        <w:bottom w:val="none" w:sz="0" w:space="0" w:color="auto"/>
                                        <w:right w:val="none" w:sz="0" w:space="0" w:color="auto"/>
                                      </w:divBdr>
                                      <w:divsChild>
                                        <w:div w:id="1311667323">
                                          <w:marLeft w:val="0"/>
                                          <w:marRight w:val="0"/>
                                          <w:marTop w:val="0"/>
                                          <w:marBottom w:val="0"/>
                                          <w:divBdr>
                                            <w:top w:val="none" w:sz="0" w:space="0" w:color="auto"/>
                                            <w:left w:val="none" w:sz="0" w:space="0" w:color="auto"/>
                                            <w:bottom w:val="none" w:sz="0" w:space="0" w:color="auto"/>
                                            <w:right w:val="none" w:sz="0" w:space="0" w:color="auto"/>
                                          </w:divBdr>
                                        </w:div>
                                        <w:div w:id="1606839992">
                                          <w:marLeft w:val="0"/>
                                          <w:marRight w:val="0"/>
                                          <w:marTop w:val="0"/>
                                          <w:marBottom w:val="0"/>
                                          <w:divBdr>
                                            <w:top w:val="none" w:sz="0" w:space="0" w:color="auto"/>
                                            <w:left w:val="none" w:sz="0" w:space="0" w:color="auto"/>
                                            <w:bottom w:val="none" w:sz="0" w:space="0" w:color="auto"/>
                                            <w:right w:val="none" w:sz="0" w:space="0" w:color="auto"/>
                                          </w:divBdr>
                                        </w:div>
                                        <w:div w:id="1558317234">
                                          <w:marLeft w:val="0"/>
                                          <w:marRight w:val="0"/>
                                          <w:marTop w:val="0"/>
                                          <w:marBottom w:val="0"/>
                                          <w:divBdr>
                                            <w:top w:val="none" w:sz="0" w:space="0" w:color="auto"/>
                                            <w:left w:val="none" w:sz="0" w:space="0" w:color="auto"/>
                                            <w:bottom w:val="none" w:sz="0" w:space="0" w:color="auto"/>
                                            <w:right w:val="none" w:sz="0" w:space="0" w:color="auto"/>
                                          </w:divBdr>
                                        </w:div>
                                        <w:div w:id="10999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019875">
      <w:bodyDiv w:val="1"/>
      <w:marLeft w:val="0"/>
      <w:marRight w:val="0"/>
      <w:marTop w:val="0"/>
      <w:marBottom w:val="0"/>
      <w:divBdr>
        <w:top w:val="none" w:sz="0" w:space="0" w:color="auto"/>
        <w:left w:val="none" w:sz="0" w:space="0" w:color="auto"/>
        <w:bottom w:val="none" w:sz="0" w:space="0" w:color="auto"/>
        <w:right w:val="none" w:sz="0" w:space="0" w:color="auto"/>
      </w:divBdr>
      <w:divsChild>
        <w:div w:id="523327524">
          <w:marLeft w:val="0"/>
          <w:marRight w:val="0"/>
          <w:marTop w:val="0"/>
          <w:marBottom w:val="0"/>
          <w:divBdr>
            <w:top w:val="none" w:sz="0" w:space="0" w:color="auto"/>
            <w:left w:val="none" w:sz="0" w:space="0" w:color="auto"/>
            <w:bottom w:val="none" w:sz="0" w:space="0" w:color="auto"/>
            <w:right w:val="none" w:sz="0" w:space="0" w:color="auto"/>
          </w:divBdr>
        </w:div>
        <w:div w:id="1704405029">
          <w:marLeft w:val="0"/>
          <w:marRight w:val="0"/>
          <w:marTop w:val="0"/>
          <w:marBottom w:val="0"/>
          <w:divBdr>
            <w:top w:val="none" w:sz="0" w:space="0" w:color="auto"/>
            <w:left w:val="none" w:sz="0" w:space="0" w:color="auto"/>
            <w:bottom w:val="none" w:sz="0" w:space="0" w:color="auto"/>
            <w:right w:val="none" w:sz="0" w:space="0" w:color="auto"/>
          </w:divBdr>
          <w:divsChild>
            <w:div w:id="1379669730">
              <w:marLeft w:val="0"/>
              <w:marRight w:val="0"/>
              <w:marTop w:val="0"/>
              <w:marBottom w:val="0"/>
              <w:divBdr>
                <w:top w:val="none" w:sz="0" w:space="0" w:color="auto"/>
                <w:left w:val="none" w:sz="0" w:space="0" w:color="auto"/>
                <w:bottom w:val="none" w:sz="0" w:space="0" w:color="auto"/>
                <w:right w:val="none" w:sz="0" w:space="0" w:color="auto"/>
              </w:divBdr>
              <w:divsChild>
                <w:div w:id="19632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1704">
          <w:marLeft w:val="0"/>
          <w:marRight w:val="0"/>
          <w:marTop w:val="0"/>
          <w:marBottom w:val="0"/>
          <w:divBdr>
            <w:top w:val="none" w:sz="0" w:space="0" w:color="auto"/>
            <w:left w:val="none" w:sz="0" w:space="0" w:color="auto"/>
            <w:bottom w:val="none" w:sz="0" w:space="0" w:color="auto"/>
            <w:right w:val="none" w:sz="0" w:space="0" w:color="auto"/>
          </w:divBdr>
          <w:divsChild>
            <w:div w:id="1344438230">
              <w:marLeft w:val="0"/>
              <w:marRight w:val="0"/>
              <w:marTop w:val="0"/>
              <w:marBottom w:val="0"/>
              <w:divBdr>
                <w:top w:val="none" w:sz="0" w:space="0" w:color="auto"/>
                <w:left w:val="none" w:sz="0" w:space="0" w:color="auto"/>
                <w:bottom w:val="none" w:sz="0" w:space="0" w:color="auto"/>
                <w:right w:val="none" w:sz="0" w:space="0" w:color="auto"/>
              </w:divBdr>
              <w:divsChild>
                <w:div w:id="989559245">
                  <w:marLeft w:val="0"/>
                  <w:marRight w:val="0"/>
                  <w:marTop w:val="0"/>
                  <w:marBottom w:val="0"/>
                  <w:divBdr>
                    <w:top w:val="none" w:sz="0" w:space="0" w:color="auto"/>
                    <w:left w:val="none" w:sz="0" w:space="0" w:color="auto"/>
                    <w:bottom w:val="none" w:sz="0" w:space="0" w:color="auto"/>
                    <w:right w:val="none" w:sz="0" w:space="0" w:color="auto"/>
                  </w:divBdr>
                  <w:divsChild>
                    <w:div w:id="2060006560">
                      <w:marLeft w:val="0"/>
                      <w:marRight w:val="0"/>
                      <w:marTop w:val="0"/>
                      <w:marBottom w:val="0"/>
                      <w:divBdr>
                        <w:top w:val="none" w:sz="0" w:space="0" w:color="auto"/>
                        <w:left w:val="none" w:sz="0" w:space="0" w:color="auto"/>
                        <w:bottom w:val="none" w:sz="0" w:space="0" w:color="auto"/>
                        <w:right w:val="none" w:sz="0" w:space="0" w:color="auto"/>
                      </w:divBdr>
                      <w:divsChild>
                        <w:div w:id="1610308214">
                          <w:marLeft w:val="75"/>
                          <w:marRight w:val="75"/>
                          <w:marTop w:val="300"/>
                          <w:marBottom w:val="75"/>
                          <w:divBdr>
                            <w:top w:val="single" w:sz="6" w:space="0" w:color="0C566E"/>
                            <w:left w:val="single" w:sz="6" w:space="0" w:color="0C566E"/>
                            <w:bottom w:val="single" w:sz="6" w:space="0" w:color="0C566E"/>
                            <w:right w:val="single" w:sz="6" w:space="0" w:color="0C566E"/>
                          </w:divBdr>
                          <w:divsChild>
                            <w:div w:id="955410630">
                              <w:marLeft w:val="0"/>
                              <w:marRight w:val="0"/>
                              <w:marTop w:val="0"/>
                              <w:marBottom w:val="0"/>
                              <w:divBdr>
                                <w:top w:val="none" w:sz="0" w:space="0" w:color="auto"/>
                                <w:left w:val="none" w:sz="0" w:space="0" w:color="auto"/>
                                <w:bottom w:val="none" w:sz="0" w:space="0" w:color="auto"/>
                                <w:right w:val="none" w:sz="0" w:space="0" w:color="auto"/>
                              </w:divBdr>
                            </w:div>
                            <w:div w:id="1093209465">
                              <w:marLeft w:val="0"/>
                              <w:marRight w:val="0"/>
                              <w:marTop w:val="0"/>
                              <w:marBottom w:val="0"/>
                              <w:divBdr>
                                <w:top w:val="none" w:sz="0" w:space="0" w:color="auto"/>
                                <w:left w:val="none" w:sz="0" w:space="0" w:color="auto"/>
                                <w:bottom w:val="none" w:sz="0" w:space="0" w:color="auto"/>
                                <w:right w:val="none" w:sz="0" w:space="0" w:color="auto"/>
                              </w:divBdr>
                              <w:divsChild>
                                <w:div w:id="1259484342">
                                  <w:marLeft w:val="0"/>
                                  <w:marRight w:val="0"/>
                                  <w:marTop w:val="0"/>
                                  <w:marBottom w:val="0"/>
                                  <w:divBdr>
                                    <w:top w:val="none" w:sz="0" w:space="0" w:color="auto"/>
                                    <w:left w:val="none" w:sz="0" w:space="0" w:color="auto"/>
                                    <w:bottom w:val="none" w:sz="0" w:space="0" w:color="auto"/>
                                    <w:right w:val="none" w:sz="0" w:space="0" w:color="auto"/>
                                  </w:divBdr>
                                  <w:divsChild>
                                    <w:div w:id="8863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77938">
                      <w:marLeft w:val="0"/>
                      <w:marRight w:val="0"/>
                      <w:marTop w:val="0"/>
                      <w:marBottom w:val="0"/>
                      <w:divBdr>
                        <w:top w:val="none" w:sz="0" w:space="0" w:color="auto"/>
                        <w:left w:val="none" w:sz="0" w:space="0" w:color="auto"/>
                        <w:bottom w:val="none" w:sz="0" w:space="0" w:color="auto"/>
                        <w:right w:val="none" w:sz="0" w:space="0" w:color="auto"/>
                      </w:divBdr>
                      <w:divsChild>
                        <w:div w:id="405348324">
                          <w:marLeft w:val="75"/>
                          <w:marRight w:val="75"/>
                          <w:marTop w:val="300"/>
                          <w:marBottom w:val="75"/>
                          <w:divBdr>
                            <w:top w:val="single" w:sz="6" w:space="0" w:color="0C566E"/>
                            <w:left w:val="single" w:sz="6" w:space="0" w:color="0C566E"/>
                            <w:bottom w:val="single" w:sz="6" w:space="0" w:color="0C566E"/>
                            <w:right w:val="single" w:sz="6" w:space="0" w:color="0C566E"/>
                          </w:divBdr>
                          <w:divsChild>
                            <w:div w:id="2002000173">
                              <w:marLeft w:val="0"/>
                              <w:marRight w:val="0"/>
                              <w:marTop w:val="0"/>
                              <w:marBottom w:val="0"/>
                              <w:divBdr>
                                <w:top w:val="none" w:sz="0" w:space="0" w:color="auto"/>
                                <w:left w:val="none" w:sz="0" w:space="0" w:color="auto"/>
                                <w:bottom w:val="none" w:sz="0" w:space="0" w:color="auto"/>
                                <w:right w:val="none" w:sz="0" w:space="0" w:color="auto"/>
                              </w:divBdr>
                            </w:div>
                            <w:div w:id="650714642">
                              <w:marLeft w:val="0"/>
                              <w:marRight w:val="0"/>
                              <w:marTop w:val="0"/>
                              <w:marBottom w:val="0"/>
                              <w:divBdr>
                                <w:top w:val="none" w:sz="0" w:space="0" w:color="auto"/>
                                <w:left w:val="none" w:sz="0" w:space="0" w:color="auto"/>
                                <w:bottom w:val="none" w:sz="0" w:space="0" w:color="auto"/>
                                <w:right w:val="none" w:sz="0" w:space="0" w:color="auto"/>
                              </w:divBdr>
                              <w:divsChild>
                                <w:div w:id="493448664">
                                  <w:marLeft w:val="0"/>
                                  <w:marRight w:val="0"/>
                                  <w:marTop w:val="0"/>
                                  <w:marBottom w:val="0"/>
                                  <w:divBdr>
                                    <w:top w:val="none" w:sz="0" w:space="0" w:color="auto"/>
                                    <w:left w:val="none" w:sz="0" w:space="0" w:color="auto"/>
                                    <w:bottom w:val="none" w:sz="0" w:space="0" w:color="auto"/>
                                    <w:right w:val="none" w:sz="0" w:space="0" w:color="auto"/>
                                  </w:divBdr>
                                  <w:divsChild>
                                    <w:div w:id="13116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59107">
                      <w:marLeft w:val="0"/>
                      <w:marRight w:val="0"/>
                      <w:marTop w:val="0"/>
                      <w:marBottom w:val="0"/>
                      <w:divBdr>
                        <w:top w:val="none" w:sz="0" w:space="0" w:color="auto"/>
                        <w:left w:val="none" w:sz="0" w:space="0" w:color="auto"/>
                        <w:bottom w:val="none" w:sz="0" w:space="0" w:color="auto"/>
                        <w:right w:val="none" w:sz="0" w:space="0" w:color="auto"/>
                      </w:divBdr>
                      <w:divsChild>
                        <w:div w:id="456026448">
                          <w:marLeft w:val="75"/>
                          <w:marRight w:val="75"/>
                          <w:marTop w:val="300"/>
                          <w:marBottom w:val="75"/>
                          <w:divBdr>
                            <w:top w:val="single" w:sz="6" w:space="0" w:color="0C566E"/>
                            <w:left w:val="single" w:sz="6" w:space="0" w:color="0C566E"/>
                            <w:bottom w:val="single" w:sz="6" w:space="0" w:color="0C566E"/>
                            <w:right w:val="single" w:sz="6" w:space="0" w:color="0C566E"/>
                          </w:divBdr>
                          <w:divsChild>
                            <w:div w:id="882982397">
                              <w:marLeft w:val="0"/>
                              <w:marRight w:val="0"/>
                              <w:marTop w:val="0"/>
                              <w:marBottom w:val="0"/>
                              <w:divBdr>
                                <w:top w:val="none" w:sz="0" w:space="0" w:color="auto"/>
                                <w:left w:val="none" w:sz="0" w:space="0" w:color="auto"/>
                                <w:bottom w:val="none" w:sz="0" w:space="0" w:color="auto"/>
                                <w:right w:val="none" w:sz="0" w:space="0" w:color="auto"/>
                              </w:divBdr>
                            </w:div>
                            <w:div w:id="488251305">
                              <w:marLeft w:val="0"/>
                              <w:marRight w:val="0"/>
                              <w:marTop w:val="0"/>
                              <w:marBottom w:val="0"/>
                              <w:divBdr>
                                <w:top w:val="none" w:sz="0" w:space="0" w:color="auto"/>
                                <w:left w:val="none" w:sz="0" w:space="0" w:color="auto"/>
                                <w:bottom w:val="none" w:sz="0" w:space="0" w:color="auto"/>
                                <w:right w:val="none" w:sz="0" w:space="0" w:color="auto"/>
                              </w:divBdr>
                              <w:divsChild>
                                <w:div w:id="202644619">
                                  <w:marLeft w:val="0"/>
                                  <w:marRight w:val="0"/>
                                  <w:marTop w:val="0"/>
                                  <w:marBottom w:val="0"/>
                                  <w:divBdr>
                                    <w:top w:val="none" w:sz="0" w:space="0" w:color="auto"/>
                                    <w:left w:val="none" w:sz="0" w:space="0" w:color="auto"/>
                                    <w:bottom w:val="none" w:sz="0" w:space="0" w:color="auto"/>
                                    <w:right w:val="none" w:sz="0" w:space="0" w:color="auto"/>
                                  </w:divBdr>
                                  <w:divsChild>
                                    <w:div w:id="20710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34638">
                      <w:marLeft w:val="0"/>
                      <w:marRight w:val="0"/>
                      <w:marTop w:val="0"/>
                      <w:marBottom w:val="0"/>
                      <w:divBdr>
                        <w:top w:val="none" w:sz="0" w:space="0" w:color="auto"/>
                        <w:left w:val="none" w:sz="0" w:space="0" w:color="auto"/>
                        <w:bottom w:val="none" w:sz="0" w:space="0" w:color="auto"/>
                        <w:right w:val="none" w:sz="0" w:space="0" w:color="auto"/>
                      </w:divBdr>
                      <w:divsChild>
                        <w:div w:id="697780235">
                          <w:marLeft w:val="75"/>
                          <w:marRight w:val="75"/>
                          <w:marTop w:val="300"/>
                          <w:marBottom w:val="75"/>
                          <w:divBdr>
                            <w:top w:val="single" w:sz="6" w:space="0" w:color="0C566E"/>
                            <w:left w:val="single" w:sz="6" w:space="0" w:color="0C566E"/>
                            <w:bottom w:val="single" w:sz="6" w:space="0" w:color="0C566E"/>
                            <w:right w:val="single" w:sz="6" w:space="0" w:color="0C566E"/>
                          </w:divBdr>
                          <w:divsChild>
                            <w:div w:id="459300185">
                              <w:marLeft w:val="0"/>
                              <w:marRight w:val="0"/>
                              <w:marTop w:val="0"/>
                              <w:marBottom w:val="0"/>
                              <w:divBdr>
                                <w:top w:val="none" w:sz="0" w:space="0" w:color="auto"/>
                                <w:left w:val="none" w:sz="0" w:space="0" w:color="auto"/>
                                <w:bottom w:val="none" w:sz="0" w:space="0" w:color="auto"/>
                                <w:right w:val="none" w:sz="0" w:space="0" w:color="auto"/>
                              </w:divBdr>
                            </w:div>
                            <w:div w:id="1346052713">
                              <w:marLeft w:val="0"/>
                              <w:marRight w:val="0"/>
                              <w:marTop w:val="0"/>
                              <w:marBottom w:val="0"/>
                              <w:divBdr>
                                <w:top w:val="none" w:sz="0" w:space="0" w:color="auto"/>
                                <w:left w:val="none" w:sz="0" w:space="0" w:color="auto"/>
                                <w:bottom w:val="none" w:sz="0" w:space="0" w:color="auto"/>
                                <w:right w:val="none" w:sz="0" w:space="0" w:color="auto"/>
                              </w:divBdr>
                              <w:divsChild>
                                <w:div w:id="964507807">
                                  <w:marLeft w:val="0"/>
                                  <w:marRight w:val="0"/>
                                  <w:marTop w:val="0"/>
                                  <w:marBottom w:val="0"/>
                                  <w:divBdr>
                                    <w:top w:val="none" w:sz="0" w:space="0" w:color="auto"/>
                                    <w:left w:val="none" w:sz="0" w:space="0" w:color="auto"/>
                                    <w:bottom w:val="none" w:sz="0" w:space="0" w:color="auto"/>
                                    <w:right w:val="none" w:sz="0" w:space="0" w:color="auto"/>
                                  </w:divBdr>
                                  <w:divsChild>
                                    <w:div w:id="21229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2512">
                      <w:marLeft w:val="0"/>
                      <w:marRight w:val="0"/>
                      <w:marTop w:val="0"/>
                      <w:marBottom w:val="0"/>
                      <w:divBdr>
                        <w:top w:val="none" w:sz="0" w:space="0" w:color="auto"/>
                        <w:left w:val="none" w:sz="0" w:space="0" w:color="auto"/>
                        <w:bottom w:val="none" w:sz="0" w:space="0" w:color="auto"/>
                        <w:right w:val="none" w:sz="0" w:space="0" w:color="auto"/>
                      </w:divBdr>
                      <w:divsChild>
                        <w:div w:id="1462069333">
                          <w:marLeft w:val="75"/>
                          <w:marRight w:val="75"/>
                          <w:marTop w:val="300"/>
                          <w:marBottom w:val="75"/>
                          <w:divBdr>
                            <w:top w:val="single" w:sz="6" w:space="0" w:color="0C566E"/>
                            <w:left w:val="single" w:sz="6" w:space="0" w:color="0C566E"/>
                            <w:bottom w:val="single" w:sz="6" w:space="0" w:color="0C566E"/>
                            <w:right w:val="single" w:sz="6" w:space="0" w:color="0C566E"/>
                          </w:divBdr>
                          <w:divsChild>
                            <w:div w:id="348264907">
                              <w:marLeft w:val="0"/>
                              <w:marRight w:val="0"/>
                              <w:marTop w:val="0"/>
                              <w:marBottom w:val="0"/>
                              <w:divBdr>
                                <w:top w:val="none" w:sz="0" w:space="0" w:color="auto"/>
                                <w:left w:val="none" w:sz="0" w:space="0" w:color="auto"/>
                                <w:bottom w:val="none" w:sz="0" w:space="0" w:color="auto"/>
                                <w:right w:val="none" w:sz="0" w:space="0" w:color="auto"/>
                              </w:divBdr>
                            </w:div>
                            <w:div w:id="797139887">
                              <w:marLeft w:val="0"/>
                              <w:marRight w:val="0"/>
                              <w:marTop w:val="0"/>
                              <w:marBottom w:val="0"/>
                              <w:divBdr>
                                <w:top w:val="none" w:sz="0" w:space="0" w:color="auto"/>
                                <w:left w:val="none" w:sz="0" w:space="0" w:color="auto"/>
                                <w:bottom w:val="none" w:sz="0" w:space="0" w:color="auto"/>
                                <w:right w:val="none" w:sz="0" w:space="0" w:color="auto"/>
                              </w:divBdr>
                              <w:divsChild>
                                <w:div w:id="994139511">
                                  <w:marLeft w:val="0"/>
                                  <w:marRight w:val="0"/>
                                  <w:marTop w:val="0"/>
                                  <w:marBottom w:val="0"/>
                                  <w:divBdr>
                                    <w:top w:val="none" w:sz="0" w:space="0" w:color="auto"/>
                                    <w:left w:val="none" w:sz="0" w:space="0" w:color="auto"/>
                                    <w:bottom w:val="none" w:sz="0" w:space="0" w:color="auto"/>
                                    <w:right w:val="none" w:sz="0" w:space="0" w:color="auto"/>
                                  </w:divBdr>
                                  <w:divsChild>
                                    <w:div w:id="5018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1646">
                      <w:marLeft w:val="0"/>
                      <w:marRight w:val="0"/>
                      <w:marTop w:val="0"/>
                      <w:marBottom w:val="0"/>
                      <w:divBdr>
                        <w:top w:val="none" w:sz="0" w:space="0" w:color="auto"/>
                        <w:left w:val="none" w:sz="0" w:space="0" w:color="auto"/>
                        <w:bottom w:val="none" w:sz="0" w:space="0" w:color="auto"/>
                        <w:right w:val="none" w:sz="0" w:space="0" w:color="auto"/>
                      </w:divBdr>
                      <w:divsChild>
                        <w:div w:id="2052147116">
                          <w:marLeft w:val="75"/>
                          <w:marRight w:val="75"/>
                          <w:marTop w:val="300"/>
                          <w:marBottom w:val="75"/>
                          <w:divBdr>
                            <w:top w:val="single" w:sz="6" w:space="0" w:color="0C566E"/>
                            <w:left w:val="single" w:sz="6" w:space="0" w:color="0C566E"/>
                            <w:bottom w:val="single" w:sz="6" w:space="0" w:color="0C566E"/>
                            <w:right w:val="single" w:sz="6" w:space="0" w:color="0C566E"/>
                          </w:divBdr>
                          <w:divsChild>
                            <w:div w:id="1757557171">
                              <w:marLeft w:val="0"/>
                              <w:marRight w:val="0"/>
                              <w:marTop w:val="0"/>
                              <w:marBottom w:val="0"/>
                              <w:divBdr>
                                <w:top w:val="none" w:sz="0" w:space="0" w:color="auto"/>
                                <w:left w:val="none" w:sz="0" w:space="0" w:color="auto"/>
                                <w:bottom w:val="none" w:sz="0" w:space="0" w:color="auto"/>
                                <w:right w:val="none" w:sz="0" w:space="0" w:color="auto"/>
                              </w:divBdr>
                            </w:div>
                            <w:div w:id="1366491292">
                              <w:marLeft w:val="0"/>
                              <w:marRight w:val="0"/>
                              <w:marTop w:val="0"/>
                              <w:marBottom w:val="0"/>
                              <w:divBdr>
                                <w:top w:val="none" w:sz="0" w:space="0" w:color="auto"/>
                                <w:left w:val="none" w:sz="0" w:space="0" w:color="auto"/>
                                <w:bottom w:val="none" w:sz="0" w:space="0" w:color="auto"/>
                                <w:right w:val="none" w:sz="0" w:space="0" w:color="auto"/>
                              </w:divBdr>
                              <w:divsChild>
                                <w:div w:id="111287260">
                                  <w:marLeft w:val="0"/>
                                  <w:marRight w:val="0"/>
                                  <w:marTop w:val="0"/>
                                  <w:marBottom w:val="0"/>
                                  <w:divBdr>
                                    <w:top w:val="none" w:sz="0" w:space="0" w:color="auto"/>
                                    <w:left w:val="none" w:sz="0" w:space="0" w:color="auto"/>
                                    <w:bottom w:val="none" w:sz="0" w:space="0" w:color="auto"/>
                                    <w:right w:val="none" w:sz="0" w:space="0" w:color="auto"/>
                                  </w:divBdr>
                                  <w:divsChild>
                                    <w:div w:id="12170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467268">
                      <w:marLeft w:val="0"/>
                      <w:marRight w:val="0"/>
                      <w:marTop w:val="0"/>
                      <w:marBottom w:val="0"/>
                      <w:divBdr>
                        <w:top w:val="none" w:sz="0" w:space="0" w:color="auto"/>
                        <w:left w:val="none" w:sz="0" w:space="0" w:color="auto"/>
                        <w:bottom w:val="none" w:sz="0" w:space="0" w:color="auto"/>
                        <w:right w:val="none" w:sz="0" w:space="0" w:color="auto"/>
                      </w:divBdr>
                      <w:divsChild>
                        <w:div w:id="680280529">
                          <w:marLeft w:val="75"/>
                          <w:marRight w:val="75"/>
                          <w:marTop w:val="300"/>
                          <w:marBottom w:val="75"/>
                          <w:divBdr>
                            <w:top w:val="single" w:sz="6" w:space="0" w:color="0C566E"/>
                            <w:left w:val="single" w:sz="6" w:space="0" w:color="0C566E"/>
                            <w:bottom w:val="single" w:sz="6" w:space="0" w:color="0C566E"/>
                            <w:right w:val="single" w:sz="6" w:space="0" w:color="0C566E"/>
                          </w:divBdr>
                          <w:divsChild>
                            <w:div w:id="1380978844">
                              <w:marLeft w:val="0"/>
                              <w:marRight w:val="0"/>
                              <w:marTop w:val="0"/>
                              <w:marBottom w:val="0"/>
                              <w:divBdr>
                                <w:top w:val="none" w:sz="0" w:space="0" w:color="auto"/>
                                <w:left w:val="none" w:sz="0" w:space="0" w:color="auto"/>
                                <w:bottom w:val="none" w:sz="0" w:space="0" w:color="auto"/>
                                <w:right w:val="none" w:sz="0" w:space="0" w:color="auto"/>
                              </w:divBdr>
                            </w:div>
                            <w:div w:id="1164666952">
                              <w:marLeft w:val="0"/>
                              <w:marRight w:val="0"/>
                              <w:marTop w:val="0"/>
                              <w:marBottom w:val="0"/>
                              <w:divBdr>
                                <w:top w:val="none" w:sz="0" w:space="0" w:color="auto"/>
                                <w:left w:val="none" w:sz="0" w:space="0" w:color="auto"/>
                                <w:bottom w:val="none" w:sz="0" w:space="0" w:color="auto"/>
                                <w:right w:val="none" w:sz="0" w:space="0" w:color="auto"/>
                              </w:divBdr>
                              <w:divsChild>
                                <w:div w:id="976255296">
                                  <w:marLeft w:val="0"/>
                                  <w:marRight w:val="0"/>
                                  <w:marTop w:val="0"/>
                                  <w:marBottom w:val="0"/>
                                  <w:divBdr>
                                    <w:top w:val="none" w:sz="0" w:space="0" w:color="auto"/>
                                    <w:left w:val="none" w:sz="0" w:space="0" w:color="auto"/>
                                    <w:bottom w:val="none" w:sz="0" w:space="0" w:color="auto"/>
                                    <w:right w:val="none" w:sz="0" w:space="0" w:color="auto"/>
                                  </w:divBdr>
                                  <w:divsChild>
                                    <w:div w:id="6876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4644">
                      <w:marLeft w:val="0"/>
                      <w:marRight w:val="0"/>
                      <w:marTop w:val="0"/>
                      <w:marBottom w:val="0"/>
                      <w:divBdr>
                        <w:top w:val="none" w:sz="0" w:space="0" w:color="auto"/>
                        <w:left w:val="none" w:sz="0" w:space="0" w:color="auto"/>
                        <w:bottom w:val="none" w:sz="0" w:space="0" w:color="auto"/>
                        <w:right w:val="none" w:sz="0" w:space="0" w:color="auto"/>
                      </w:divBdr>
                      <w:divsChild>
                        <w:div w:id="1317611628">
                          <w:marLeft w:val="75"/>
                          <w:marRight w:val="75"/>
                          <w:marTop w:val="300"/>
                          <w:marBottom w:val="75"/>
                          <w:divBdr>
                            <w:top w:val="single" w:sz="6" w:space="0" w:color="0C566E"/>
                            <w:left w:val="single" w:sz="6" w:space="0" w:color="0C566E"/>
                            <w:bottom w:val="single" w:sz="6" w:space="0" w:color="0C566E"/>
                            <w:right w:val="single" w:sz="6" w:space="0" w:color="0C566E"/>
                          </w:divBdr>
                          <w:divsChild>
                            <w:div w:id="1010060571">
                              <w:marLeft w:val="0"/>
                              <w:marRight w:val="0"/>
                              <w:marTop w:val="0"/>
                              <w:marBottom w:val="0"/>
                              <w:divBdr>
                                <w:top w:val="none" w:sz="0" w:space="0" w:color="auto"/>
                                <w:left w:val="none" w:sz="0" w:space="0" w:color="auto"/>
                                <w:bottom w:val="none" w:sz="0" w:space="0" w:color="auto"/>
                                <w:right w:val="none" w:sz="0" w:space="0" w:color="auto"/>
                              </w:divBdr>
                            </w:div>
                            <w:div w:id="682365448">
                              <w:marLeft w:val="0"/>
                              <w:marRight w:val="0"/>
                              <w:marTop w:val="0"/>
                              <w:marBottom w:val="0"/>
                              <w:divBdr>
                                <w:top w:val="none" w:sz="0" w:space="0" w:color="auto"/>
                                <w:left w:val="none" w:sz="0" w:space="0" w:color="auto"/>
                                <w:bottom w:val="none" w:sz="0" w:space="0" w:color="auto"/>
                                <w:right w:val="none" w:sz="0" w:space="0" w:color="auto"/>
                              </w:divBdr>
                              <w:divsChild>
                                <w:div w:id="11927756">
                                  <w:marLeft w:val="0"/>
                                  <w:marRight w:val="0"/>
                                  <w:marTop w:val="0"/>
                                  <w:marBottom w:val="0"/>
                                  <w:divBdr>
                                    <w:top w:val="none" w:sz="0" w:space="0" w:color="auto"/>
                                    <w:left w:val="none" w:sz="0" w:space="0" w:color="auto"/>
                                    <w:bottom w:val="none" w:sz="0" w:space="0" w:color="auto"/>
                                    <w:right w:val="none" w:sz="0" w:space="0" w:color="auto"/>
                                  </w:divBdr>
                                  <w:divsChild>
                                    <w:div w:id="11253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15414">
                      <w:marLeft w:val="0"/>
                      <w:marRight w:val="0"/>
                      <w:marTop w:val="0"/>
                      <w:marBottom w:val="0"/>
                      <w:divBdr>
                        <w:top w:val="none" w:sz="0" w:space="0" w:color="auto"/>
                        <w:left w:val="none" w:sz="0" w:space="0" w:color="auto"/>
                        <w:bottom w:val="none" w:sz="0" w:space="0" w:color="auto"/>
                        <w:right w:val="none" w:sz="0" w:space="0" w:color="auto"/>
                      </w:divBdr>
                      <w:divsChild>
                        <w:div w:id="1516651792">
                          <w:marLeft w:val="75"/>
                          <w:marRight w:val="75"/>
                          <w:marTop w:val="300"/>
                          <w:marBottom w:val="75"/>
                          <w:divBdr>
                            <w:top w:val="single" w:sz="6" w:space="0" w:color="0C566E"/>
                            <w:left w:val="single" w:sz="6" w:space="0" w:color="0C566E"/>
                            <w:bottom w:val="single" w:sz="6" w:space="0" w:color="0C566E"/>
                            <w:right w:val="single" w:sz="6" w:space="0" w:color="0C566E"/>
                          </w:divBdr>
                          <w:divsChild>
                            <w:div w:id="875384773">
                              <w:marLeft w:val="0"/>
                              <w:marRight w:val="0"/>
                              <w:marTop w:val="0"/>
                              <w:marBottom w:val="0"/>
                              <w:divBdr>
                                <w:top w:val="none" w:sz="0" w:space="0" w:color="auto"/>
                                <w:left w:val="none" w:sz="0" w:space="0" w:color="auto"/>
                                <w:bottom w:val="none" w:sz="0" w:space="0" w:color="auto"/>
                                <w:right w:val="none" w:sz="0" w:space="0" w:color="auto"/>
                              </w:divBdr>
                            </w:div>
                            <w:div w:id="1240217076">
                              <w:marLeft w:val="0"/>
                              <w:marRight w:val="0"/>
                              <w:marTop w:val="0"/>
                              <w:marBottom w:val="0"/>
                              <w:divBdr>
                                <w:top w:val="none" w:sz="0" w:space="0" w:color="auto"/>
                                <w:left w:val="none" w:sz="0" w:space="0" w:color="auto"/>
                                <w:bottom w:val="none" w:sz="0" w:space="0" w:color="auto"/>
                                <w:right w:val="none" w:sz="0" w:space="0" w:color="auto"/>
                              </w:divBdr>
                              <w:divsChild>
                                <w:div w:id="2113742305">
                                  <w:marLeft w:val="0"/>
                                  <w:marRight w:val="0"/>
                                  <w:marTop w:val="0"/>
                                  <w:marBottom w:val="0"/>
                                  <w:divBdr>
                                    <w:top w:val="none" w:sz="0" w:space="0" w:color="auto"/>
                                    <w:left w:val="none" w:sz="0" w:space="0" w:color="auto"/>
                                    <w:bottom w:val="none" w:sz="0" w:space="0" w:color="auto"/>
                                    <w:right w:val="none" w:sz="0" w:space="0" w:color="auto"/>
                                  </w:divBdr>
                                  <w:divsChild>
                                    <w:div w:id="17165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40956">
                      <w:marLeft w:val="0"/>
                      <w:marRight w:val="0"/>
                      <w:marTop w:val="0"/>
                      <w:marBottom w:val="0"/>
                      <w:divBdr>
                        <w:top w:val="none" w:sz="0" w:space="0" w:color="auto"/>
                        <w:left w:val="none" w:sz="0" w:space="0" w:color="auto"/>
                        <w:bottom w:val="none" w:sz="0" w:space="0" w:color="auto"/>
                        <w:right w:val="none" w:sz="0" w:space="0" w:color="auto"/>
                      </w:divBdr>
                      <w:divsChild>
                        <w:div w:id="1695570980">
                          <w:marLeft w:val="75"/>
                          <w:marRight w:val="75"/>
                          <w:marTop w:val="300"/>
                          <w:marBottom w:val="75"/>
                          <w:divBdr>
                            <w:top w:val="single" w:sz="6" w:space="0" w:color="0C566E"/>
                            <w:left w:val="single" w:sz="6" w:space="0" w:color="0C566E"/>
                            <w:bottom w:val="single" w:sz="6" w:space="0" w:color="0C566E"/>
                            <w:right w:val="single" w:sz="6" w:space="0" w:color="0C566E"/>
                          </w:divBdr>
                          <w:divsChild>
                            <w:div w:id="2013677527">
                              <w:marLeft w:val="0"/>
                              <w:marRight w:val="0"/>
                              <w:marTop w:val="0"/>
                              <w:marBottom w:val="0"/>
                              <w:divBdr>
                                <w:top w:val="none" w:sz="0" w:space="0" w:color="auto"/>
                                <w:left w:val="none" w:sz="0" w:space="0" w:color="auto"/>
                                <w:bottom w:val="none" w:sz="0" w:space="0" w:color="auto"/>
                                <w:right w:val="none" w:sz="0" w:space="0" w:color="auto"/>
                              </w:divBdr>
                            </w:div>
                            <w:div w:id="1246263998">
                              <w:marLeft w:val="0"/>
                              <w:marRight w:val="0"/>
                              <w:marTop w:val="0"/>
                              <w:marBottom w:val="0"/>
                              <w:divBdr>
                                <w:top w:val="none" w:sz="0" w:space="0" w:color="auto"/>
                                <w:left w:val="none" w:sz="0" w:space="0" w:color="auto"/>
                                <w:bottom w:val="none" w:sz="0" w:space="0" w:color="auto"/>
                                <w:right w:val="none" w:sz="0" w:space="0" w:color="auto"/>
                              </w:divBdr>
                              <w:divsChild>
                                <w:div w:id="639774448">
                                  <w:marLeft w:val="0"/>
                                  <w:marRight w:val="0"/>
                                  <w:marTop w:val="0"/>
                                  <w:marBottom w:val="0"/>
                                  <w:divBdr>
                                    <w:top w:val="none" w:sz="0" w:space="0" w:color="auto"/>
                                    <w:left w:val="none" w:sz="0" w:space="0" w:color="auto"/>
                                    <w:bottom w:val="none" w:sz="0" w:space="0" w:color="auto"/>
                                    <w:right w:val="none" w:sz="0" w:space="0" w:color="auto"/>
                                  </w:divBdr>
                                  <w:divsChild>
                                    <w:div w:id="19136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6945">
                      <w:marLeft w:val="0"/>
                      <w:marRight w:val="0"/>
                      <w:marTop w:val="0"/>
                      <w:marBottom w:val="0"/>
                      <w:divBdr>
                        <w:top w:val="none" w:sz="0" w:space="0" w:color="auto"/>
                        <w:left w:val="none" w:sz="0" w:space="0" w:color="auto"/>
                        <w:bottom w:val="none" w:sz="0" w:space="0" w:color="auto"/>
                        <w:right w:val="none" w:sz="0" w:space="0" w:color="auto"/>
                      </w:divBdr>
                      <w:divsChild>
                        <w:div w:id="248271403">
                          <w:marLeft w:val="75"/>
                          <w:marRight w:val="75"/>
                          <w:marTop w:val="300"/>
                          <w:marBottom w:val="75"/>
                          <w:divBdr>
                            <w:top w:val="single" w:sz="6" w:space="0" w:color="0C566E"/>
                            <w:left w:val="single" w:sz="6" w:space="0" w:color="0C566E"/>
                            <w:bottom w:val="single" w:sz="6" w:space="0" w:color="0C566E"/>
                            <w:right w:val="single" w:sz="6" w:space="0" w:color="0C566E"/>
                          </w:divBdr>
                          <w:divsChild>
                            <w:div w:id="1975256093">
                              <w:marLeft w:val="0"/>
                              <w:marRight w:val="0"/>
                              <w:marTop w:val="0"/>
                              <w:marBottom w:val="0"/>
                              <w:divBdr>
                                <w:top w:val="none" w:sz="0" w:space="0" w:color="auto"/>
                                <w:left w:val="none" w:sz="0" w:space="0" w:color="auto"/>
                                <w:bottom w:val="none" w:sz="0" w:space="0" w:color="auto"/>
                                <w:right w:val="none" w:sz="0" w:space="0" w:color="auto"/>
                              </w:divBdr>
                            </w:div>
                            <w:div w:id="1078938753">
                              <w:marLeft w:val="0"/>
                              <w:marRight w:val="0"/>
                              <w:marTop w:val="0"/>
                              <w:marBottom w:val="0"/>
                              <w:divBdr>
                                <w:top w:val="none" w:sz="0" w:space="0" w:color="auto"/>
                                <w:left w:val="none" w:sz="0" w:space="0" w:color="auto"/>
                                <w:bottom w:val="none" w:sz="0" w:space="0" w:color="auto"/>
                                <w:right w:val="none" w:sz="0" w:space="0" w:color="auto"/>
                              </w:divBdr>
                              <w:divsChild>
                                <w:div w:id="151454735">
                                  <w:marLeft w:val="0"/>
                                  <w:marRight w:val="0"/>
                                  <w:marTop w:val="0"/>
                                  <w:marBottom w:val="0"/>
                                  <w:divBdr>
                                    <w:top w:val="none" w:sz="0" w:space="0" w:color="auto"/>
                                    <w:left w:val="none" w:sz="0" w:space="0" w:color="auto"/>
                                    <w:bottom w:val="none" w:sz="0" w:space="0" w:color="auto"/>
                                    <w:right w:val="none" w:sz="0" w:space="0" w:color="auto"/>
                                  </w:divBdr>
                                  <w:divsChild>
                                    <w:div w:id="13300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81190">
                      <w:marLeft w:val="0"/>
                      <w:marRight w:val="0"/>
                      <w:marTop w:val="0"/>
                      <w:marBottom w:val="0"/>
                      <w:divBdr>
                        <w:top w:val="none" w:sz="0" w:space="0" w:color="auto"/>
                        <w:left w:val="none" w:sz="0" w:space="0" w:color="auto"/>
                        <w:bottom w:val="none" w:sz="0" w:space="0" w:color="auto"/>
                        <w:right w:val="none" w:sz="0" w:space="0" w:color="auto"/>
                      </w:divBdr>
                      <w:divsChild>
                        <w:div w:id="1740245929">
                          <w:marLeft w:val="75"/>
                          <w:marRight w:val="75"/>
                          <w:marTop w:val="300"/>
                          <w:marBottom w:val="75"/>
                          <w:divBdr>
                            <w:top w:val="single" w:sz="6" w:space="0" w:color="0C566E"/>
                            <w:left w:val="single" w:sz="6" w:space="0" w:color="0C566E"/>
                            <w:bottom w:val="single" w:sz="6" w:space="0" w:color="0C566E"/>
                            <w:right w:val="single" w:sz="6" w:space="0" w:color="0C566E"/>
                          </w:divBdr>
                          <w:divsChild>
                            <w:div w:id="1310744620">
                              <w:marLeft w:val="0"/>
                              <w:marRight w:val="0"/>
                              <w:marTop w:val="0"/>
                              <w:marBottom w:val="0"/>
                              <w:divBdr>
                                <w:top w:val="none" w:sz="0" w:space="0" w:color="auto"/>
                                <w:left w:val="none" w:sz="0" w:space="0" w:color="auto"/>
                                <w:bottom w:val="none" w:sz="0" w:space="0" w:color="auto"/>
                                <w:right w:val="none" w:sz="0" w:space="0" w:color="auto"/>
                              </w:divBdr>
                            </w:div>
                            <w:div w:id="62224231">
                              <w:marLeft w:val="0"/>
                              <w:marRight w:val="0"/>
                              <w:marTop w:val="0"/>
                              <w:marBottom w:val="0"/>
                              <w:divBdr>
                                <w:top w:val="none" w:sz="0" w:space="0" w:color="auto"/>
                                <w:left w:val="none" w:sz="0" w:space="0" w:color="auto"/>
                                <w:bottom w:val="none" w:sz="0" w:space="0" w:color="auto"/>
                                <w:right w:val="none" w:sz="0" w:space="0" w:color="auto"/>
                              </w:divBdr>
                              <w:divsChild>
                                <w:div w:id="1321619191">
                                  <w:marLeft w:val="0"/>
                                  <w:marRight w:val="0"/>
                                  <w:marTop w:val="0"/>
                                  <w:marBottom w:val="0"/>
                                  <w:divBdr>
                                    <w:top w:val="none" w:sz="0" w:space="0" w:color="auto"/>
                                    <w:left w:val="none" w:sz="0" w:space="0" w:color="auto"/>
                                    <w:bottom w:val="none" w:sz="0" w:space="0" w:color="auto"/>
                                    <w:right w:val="none" w:sz="0" w:space="0" w:color="auto"/>
                                  </w:divBdr>
                                  <w:divsChild>
                                    <w:div w:id="20984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10210">
          <w:marLeft w:val="0"/>
          <w:marRight w:val="0"/>
          <w:marTop w:val="0"/>
          <w:marBottom w:val="0"/>
          <w:divBdr>
            <w:top w:val="none" w:sz="0" w:space="0" w:color="auto"/>
            <w:left w:val="none" w:sz="0" w:space="0" w:color="auto"/>
            <w:bottom w:val="none" w:sz="0" w:space="0" w:color="auto"/>
            <w:right w:val="none" w:sz="0" w:space="0" w:color="auto"/>
          </w:divBdr>
          <w:divsChild>
            <w:div w:id="871578978">
              <w:marLeft w:val="0"/>
              <w:marRight w:val="0"/>
              <w:marTop w:val="0"/>
              <w:marBottom w:val="0"/>
              <w:divBdr>
                <w:top w:val="none" w:sz="0" w:space="0" w:color="auto"/>
                <w:left w:val="none" w:sz="0" w:space="0" w:color="auto"/>
                <w:bottom w:val="none" w:sz="0" w:space="0" w:color="auto"/>
                <w:right w:val="none" w:sz="0" w:space="0" w:color="auto"/>
              </w:divBdr>
              <w:divsChild>
                <w:div w:id="172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48229">
      <w:bodyDiv w:val="1"/>
      <w:marLeft w:val="0"/>
      <w:marRight w:val="0"/>
      <w:marTop w:val="0"/>
      <w:marBottom w:val="0"/>
      <w:divBdr>
        <w:top w:val="none" w:sz="0" w:space="0" w:color="auto"/>
        <w:left w:val="none" w:sz="0" w:space="0" w:color="auto"/>
        <w:bottom w:val="none" w:sz="0" w:space="0" w:color="auto"/>
        <w:right w:val="none" w:sz="0" w:space="0" w:color="auto"/>
      </w:divBdr>
      <w:divsChild>
        <w:div w:id="1828860338">
          <w:marLeft w:val="0"/>
          <w:marRight w:val="0"/>
          <w:marTop w:val="0"/>
          <w:marBottom w:val="0"/>
          <w:divBdr>
            <w:top w:val="none" w:sz="0" w:space="0" w:color="auto"/>
            <w:left w:val="none" w:sz="0" w:space="0" w:color="auto"/>
            <w:bottom w:val="none" w:sz="0" w:space="0" w:color="auto"/>
            <w:right w:val="none" w:sz="0" w:space="0" w:color="auto"/>
          </w:divBdr>
        </w:div>
        <w:div w:id="1246651921">
          <w:marLeft w:val="0"/>
          <w:marRight w:val="0"/>
          <w:marTop w:val="0"/>
          <w:marBottom w:val="0"/>
          <w:divBdr>
            <w:top w:val="none" w:sz="0" w:space="0" w:color="auto"/>
            <w:left w:val="none" w:sz="0" w:space="0" w:color="auto"/>
            <w:bottom w:val="none" w:sz="0" w:space="0" w:color="auto"/>
            <w:right w:val="none" w:sz="0" w:space="0" w:color="auto"/>
          </w:divBdr>
          <w:divsChild>
            <w:div w:id="99301488">
              <w:marLeft w:val="0"/>
              <w:marRight w:val="0"/>
              <w:marTop w:val="0"/>
              <w:marBottom w:val="0"/>
              <w:divBdr>
                <w:top w:val="none" w:sz="0" w:space="0" w:color="auto"/>
                <w:left w:val="none" w:sz="0" w:space="0" w:color="auto"/>
                <w:bottom w:val="none" w:sz="0" w:space="0" w:color="auto"/>
                <w:right w:val="none" w:sz="0" w:space="0" w:color="auto"/>
              </w:divBdr>
              <w:divsChild>
                <w:div w:id="16596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9341">
          <w:marLeft w:val="0"/>
          <w:marRight w:val="0"/>
          <w:marTop w:val="0"/>
          <w:marBottom w:val="0"/>
          <w:divBdr>
            <w:top w:val="none" w:sz="0" w:space="0" w:color="auto"/>
            <w:left w:val="none" w:sz="0" w:space="0" w:color="auto"/>
            <w:bottom w:val="none" w:sz="0" w:space="0" w:color="auto"/>
            <w:right w:val="none" w:sz="0" w:space="0" w:color="auto"/>
          </w:divBdr>
          <w:divsChild>
            <w:div w:id="551582777">
              <w:marLeft w:val="0"/>
              <w:marRight w:val="0"/>
              <w:marTop w:val="0"/>
              <w:marBottom w:val="0"/>
              <w:divBdr>
                <w:top w:val="none" w:sz="0" w:space="0" w:color="auto"/>
                <w:left w:val="none" w:sz="0" w:space="0" w:color="auto"/>
                <w:bottom w:val="none" w:sz="0" w:space="0" w:color="auto"/>
                <w:right w:val="none" w:sz="0" w:space="0" w:color="auto"/>
              </w:divBdr>
              <w:divsChild>
                <w:div w:id="1469974439">
                  <w:marLeft w:val="0"/>
                  <w:marRight w:val="0"/>
                  <w:marTop w:val="0"/>
                  <w:marBottom w:val="0"/>
                  <w:divBdr>
                    <w:top w:val="none" w:sz="0" w:space="0" w:color="auto"/>
                    <w:left w:val="none" w:sz="0" w:space="0" w:color="auto"/>
                    <w:bottom w:val="none" w:sz="0" w:space="0" w:color="auto"/>
                    <w:right w:val="none" w:sz="0" w:space="0" w:color="auto"/>
                  </w:divBdr>
                  <w:divsChild>
                    <w:div w:id="1346639433">
                      <w:marLeft w:val="0"/>
                      <w:marRight w:val="0"/>
                      <w:marTop w:val="0"/>
                      <w:marBottom w:val="0"/>
                      <w:divBdr>
                        <w:top w:val="none" w:sz="0" w:space="0" w:color="auto"/>
                        <w:left w:val="none" w:sz="0" w:space="0" w:color="auto"/>
                        <w:bottom w:val="none" w:sz="0" w:space="0" w:color="auto"/>
                        <w:right w:val="none" w:sz="0" w:space="0" w:color="auto"/>
                      </w:divBdr>
                      <w:divsChild>
                        <w:div w:id="1956860238">
                          <w:marLeft w:val="75"/>
                          <w:marRight w:val="75"/>
                          <w:marTop w:val="300"/>
                          <w:marBottom w:val="75"/>
                          <w:divBdr>
                            <w:top w:val="single" w:sz="6" w:space="0" w:color="0C566E"/>
                            <w:left w:val="single" w:sz="6" w:space="0" w:color="0C566E"/>
                            <w:bottom w:val="single" w:sz="6" w:space="0" w:color="0C566E"/>
                            <w:right w:val="single" w:sz="6" w:space="0" w:color="0C566E"/>
                          </w:divBdr>
                          <w:divsChild>
                            <w:div w:id="1102917738">
                              <w:marLeft w:val="0"/>
                              <w:marRight w:val="0"/>
                              <w:marTop w:val="0"/>
                              <w:marBottom w:val="0"/>
                              <w:divBdr>
                                <w:top w:val="none" w:sz="0" w:space="0" w:color="auto"/>
                                <w:left w:val="none" w:sz="0" w:space="0" w:color="auto"/>
                                <w:bottom w:val="none" w:sz="0" w:space="0" w:color="auto"/>
                                <w:right w:val="none" w:sz="0" w:space="0" w:color="auto"/>
                              </w:divBdr>
                            </w:div>
                            <w:div w:id="1903363842">
                              <w:marLeft w:val="0"/>
                              <w:marRight w:val="0"/>
                              <w:marTop w:val="0"/>
                              <w:marBottom w:val="0"/>
                              <w:divBdr>
                                <w:top w:val="none" w:sz="0" w:space="0" w:color="auto"/>
                                <w:left w:val="none" w:sz="0" w:space="0" w:color="auto"/>
                                <w:bottom w:val="none" w:sz="0" w:space="0" w:color="auto"/>
                                <w:right w:val="none" w:sz="0" w:space="0" w:color="auto"/>
                              </w:divBdr>
                              <w:divsChild>
                                <w:div w:id="1080978049">
                                  <w:marLeft w:val="0"/>
                                  <w:marRight w:val="0"/>
                                  <w:marTop w:val="0"/>
                                  <w:marBottom w:val="0"/>
                                  <w:divBdr>
                                    <w:top w:val="none" w:sz="0" w:space="0" w:color="auto"/>
                                    <w:left w:val="none" w:sz="0" w:space="0" w:color="auto"/>
                                    <w:bottom w:val="none" w:sz="0" w:space="0" w:color="auto"/>
                                    <w:right w:val="none" w:sz="0" w:space="0" w:color="auto"/>
                                  </w:divBdr>
                                  <w:divsChild>
                                    <w:div w:id="8935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1479">
                      <w:marLeft w:val="0"/>
                      <w:marRight w:val="0"/>
                      <w:marTop w:val="0"/>
                      <w:marBottom w:val="0"/>
                      <w:divBdr>
                        <w:top w:val="none" w:sz="0" w:space="0" w:color="auto"/>
                        <w:left w:val="none" w:sz="0" w:space="0" w:color="auto"/>
                        <w:bottom w:val="none" w:sz="0" w:space="0" w:color="auto"/>
                        <w:right w:val="none" w:sz="0" w:space="0" w:color="auto"/>
                      </w:divBdr>
                      <w:divsChild>
                        <w:div w:id="872813205">
                          <w:marLeft w:val="75"/>
                          <w:marRight w:val="75"/>
                          <w:marTop w:val="300"/>
                          <w:marBottom w:val="75"/>
                          <w:divBdr>
                            <w:top w:val="single" w:sz="6" w:space="0" w:color="0C566E"/>
                            <w:left w:val="single" w:sz="6" w:space="0" w:color="0C566E"/>
                            <w:bottom w:val="single" w:sz="6" w:space="0" w:color="0C566E"/>
                            <w:right w:val="single" w:sz="6" w:space="0" w:color="0C566E"/>
                          </w:divBdr>
                          <w:divsChild>
                            <w:div w:id="141318070">
                              <w:marLeft w:val="0"/>
                              <w:marRight w:val="0"/>
                              <w:marTop w:val="0"/>
                              <w:marBottom w:val="0"/>
                              <w:divBdr>
                                <w:top w:val="none" w:sz="0" w:space="0" w:color="auto"/>
                                <w:left w:val="none" w:sz="0" w:space="0" w:color="auto"/>
                                <w:bottom w:val="none" w:sz="0" w:space="0" w:color="auto"/>
                                <w:right w:val="none" w:sz="0" w:space="0" w:color="auto"/>
                              </w:divBdr>
                            </w:div>
                            <w:div w:id="1081607920">
                              <w:marLeft w:val="0"/>
                              <w:marRight w:val="0"/>
                              <w:marTop w:val="0"/>
                              <w:marBottom w:val="0"/>
                              <w:divBdr>
                                <w:top w:val="none" w:sz="0" w:space="0" w:color="auto"/>
                                <w:left w:val="none" w:sz="0" w:space="0" w:color="auto"/>
                                <w:bottom w:val="none" w:sz="0" w:space="0" w:color="auto"/>
                                <w:right w:val="none" w:sz="0" w:space="0" w:color="auto"/>
                              </w:divBdr>
                              <w:divsChild>
                                <w:div w:id="1292979834">
                                  <w:marLeft w:val="0"/>
                                  <w:marRight w:val="0"/>
                                  <w:marTop w:val="0"/>
                                  <w:marBottom w:val="0"/>
                                  <w:divBdr>
                                    <w:top w:val="none" w:sz="0" w:space="0" w:color="auto"/>
                                    <w:left w:val="none" w:sz="0" w:space="0" w:color="auto"/>
                                    <w:bottom w:val="none" w:sz="0" w:space="0" w:color="auto"/>
                                    <w:right w:val="none" w:sz="0" w:space="0" w:color="auto"/>
                                  </w:divBdr>
                                  <w:divsChild>
                                    <w:div w:id="4769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15433">
                      <w:marLeft w:val="0"/>
                      <w:marRight w:val="0"/>
                      <w:marTop w:val="0"/>
                      <w:marBottom w:val="0"/>
                      <w:divBdr>
                        <w:top w:val="none" w:sz="0" w:space="0" w:color="auto"/>
                        <w:left w:val="none" w:sz="0" w:space="0" w:color="auto"/>
                        <w:bottom w:val="none" w:sz="0" w:space="0" w:color="auto"/>
                        <w:right w:val="none" w:sz="0" w:space="0" w:color="auto"/>
                      </w:divBdr>
                      <w:divsChild>
                        <w:div w:id="611714520">
                          <w:marLeft w:val="75"/>
                          <w:marRight w:val="75"/>
                          <w:marTop w:val="300"/>
                          <w:marBottom w:val="75"/>
                          <w:divBdr>
                            <w:top w:val="single" w:sz="6" w:space="0" w:color="0C566E"/>
                            <w:left w:val="single" w:sz="6" w:space="0" w:color="0C566E"/>
                            <w:bottom w:val="single" w:sz="6" w:space="0" w:color="0C566E"/>
                            <w:right w:val="single" w:sz="6" w:space="0" w:color="0C566E"/>
                          </w:divBdr>
                          <w:divsChild>
                            <w:div w:id="1137380385">
                              <w:marLeft w:val="0"/>
                              <w:marRight w:val="0"/>
                              <w:marTop w:val="0"/>
                              <w:marBottom w:val="0"/>
                              <w:divBdr>
                                <w:top w:val="none" w:sz="0" w:space="0" w:color="auto"/>
                                <w:left w:val="none" w:sz="0" w:space="0" w:color="auto"/>
                                <w:bottom w:val="none" w:sz="0" w:space="0" w:color="auto"/>
                                <w:right w:val="none" w:sz="0" w:space="0" w:color="auto"/>
                              </w:divBdr>
                            </w:div>
                            <w:div w:id="63191165">
                              <w:marLeft w:val="0"/>
                              <w:marRight w:val="0"/>
                              <w:marTop w:val="0"/>
                              <w:marBottom w:val="0"/>
                              <w:divBdr>
                                <w:top w:val="none" w:sz="0" w:space="0" w:color="auto"/>
                                <w:left w:val="none" w:sz="0" w:space="0" w:color="auto"/>
                                <w:bottom w:val="none" w:sz="0" w:space="0" w:color="auto"/>
                                <w:right w:val="none" w:sz="0" w:space="0" w:color="auto"/>
                              </w:divBdr>
                              <w:divsChild>
                                <w:div w:id="1968966667">
                                  <w:marLeft w:val="0"/>
                                  <w:marRight w:val="0"/>
                                  <w:marTop w:val="0"/>
                                  <w:marBottom w:val="0"/>
                                  <w:divBdr>
                                    <w:top w:val="none" w:sz="0" w:space="0" w:color="auto"/>
                                    <w:left w:val="none" w:sz="0" w:space="0" w:color="auto"/>
                                    <w:bottom w:val="none" w:sz="0" w:space="0" w:color="auto"/>
                                    <w:right w:val="none" w:sz="0" w:space="0" w:color="auto"/>
                                  </w:divBdr>
                                  <w:divsChild>
                                    <w:div w:id="16713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684536">
                      <w:marLeft w:val="0"/>
                      <w:marRight w:val="0"/>
                      <w:marTop w:val="0"/>
                      <w:marBottom w:val="0"/>
                      <w:divBdr>
                        <w:top w:val="none" w:sz="0" w:space="0" w:color="auto"/>
                        <w:left w:val="none" w:sz="0" w:space="0" w:color="auto"/>
                        <w:bottom w:val="none" w:sz="0" w:space="0" w:color="auto"/>
                        <w:right w:val="none" w:sz="0" w:space="0" w:color="auto"/>
                      </w:divBdr>
                      <w:divsChild>
                        <w:div w:id="1718702121">
                          <w:marLeft w:val="75"/>
                          <w:marRight w:val="75"/>
                          <w:marTop w:val="300"/>
                          <w:marBottom w:val="75"/>
                          <w:divBdr>
                            <w:top w:val="single" w:sz="6" w:space="0" w:color="0C566E"/>
                            <w:left w:val="single" w:sz="6" w:space="0" w:color="0C566E"/>
                            <w:bottom w:val="single" w:sz="6" w:space="0" w:color="0C566E"/>
                            <w:right w:val="single" w:sz="6" w:space="0" w:color="0C566E"/>
                          </w:divBdr>
                          <w:divsChild>
                            <w:div w:id="2039547284">
                              <w:marLeft w:val="0"/>
                              <w:marRight w:val="0"/>
                              <w:marTop w:val="0"/>
                              <w:marBottom w:val="0"/>
                              <w:divBdr>
                                <w:top w:val="none" w:sz="0" w:space="0" w:color="auto"/>
                                <w:left w:val="none" w:sz="0" w:space="0" w:color="auto"/>
                                <w:bottom w:val="none" w:sz="0" w:space="0" w:color="auto"/>
                                <w:right w:val="none" w:sz="0" w:space="0" w:color="auto"/>
                              </w:divBdr>
                            </w:div>
                            <w:div w:id="636225579">
                              <w:marLeft w:val="0"/>
                              <w:marRight w:val="0"/>
                              <w:marTop w:val="0"/>
                              <w:marBottom w:val="0"/>
                              <w:divBdr>
                                <w:top w:val="none" w:sz="0" w:space="0" w:color="auto"/>
                                <w:left w:val="none" w:sz="0" w:space="0" w:color="auto"/>
                                <w:bottom w:val="none" w:sz="0" w:space="0" w:color="auto"/>
                                <w:right w:val="none" w:sz="0" w:space="0" w:color="auto"/>
                              </w:divBdr>
                              <w:divsChild>
                                <w:div w:id="1897426369">
                                  <w:marLeft w:val="0"/>
                                  <w:marRight w:val="0"/>
                                  <w:marTop w:val="0"/>
                                  <w:marBottom w:val="0"/>
                                  <w:divBdr>
                                    <w:top w:val="none" w:sz="0" w:space="0" w:color="auto"/>
                                    <w:left w:val="none" w:sz="0" w:space="0" w:color="auto"/>
                                    <w:bottom w:val="none" w:sz="0" w:space="0" w:color="auto"/>
                                    <w:right w:val="none" w:sz="0" w:space="0" w:color="auto"/>
                                  </w:divBdr>
                                  <w:divsChild>
                                    <w:div w:id="17862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22428">
                      <w:marLeft w:val="0"/>
                      <w:marRight w:val="0"/>
                      <w:marTop w:val="0"/>
                      <w:marBottom w:val="0"/>
                      <w:divBdr>
                        <w:top w:val="none" w:sz="0" w:space="0" w:color="auto"/>
                        <w:left w:val="none" w:sz="0" w:space="0" w:color="auto"/>
                        <w:bottom w:val="none" w:sz="0" w:space="0" w:color="auto"/>
                        <w:right w:val="none" w:sz="0" w:space="0" w:color="auto"/>
                      </w:divBdr>
                      <w:divsChild>
                        <w:div w:id="1420560766">
                          <w:marLeft w:val="75"/>
                          <w:marRight w:val="75"/>
                          <w:marTop w:val="300"/>
                          <w:marBottom w:val="75"/>
                          <w:divBdr>
                            <w:top w:val="single" w:sz="6" w:space="0" w:color="0C566E"/>
                            <w:left w:val="single" w:sz="6" w:space="0" w:color="0C566E"/>
                            <w:bottom w:val="single" w:sz="6" w:space="0" w:color="0C566E"/>
                            <w:right w:val="single" w:sz="6" w:space="0" w:color="0C566E"/>
                          </w:divBdr>
                          <w:divsChild>
                            <w:div w:id="729305181">
                              <w:marLeft w:val="0"/>
                              <w:marRight w:val="0"/>
                              <w:marTop w:val="0"/>
                              <w:marBottom w:val="0"/>
                              <w:divBdr>
                                <w:top w:val="none" w:sz="0" w:space="0" w:color="auto"/>
                                <w:left w:val="none" w:sz="0" w:space="0" w:color="auto"/>
                                <w:bottom w:val="none" w:sz="0" w:space="0" w:color="auto"/>
                                <w:right w:val="none" w:sz="0" w:space="0" w:color="auto"/>
                              </w:divBdr>
                            </w:div>
                            <w:div w:id="188495304">
                              <w:marLeft w:val="0"/>
                              <w:marRight w:val="0"/>
                              <w:marTop w:val="0"/>
                              <w:marBottom w:val="0"/>
                              <w:divBdr>
                                <w:top w:val="none" w:sz="0" w:space="0" w:color="auto"/>
                                <w:left w:val="none" w:sz="0" w:space="0" w:color="auto"/>
                                <w:bottom w:val="none" w:sz="0" w:space="0" w:color="auto"/>
                                <w:right w:val="none" w:sz="0" w:space="0" w:color="auto"/>
                              </w:divBdr>
                              <w:divsChild>
                                <w:div w:id="698235715">
                                  <w:marLeft w:val="0"/>
                                  <w:marRight w:val="0"/>
                                  <w:marTop w:val="0"/>
                                  <w:marBottom w:val="0"/>
                                  <w:divBdr>
                                    <w:top w:val="none" w:sz="0" w:space="0" w:color="auto"/>
                                    <w:left w:val="none" w:sz="0" w:space="0" w:color="auto"/>
                                    <w:bottom w:val="none" w:sz="0" w:space="0" w:color="auto"/>
                                    <w:right w:val="none" w:sz="0" w:space="0" w:color="auto"/>
                                  </w:divBdr>
                                  <w:divsChild>
                                    <w:div w:id="14742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77253">
                      <w:marLeft w:val="0"/>
                      <w:marRight w:val="0"/>
                      <w:marTop w:val="0"/>
                      <w:marBottom w:val="0"/>
                      <w:divBdr>
                        <w:top w:val="none" w:sz="0" w:space="0" w:color="auto"/>
                        <w:left w:val="none" w:sz="0" w:space="0" w:color="auto"/>
                        <w:bottom w:val="none" w:sz="0" w:space="0" w:color="auto"/>
                        <w:right w:val="none" w:sz="0" w:space="0" w:color="auto"/>
                      </w:divBdr>
                      <w:divsChild>
                        <w:div w:id="2080401840">
                          <w:marLeft w:val="75"/>
                          <w:marRight w:val="75"/>
                          <w:marTop w:val="300"/>
                          <w:marBottom w:val="75"/>
                          <w:divBdr>
                            <w:top w:val="single" w:sz="6" w:space="0" w:color="0C566E"/>
                            <w:left w:val="single" w:sz="6" w:space="0" w:color="0C566E"/>
                            <w:bottom w:val="single" w:sz="6" w:space="0" w:color="0C566E"/>
                            <w:right w:val="single" w:sz="6" w:space="0" w:color="0C566E"/>
                          </w:divBdr>
                          <w:divsChild>
                            <w:div w:id="1248075607">
                              <w:marLeft w:val="0"/>
                              <w:marRight w:val="0"/>
                              <w:marTop w:val="0"/>
                              <w:marBottom w:val="0"/>
                              <w:divBdr>
                                <w:top w:val="none" w:sz="0" w:space="0" w:color="auto"/>
                                <w:left w:val="none" w:sz="0" w:space="0" w:color="auto"/>
                                <w:bottom w:val="none" w:sz="0" w:space="0" w:color="auto"/>
                                <w:right w:val="none" w:sz="0" w:space="0" w:color="auto"/>
                              </w:divBdr>
                            </w:div>
                            <w:div w:id="1939479000">
                              <w:marLeft w:val="0"/>
                              <w:marRight w:val="0"/>
                              <w:marTop w:val="0"/>
                              <w:marBottom w:val="0"/>
                              <w:divBdr>
                                <w:top w:val="none" w:sz="0" w:space="0" w:color="auto"/>
                                <w:left w:val="none" w:sz="0" w:space="0" w:color="auto"/>
                                <w:bottom w:val="none" w:sz="0" w:space="0" w:color="auto"/>
                                <w:right w:val="none" w:sz="0" w:space="0" w:color="auto"/>
                              </w:divBdr>
                              <w:divsChild>
                                <w:div w:id="877930718">
                                  <w:marLeft w:val="0"/>
                                  <w:marRight w:val="0"/>
                                  <w:marTop w:val="0"/>
                                  <w:marBottom w:val="0"/>
                                  <w:divBdr>
                                    <w:top w:val="none" w:sz="0" w:space="0" w:color="auto"/>
                                    <w:left w:val="none" w:sz="0" w:space="0" w:color="auto"/>
                                    <w:bottom w:val="none" w:sz="0" w:space="0" w:color="auto"/>
                                    <w:right w:val="none" w:sz="0" w:space="0" w:color="auto"/>
                                  </w:divBdr>
                                  <w:divsChild>
                                    <w:div w:id="161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71327">
                      <w:marLeft w:val="0"/>
                      <w:marRight w:val="0"/>
                      <w:marTop w:val="0"/>
                      <w:marBottom w:val="0"/>
                      <w:divBdr>
                        <w:top w:val="none" w:sz="0" w:space="0" w:color="auto"/>
                        <w:left w:val="none" w:sz="0" w:space="0" w:color="auto"/>
                        <w:bottom w:val="none" w:sz="0" w:space="0" w:color="auto"/>
                        <w:right w:val="none" w:sz="0" w:space="0" w:color="auto"/>
                      </w:divBdr>
                      <w:divsChild>
                        <w:div w:id="127020615">
                          <w:marLeft w:val="75"/>
                          <w:marRight w:val="75"/>
                          <w:marTop w:val="300"/>
                          <w:marBottom w:val="75"/>
                          <w:divBdr>
                            <w:top w:val="single" w:sz="6" w:space="0" w:color="0C566E"/>
                            <w:left w:val="single" w:sz="6" w:space="0" w:color="0C566E"/>
                            <w:bottom w:val="single" w:sz="6" w:space="0" w:color="0C566E"/>
                            <w:right w:val="single" w:sz="6" w:space="0" w:color="0C566E"/>
                          </w:divBdr>
                          <w:divsChild>
                            <w:div w:id="2087026554">
                              <w:marLeft w:val="0"/>
                              <w:marRight w:val="0"/>
                              <w:marTop w:val="0"/>
                              <w:marBottom w:val="0"/>
                              <w:divBdr>
                                <w:top w:val="none" w:sz="0" w:space="0" w:color="auto"/>
                                <w:left w:val="none" w:sz="0" w:space="0" w:color="auto"/>
                                <w:bottom w:val="none" w:sz="0" w:space="0" w:color="auto"/>
                                <w:right w:val="none" w:sz="0" w:space="0" w:color="auto"/>
                              </w:divBdr>
                            </w:div>
                            <w:div w:id="1053624461">
                              <w:marLeft w:val="0"/>
                              <w:marRight w:val="0"/>
                              <w:marTop w:val="0"/>
                              <w:marBottom w:val="0"/>
                              <w:divBdr>
                                <w:top w:val="none" w:sz="0" w:space="0" w:color="auto"/>
                                <w:left w:val="none" w:sz="0" w:space="0" w:color="auto"/>
                                <w:bottom w:val="none" w:sz="0" w:space="0" w:color="auto"/>
                                <w:right w:val="none" w:sz="0" w:space="0" w:color="auto"/>
                              </w:divBdr>
                              <w:divsChild>
                                <w:div w:id="761412113">
                                  <w:marLeft w:val="0"/>
                                  <w:marRight w:val="0"/>
                                  <w:marTop w:val="0"/>
                                  <w:marBottom w:val="0"/>
                                  <w:divBdr>
                                    <w:top w:val="none" w:sz="0" w:space="0" w:color="auto"/>
                                    <w:left w:val="none" w:sz="0" w:space="0" w:color="auto"/>
                                    <w:bottom w:val="none" w:sz="0" w:space="0" w:color="auto"/>
                                    <w:right w:val="none" w:sz="0" w:space="0" w:color="auto"/>
                                  </w:divBdr>
                                  <w:divsChild>
                                    <w:div w:id="20139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10887">
          <w:marLeft w:val="0"/>
          <w:marRight w:val="0"/>
          <w:marTop w:val="0"/>
          <w:marBottom w:val="0"/>
          <w:divBdr>
            <w:top w:val="none" w:sz="0" w:space="0" w:color="auto"/>
            <w:left w:val="none" w:sz="0" w:space="0" w:color="auto"/>
            <w:bottom w:val="none" w:sz="0" w:space="0" w:color="auto"/>
            <w:right w:val="none" w:sz="0" w:space="0" w:color="auto"/>
          </w:divBdr>
          <w:divsChild>
            <w:div w:id="645354045">
              <w:marLeft w:val="0"/>
              <w:marRight w:val="0"/>
              <w:marTop w:val="0"/>
              <w:marBottom w:val="0"/>
              <w:divBdr>
                <w:top w:val="none" w:sz="0" w:space="0" w:color="auto"/>
                <w:left w:val="none" w:sz="0" w:space="0" w:color="auto"/>
                <w:bottom w:val="none" w:sz="0" w:space="0" w:color="auto"/>
                <w:right w:val="none" w:sz="0" w:space="0" w:color="auto"/>
              </w:divBdr>
              <w:divsChild>
                <w:div w:id="14002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38752">
      <w:bodyDiv w:val="1"/>
      <w:marLeft w:val="0"/>
      <w:marRight w:val="0"/>
      <w:marTop w:val="0"/>
      <w:marBottom w:val="0"/>
      <w:divBdr>
        <w:top w:val="none" w:sz="0" w:space="0" w:color="auto"/>
        <w:left w:val="none" w:sz="0" w:space="0" w:color="auto"/>
        <w:bottom w:val="none" w:sz="0" w:space="0" w:color="auto"/>
        <w:right w:val="none" w:sz="0" w:space="0" w:color="auto"/>
      </w:divBdr>
      <w:divsChild>
        <w:div w:id="1056705110">
          <w:marLeft w:val="0"/>
          <w:marRight w:val="0"/>
          <w:marTop w:val="0"/>
          <w:marBottom w:val="0"/>
          <w:divBdr>
            <w:top w:val="none" w:sz="0" w:space="0" w:color="auto"/>
            <w:left w:val="none" w:sz="0" w:space="0" w:color="auto"/>
            <w:bottom w:val="none" w:sz="0" w:space="0" w:color="auto"/>
            <w:right w:val="none" w:sz="0" w:space="0" w:color="auto"/>
          </w:divBdr>
          <w:divsChild>
            <w:div w:id="81069401">
              <w:marLeft w:val="0"/>
              <w:marRight w:val="0"/>
              <w:marTop w:val="0"/>
              <w:marBottom w:val="0"/>
              <w:divBdr>
                <w:top w:val="none" w:sz="0" w:space="0" w:color="auto"/>
                <w:left w:val="none" w:sz="0" w:space="0" w:color="auto"/>
                <w:bottom w:val="none" w:sz="0" w:space="0" w:color="auto"/>
                <w:right w:val="none" w:sz="0" w:space="0" w:color="auto"/>
              </w:divBdr>
              <w:divsChild>
                <w:div w:id="450712479">
                  <w:marLeft w:val="0"/>
                  <w:marRight w:val="0"/>
                  <w:marTop w:val="0"/>
                  <w:marBottom w:val="0"/>
                  <w:divBdr>
                    <w:top w:val="none" w:sz="0" w:space="0" w:color="auto"/>
                    <w:left w:val="none" w:sz="0" w:space="0" w:color="auto"/>
                    <w:bottom w:val="none" w:sz="0" w:space="0" w:color="auto"/>
                    <w:right w:val="none" w:sz="0" w:space="0" w:color="auto"/>
                  </w:divBdr>
                  <w:divsChild>
                    <w:div w:id="357892618">
                      <w:marLeft w:val="0"/>
                      <w:marRight w:val="0"/>
                      <w:marTop w:val="0"/>
                      <w:marBottom w:val="0"/>
                      <w:divBdr>
                        <w:top w:val="none" w:sz="0" w:space="0" w:color="auto"/>
                        <w:left w:val="none" w:sz="0" w:space="0" w:color="auto"/>
                        <w:bottom w:val="none" w:sz="0" w:space="0" w:color="auto"/>
                        <w:right w:val="none" w:sz="0" w:space="0" w:color="auto"/>
                      </w:divBdr>
                    </w:div>
                    <w:div w:id="1359552481">
                      <w:marLeft w:val="0"/>
                      <w:marRight w:val="0"/>
                      <w:marTop w:val="0"/>
                      <w:marBottom w:val="0"/>
                      <w:divBdr>
                        <w:top w:val="none" w:sz="0" w:space="0" w:color="auto"/>
                        <w:left w:val="none" w:sz="0" w:space="0" w:color="auto"/>
                        <w:bottom w:val="none" w:sz="0" w:space="0" w:color="auto"/>
                        <w:right w:val="none" w:sz="0" w:space="0" w:color="auto"/>
                      </w:divBdr>
                    </w:div>
                    <w:div w:id="2047413683">
                      <w:marLeft w:val="0"/>
                      <w:marRight w:val="0"/>
                      <w:marTop w:val="0"/>
                      <w:marBottom w:val="0"/>
                      <w:divBdr>
                        <w:top w:val="none" w:sz="0" w:space="0" w:color="auto"/>
                        <w:left w:val="none" w:sz="0" w:space="0" w:color="auto"/>
                        <w:bottom w:val="none" w:sz="0" w:space="0" w:color="auto"/>
                        <w:right w:val="none" w:sz="0" w:space="0" w:color="auto"/>
                      </w:divBdr>
                      <w:divsChild>
                        <w:div w:id="717632736">
                          <w:marLeft w:val="0"/>
                          <w:marRight w:val="0"/>
                          <w:marTop w:val="0"/>
                          <w:marBottom w:val="0"/>
                          <w:divBdr>
                            <w:top w:val="none" w:sz="0" w:space="0" w:color="auto"/>
                            <w:left w:val="none" w:sz="0" w:space="0" w:color="auto"/>
                            <w:bottom w:val="none" w:sz="0" w:space="0" w:color="auto"/>
                            <w:right w:val="none" w:sz="0" w:space="0" w:color="auto"/>
                          </w:divBdr>
                          <w:divsChild>
                            <w:div w:id="1424640920">
                              <w:marLeft w:val="75"/>
                              <w:marRight w:val="75"/>
                              <w:marTop w:val="300"/>
                              <w:marBottom w:val="75"/>
                              <w:divBdr>
                                <w:top w:val="single" w:sz="6" w:space="0" w:color="0C566E"/>
                                <w:left w:val="single" w:sz="6" w:space="0" w:color="0C566E"/>
                                <w:bottom w:val="single" w:sz="6" w:space="0" w:color="0C566E"/>
                                <w:right w:val="single" w:sz="6" w:space="0" w:color="0C566E"/>
                              </w:divBdr>
                              <w:divsChild>
                                <w:div w:id="526060584">
                                  <w:marLeft w:val="0"/>
                                  <w:marRight w:val="0"/>
                                  <w:marTop w:val="0"/>
                                  <w:marBottom w:val="0"/>
                                  <w:divBdr>
                                    <w:top w:val="none" w:sz="0" w:space="0" w:color="auto"/>
                                    <w:left w:val="none" w:sz="0" w:space="0" w:color="auto"/>
                                    <w:bottom w:val="none" w:sz="0" w:space="0" w:color="auto"/>
                                    <w:right w:val="none" w:sz="0" w:space="0" w:color="auto"/>
                                  </w:divBdr>
                                  <w:divsChild>
                                    <w:div w:id="1732582428">
                                      <w:marLeft w:val="0"/>
                                      <w:marRight w:val="0"/>
                                      <w:marTop w:val="0"/>
                                      <w:marBottom w:val="0"/>
                                      <w:divBdr>
                                        <w:top w:val="none" w:sz="0" w:space="0" w:color="auto"/>
                                        <w:left w:val="none" w:sz="0" w:space="0" w:color="auto"/>
                                        <w:bottom w:val="none" w:sz="0" w:space="0" w:color="auto"/>
                                        <w:right w:val="none" w:sz="0" w:space="0" w:color="auto"/>
                                      </w:divBdr>
                                    </w:div>
                                    <w:div w:id="731580991">
                                      <w:marLeft w:val="0"/>
                                      <w:marRight w:val="0"/>
                                      <w:marTop w:val="0"/>
                                      <w:marBottom w:val="0"/>
                                      <w:divBdr>
                                        <w:top w:val="none" w:sz="0" w:space="0" w:color="auto"/>
                                        <w:left w:val="none" w:sz="0" w:space="0" w:color="auto"/>
                                        <w:bottom w:val="none" w:sz="0" w:space="0" w:color="auto"/>
                                        <w:right w:val="none" w:sz="0" w:space="0" w:color="auto"/>
                                      </w:divBdr>
                                    </w:div>
                                    <w:div w:id="16108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038345">
                  <w:marLeft w:val="0"/>
                  <w:marRight w:val="0"/>
                  <w:marTop w:val="0"/>
                  <w:marBottom w:val="0"/>
                  <w:divBdr>
                    <w:top w:val="none" w:sz="0" w:space="0" w:color="auto"/>
                    <w:left w:val="none" w:sz="0" w:space="0" w:color="auto"/>
                    <w:bottom w:val="none" w:sz="0" w:space="0" w:color="auto"/>
                    <w:right w:val="none" w:sz="0" w:space="0" w:color="auto"/>
                  </w:divBdr>
                  <w:divsChild>
                    <w:div w:id="1353384853">
                      <w:marLeft w:val="0"/>
                      <w:marRight w:val="0"/>
                      <w:marTop w:val="0"/>
                      <w:marBottom w:val="0"/>
                      <w:divBdr>
                        <w:top w:val="none" w:sz="0" w:space="0" w:color="auto"/>
                        <w:left w:val="none" w:sz="0" w:space="0" w:color="auto"/>
                        <w:bottom w:val="none" w:sz="0" w:space="0" w:color="auto"/>
                        <w:right w:val="none" w:sz="0" w:space="0" w:color="auto"/>
                      </w:divBdr>
                    </w:div>
                    <w:div w:id="1944804517">
                      <w:marLeft w:val="0"/>
                      <w:marRight w:val="0"/>
                      <w:marTop w:val="0"/>
                      <w:marBottom w:val="0"/>
                      <w:divBdr>
                        <w:top w:val="none" w:sz="0" w:space="0" w:color="auto"/>
                        <w:left w:val="none" w:sz="0" w:space="0" w:color="auto"/>
                        <w:bottom w:val="none" w:sz="0" w:space="0" w:color="auto"/>
                        <w:right w:val="none" w:sz="0" w:space="0" w:color="auto"/>
                      </w:divBdr>
                      <w:divsChild>
                        <w:div w:id="580260234">
                          <w:marLeft w:val="0"/>
                          <w:marRight w:val="0"/>
                          <w:marTop w:val="0"/>
                          <w:marBottom w:val="0"/>
                          <w:divBdr>
                            <w:top w:val="none" w:sz="0" w:space="0" w:color="auto"/>
                            <w:left w:val="none" w:sz="0" w:space="0" w:color="auto"/>
                            <w:bottom w:val="none" w:sz="0" w:space="0" w:color="auto"/>
                            <w:right w:val="none" w:sz="0" w:space="0" w:color="auto"/>
                          </w:divBdr>
                          <w:divsChild>
                            <w:div w:id="1708220530">
                              <w:marLeft w:val="75"/>
                              <w:marRight w:val="75"/>
                              <w:marTop w:val="300"/>
                              <w:marBottom w:val="75"/>
                              <w:divBdr>
                                <w:top w:val="single" w:sz="6" w:space="0" w:color="0C566E"/>
                                <w:left w:val="single" w:sz="6" w:space="0" w:color="0C566E"/>
                                <w:bottom w:val="single" w:sz="6" w:space="0" w:color="0C566E"/>
                                <w:right w:val="single" w:sz="6" w:space="0" w:color="0C566E"/>
                              </w:divBdr>
                              <w:divsChild>
                                <w:div w:id="211431547">
                                  <w:marLeft w:val="0"/>
                                  <w:marRight w:val="0"/>
                                  <w:marTop w:val="0"/>
                                  <w:marBottom w:val="0"/>
                                  <w:divBdr>
                                    <w:top w:val="none" w:sz="0" w:space="0" w:color="auto"/>
                                    <w:left w:val="none" w:sz="0" w:space="0" w:color="auto"/>
                                    <w:bottom w:val="none" w:sz="0" w:space="0" w:color="auto"/>
                                    <w:right w:val="none" w:sz="0" w:space="0" w:color="auto"/>
                                  </w:divBdr>
                                  <w:divsChild>
                                    <w:div w:id="805124156">
                                      <w:marLeft w:val="0"/>
                                      <w:marRight w:val="0"/>
                                      <w:marTop w:val="0"/>
                                      <w:marBottom w:val="0"/>
                                      <w:divBdr>
                                        <w:top w:val="none" w:sz="0" w:space="0" w:color="auto"/>
                                        <w:left w:val="none" w:sz="0" w:space="0" w:color="auto"/>
                                        <w:bottom w:val="none" w:sz="0" w:space="0" w:color="auto"/>
                                        <w:right w:val="none" w:sz="0" w:space="0" w:color="auto"/>
                                      </w:divBdr>
                                    </w:div>
                                    <w:div w:id="19656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93370">
          <w:marLeft w:val="0"/>
          <w:marRight w:val="0"/>
          <w:marTop w:val="0"/>
          <w:marBottom w:val="0"/>
          <w:divBdr>
            <w:top w:val="none" w:sz="0" w:space="0" w:color="auto"/>
            <w:left w:val="none" w:sz="0" w:space="0" w:color="auto"/>
            <w:bottom w:val="none" w:sz="0" w:space="0" w:color="auto"/>
            <w:right w:val="none" w:sz="0" w:space="0" w:color="auto"/>
          </w:divBdr>
          <w:divsChild>
            <w:div w:id="1848598407">
              <w:marLeft w:val="0"/>
              <w:marRight w:val="0"/>
              <w:marTop w:val="0"/>
              <w:marBottom w:val="0"/>
              <w:divBdr>
                <w:top w:val="none" w:sz="0" w:space="0" w:color="auto"/>
                <w:left w:val="none" w:sz="0" w:space="0" w:color="auto"/>
                <w:bottom w:val="none" w:sz="0" w:space="0" w:color="auto"/>
                <w:right w:val="none" w:sz="0" w:space="0" w:color="auto"/>
              </w:divBdr>
              <w:divsChild>
                <w:div w:id="1715273944">
                  <w:marLeft w:val="0"/>
                  <w:marRight w:val="0"/>
                  <w:marTop w:val="0"/>
                  <w:marBottom w:val="0"/>
                  <w:divBdr>
                    <w:top w:val="none" w:sz="0" w:space="0" w:color="auto"/>
                    <w:left w:val="none" w:sz="0" w:space="0" w:color="auto"/>
                    <w:bottom w:val="none" w:sz="0" w:space="0" w:color="auto"/>
                    <w:right w:val="none" w:sz="0" w:space="0" w:color="auto"/>
                  </w:divBdr>
                  <w:divsChild>
                    <w:div w:id="627472841">
                      <w:marLeft w:val="0"/>
                      <w:marRight w:val="0"/>
                      <w:marTop w:val="0"/>
                      <w:marBottom w:val="0"/>
                      <w:divBdr>
                        <w:top w:val="none" w:sz="0" w:space="0" w:color="auto"/>
                        <w:left w:val="none" w:sz="0" w:space="0" w:color="auto"/>
                        <w:bottom w:val="none" w:sz="0" w:space="0" w:color="auto"/>
                        <w:right w:val="none" w:sz="0" w:space="0" w:color="auto"/>
                      </w:divBdr>
                    </w:div>
                    <w:div w:id="1087383289">
                      <w:marLeft w:val="0"/>
                      <w:marRight w:val="0"/>
                      <w:marTop w:val="0"/>
                      <w:marBottom w:val="0"/>
                      <w:divBdr>
                        <w:top w:val="none" w:sz="0" w:space="0" w:color="auto"/>
                        <w:left w:val="none" w:sz="0" w:space="0" w:color="auto"/>
                        <w:bottom w:val="none" w:sz="0" w:space="0" w:color="auto"/>
                        <w:right w:val="none" w:sz="0" w:space="0" w:color="auto"/>
                      </w:divBdr>
                    </w:div>
                    <w:div w:id="178281201">
                      <w:marLeft w:val="0"/>
                      <w:marRight w:val="0"/>
                      <w:marTop w:val="0"/>
                      <w:marBottom w:val="0"/>
                      <w:divBdr>
                        <w:top w:val="none" w:sz="0" w:space="0" w:color="auto"/>
                        <w:left w:val="none" w:sz="0" w:space="0" w:color="auto"/>
                        <w:bottom w:val="none" w:sz="0" w:space="0" w:color="auto"/>
                        <w:right w:val="none" w:sz="0" w:space="0" w:color="auto"/>
                      </w:divBdr>
                      <w:divsChild>
                        <w:div w:id="5331948">
                          <w:marLeft w:val="0"/>
                          <w:marRight w:val="0"/>
                          <w:marTop w:val="0"/>
                          <w:marBottom w:val="0"/>
                          <w:divBdr>
                            <w:top w:val="none" w:sz="0" w:space="0" w:color="auto"/>
                            <w:left w:val="none" w:sz="0" w:space="0" w:color="auto"/>
                            <w:bottom w:val="none" w:sz="0" w:space="0" w:color="auto"/>
                            <w:right w:val="none" w:sz="0" w:space="0" w:color="auto"/>
                          </w:divBdr>
                          <w:divsChild>
                            <w:div w:id="944970110">
                              <w:marLeft w:val="75"/>
                              <w:marRight w:val="75"/>
                              <w:marTop w:val="300"/>
                              <w:marBottom w:val="75"/>
                              <w:divBdr>
                                <w:top w:val="single" w:sz="6" w:space="0" w:color="0C566E"/>
                                <w:left w:val="single" w:sz="6" w:space="0" w:color="0C566E"/>
                                <w:bottom w:val="single" w:sz="6" w:space="0" w:color="0C566E"/>
                                <w:right w:val="single" w:sz="6" w:space="0" w:color="0C566E"/>
                              </w:divBdr>
                              <w:divsChild>
                                <w:div w:id="871764961">
                                  <w:marLeft w:val="0"/>
                                  <w:marRight w:val="0"/>
                                  <w:marTop w:val="0"/>
                                  <w:marBottom w:val="0"/>
                                  <w:divBdr>
                                    <w:top w:val="none" w:sz="0" w:space="0" w:color="auto"/>
                                    <w:left w:val="none" w:sz="0" w:space="0" w:color="auto"/>
                                    <w:bottom w:val="none" w:sz="0" w:space="0" w:color="auto"/>
                                    <w:right w:val="none" w:sz="0" w:space="0" w:color="auto"/>
                                  </w:divBdr>
                                  <w:divsChild>
                                    <w:div w:id="481697577">
                                      <w:marLeft w:val="0"/>
                                      <w:marRight w:val="0"/>
                                      <w:marTop w:val="0"/>
                                      <w:marBottom w:val="0"/>
                                      <w:divBdr>
                                        <w:top w:val="none" w:sz="0" w:space="0" w:color="auto"/>
                                        <w:left w:val="none" w:sz="0" w:space="0" w:color="auto"/>
                                        <w:bottom w:val="none" w:sz="0" w:space="0" w:color="auto"/>
                                        <w:right w:val="none" w:sz="0" w:space="0" w:color="auto"/>
                                      </w:divBdr>
                                    </w:div>
                                    <w:div w:id="1279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91742">
                  <w:marLeft w:val="0"/>
                  <w:marRight w:val="0"/>
                  <w:marTop w:val="0"/>
                  <w:marBottom w:val="0"/>
                  <w:divBdr>
                    <w:top w:val="none" w:sz="0" w:space="0" w:color="auto"/>
                    <w:left w:val="none" w:sz="0" w:space="0" w:color="auto"/>
                    <w:bottom w:val="none" w:sz="0" w:space="0" w:color="auto"/>
                    <w:right w:val="none" w:sz="0" w:space="0" w:color="auto"/>
                  </w:divBdr>
                  <w:divsChild>
                    <w:div w:id="1848445447">
                      <w:marLeft w:val="0"/>
                      <w:marRight w:val="0"/>
                      <w:marTop w:val="0"/>
                      <w:marBottom w:val="0"/>
                      <w:divBdr>
                        <w:top w:val="none" w:sz="0" w:space="0" w:color="auto"/>
                        <w:left w:val="none" w:sz="0" w:space="0" w:color="auto"/>
                        <w:bottom w:val="none" w:sz="0" w:space="0" w:color="auto"/>
                        <w:right w:val="none" w:sz="0" w:space="0" w:color="auto"/>
                      </w:divBdr>
                    </w:div>
                    <w:div w:id="190463263">
                      <w:marLeft w:val="0"/>
                      <w:marRight w:val="0"/>
                      <w:marTop w:val="0"/>
                      <w:marBottom w:val="0"/>
                      <w:divBdr>
                        <w:top w:val="none" w:sz="0" w:space="0" w:color="auto"/>
                        <w:left w:val="none" w:sz="0" w:space="0" w:color="auto"/>
                        <w:bottom w:val="none" w:sz="0" w:space="0" w:color="auto"/>
                        <w:right w:val="none" w:sz="0" w:space="0" w:color="auto"/>
                      </w:divBdr>
                      <w:divsChild>
                        <w:div w:id="1323007555">
                          <w:marLeft w:val="0"/>
                          <w:marRight w:val="0"/>
                          <w:marTop w:val="0"/>
                          <w:marBottom w:val="0"/>
                          <w:divBdr>
                            <w:top w:val="none" w:sz="0" w:space="0" w:color="auto"/>
                            <w:left w:val="none" w:sz="0" w:space="0" w:color="auto"/>
                            <w:bottom w:val="none" w:sz="0" w:space="0" w:color="auto"/>
                            <w:right w:val="none" w:sz="0" w:space="0" w:color="auto"/>
                          </w:divBdr>
                          <w:divsChild>
                            <w:div w:id="1474324816">
                              <w:marLeft w:val="75"/>
                              <w:marRight w:val="75"/>
                              <w:marTop w:val="300"/>
                              <w:marBottom w:val="75"/>
                              <w:divBdr>
                                <w:top w:val="single" w:sz="6" w:space="0" w:color="0C566E"/>
                                <w:left w:val="single" w:sz="6" w:space="0" w:color="0C566E"/>
                                <w:bottom w:val="single" w:sz="6" w:space="0" w:color="0C566E"/>
                                <w:right w:val="single" w:sz="6" w:space="0" w:color="0C566E"/>
                              </w:divBdr>
                              <w:divsChild>
                                <w:div w:id="685055020">
                                  <w:marLeft w:val="0"/>
                                  <w:marRight w:val="0"/>
                                  <w:marTop w:val="0"/>
                                  <w:marBottom w:val="0"/>
                                  <w:divBdr>
                                    <w:top w:val="none" w:sz="0" w:space="0" w:color="auto"/>
                                    <w:left w:val="none" w:sz="0" w:space="0" w:color="auto"/>
                                    <w:bottom w:val="none" w:sz="0" w:space="0" w:color="auto"/>
                                    <w:right w:val="none" w:sz="0" w:space="0" w:color="auto"/>
                                  </w:divBdr>
                                  <w:divsChild>
                                    <w:div w:id="1093277914">
                                      <w:marLeft w:val="0"/>
                                      <w:marRight w:val="0"/>
                                      <w:marTop w:val="0"/>
                                      <w:marBottom w:val="0"/>
                                      <w:divBdr>
                                        <w:top w:val="none" w:sz="0" w:space="0" w:color="auto"/>
                                        <w:left w:val="none" w:sz="0" w:space="0" w:color="auto"/>
                                        <w:bottom w:val="none" w:sz="0" w:space="0" w:color="auto"/>
                                        <w:right w:val="none" w:sz="0" w:space="0" w:color="auto"/>
                                      </w:divBdr>
                                    </w:div>
                                    <w:div w:id="19288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25025">
          <w:marLeft w:val="0"/>
          <w:marRight w:val="0"/>
          <w:marTop w:val="0"/>
          <w:marBottom w:val="0"/>
          <w:divBdr>
            <w:top w:val="none" w:sz="0" w:space="0" w:color="auto"/>
            <w:left w:val="none" w:sz="0" w:space="0" w:color="auto"/>
            <w:bottom w:val="none" w:sz="0" w:space="0" w:color="auto"/>
            <w:right w:val="none" w:sz="0" w:space="0" w:color="auto"/>
          </w:divBdr>
          <w:divsChild>
            <w:div w:id="826289205">
              <w:marLeft w:val="0"/>
              <w:marRight w:val="0"/>
              <w:marTop w:val="0"/>
              <w:marBottom w:val="0"/>
              <w:divBdr>
                <w:top w:val="none" w:sz="0" w:space="0" w:color="auto"/>
                <w:left w:val="none" w:sz="0" w:space="0" w:color="auto"/>
                <w:bottom w:val="none" w:sz="0" w:space="0" w:color="auto"/>
                <w:right w:val="none" w:sz="0" w:space="0" w:color="auto"/>
              </w:divBdr>
              <w:divsChild>
                <w:div w:id="1406417964">
                  <w:marLeft w:val="0"/>
                  <w:marRight w:val="0"/>
                  <w:marTop w:val="0"/>
                  <w:marBottom w:val="0"/>
                  <w:divBdr>
                    <w:top w:val="none" w:sz="0" w:space="0" w:color="auto"/>
                    <w:left w:val="none" w:sz="0" w:space="0" w:color="auto"/>
                    <w:bottom w:val="none" w:sz="0" w:space="0" w:color="auto"/>
                    <w:right w:val="none" w:sz="0" w:space="0" w:color="auto"/>
                  </w:divBdr>
                  <w:divsChild>
                    <w:div w:id="1930460371">
                      <w:marLeft w:val="0"/>
                      <w:marRight w:val="0"/>
                      <w:marTop w:val="0"/>
                      <w:marBottom w:val="0"/>
                      <w:divBdr>
                        <w:top w:val="none" w:sz="0" w:space="0" w:color="auto"/>
                        <w:left w:val="none" w:sz="0" w:space="0" w:color="auto"/>
                        <w:bottom w:val="none" w:sz="0" w:space="0" w:color="auto"/>
                        <w:right w:val="none" w:sz="0" w:space="0" w:color="auto"/>
                      </w:divBdr>
                    </w:div>
                    <w:div w:id="1362828017">
                      <w:marLeft w:val="0"/>
                      <w:marRight w:val="0"/>
                      <w:marTop w:val="0"/>
                      <w:marBottom w:val="0"/>
                      <w:divBdr>
                        <w:top w:val="none" w:sz="0" w:space="0" w:color="auto"/>
                        <w:left w:val="none" w:sz="0" w:space="0" w:color="auto"/>
                        <w:bottom w:val="none" w:sz="0" w:space="0" w:color="auto"/>
                        <w:right w:val="none" w:sz="0" w:space="0" w:color="auto"/>
                      </w:divBdr>
                    </w:div>
                    <w:div w:id="788470634">
                      <w:marLeft w:val="0"/>
                      <w:marRight w:val="0"/>
                      <w:marTop w:val="0"/>
                      <w:marBottom w:val="0"/>
                      <w:divBdr>
                        <w:top w:val="none" w:sz="0" w:space="0" w:color="auto"/>
                        <w:left w:val="none" w:sz="0" w:space="0" w:color="auto"/>
                        <w:bottom w:val="none" w:sz="0" w:space="0" w:color="auto"/>
                        <w:right w:val="none" w:sz="0" w:space="0" w:color="auto"/>
                      </w:divBdr>
                      <w:divsChild>
                        <w:div w:id="235284571">
                          <w:marLeft w:val="0"/>
                          <w:marRight w:val="0"/>
                          <w:marTop w:val="0"/>
                          <w:marBottom w:val="0"/>
                          <w:divBdr>
                            <w:top w:val="none" w:sz="0" w:space="0" w:color="auto"/>
                            <w:left w:val="none" w:sz="0" w:space="0" w:color="auto"/>
                            <w:bottom w:val="none" w:sz="0" w:space="0" w:color="auto"/>
                            <w:right w:val="none" w:sz="0" w:space="0" w:color="auto"/>
                          </w:divBdr>
                          <w:divsChild>
                            <w:div w:id="1941256663">
                              <w:marLeft w:val="75"/>
                              <w:marRight w:val="75"/>
                              <w:marTop w:val="300"/>
                              <w:marBottom w:val="75"/>
                              <w:divBdr>
                                <w:top w:val="single" w:sz="6" w:space="0" w:color="0C566E"/>
                                <w:left w:val="single" w:sz="6" w:space="0" w:color="0C566E"/>
                                <w:bottom w:val="single" w:sz="6" w:space="0" w:color="0C566E"/>
                                <w:right w:val="single" w:sz="6" w:space="0" w:color="0C566E"/>
                              </w:divBdr>
                              <w:divsChild>
                                <w:div w:id="1142389298">
                                  <w:marLeft w:val="0"/>
                                  <w:marRight w:val="0"/>
                                  <w:marTop w:val="0"/>
                                  <w:marBottom w:val="0"/>
                                  <w:divBdr>
                                    <w:top w:val="none" w:sz="0" w:space="0" w:color="auto"/>
                                    <w:left w:val="none" w:sz="0" w:space="0" w:color="auto"/>
                                    <w:bottom w:val="none" w:sz="0" w:space="0" w:color="auto"/>
                                    <w:right w:val="none" w:sz="0" w:space="0" w:color="auto"/>
                                  </w:divBdr>
                                  <w:divsChild>
                                    <w:div w:id="40054911">
                                      <w:marLeft w:val="0"/>
                                      <w:marRight w:val="0"/>
                                      <w:marTop w:val="0"/>
                                      <w:marBottom w:val="0"/>
                                      <w:divBdr>
                                        <w:top w:val="none" w:sz="0" w:space="0" w:color="auto"/>
                                        <w:left w:val="none" w:sz="0" w:space="0" w:color="auto"/>
                                        <w:bottom w:val="none" w:sz="0" w:space="0" w:color="auto"/>
                                        <w:right w:val="none" w:sz="0" w:space="0" w:color="auto"/>
                                      </w:divBdr>
                                    </w:div>
                                    <w:div w:id="110521258">
                                      <w:marLeft w:val="0"/>
                                      <w:marRight w:val="0"/>
                                      <w:marTop w:val="0"/>
                                      <w:marBottom w:val="0"/>
                                      <w:divBdr>
                                        <w:top w:val="none" w:sz="0" w:space="0" w:color="auto"/>
                                        <w:left w:val="none" w:sz="0" w:space="0" w:color="auto"/>
                                        <w:bottom w:val="none" w:sz="0" w:space="0" w:color="auto"/>
                                        <w:right w:val="none" w:sz="0" w:space="0" w:color="auto"/>
                                      </w:divBdr>
                                    </w:div>
                                    <w:div w:id="8161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103630">
                  <w:marLeft w:val="0"/>
                  <w:marRight w:val="0"/>
                  <w:marTop w:val="0"/>
                  <w:marBottom w:val="0"/>
                  <w:divBdr>
                    <w:top w:val="none" w:sz="0" w:space="0" w:color="auto"/>
                    <w:left w:val="none" w:sz="0" w:space="0" w:color="auto"/>
                    <w:bottom w:val="none" w:sz="0" w:space="0" w:color="auto"/>
                    <w:right w:val="none" w:sz="0" w:space="0" w:color="auto"/>
                  </w:divBdr>
                  <w:divsChild>
                    <w:div w:id="1552886626">
                      <w:marLeft w:val="0"/>
                      <w:marRight w:val="0"/>
                      <w:marTop w:val="0"/>
                      <w:marBottom w:val="0"/>
                      <w:divBdr>
                        <w:top w:val="none" w:sz="0" w:space="0" w:color="auto"/>
                        <w:left w:val="none" w:sz="0" w:space="0" w:color="auto"/>
                        <w:bottom w:val="none" w:sz="0" w:space="0" w:color="auto"/>
                        <w:right w:val="none" w:sz="0" w:space="0" w:color="auto"/>
                      </w:divBdr>
                    </w:div>
                    <w:div w:id="515729411">
                      <w:marLeft w:val="0"/>
                      <w:marRight w:val="0"/>
                      <w:marTop w:val="0"/>
                      <w:marBottom w:val="0"/>
                      <w:divBdr>
                        <w:top w:val="none" w:sz="0" w:space="0" w:color="auto"/>
                        <w:left w:val="none" w:sz="0" w:space="0" w:color="auto"/>
                        <w:bottom w:val="none" w:sz="0" w:space="0" w:color="auto"/>
                        <w:right w:val="none" w:sz="0" w:space="0" w:color="auto"/>
                      </w:divBdr>
                      <w:divsChild>
                        <w:div w:id="1725442569">
                          <w:marLeft w:val="0"/>
                          <w:marRight w:val="0"/>
                          <w:marTop w:val="0"/>
                          <w:marBottom w:val="0"/>
                          <w:divBdr>
                            <w:top w:val="none" w:sz="0" w:space="0" w:color="auto"/>
                            <w:left w:val="none" w:sz="0" w:space="0" w:color="auto"/>
                            <w:bottom w:val="none" w:sz="0" w:space="0" w:color="auto"/>
                            <w:right w:val="none" w:sz="0" w:space="0" w:color="auto"/>
                          </w:divBdr>
                          <w:divsChild>
                            <w:div w:id="461192279">
                              <w:marLeft w:val="75"/>
                              <w:marRight w:val="75"/>
                              <w:marTop w:val="300"/>
                              <w:marBottom w:val="75"/>
                              <w:divBdr>
                                <w:top w:val="single" w:sz="6" w:space="0" w:color="0C566E"/>
                                <w:left w:val="single" w:sz="6" w:space="0" w:color="0C566E"/>
                                <w:bottom w:val="single" w:sz="6" w:space="0" w:color="0C566E"/>
                                <w:right w:val="single" w:sz="6" w:space="0" w:color="0C566E"/>
                              </w:divBdr>
                              <w:divsChild>
                                <w:div w:id="1480030981">
                                  <w:marLeft w:val="0"/>
                                  <w:marRight w:val="0"/>
                                  <w:marTop w:val="0"/>
                                  <w:marBottom w:val="0"/>
                                  <w:divBdr>
                                    <w:top w:val="none" w:sz="0" w:space="0" w:color="auto"/>
                                    <w:left w:val="none" w:sz="0" w:space="0" w:color="auto"/>
                                    <w:bottom w:val="none" w:sz="0" w:space="0" w:color="auto"/>
                                    <w:right w:val="none" w:sz="0" w:space="0" w:color="auto"/>
                                  </w:divBdr>
                                  <w:divsChild>
                                    <w:div w:id="724984668">
                                      <w:marLeft w:val="0"/>
                                      <w:marRight w:val="0"/>
                                      <w:marTop w:val="0"/>
                                      <w:marBottom w:val="0"/>
                                      <w:divBdr>
                                        <w:top w:val="none" w:sz="0" w:space="0" w:color="auto"/>
                                        <w:left w:val="none" w:sz="0" w:space="0" w:color="auto"/>
                                        <w:bottom w:val="none" w:sz="0" w:space="0" w:color="auto"/>
                                        <w:right w:val="none" w:sz="0" w:space="0" w:color="auto"/>
                                      </w:divBdr>
                                    </w:div>
                                    <w:div w:id="10301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175474">
      <w:bodyDiv w:val="1"/>
      <w:marLeft w:val="0"/>
      <w:marRight w:val="0"/>
      <w:marTop w:val="0"/>
      <w:marBottom w:val="0"/>
      <w:divBdr>
        <w:top w:val="none" w:sz="0" w:space="0" w:color="auto"/>
        <w:left w:val="none" w:sz="0" w:space="0" w:color="auto"/>
        <w:bottom w:val="none" w:sz="0" w:space="0" w:color="auto"/>
        <w:right w:val="none" w:sz="0" w:space="0" w:color="auto"/>
      </w:divBdr>
    </w:div>
    <w:div w:id="2052806780">
      <w:bodyDiv w:val="1"/>
      <w:marLeft w:val="0"/>
      <w:marRight w:val="0"/>
      <w:marTop w:val="0"/>
      <w:marBottom w:val="0"/>
      <w:divBdr>
        <w:top w:val="none" w:sz="0" w:space="0" w:color="auto"/>
        <w:left w:val="none" w:sz="0" w:space="0" w:color="auto"/>
        <w:bottom w:val="none" w:sz="0" w:space="0" w:color="auto"/>
        <w:right w:val="none" w:sz="0" w:space="0" w:color="auto"/>
      </w:divBdr>
      <w:divsChild>
        <w:div w:id="366805616">
          <w:marLeft w:val="0"/>
          <w:marRight w:val="0"/>
          <w:marTop w:val="0"/>
          <w:marBottom w:val="0"/>
          <w:divBdr>
            <w:top w:val="none" w:sz="0" w:space="0" w:color="auto"/>
            <w:left w:val="none" w:sz="0" w:space="0" w:color="auto"/>
            <w:bottom w:val="none" w:sz="0" w:space="0" w:color="auto"/>
            <w:right w:val="none" w:sz="0" w:space="0" w:color="auto"/>
          </w:divBdr>
          <w:divsChild>
            <w:div w:id="1777485489">
              <w:marLeft w:val="0"/>
              <w:marRight w:val="0"/>
              <w:marTop w:val="0"/>
              <w:marBottom w:val="0"/>
              <w:divBdr>
                <w:top w:val="none" w:sz="0" w:space="0" w:color="auto"/>
                <w:left w:val="none" w:sz="0" w:space="0" w:color="auto"/>
                <w:bottom w:val="none" w:sz="0" w:space="0" w:color="auto"/>
                <w:right w:val="none" w:sz="0" w:space="0" w:color="auto"/>
              </w:divBdr>
              <w:divsChild>
                <w:div w:id="1539471900">
                  <w:marLeft w:val="0"/>
                  <w:marRight w:val="0"/>
                  <w:marTop w:val="0"/>
                  <w:marBottom w:val="0"/>
                  <w:divBdr>
                    <w:top w:val="none" w:sz="0" w:space="0" w:color="auto"/>
                    <w:left w:val="none" w:sz="0" w:space="0" w:color="auto"/>
                    <w:bottom w:val="none" w:sz="0" w:space="0" w:color="auto"/>
                    <w:right w:val="none" w:sz="0" w:space="0" w:color="auto"/>
                  </w:divBdr>
                </w:div>
                <w:div w:id="1107042635">
                  <w:marLeft w:val="0"/>
                  <w:marRight w:val="0"/>
                  <w:marTop w:val="0"/>
                  <w:marBottom w:val="0"/>
                  <w:divBdr>
                    <w:top w:val="none" w:sz="0" w:space="0" w:color="auto"/>
                    <w:left w:val="none" w:sz="0" w:space="0" w:color="auto"/>
                    <w:bottom w:val="none" w:sz="0" w:space="0" w:color="auto"/>
                    <w:right w:val="none" w:sz="0" w:space="0" w:color="auto"/>
                  </w:divBdr>
                </w:div>
                <w:div w:id="569390120">
                  <w:marLeft w:val="0"/>
                  <w:marRight w:val="0"/>
                  <w:marTop w:val="0"/>
                  <w:marBottom w:val="0"/>
                  <w:divBdr>
                    <w:top w:val="none" w:sz="0" w:space="0" w:color="auto"/>
                    <w:left w:val="none" w:sz="0" w:space="0" w:color="auto"/>
                    <w:bottom w:val="none" w:sz="0" w:space="0" w:color="auto"/>
                    <w:right w:val="none" w:sz="0" w:space="0" w:color="auto"/>
                  </w:divBdr>
                  <w:divsChild>
                    <w:div w:id="1663778181">
                      <w:marLeft w:val="0"/>
                      <w:marRight w:val="0"/>
                      <w:marTop w:val="0"/>
                      <w:marBottom w:val="0"/>
                      <w:divBdr>
                        <w:top w:val="none" w:sz="0" w:space="0" w:color="auto"/>
                        <w:left w:val="none" w:sz="0" w:space="0" w:color="auto"/>
                        <w:bottom w:val="none" w:sz="0" w:space="0" w:color="auto"/>
                        <w:right w:val="none" w:sz="0" w:space="0" w:color="auto"/>
                      </w:divBdr>
                      <w:divsChild>
                        <w:div w:id="1457678866">
                          <w:marLeft w:val="75"/>
                          <w:marRight w:val="75"/>
                          <w:marTop w:val="300"/>
                          <w:marBottom w:val="75"/>
                          <w:divBdr>
                            <w:top w:val="single" w:sz="6" w:space="0" w:color="0C566E"/>
                            <w:left w:val="single" w:sz="6" w:space="0" w:color="0C566E"/>
                            <w:bottom w:val="single" w:sz="6" w:space="0" w:color="0C566E"/>
                            <w:right w:val="single" w:sz="6" w:space="0" w:color="0C566E"/>
                          </w:divBdr>
                          <w:divsChild>
                            <w:div w:id="1597519151">
                              <w:marLeft w:val="0"/>
                              <w:marRight w:val="0"/>
                              <w:marTop w:val="0"/>
                              <w:marBottom w:val="0"/>
                              <w:divBdr>
                                <w:top w:val="none" w:sz="0" w:space="0" w:color="auto"/>
                                <w:left w:val="none" w:sz="0" w:space="0" w:color="auto"/>
                                <w:bottom w:val="none" w:sz="0" w:space="0" w:color="auto"/>
                                <w:right w:val="none" w:sz="0" w:space="0" w:color="auto"/>
                              </w:divBdr>
                              <w:divsChild>
                                <w:div w:id="819733234">
                                  <w:marLeft w:val="0"/>
                                  <w:marRight w:val="0"/>
                                  <w:marTop w:val="0"/>
                                  <w:marBottom w:val="0"/>
                                  <w:divBdr>
                                    <w:top w:val="none" w:sz="0" w:space="0" w:color="auto"/>
                                    <w:left w:val="none" w:sz="0" w:space="0" w:color="auto"/>
                                    <w:bottom w:val="none" w:sz="0" w:space="0" w:color="auto"/>
                                    <w:right w:val="none" w:sz="0" w:space="0" w:color="auto"/>
                                  </w:divBdr>
                                </w:div>
                                <w:div w:id="1270744034">
                                  <w:marLeft w:val="0"/>
                                  <w:marRight w:val="0"/>
                                  <w:marTop w:val="0"/>
                                  <w:marBottom w:val="0"/>
                                  <w:divBdr>
                                    <w:top w:val="none" w:sz="0" w:space="0" w:color="auto"/>
                                    <w:left w:val="none" w:sz="0" w:space="0" w:color="auto"/>
                                    <w:bottom w:val="none" w:sz="0" w:space="0" w:color="auto"/>
                                    <w:right w:val="none" w:sz="0" w:space="0" w:color="auto"/>
                                  </w:divBdr>
                                </w:div>
                                <w:div w:id="3760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12199">
              <w:marLeft w:val="0"/>
              <w:marRight w:val="0"/>
              <w:marTop w:val="0"/>
              <w:marBottom w:val="0"/>
              <w:divBdr>
                <w:top w:val="none" w:sz="0" w:space="0" w:color="auto"/>
                <w:left w:val="none" w:sz="0" w:space="0" w:color="auto"/>
                <w:bottom w:val="none" w:sz="0" w:space="0" w:color="auto"/>
                <w:right w:val="none" w:sz="0" w:space="0" w:color="auto"/>
              </w:divBdr>
              <w:divsChild>
                <w:div w:id="1393037587">
                  <w:marLeft w:val="0"/>
                  <w:marRight w:val="0"/>
                  <w:marTop w:val="0"/>
                  <w:marBottom w:val="0"/>
                  <w:divBdr>
                    <w:top w:val="none" w:sz="0" w:space="0" w:color="auto"/>
                    <w:left w:val="none" w:sz="0" w:space="0" w:color="auto"/>
                    <w:bottom w:val="none" w:sz="0" w:space="0" w:color="auto"/>
                    <w:right w:val="none" w:sz="0" w:space="0" w:color="auto"/>
                  </w:divBdr>
                </w:div>
                <w:div w:id="1838574997">
                  <w:marLeft w:val="0"/>
                  <w:marRight w:val="0"/>
                  <w:marTop w:val="0"/>
                  <w:marBottom w:val="0"/>
                  <w:divBdr>
                    <w:top w:val="none" w:sz="0" w:space="0" w:color="auto"/>
                    <w:left w:val="none" w:sz="0" w:space="0" w:color="auto"/>
                    <w:bottom w:val="none" w:sz="0" w:space="0" w:color="auto"/>
                    <w:right w:val="none" w:sz="0" w:space="0" w:color="auto"/>
                  </w:divBdr>
                  <w:divsChild>
                    <w:div w:id="1600984725">
                      <w:marLeft w:val="0"/>
                      <w:marRight w:val="0"/>
                      <w:marTop w:val="0"/>
                      <w:marBottom w:val="0"/>
                      <w:divBdr>
                        <w:top w:val="none" w:sz="0" w:space="0" w:color="auto"/>
                        <w:left w:val="none" w:sz="0" w:space="0" w:color="auto"/>
                        <w:bottom w:val="none" w:sz="0" w:space="0" w:color="auto"/>
                        <w:right w:val="none" w:sz="0" w:space="0" w:color="auto"/>
                      </w:divBdr>
                      <w:divsChild>
                        <w:div w:id="2113624656">
                          <w:marLeft w:val="75"/>
                          <w:marRight w:val="75"/>
                          <w:marTop w:val="300"/>
                          <w:marBottom w:val="75"/>
                          <w:divBdr>
                            <w:top w:val="single" w:sz="6" w:space="0" w:color="0C566E"/>
                            <w:left w:val="single" w:sz="6" w:space="0" w:color="0C566E"/>
                            <w:bottom w:val="single" w:sz="6" w:space="0" w:color="0C566E"/>
                            <w:right w:val="single" w:sz="6" w:space="0" w:color="0C566E"/>
                          </w:divBdr>
                          <w:divsChild>
                            <w:div w:id="949240823">
                              <w:marLeft w:val="0"/>
                              <w:marRight w:val="0"/>
                              <w:marTop w:val="0"/>
                              <w:marBottom w:val="0"/>
                              <w:divBdr>
                                <w:top w:val="none" w:sz="0" w:space="0" w:color="auto"/>
                                <w:left w:val="none" w:sz="0" w:space="0" w:color="auto"/>
                                <w:bottom w:val="none" w:sz="0" w:space="0" w:color="auto"/>
                                <w:right w:val="none" w:sz="0" w:space="0" w:color="auto"/>
                              </w:divBdr>
                              <w:divsChild>
                                <w:div w:id="1651010647">
                                  <w:marLeft w:val="0"/>
                                  <w:marRight w:val="0"/>
                                  <w:marTop w:val="0"/>
                                  <w:marBottom w:val="0"/>
                                  <w:divBdr>
                                    <w:top w:val="none" w:sz="0" w:space="0" w:color="auto"/>
                                    <w:left w:val="none" w:sz="0" w:space="0" w:color="auto"/>
                                    <w:bottom w:val="none" w:sz="0" w:space="0" w:color="auto"/>
                                    <w:right w:val="none" w:sz="0" w:space="0" w:color="auto"/>
                                  </w:divBdr>
                                </w:div>
                                <w:div w:id="963461940">
                                  <w:marLeft w:val="0"/>
                                  <w:marRight w:val="0"/>
                                  <w:marTop w:val="0"/>
                                  <w:marBottom w:val="0"/>
                                  <w:divBdr>
                                    <w:top w:val="none" w:sz="0" w:space="0" w:color="auto"/>
                                    <w:left w:val="none" w:sz="0" w:space="0" w:color="auto"/>
                                    <w:bottom w:val="none" w:sz="0" w:space="0" w:color="auto"/>
                                    <w:right w:val="none" w:sz="0" w:space="0" w:color="auto"/>
                                  </w:divBdr>
                                </w:div>
                                <w:div w:id="132217139">
                                  <w:marLeft w:val="0"/>
                                  <w:marRight w:val="0"/>
                                  <w:marTop w:val="0"/>
                                  <w:marBottom w:val="0"/>
                                  <w:divBdr>
                                    <w:top w:val="none" w:sz="0" w:space="0" w:color="auto"/>
                                    <w:left w:val="none" w:sz="0" w:space="0" w:color="auto"/>
                                    <w:bottom w:val="none" w:sz="0" w:space="0" w:color="auto"/>
                                    <w:right w:val="none" w:sz="0" w:space="0" w:color="auto"/>
                                  </w:divBdr>
                                </w:div>
                                <w:div w:id="5630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Koristeellinen">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2024-05-22T00:00:00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2C4F8-9C9D-4A95-8164-15932F81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18087</Words>
  <Characters>146505</Characters>
  <Application>Microsoft Office Word</Application>
  <DocSecurity>0</DocSecurity>
  <Lines>1220</Lines>
  <Paragraphs>328</Paragraphs>
  <ScaleCrop>false</ScaleCrop>
  <HeadingPairs>
    <vt:vector size="2" baseType="variant">
      <vt:variant>
        <vt:lpstr>Otsikko</vt:lpstr>
      </vt:variant>
      <vt:variant>
        <vt:i4>1</vt:i4>
      </vt:variant>
    </vt:vector>
  </HeadingPairs>
  <TitlesOfParts>
    <vt:vector size="1" baseType="lpstr">
      <vt:lpstr>Kasvatus- ja ohjausalan perustutkinto</vt:lpstr>
    </vt:vector>
  </TitlesOfParts>
  <Company>Portaanpään kristillinen opisto</Company>
  <LinksUpToDate>false</LinksUpToDate>
  <CharactersWithSpaces>164264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Kasvatus- ja ohjausalan perustutkinto</dc:title>
  <dc:subject>Varhaiskasvatuksen ja perhetoiminnan osaamisala</dc:subject>
  <dc:creator>Merja Visuri</dc:creator>
  <cp:lastModifiedBy>Timo Mykkänen</cp:lastModifiedBy>
  <cp:revision>2</cp:revision>
  <cp:lastPrinted>2021-07-29T09:35:00Z</cp:lastPrinted>
  <dcterms:created xsi:type="dcterms:W3CDTF">2024-08-20T12:05:00Z</dcterms:created>
  <dcterms:modified xsi:type="dcterms:W3CDTF">2024-08-20T12:05:00Z</dcterms:modified>
</cp:coreProperties>
</file>