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C4A8EB" w14:textId="77777777" w:rsidR="00656D5C" w:rsidRPr="00656D5C" w:rsidRDefault="00656D5C" w:rsidP="006F00D5">
      <w:pPr>
        <w:spacing w:after="120" w:line="240" w:lineRule="auto"/>
        <w:ind w:right="240"/>
        <w:outlineLvl w:val="0"/>
        <w:rPr>
          <w:rFonts w:ascii="Georgia" w:eastAsia="Times New Roman" w:hAnsi="Georgia" w:cs="Times New Roman"/>
          <w:b/>
          <w:bCs/>
          <w:kern w:val="36"/>
          <w:sz w:val="48"/>
          <w:szCs w:val="48"/>
          <w:lang w:eastAsia="fi-FI"/>
        </w:rPr>
      </w:pPr>
      <w:r w:rsidRPr="00656D5C">
        <w:rPr>
          <w:rFonts w:ascii="Georgia" w:eastAsia="Times New Roman" w:hAnsi="Georgia" w:cs="Times New Roman"/>
          <w:b/>
          <w:bCs/>
          <w:kern w:val="36"/>
          <w:sz w:val="48"/>
          <w:szCs w:val="48"/>
          <w:lang w:eastAsia="fi-FI"/>
        </w:rPr>
        <w:t>Kielitieteilijä: Amerikkalainen kulttuuri kontrolloi ajatteluamme, eikä kiinasta siksi ikinä tule toista maailman</w:t>
      </w:r>
      <w:r w:rsidRPr="00656D5C">
        <w:rPr>
          <w:rFonts w:ascii="Georgia" w:eastAsia="Times New Roman" w:hAnsi="Georgia" w:cs="Times New Roman"/>
          <w:b/>
          <w:bCs/>
          <w:kern w:val="36"/>
          <w:sz w:val="48"/>
          <w:szCs w:val="48"/>
          <w:lang w:eastAsia="fi-FI"/>
        </w:rPr>
        <w:softHyphen/>
        <w:t>kieltä</w:t>
      </w:r>
    </w:p>
    <w:p w14:paraId="2F9117F0" w14:textId="77777777" w:rsidR="00656D5C" w:rsidRPr="00656D5C" w:rsidRDefault="00656D5C" w:rsidP="006F00D5">
      <w:pPr>
        <w:spacing w:after="240" w:line="240" w:lineRule="auto"/>
        <w:ind w:right="240"/>
        <w:rPr>
          <w:rFonts w:ascii="Georgia" w:eastAsia="Times New Roman" w:hAnsi="Georgia" w:cs="Times New Roman"/>
          <w:szCs w:val="24"/>
          <w:lang w:eastAsia="fi-FI"/>
        </w:rPr>
      </w:pPr>
      <w:r w:rsidRPr="00656D5C">
        <w:rPr>
          <w:rFonts w:ascii="Georgia" w:eastAsia="Times New Roman" w:hAnsi="Georgia" w:cs="Times New Roman"/>
          <w:szCs w:val="24"/>
          <w:lang w:eastAsia="fi-FI"/>
        </w:rPr>
        <w:t>Mandariinikiinaa puhutaan äidinkielenä enemmän kuin englantia, mutta toisena kielenä sitä puhuu vain harva.</w:t>
      </w:r>
    </w:p>
    <w:p w14:paraId="6C50207C" w14:textId="77777777" w:rsidR="00656D5C" w:rsidRPr="00656D5C" w:rsidRDefault="00656D5C" w:rsidP="00656D5C">
      <w:pPr>
        <w:spacing w:after="0" w:line="240" w:lineRule="auto"/>
        <w:rPr>
          <w:rFonts w:ascii="Segoe UI" w:eastAsia="Times New Roman" w:hAnsi="Segoe UI" w:cs="Segoe UI"/>
          <w:color w:val="000000"/>
          <w:sz w:val="27"/>
          <w:szCs w:val="27"/>
          <w:lang w:eastAsia="fi-FI"/>
        </w:rPr>
      </w:pPr>
      <w:r w:rsidRPr="00656D5C">
        <w:rPr>
          <w:rFonts w:ascii="Segoe UI" w:eastAsia="Times New Roman" w:hAnsi="Segoe UI" w:cs="Segoe UI"/>
          <w:noProof/>
          <w:color w:val="000000"/>
          <w:sz w:val="27"/>
          <w:szCs w:val="27"/>
          <w:lang w:eastAsia="fi-FI"/>
        </w:rPr>
        <w:drawing>
          <wp:inline distT="0" distB="0" distL="0" distR="0" wp14:anchorId="44BCBD36" wp14:editId="17B38A0D">
            <wp:extent cx="4460875" cy="2973705"/>
            <wp:effectExtent l="0" t="0" r="0" b="0"/>
            <wp:docPr id="22" name="Kuva 22" descr="Kielikoulun kyltti Kiina pääkaupungissa Pekingiss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Kielikoulun kyltti Kiina pääkaupungissa Pekingissä."/>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460875" cy="2973705"/>
                    </a:xfrm>
                    <a:prstGeom prst="rect">
                      <a:avLst/>
                    </a:prstGeom>
                    <a:noFill/>
                    <a:ln>
                      <a:noFill/>
                    </a:ln>
                  </pic:spPr>
                </pic:pic>
              </a:graphicData>
            </a:graphic>
          </wp:inline>
        </w:drawing>
      </w:r>
    </w:p>
    <w:p w14:paraId="58FB2E21" w14:textId="77777777" w:rsidR="00656D5C" w:rsidRPr="00656D5C" w:rsidRDefault="00656D5C" w:rsidP="00656D5C">
      <w:pPr>
        <w:spacing w:line="240" w:lineRule="auto"/>
        <w:rPr>
          <w:rFonts w:ascii="Helvetica" w:eastAsia="Times New Roman" w:hAnsi="Helvetica" w:cs="Segoe UI"/>
          <w:color w:val="000000"/>
          <w:szCs w:val="24"/>
          <w:lang w:eastAsia="fi-FI"/>
        </w:rPr>
      </w:pPr>
      <w:r w:rsidRPr="00656D5C">
        <w:rPr>
          <w:rFonts w:ascii="Helvetica" w:eastAsia="Times New Roman" w:hAnsi="Helvetica" w:cs="Segoe UI"/>
          <w:color w:val="000000"/>
          <w:szCs w:val="24"/>
          <w:lang w:eastAsia="fi-FI"/>
        </w:rPr>
        <w:t>Kielikoulun kyltti Kiina pääkaupungissa Pekingissä. </w:t>
      </w:r>
      <w:r w:rsidRPr="00656D5C">
        <w:rPr>
          <w:rFonts w:ascii="Helvetica" w:eastAsia="Times New Roman" w:hAnsi="Helvetica" w:cs="Segoe UI"/>
          <w:caps/>
          <w:color w:val="000000"/>
          <w:szCs w:val="24"/>
          <w:lang w:eastAsia="fi-FI"/>
        </w:rPr>
        <w:t>KUVA: THOMAS PETER / REUTERS</w:t>
      </w:r>
    </w:p>
    <w:p w14:paraId="37259635" w14:textId="77777777" w:rsidR="00656D5C" w:rsidRPr="00656D5C" w:rsidRDefault="00656D5C" w:rsidP="00656D5C">
      <w:pPr>
        <w:spacing w:after="0" w:line="240" w:lineRule="auto"/>
        <w:rPr>
          <w:rFonts w:ascii="Segoe UI" w:eastAsia="Times New Roman" w:hAnsi="Segoe UI" w:cs="Times New Roman"/>
          <w:color w:val="0000FF"/>
          <w:szCs w:val="24"/>
          <w:u w:val="single"/>
          <w:lang w:eastAsia="fi-FI"/>
        </w:rPr>
      </w:pPr>
      <w:r w:rsidRPr="00656D5C">
        <w:rPr>
          <w:rFonts w:eastAsia="Times New Roman" w:cs="Times New Roman"/>
          <w:szCs w:val="24"/>
          <w:lang w:eastAsia="fi-FI"/>
        </w:rPr>
        <w:fldChar w:fldCharType="begin"/>
      </w:r>
      <w:r w:rsidRPr="00656D5C">
        <w:rPr>
          <w:rFonts w:eastAsia="Times New Roman" w:cs="Times New Roman"/>
          <w:szCs w:val="24"/>
          <w:lang w:eastAsia="fi-FI"/>
        </w:rPr>
        <w:instrText xml:space="preserve"> HYPERLINK "https://www.hs.fi/haku/?query=Sonja+Parkkinen+HS,+Elsa+Osipova+HS" </w:instrText>
      </w:r>
      <w:r w:rsidRPr="00656D5C">
        <w:rPr>
          <w:rFonts w:eastAsia="Times New Roman" w:cs="Times New Roman"/>
          <w:szCs w:val="24"/>
          <w:lang w:eastAsia="fi-FI"/>
        </w:rPr>
        <w:fldChar w:fldCharType="separate"/>
      </w:r>
    </w:p>
    <w:p w14:paraId="38005083" w14:textId="77777777" w:rsidR="00656D5C" w:rsidRPr="00656D5C" w:rsidRDefault="00656D5C" w:rsidP="00656D5C">
      <w:pPr>
        <w:spacing w:after="60" w:line="240" w:lineRule="auto"/>
        <w:rPr>
          <w:rFonts w:ascii="var(--52)" w:eastAsia="Times New Roman" w:hAnsi="var(--52)" w:cs="Times New Roman"/>
          <w:szCs w:val="24"/>
          <w:lang w:eastAsia="fi-FI"/>
        </w:rPr>
      </w:pPr>
      <w:r w:rsidRPr="00656D5C">
        <w:rPr>
          <w:rFonts w:ascii="var(--52)" w:eastAsia="Times New Roman" w:hAnsi="var(--52)" w:cs="Segoe UI"/>
          <w:sz w:val="27"/>
          <w:szCs w:val="27"/>
          <w:lang w:eastAsia="fi-FI"/>
        </w:rPr>
        <w:t xml:space="preserve">Sonja Parkkinen HS, Elsa </w:t>
      </w:r>
      <w:proofErr w:type="spellStart"/>
      <w:r w:rsidRPr="00656D5C">
        <w:rPr>
          <w:rFonts w:ascii="var(--52)" w:eastAsia="Times New Roman" w:hAnsi="var(--52)" w:cs="Segoe UI"/>
          <w:sz w:val="27"/>
          <w:szCs w:val="27"/>
          <w:lang w:eastAsia="fi-FI"/>
        </w:rPr>
        <w:t>Osipova</w:t>
      </w:r>
      <w:proofErr w:type="spellEnd"/>
      <w:r w:rsidRPr="00656D5C">
        <w:rPr>
          <w:rFonts w:ascii="var(--52)" w:eastAsia="Times New Roman" w:hAnsi="var(--52)" w:cs="Segoe UI"/>
          <w:sz w:val="27"/>
          <w:szCs w:val="27"/>
          <w:lang w:eastAsia="fi-FI"/>
        </w:rPr>
        <w:t xml:space="preserve"> HS</w:t>
      </w:r>
    </w:p>
    <w:p w14:paraId="7F1D8295" w14:textId="77777777" w:rsidR="00656D5C" w:rsidRPr="00656D5C" w:rsidRDefault="00656D5C" w:rsidP="00656D5C">
      <w:pPr>
        <w:spacing w:after="0" w:line="240" w:lineRule="auto"/>
        <w:rPr>
          <w:rFonts w:eastAsia="Times New Roman" w:cs="Times New Roman"/>
          <w:szCs w:val="24"/>
          <w:lang w:eastAsia="fi-FI"/>
        </w:rPr>
      </w:pPr>
      <w:r w:rsidRPr="00656D5C">
        <w:rPr>
          <w:rFonts w:eastAsia="Times New Roman" w:cs="Times New Roman"/>
          <w:szCs w:val="24"/>
          <w:lang w:eastAsia="fi-FI"/>
        </w:rPr>
        <w:fldChar w:fldCharType="end"/>
      </w:r>
    </w:p>
    <w:p w14:paraId="2A279BE5" w14:textId="77777777" w:rsidR="00656D5C" w:rsidRPr="00656D5C" w:rsidRDefault="00656D5C" w:rsidP="00656D5C">
      <w:pPr>
        <w:spacing w:line="240" w:lineRule="auto"/>
        <w:rPr>
          <w:rFonts w:ascii="var(--1b)" w:eastAsia="Times New Roman" w:hAnsi="var(--1b)" w:cs="Times New Roman"/>
          <w:szCs w:val="24"/>
          <w:lang w:eastAsia="fi-FI"/>
        </w:rPr>
      </w:pPr>
      <w:r w:rsidRPr="00656D5C">
        <w:rPr>
          <w:rFonts w:ascii="var(--1b)" w:eastAsia="Times New Roman" w:hAnsi="var(--1b)" w:cs="Times New Roman"/>
          <w:szCs w:val="24"/>
          <w:lang w:eastAsia="fi-FI"/>
        </w:rPr>
        <w:t>13.9.2020 2:00 | Päivitetty 13.9.2020 6:21</w:t>
      </w:r>
    </w:p>
    <w:p w14:paraId="4C946D24" w14:textId="77777777" w:rsidR="00656D5C" w:rsidRPr="00656D5C" w:rsidRDefault="00656D5C" w:rsidP="00656D5C">
      <w:pPr>
        <w:spacing w:after="360" w:line="240" w:lineRule="auto"/>
        <w:rPr>
          <w:rFonts w:ascii="var(--16)" w:eastAsia="Times New Roman" w:hAnsi="var(--16)" w:cs="Times New Roman"/>
          <w:szCs w:val="24"/>
          <w:lang w:eastAsia="fi-FI"/>
        </w:rPr>
      </w:pPr>
      <w:r w:rsidRPr="00656D5C">
        <w:rPr>
          <w:rFonts w:ascii="Helvetica" w:eastAsia="Times New Roman" w:hAnsi="Helvetica" w:cs="Times New Roman"/>
          <w:b/>
          <w:bCs/>
          <w:caps/>
          <w:szCs w:val="24"/>
          <w:lang w:eastAsia="fi-FI"/>
        </w:rPr>
        <w:t>”EI</w:t>
      </w:r>
      <w:r w:rsidRPr="00656D5C">
        <w:rPr>
          <w:rFonts w:ascii="var(--16)" w:eastAsia="Times New Roman" w:hAnsi="var(--16)" w:cs="Times New Roman"/>
          <w:szCs w:val="24"/>
          <w:lang w:eastAsia="fi-FI"/>
        </w:rPr>
        <w:t> varmasti tule kiinasta pääkieli.”</w:t>
      </w:r>
    </w:p>
    <w:p w14:paraId="752BECD2" w14:textId="77777777" w:rsidR="00656D5C" w:rsidRPr="00656D5C" w:rsidRDefault="00656D5C" w:rsidP="00656D5C">
      <w:pPr>
        <w:spacing w:after="360" w:line="240" w:lineRule="auto"/>
        <w:rPr>
          <w:rFonts w:ascii="var(--16)" w:eastAsia="Times New Roman" w:hAnsi="var(--16)" w:cs="Times New Roman"/>
          <w:szCs w:val="24"/>
          <w:lang w:eastAsia="fi-FI"/>
        </w:rPr>
      </w:pPr>
      <w:r w:rsidRPr="00656D5C">
        <w:rPr>
          <w:rFonts w:ascii="var(--16)" w:eastAsia="Times New Roman" w:hAnsi="var(--16)" w:cs="Times New Roman"/>
          <w:szCs w:val="24"/>
          <w:lang w:eastAsia="fi-FI"/>
        </w:rPr>
        <w:t>Näin toteaa kielitieteilijä, suomalais-ugrilaisen kielentutkimuksen professori </w:t>
      </w:r>
      <w:hyperlink r:id="rId7" w:history="1">
        <w:r w:rsidRPr="00656D5C">
          <w:rPr>
            <w:rFonts w:ascii="var(--20)" w:eastAsia="Times New Roman" w:hAnsi="var(--20)" w:cs="Times New Roman"/>
            <w:szCs w:val="24"/>
            <w:lang w:eastAsia="fi-FI"/>
          </w:rPr>
          <w:t>Jan</w:t>
        </w:r>
        <w:r w:rsidRPr="00656D5C">
          <w:rPr>
            <w:rFonts w:ascii="var(--20)" w:eastAsia="Times New Roman" w:hAnsi="var(--20)" w:cs="Times New Roman"/>
            <w:szCs w:val="24"/>
            <w:lang w:eastAsia="fi-FI"/>
          </w:rPr>
          <w:t>n</w:t>
        </w:r>
        <w:r w:rsidRPr="00656D5C">
          <w:rPr>
            <w:rFonts w:ascii="var(--20)" w:eastAsia="Times New Roman" w:hAnsi="var(--20)" w:cs="Times New Roman"/>
            <w:szCs w:val="24"/>
            <w:lang w:eastAsia="fi-FI"/>
          </w:rPr>
          <w:t>e Saarikivi</w:t>
        </w:r>
      </w:hyperlink>
      <w:r w:rsidRPr="00656D5C">
        <w:rPr>
          <w:rFonts w:ascii="var(--16)" w:eastAsia="Times New Roman" w:hAnsi="var(--16)" w:cs="Times New Roman"/>
          <w:szCs w:val="24"/>
          <w:lang w:eastAsia="fi-FI"/>
        </w:rPr>
        <w:t> Helsingin yliopistosta.</w:t>
      </w:r>
    </w:p>
    <w:p w14:paraId="31291FF6" w14:textId="77777777" w:rsidR="00656D5C" w:rsidRPr="00656D5C" w:rsidRDefault="00656D5C" w:rsidP="00656D5C">
      <w:pPr>
        <w:spacing w:after="360" w:line="240" w:lineRule="auto"/>
        <w:rPr>
          <w:rFonts w:ascii="var(--16)" w:eastAsia="Times New Roman" w:hAnsi="var(--16)" w:cs="Times New Roman"/>
          <w:szCs w:val="24"/>
          <w:lang w:eastAsia="fi-FI"/>
        </w:rPr>
      </w:pPr>
      <w:r w:rsidRPr="00656D5C">
        <w:rPr>
          <w:rFonts w:ascii="var(--16)" w:eastAsia="Times New Roman" w:hAnsi="var(--16)" w:cs="Times New Roman"/>
          <w:szCs w:val="24"/>
          <w:lang w:eastAsia="fi-FI"/>
        </w:rPr>
        <w:t xml:space="preserve">Saarikiven varmuus asiasta ei ole </w:t>
      </w:r>
      <w:proofErr w:type="spellStart"/>
      <w:r w:rsidRPr="00656D5C">
        <w:rPr>
          <w:rFonts w:ascii="var(--16)" w:eastAsia="Times New Roman" w:hAnsi="var(--16)" w:cs="Times New Roman"/>
          <w:szCs w:val="24"/>
          <w:lang w:eastAsia="fi-FI"/>
        </w:rPr>
        <w:t>itsestäänselvää</w:t>
      </w:r>
      <w:proofErr w:type="spellEnd"/>
      <w:r w:rsidRPr="00656D5C">
        <w:rPr>
          <w:rFonts w:ascii="var(--16)" w:eastAsia="Times New Roman" w:hAnsi="var(--16)" w:cs="Times New Roman"/>
          <w:szCs w:val="24"/>
          <w:lang w:eastAsia="fi-FI"/>
        </w:rPr>
        <w:t>, sillä onhan kiinan kielen aseman vahvistumisesta puhuttu jo vuosia. Monissa ennusteissa arvioidaan, että kiina voisi jopa ohittaa englannin aseman valtakielenä tai ainakin nousta sen rinnalle. Osa pitää kiinan kielen opiskelua suomalaiselle hyödyllisempänä kuin toisen kotimaisen osaamista.</w:t>
      </w:r>
    </w:p>
    <w:p w14:paraId="11BBFAF5" w14:textId="77777777" w:rsidR="00656D5C" w:rsidRPr="00656D5C" w:rsidRDefault="00656D5C" w:rsidP="00656D5C">
      <w:pPr>
        <w:spacing w:after="360" w:line="240" w:lineRule="auto"/>
        <w:rPr>
          <w:rFonts w:ascii="var(--16)" w:eastAsia="Times New Roman" w:hAnsi="var(--16)" w:cs="Times New Roman"/>
          <w:szCs w:val="24"/>
          <w:lang w:eastAsia="fi-FI"/>
        </w:rPr>
      </w:pPr>
      <w:r w:rsidRPr="00656D5C">
        <w:rPr>
          <w:rFonts w:ascii="var(--16)" w:eastAsia="Times New Roman" w:hAnsi="var(--16)" w:cs="Times New Roman"/>
          <w:szCs w:val="24"/>
          <w:lang w:eastAsia="fi-FI"/>
        </w:rPr>
        <w:t>Saarikiven selitys mielipiteelleen on loppujen lopuksi yksinkertainen. Vaikka Kiinan vaikutusvalta ja talous globaalissa maailmassa kasvavat, on yksi kokonaisuus, jota suurvalta ei maailmalla hallitse: ajatukset ja kulttuuri.</w:t>
      </w:r>
    </w:p>
    <w:p w14:paraId="739753A1" w14:textId="77777777" w:rsidR="00656D5C" w:rsidRPr="00656D5C" w:rsidRDefault="00656D5C" w:rsidP="00656D5C">
      <w:pPr>
        <w:spacing w:after="0" w:line="240" w:lineRule="auto"/>
        <w:rPr>
          <w:rFonts w:eastAsia="Times New Roman" w:cs="Times New Roman"/>
          <w:szCs w:val="24"/>
          <w:lang w:eastAsia="fi-FI"/>
        </w:rPr>
      </w:pPr>
      <w:r w:rsidRPr="00656D5C">
        <w:rPr>
          <w:rFonts w:eastAsia="Times New Roman" w:cs="Times New Roman"/>
          <w:noProof/>
          <w:szCs w:val="24"/>
          <w:lang w:eastAsia="fi-FI"/>
        </w:rPr>
        <w:lastRenderedPageBreak/>
        <w:drawing>
          <wp:inline distT="0" distB="0" distL="0" distR="0" wp14:anchorId="5DC3C87F" wp14:editId="3AEF9DAF">
            <wp:extent cx="4460875" cy="2973705"/>
            <wp:effectExtent l="0" t="0" r="0" b="0"/>
            <wp:docPr id="23" name="Kuva 23" descr="Suomalais-ugrilaisen kielentutkimuksen professori Janne Saarikiv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Suomalais-ugrilaisen kielentutkimuksen professori Janne Saarikivi."/>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60875" cy="2973705"/>
                    </a:xfrm>
                    <a:prstGeom prst="rect">
                      <a:avLst/>
                    </a:prstGeom>
                    <a:noFill/>
                    <a:ln>
                      <a:noFill/>
                    </a:ln>
                  </pic:spPr>
                </pic:pic>
              </a:graphicData>
            </a:graphic>
          </wp:inline>
        </w:drawing>
      </w:r>
    </w:p>
    <w:p w14:paraId="0F704466" w14:textId="77777777" w:rsidR="00656D5C" w:rsidRPr="00656D5C" w:rsidRDefault="00656D5C" w:rsidP="00656D5C">
      <w:pPr>
        <w:spacing w:line="240" w:lineRule="auto"/>
        <w:rPr>
          <w:rFonts w:ascii="Helvetica" w:eastAsia="Times New Roman" w:hAnsi="Helvetica" w:cs="Times New Roman"/>
          <w:sz w:val="22"/>
          <w:lang w:eastAsia="fi-FI"/>
        </w:rPr>
      </w:pPr>
      <w:r w:rsidRPr="00656D5C">
        <w:rPr>
          <w:rFonts w:ascii="Helvetica" w:eastAsia="Times New Roman" w:hAnsi="Helvetica" w:cs="Times New Roman"/>
          <w:sz w:val="22"/>
          <w:lang w:eastAsia="fi-FI"/>
        </w:rPr>
        <w:t>Suomalais-ugrilaisen kielentutkimuksen professori Janne Saarikivi. </w:t>
      </w:r>
      <w:r w:rsidRPr="00656D5C">
        <w:rPr>
          <w:rFonts w:ascii="Helvetica" w:eastAsia="Times New Roman" w:hAnsi="Helvetica" w:cs="Times New Roman"/>
          <w:caps/>
          <w:sz w:val="22"/>
          <w:lang w:eastAsia="fi-FI"/>
        </w:rPr>
        <w:t>KUVA: EMILIA ANUNDI / HS</w:t>
      </w:r>
    </w:p>
    <w:p w14:paraId="60FCA8BC" w14:textId="77777777" w:rsidR="00656D5C" w:rsidRPr="00656D5C" w:rsidRDefault="00656D5C" w:rsidP="00656D5C">
      <w:pPr>
        <w:spacing w:after="360" w:line="240" w:lineRule="auto"/>
        <w:rPr>
          <w:rFonts w:ascii="var(--16)" w:eastAsia="Times New Roman" w:hAnsi="var(--16)" w:cs="Times New Roman"/>
          <w:szCs w:val="24"/>
          <w:lang w:eastAsia="fi-FI"/>
        </w:rPr>
      </w:pPr>
      <w:r w:rsidRPr="00656D5C">
        <w:rPr>
          <w:rFonts w:ascii="var(--16)" w:eastAsia="Times New Roman" w:hAnsi="var(--16)" w:cs="Times New Roman"/>
          <w:szCs w:val="24"/>
          <w:lang w:eastAsia="fi-FI"/>
        </w:rPr>
        <w:t>Kun ihmiset sisäistävät kulttuurin, se muuttuu mieltä ja ruumista kontrolloivaksi biovallaksi. Englanninkielinen musiikki, elokuvat, muoti ja julkkikset määräävät roolimallien tavoin länsimaita ja nykyään osin myös itämaita. Moni on lapsesta lähtien oppinut siihen, että englanninkieliset asiat ovat hienoja.</w:t>
      </w:r>
    </w:p>
    <w:p w14:paraId="57E23087" w14:textId="77777777" w:rsidR="00656D5C" w:rsidRPr="00656D5C" w:rsidRDefault="00656D5C" w:rsidP="00656D5C">
      <w:pPr>
        <w:spacing w:after="360" w:line="240" w:lineRule="auto"/>
        <w:rPr>
          <w:rFonts w:ascii="var(--16)" w:eastAsia="Times New Roman" w:hAnsi="var(--16)" w:cs="Times New Roman"/>
          <w:szCs w:val="24"/>
          <w:lang w:eastAsia="fi-FI"/>
        </w:rPr>
      </w:pPr>
      <w:r w:rsidRPr="00656D5C">
        <w:rPr>
          <w:rFonts w:ascii="var(--16)" w:eastAsia="Times New Roman" w:hAnsi="var(--16)" w:cs="Times New Roman"/>
          <w:szCs w:val="24"/>
          <w:lang w:eastAsia="fi-FI"/>
        </w:rPr>
        <w:t>”Onko mitään muuta niin totaalisesti jaettua kokemusta tai käyttäytymisnormistoa siitä, miten pukeudutaan, minkä musiikin tahtiin päät heiluvat tai miltä ihmisen on näytettävä?”</w:t>
      </w:r>
    </w:p>
    <w:p w14:paraId="1B6C8B07" w14:textId="77777777" w:rsidR="00656D5C" w:rsidRPr="00656D5C" w:rsidRDefault="00656D5C" w:rsidP="00656D5C">
      <w:pPr>
        <w:spacing w:after="360" w:line="240" w:lineRule="auto"/>
        <w:rPr>
          <w:rFonts w:ascii="var(--16)" w:eastAsia="Times New Roman" w:hAnsi="var(--16)" w:cs="Times New Roman"/>
          <w:szCs w:val="24"/>
          <w:lang w:eastAsia="fi-FI"/>
        </w:rPr>
      </w:pPr>
      <w:r w:rsidRPr="00656D5C">
        <w:rPr>
          <w:rFonts w:ascii="var(--16)" w:eastAsia="Times New Roman" w:hAnsi="var(--16)" w:cs="Times New Roman"/>
          <w:szCs w:val="24"/>
          <w:lang w:eastAsia="fi-FI"/>
        </w:rPr>
        <w:t>Saarikiven mukaan rahan valtaa liioitellaan. Kiinan suurimmat liikeyritykset ovat pitkälti rahoitus- ja tuotantolaitoksia. Yhdysvalloissa suuret yritykset tuottavat ajatuksia ja sisältöä mielille. Sellaisia ovat muun muassa Apple ja Amazon. Nämä mielen sisällöt tuotetaan englanniksi.</w:t>
      </w:r>
    </w:p>
    <w:p w14:paraId="2E1E592C" w14:textId="77777777" w:rsidR="00656D5C" w:rsidRPr="00656D5C" w:rsidRDefault="00656D5C" w:rsidP="00656D5C">
      <w:pPr>
        <w:spacing w:after="360" w:line="240" w:lineRule="auto"/>
        <w:rPr>
          <w:rFonts w:ascii="var(--16)" w:eastAsia="Times New Roman" w:hAnsi="var(--16)" w:cs="Times New Roman"/>
          <w:szCs w:val="24"/>
          <w:lang w:eastAsia="fi-FI"/>
        </w:rPr>
      </w:pPr>
      <w:r w:rsidRPr="00656D5C">
        <w:rPr>
          <w:rFonts w:ascii="var(--16)" w:eastAsia="Times New Roman" w:hAnsi="var(--16)" w:cs="Times New Roman"/>
          <w:szCs w:val="24"/>
          <w:lang w:eastAsia="fi-FI"/>
        </w:rPr>
        <w:t>”Yhdysvalloissa kulttuurituotannon osuus bruttokansantuotteesta on maailman suurin”, Saarikivi toteaa.</w:t>
      </w:r>
    </w:p>
    <w:p w14:paraId="5D4FA75A" w14:textId="77777777" w:rsidR="00656D5C" w:rsidRPr="00656D5C" w:rsidRDefault="00656D5C" w:rsidP="00656D5C">
      <w:pPr>
        <w:spacing w:after="360" w:line="240" w:lineRule="auto"/>
        <w:rPr>
          <w:rFonts w:ascii="var(--16)" w:eastAsia="Times New Roman" w:hAnsi="var(--16)" w:cs="Times New Roman"/>
          <w:szCs w:val="24"/>
          <w:lang w:eastAsia="fi-FI"/>
        </w:rPr>
      </w:pPr>
      <w:r w:rsidRPr="00656D5C">
        <w:rPr>
          <w:rFonts w:ascii="var(--16)" w:eastAsia="Times New Roman" w:hAnsi="var(--16)" w:cs="Times New Roman"/>
          <w:szCs w:val="24"/>
          <w:lang w:eastAsia="fi-FI"/>
        </w:rPr>
        <w:t>Jos kiinan maailmanvalloitus epäonnistuu, syytä kannattaa siis Saarikiven mielestä etsiä biovallasta. Ajatukset virtaavat Yhdysvalloista Kiinaan, mutta eivät toisinpäin.</w:t>
      </w:r>
    </w:p>
    <w:p w14:paraId="53D414A4" w14:textId="77777777" w:rsidR="00656D5C" w:rsidRPr="00656D5C" w:rsidRDefault="00656D5C" w:rsidP="00656D5C">
      <w:pPr>
        <w:spacing w:after="360" w:line="240" w:lineRule="auto"/>
        <w:rPr>
          <w:rFonts w:ascii="var(--16)" w:eastAsia="Times New Roman" w:hAnsi="var(--16)" w:cs="Times New Roman"/>
          <w:szCs w:val="24"/>
          <w:lang w:eastAsia="fi-FI"/>
        </w:rPr>
      </w:pPr>
      <w:r w:rsidRPr="00656D5C">
        <w:rPr>
          <w:rFonts w:ascii="var(--16)" w:eastAsia="Times New Roman" w:hAnsi="var(--16)" w:cs="Times New Roman"/>
          <w:szCs w:val="24"/>
          <w:lang w:eastAsia="fi-FI"/>
        </w:rPr>
        <w:t>”Vaikka Kiinassa on paljon rahaa, se on selvää, että jos on viisas Kiinassa, päätyy amerikkalaiseen yliopistoon.”</w:t>
      </w:r>
    </w:p>
    <w:p w14:paraId="0A28B578" w14:textId="77777777" w:rsidR="00656D5C" w:rsidRPr="00656D5C" w:rsidRDefault="00656D5C" w:rsidP="00656D5C">
      <w:pPr>
        <w:spacing w:after="360" w:line="240" w:lineRule="auto"/>
        <w:rPr>
          <w:rFonts w:ascii="var(--16)" w:eastAsia="Times New Roman" w:hAnsi="var(--16)" w:cs="Times New Roman"/>
          <w:szCs w:val="24"/>
          <w:lang w:eastAsia="fi-FI"/>
        </w:rPr>
      </w:pPr>
      <w:r w:rsidRPr="00656D5C">
        <w:rPr>
          <w:rFonts w:ascii="Helvetica" w:eastAsia="Times New Roman" w:hAnsi="Helvetica" w:cs="Times New Roman"/>
          <w:b/>
          <w:bCs/>
          <w:caps/>
          <w:szCs w:val="24"/>
          <w:lang w:eastAsia="fi-FI"/>
        </w:rPr>
        <w:t>VAIKKA</w:t>
      </w:r>
      <w:r w:rsidRPr="00656D5C">
        <w:rPr>
          <w:rFonts w:ascii="var(--16)" w:eastAsia="Times New Roman" w:hAnsi="var(--16)" w:cs="Times New Roman"/>
          <w:szCs w:val="24"/>
          <w:lang w:eastAsia="fi-FI"/>
        </w:rPr>
        <w:t> Kiinaa voi jo poliittisesti pitää suurvaltana, on sen kieli keskittynyt pienelle maantieteelliselle alueelle. Kiinaa puhutaan manner-Kiinan lisäksi vain Hongkongissa, Taiwanissa ja Singaporessa.</w:t>
      </w:r>
    </w:p>
    <w:p w14:paraId="56C6608F" w14:textId="77777777" w:rsidR="00656D5C" w:rsidRPr="00656D5C" w:rsidRDefault="00656D5C" w:rsidP="00656D5C">
      <w:pPr>
        <w:spacing w:after="360" w:line="240" w:lineRule="auto"/>
        <w:rPr>
          <w:rFonts w:ascii="var(--16)" w:eastAsia="Times New Roman" w:hAnsi="var(--16)" w:cs="Times New Roman"/>
          <w:szCs w:val="24"/>
          <w:lang w:eastAsia="fi-FI"/>
        </w:rPr>
      </w:pPr>
      <w:r w:rsidRPr="00656D5C">
        <w:rPr>
          <w:rFonts w:ascii="var(--16)" w:eastAsia="Times New Roman" w:hAnsi="var(--16)" w:cs="Times New Roman"/>
          <w:szCs w:val="24"/>
          <w:lang w:eastAsia="fi-FI"/>
        </w:rPr>
        <w:t>Sen sijaan espanjaa puhutaan virallisena kielenä 20 valtiossa, arabiaa 22 valtiossa ja ranskaa 29 valtiossa. Englanti on virallinen kieli 77 valtiossa.</w:t>
      </w:r>
    </w:p>
    <w:p w14:paraId="13732EFC" w14:textId="77777777" w:rsidR="00656D5C" w:rsidRPr="00656D5C" w:rsidRDefault="00656D5C" w:rsidP="00656D5C">
      <w:pPr>
        <w:spacing w:after="360" w:line="240" w:lineRule="auto"/>
        <w:rPr>
          <w:rFonts w:ascii="var(--16)" w:eastAsia="Times New Roman" w:hAnsi="var(--16)" w:cs="Times New Roman"/>
          <w:szCs w:val="24"/>
          <w:lang w:eastAsia="fi-FI"/>
        </w:rPr>
      </w:pPr>
      <w:r w:rsidRPr="00656D5C">
        <w:rPr>
          <w:rFonts w:ascii="var(--16)" w:eastAsia="Times New Roman" w:hAnsi="var(--16)" w:cs="Times New Roman"/>
          <w:szCs w:val="24"/>
          <w:lang w:eastAsia="fi-FI"/>
        </w:rPr>
        <w:lastRenderedPageBreak/>
        <w:t xml:space="preserve">Jos kielen yleisyyttä verrataan ihmismäärän perusteella, englanti on yhä ykkönen mutta täpärästi. </w:t>
      </w:r>
      <w:proofErr w:type="spellStart"/>
      <w:r w:rsidRPr="00656D5C">
        <w:rPr>
          <w:rFonts w:ascii="var(--16)" w:eastAsia="Times New Roman" w:hAnsi="var(--16)" w:cs="Times New Roman"/>
          <w:szCs w:val="24"/>
          <w:lang w:eastAsia="fi-FI"/>
        </w:rPr>
        <w:t>Ethnologue</w:t>
      </w:r>
      <w:proofErr w:type="spellEnd"/>
      <w:r w:rsidRPr="00656D5C">
        <w:rPr>
          <w:rFonts w:ascii="var(--16)" w:eastAsia="Times New Roman" w:hAnsi="var(--16)" w:cs="Times New Roman"/>
          <w:szCs w:val="24"/>
          <w:lang w:eastAsia="fi-FI"/>
        </w:rPr>
        <w:t>-tietokannan mukaan englantia puhuu vuonna 2020 1, 268 miljardia ihmistä, mandariinikiinaa 1, 120 miljardia ihmistä.</w:t>
      </w:r>
    </w:p>
    <w:p w14:paraId="44DE35A4" w14:textId="77777777" w:rsidR="00656D5C" w:rsidRPr="00656D5C" w:rsidRDefault="00656D5C" w:rsidP="00656D5C">
      <w:pPr>
        <w:spacing w:after="360" w:line="240" w:lineRule="auto"/>
        <w:rPr>
          <w:rFonts w:ascii="var(--16)" w:eastAsia="Times New Roman" w:hAnsi="var(--16)" w:cs="Times New Roman"/>
          <w:szCs w:val="24"/>
          <w:lang w:eastAsia="fi-FI"/>
        </w:rPr>
      </w:pPr>
      <w:r w:rsidRPr="00656D5C">
        <w:rPr>
          <w:rFonts w:ascii="var(--16)" w:eastAsia="Times New Roman" w:hAnsi="var(--16)" w:cs="Times New Roman"/>
          <w:szCs w:val="24"/>
          <w:lang w:eastAsia="fi-FI"/>
        </w:rPr>
        <w:t>Näistä ihmisistä mandariinikiinaa osaa muuna kuin äidinkielenään vain noin 200 miljoonaa ihmistä eli suurimmalle osalle kyse on äidinkielestä. Englantia sen sijaan puhuu äidinkielenään noin 400 miljoonaa ihmistä, mutta lisäksi englantia osaa yli 750 miljoonaa ihmistä.</w:t>
      </w:r>
    </w:p>
    <w:p w14:paraId="1BBCA1FB" w14:textId="77777777" w:rsidR="00656D5C" w:rsidRPr="00656D5C" w:rsidRDefault="00656D5C" w:rsidP="00656D5C">
      <w:pPr>
        <w:spacing w:after="360" w:line="240" w:lineRule="auto"/>
        <w:rPr>
          <w:rFonts w:ascii="var(--16)" w:eastAsia="Times New Roman" w:hAnsi="var(--16)" w:cs="Times New Roman"/>
          <w:szCs w:val="24"/>
          <w:lang w:eastAsia="fi-FI"/>
        </w:rPr>
      </w:pPr>
      <w:r w:rsidRPr="00656D5C">
        <w:rPr>
          <w:rFonts w:ascii="var(--16)" w:eastAsia="Times New Roman" w:hAnsi="var(--16)" w:cs="Times New Roman"/>
          <w:szCs w:val="24"/>
          <w:lang w:eastAsia="fi-FI"/>
        </w:rPr>
        <w:t>Saarikivi huomauttaa, että kiinan kielen opiskelumääriä länsimaissa tai Yhdysvalloissa ei voi verrata siihen, paljonko englantia opiskellaan Kiinassa. Englanti on pakollinen oppiaine alakoulun kolmannelta luokalta lähtien, mutta monet laittavat lapsensa kielikouluihin jo nuorempana.</w:t>
      </w:r>
    </w:p>
    <w:p w14:paraId="2E9EE603" w14:textId="77777777" w:rsidR="00656D5C" w:rsidRPr="00656D5C" w:rsidRDefault="00656D5C" w:rsidP="00656D5C">
      <w:pPr>
        <w:spacing w:after="360" w:line="240" w:lineRule="auto"/>
        <w:rPr>
          <w:rFonts w:ascii="var(--16)" w:eastAsia="Times New Roman" w:hAnsi="var(--16)" w:cs="Times New Roman"/>
          <w:szCs w:val="24"/>
          <w:lang w:eastAsia="fi-FI"/>
        </w:rPr>
      </w:pPr>
      <w:r w:rsidRPr="00656D5C">
        <w:rPr>
          <w:rFonts w:ascii="var(--16)" w:eastAsia="Times New Roman" w:hAnsi="var(--16)" w:cs="Times New Roman"/>
          <w:szCs w:val="24"/>
          <w:lang w:eastAsia="fi-FI"/>
        </w:rPr>
        <w:t>”Kiinassa ajatellaan, että jokaisen menestyvän pitää osata englantia. Länsimaissa kiinan opiskelu on edelleen vähän friikkihommaa.”</w:t>
      </w:r>
    </w:p>
    <w:p w14:paraId="20EAD40A" w14:textId="77777777" w:rsidR="00656D5C" w:rsidRPr="00656D5C" w:rsidRDefault="00656D5C" w:rsidP="00656D5C">
      <w:pPr>
        <w:spacing w:after="360" w:line="240" w:lineRule="auto"/>
        <w:rPr>
          <w:rFonts w:ascii="var(--16)" w:eastAsia="Times New Roman" w:hAnsi="var(--16)" w:cs="Times New Roman"/>
          <w:szCs w:val="24"/>
          <w:lang w:eastAsia="fi-FI"/>
        </w:rPr>
      </w:pPr>
      <w:r w:rsidRPr="00656D5C">
        <w:rPr>
          <w:rFonts w:ascii="var(--16)" w:eastAsia="Times New Roman" w:hAnsi="var(--16)" w:cs="Times New Roman"/>
          <w:szCs w:val="24"/>
          <w:lang w:eastAsia="fi-FI"/>
        </w:rPr>
        <w:t>Kiinan kielen opiskelun suosio on kasvanut huomattavasti viime vuosina.</w:t>
      </w:r>
    </w:p>
    <w:p w14:paraId="6BD53A07" w14:textId="77777777" w:rsidR="00656D5C" w:rsidRPr="00656D5C" w:rsidRDefault="00656D5C" w:rsidP="00656D5C">
      <w:pPr>
        <w:spacing w:after="360" w:line="240" w:lineRule="auto"/>
        <w:rPr>
          <w:rFonts w:ascii="var(--16)" w:eastAsia="Times New Roman" w:hAnsi="var(--16)" w:cs="Times New Roman"/>
          <w:szCs w:val="24"/>
          <w:lang w:eastAsia="fi-FI"/>
        </w:rPr>
      </w:pPr>
      <w:r w:rsidRPr="00656D5C">
        <w:rPr>
          <w:rFonts w:ascii="var(--16)" w:eastAsia="Times New Roman" w:hAnsi="var(--16)" w:cs="Times New Roman"/>
          <w:szCs w:val="24"/>
          <w:lang w:eastAsia="fi-FI"/>
        </w:rPr>
        <w:t>Silti Suomessa, Euroopassa tai maailmanlaajuisesti kiina ei yllä suosituimpien koulussa opiskeltavien kielten listalle. Listaa hallitsevat englanti, saksa, ranska, espanja ja venäjä.</w:t>
      </w:r>
    </w:p>
    <w:p w14:paraId="6E2019CC" w14:textId="77777777" w:rsidR="00656D5C" w:rsidRPr="00656D5C" w:rsidRDefault="00656D5C" w:rsidP="00656D5C">
      <w:pPr>
        <w:spacing w:after="360" w:line="240" w:lineRule="auto"/>
        <w:rPr>
          <w:rFonts w:ascii="var(--16)" w:eastAsia="Times New Roman" w:hAnsi="var(--16)" w:cs="Times New Roman"/>
          <w:szCs w:val="24"/>
          <w:lang w:eastAsia="fi-FI"/>
        </w:rPr>
      </w:pPr>
      <w:r w:rsidRPr="00656D5C">
        <w:rPr>
          <w:rFonts w:ascii="var(--16)" w:eastAsia="Times New Roman" w:hAnsi="var(--16)" w:cs="Times New Roman"/>
          <w:szCs w:val="24"/>
          <w:lang w:eastAsia="fi-FI"/>
        </w:rPr>
        <w:t>Yhdysvalloissa kiina on viidenneksi opiskelluin kieli, mutta prosentuaalisesti osuus on vain 2,7 prosenttia oppilaista.</w:t>
      </w:r>
    </w:p>
    <w:p w14:paraId="608A9FAB" w14:textId="77777777" w:rsidR="00656D5C" w:rsidRPr="00656D5C" w:rsidRDefault="00656D5C" w:rsidP="00656D5C">
      <w:pPr>
        <w:spacing w:after="360" w:line="240" w:lineRule="auto"/>
        <w:rPr>
          <w:rFonts w:ascii="var(--16)" w:eastAsia="Times New Roman" w:hAnsi="var(--16)" w:cs="Times New Roman"/>
          <w:szCs w:val="24"/>
          <w:lang w:eastAsia="fi-FI"/>
        </w:rPr>
      </w:pPr>
      <w:r w:rsidRPr="00656D5C">
        <w:rPr>
          <w:rFonts w:ascii="var(--16)" w:eastAsia="Times New Roman" w:hAnsi="var(--16)" w:cs="Times New Roman"/>
          <w:szCs w:val="24"/>
          <w:lang w:eastAsia="fi-FI"/>
        </w:rPr>
        <w:t xml:space="preserve">Kiinan kielen suosion kasvusta huolimatta se ei ole </w:t>
      </w:r>
      <w:proofErr w:type="spellStart"/>
      <w:r w:rsidRPr="00656D5C">
        <w:rPr>
          <w:rFonts w:ascii="var(--16)" w:eastAsia="Times New Roman" w:hAnsi="var(--16)" w:cs="Times New Roman"/>
          <w:szCs w:val="24"/>
          <w:lang w:eastAsia="fi-FI"/>
        </w:rPr>
        <w:t>nopeiten</w:t>
      </w:r>
      <w:proofErr w:type="spellEnd"/>
      <w:r w:rsidRPr="00656D5C">
        <w:rPr>
          <w:rFonts w:ascii="var(--16)" w:eastAsia="Times New Roman" w:hAnsi="var(--16)" w:cs="Times New Roman"/>
          <w:szCs w:val="24"/>
          <w:lang w:eastAsia="fi-FI"/>
        </w:rPr>
        <w:t xml:space="preserve"> kasvava kieli maailmassa. </w:t>
      </w:r>
      <w:proofErr w:type="spellStart"/>
      <w:r w:rsidRPr="00656D5C">
        <w:rPr>
          <w:rFonts w:ascii="var(--16)" w:eastAsia="Times New Roman" w:hAnsi="var(--16)" w:cs="Times New Roman"/>
          <w:szCs w:val="24"/>
          <w:lang w:eastAsia="fi-FI"/>
        </w:rPr>
        <w:t>Nopeiten</w:t>
      </w:r>
      <w:proofErr w:type="spellEnd"/>
      <w:r w:rsidRPr="00656D5C">
        <w:rPr>
          <w:rFonts w:ascii="var(--16)" w:eastAsia="Times New Roman" w:hAnsi="var(--16)" w:cs="Times New Roman"/>
          <w:szCs w:val="24"/>
          <w:lang w:eastAsia="fi-FI"/>
        </w:rPr>
        <w:t xml:space="preserve"> kasvaa ranska, jota puhutaan Ranskan entisissä siirtomaissa Afrikassa ja joissa syntyvyys on suurta. Toiseksi </w:t>
      </w:r>
      <w:proofErr w:type="spellStart"/>
      <w:r w:rsidRPr="00656D5C">
        <w:rPr>
          <w:rFonts w:ascii="var(--16)" w:eastAsia="Times New Roman" w:hAnsi="var(--16)" w:cs="Times New Roman"/>
          <w:szCs w:val="24"/>
          <w:lang w:eastAsia="fi-FI"/>
        </w:rPr>
        <w:t>nopeiten</w:t>
      </w:r>
      <w:proofErr w:type="spellEnd"/>
      <w:r w:rsidRPr="00656D5C">
        <w:rPr>
          <w:rFonts w:ascii="var(--16)" w:eastAsia="Times New Roman" w:hAnsi="var(--16)" w:cs="Times New Roman"/>
          <w:szCs w:val="24"/>
          <w:lang w:eastAsia="fi-FI"/>
        </w:rPr>
        <w:t xml:space="preserve"> kasvaa arabia.</w:t>
      </w:r>
    </w:p>
    <w:p w14:paraId="411C4700" w14:textId="77777777" w:rsidR="00656D5C" w:rsidRPr="00656D5C" w:rsidRDefault="00656D5C" w:rsidP="00656D5C">
      <w:pPr>
        <w:spacing w:after="0" w:line="240" w:lineRule="auto"/>
        <w:rPr>
          <w:rFonts w:eastAsia="Times New Roman" w:cs="Times New Roman"/>
          <w:szCs w:val="24"/>
          <w:lang w:eastAsia="fi-FI"/>
        </w:rPr>
      </w:pPr>
      <w:r w:rsidRPr="00656D5C">
        <w:rPr>
          <w:rFonts w:eastAsia="Times New Roman" w:cs="Times New Roman"/>
          <w:noProof/>
          <w:szCs w:val="24"/>
          <w:lang w:eastAsia="fi-FI"/>
        </w:rPr>
        <w:drawing>
          <wp:inline distT="0" distB="0" distL="0" distR="0" wp14:anchorId="15810B7B" wp14:editId="12A23D69">
            <wp:extent cx="4460875" cy="2822575"/>
            <wp:effectExtent l="0" t="0" r="0" b="0"/>
            <wp:docPr id="24" name="Kuva 24" descr="Pekingiläisiä kannustettiin englannin opiskeluun Pekingin olympialaisten lähestyessä vuonna 2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Pekingiläisiä kannustettiin englannin opiskeluun Pekingin olympialaisten lähestyessä vuonna 200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60875" cy="2822575"/>
                    </a:xfrm>
                    <a:prstGeom prst="rect">
                      <a:avLst/>
                    </a:prstGeom>
                    <a:noFill/>
                    <a:ln>
                      <a:noFill/>
                    </a:ln>
                  </pic:spPr>
                </pic:pic>
              </a:graphicData>
            </a:graphic>
          </wp:inline>
        </w:drawing>
      </w:r>
    </w:p>
    <w:p w14:paraId="74DCA9B5" w14:textId="77777777" w:rsidR="00656D5C" w:rsidRPr="00656D5C" w:rsidRDefault="00656D5C" w:rsidP="00656D5C">
      <w:pPr>
        <w:spacing w:line="240" w:lineRule="auto"/>
        <w:rPr>
          <w:rFonts w:ascii="Helvetica" w:eastAsia="Times New Roman" w:hAnsi="Helvetica" w:cs="Times New Roman"/>
          <w:sz w:val="22"/>
          <w:lang w:eastAsia="fi-FI"/>
        </w:rPr>
      </w:pPr>
      <w:r w:rsidRPr="00656D5C">
        <w:rPr>
          <w:rFonts w:ascii="Helvetica" w:eastAsia="Times New Roman" w:hAnsi="Helvetica" w:cs="Times New Roman"/>
          <w:sz w:val="22"/>
          <w:lang w:eastAsia="fi-FI"/>
        </w:rPr>
        <w:t>Pekingiläisiä kannustettiin englannin opiskeluun Pekingin olympialaisten lähestyessä vuonna 2007. </w:t>
      </w:r>
      <w:r w:rsidRPr="00656D5C">
        <w:rPr>
          <w:rFonts w:ascii="Helvetica" w:eastAsia="Times New Roman" w:hAnsi="Helvetica" w:cs="Times New Roman"/>
          <w:caps/>
          <w:sz w:val="22"/>
          <w:lang w:eastAsia="fi-FI"/>
        </w:rPr>
        <w:t>KUVA: JASON LEE / REUTERS</w:t>
      </w:r>
    </w:p>
    <w:p w14:paraId="5067755F" w14:textId="77777777" w:rsidR="00656D5C" w:rsidRPr="00656D5C" w:rsidRDefault="00656D5C" w:rsidP="00656D5C">
      <w:pPr>
        <w:spacing w:after="360" w:line="240" w:lineRule="auto"/>
        <w:rPr>
          <w:rFonts w:ascii="var(--16)" w:eastAsia="Times New Roman" w:hAnsi="var(--16)" w:cs="Times New Roman"/>
          <w:szCs w:val="24"/>
          <w:lang w:eastAsia="fi-FI"/>
        </w:rPr>
      </w:pPr>
      <w:r w:rsidRPr="00656D5C">
        <w:rPr>
          <w:rFonts w:ascii="Helvetica" w:eastAsia="Times New Roman" w:hAnsi="Helvetica" w:cs="Times New Roman"/>
          <w:b/>
          <w:bCs/>
          <w:caps/>
          <w:szCs w:val="24"/>
          <w:lang w:eastAsia="fi-FI"/>
        </w:rPr>
        <w:lastRenderedPageBreak/>
        <w:t>PELKKÄ</w:t>
      </w:r>
      <w:r w:rsidRPr="00656D5C">
        <w:rPr>
          <w:rFonts w:ascii="var(--16)" w:eastAsia="Times New Roman" w:hAnsi="var(--16)" w:cs="Times New Roman"/>
          <w:szCs w:val="24"/>
          <w:lang w:eastAsia="fi-FI"/>
        </w:rPr>
        <w:t xml:space="preserve"> kiinan puhuminen tai ymmärtäminen ei kuitenkaan riitä </w:t>
      </w:r>
      <w:proofErr w:type="spellStart"/>
      <w:r w:rsidRPr="00656D5C">
        <w:rPr>
          <w:rFonts w:ascii="var(--16)" w:eastAsia="Times New Roman" w:hAnsi="var(--16)" w:cs="Times New Roman"/>
          <w:szCs w:val="24"/>
          <w:lang w:eastAsia="fi-FI"/>
        </w:rPr>
        <w:t>torppaamaan</w:t>
      </w:r>
      <w:proofErr w:type="spellEnd"/>
      <w:r w:rsidRPr="00656D5C">
        <w:rPr>
          <w:rFonts w:ascii="var(--16)" w:eastAsia="Times New Roman" w:hAnsi="var(--16)" w:cs="Times New Roman"/>
          <w:szCs w:val="24"/>
          <w:lang w:eastAsia="fi-FI"/>
        </w:rPr>
        <w:t xml:space="preserve"> englannin valta-asemaa, jos samaan aikaan kulutetaan kulttuuria lähinnä englanniksi.</w:t>
      </w:r>
    </w:p>
    <w:p w14:paraId="2C0E97A7" w14:textId="77777777" w:rsidR="00656D5C" w:rsidRPr="00656D5C" w:rsidRDefault="00656D5C" w:rsidP="00656D5C">
      <w:pPr>
        <w:spacing w:after="360" w:line="240" w:lineRule="auto"/>
        <w:rPr>
          <w:rFonts w:ascii="var(--16)" w:eastAsia="Times New Roman" w:hAnsi="var(--16)" w:cs="Times New Roman"/>
          <w:szCs w:val="24"/>
          <w:lang w:eastAsia="fi-FI"/>
        </w:rPr>
      </w:pPr>
      <w:r w:rsidRPr="00656D5C">
        <w:rPr>
          <w:rFonts w:ascii="var(--16)" w:eastAsia="Times New Roman" w:hAnsi="var(--16)" w:cs="Times New Roman"/>
          <w:szCs w:val="24"/>
          <w:lang w:eastAsia="fi-FI"/>
        </w:rPr>
        <w:t>”Eikä Kiina voikaan tuottaa sellaisia biisejä, joita kaikki hyräilisivät, tai leffoja, joita kaikki katselisivat. Kiinassa ei ole luovuuteen tarvittavaa vapautta. Kulttuurituotanto vaatii kykyä ajatella toisin, eikä se ole autoritaarisessa Kiinassa kauhean suosittua.”</w:t>
      </w:r>
    </w:p>
    <w:p w14:paraId="46DCA8DA" w14:textId="77777777" w:rsidR="00656D5C" w:rsidRPr="00656D5C" w:rsidRDefault="00656D5C" w:rsidP="00656D5C">
      <w:pPr>
        <w:spacing w:after="360" w:line="240" w:lineRule="auto"/>
        <w:rPr>
          <w:rFonts w:ascii="var(--16)" w:eastAsia="Times New Roman" w:hAnsi="var(--16)" w:cs="Times New Roman"/>
          <w:szCs w:val="24"/>
          <w:lang w:eastAsia="fi-FI"/>
        </w:rPr>
      </w:pPr>
      <w:r w:rsidRPr="00656D5C">
        <w:rPr>
          <w:rFonts w:ascii="var(--16)" w:eastAsia="Times New Roman" w:hAnsi="var(--16)" w:cs="Times New Roman"/>
          <w:szCs w:val="24"/>
          <w:lang w:eastAsia="fi-FI"/>
        </w:rPr>
        <w:t xml:space="preserve">Englannin hallitseva asema ajattelussa näkyy Saarikiven mielestä myös suomalaisten suhtautumisessa maailman tapahtumiin. Poliisiväkivaltaa ja rasismia vastustavat Black </w:t>
      </w:r>
      <w:proofErr w:type="spellStart"/>
      <w:r w:rsidRPr="00656D5C">
        <w:rPr>
          <w:rFonts w:ascii="var(--16)" w:eastAsia="Times New Roman" w:hAnsi="var(--16)" w:cs="Times New Roman"/>
          <w:szCs w:val="24"/>
          <w:lang w:eastAsia="fi-FI"/>
        </w:rPr>
        <w:t>Lives</w:t>
      </w:r>
      <w:proofErr w:type="spellEnd"/>
      <w:r w:rsidRPr="00656D5C">
        <w:rPr>
          <w:rFonts w:ascii="var(--16)" w:eastAsia="Times New Roman" w:hAnsi="var(--16)" w:cs="Times New Roman"/>
          <w:szCs w:val="24"/>
          <w:lang w:eastAsia="fi-FI"/>
        </w:rPr>
        <w:t xml:space="preserve"> </w:t>
      </w:r>
      <w:proofErr w:type="spellStart"/>
      <w:r w:rsidRPr="00656D5C">
        <w:rPr>
          <w:rFonts w:ascii="var(--16)" w:eastAsia="Times New Roman" w:hAnsi="var(--16)" w:cs="Times New Roman"/>
          <w:szCs w:val="24"/>
          <w:lang w:eastAsia="fi-FI"/>
        </w:rPr>
        <w:t>Matter</w:t>
      </w:r>
      <w:proofErr w:type="spellEnd"/>
      <w:r w:rsidRPr="00656D5C">
        <w:rPr>
          <w:rFonts w:ascii="var(--16)" w:eastAsia="Times New Roman" w:hAnsi="var(--16)" w:cs="Times New Roman"/>
          <w:szCs w:val="24"/>
          <w:lang w:eastAsia="fi-FI"/>
        </w:rPr>
        <w:t xml:space="preserve"> -mielenosoitukset levisivät myös Suomeen, ja moni koki, että yhdysvaltalainen ongelma on heidänkin ongelmansa.</w:t>
      </w:r>
    </w:p>
    <w:p w14:paraId="1A467C1A" w14:textId="77777777" w:rsidR="00656D5C" w:rsidRPr="00656D5C" w:rsidRDefault="00656D5C" w:rsidP="00656D5C">
      <w:pPr>
        <w:spacing w:after="360" w:line="240" w:lineRule="auto"/>
        <w:rPr>
          <w:rFonts w:ascii="var(--16)" w:eastAsia="Times New Roman" w:hAnsi="var(--16)" w:cs="Times New Roman"/>
          <w:szCs w:val="24"/>
          <w:lang w:eastAsia="fi-FI"/>
        </w:rPr>
      </w:pPr>
      <w:r w:rsidRPr="00656D5C">
        <w:rPr>
          <w:rFonts w:ascii="var(--16)" w:eastAsia="Times New Roman" w:hAnsi="var(--16)" w:cs="Times New Roman"/>
          <w:szCs w:val="24"/>
          <w:lang w:eastAsia="fi-FI"/>
        </w:rPr>
        <w:t xml:space="preserve">”Nyt Valko-Venäjällä on ollut kauheaa poliisiväkivaltaa, mutta se ei herätä samanlaista liikehdintää ja solidaarisuutta kuin Black </w:t>
      </w:r>
      <w:proofErr w:type="spellStart"/>
      <w:r w:rsidRPr="00656D5C">
        <w:rPr>
          <w:rFonts w:ascii="var(--16)" w:eastAsia="Times New Roman" w:hAnsi="var(--16)" w:cs="Times New Roman"/>
          <w:szCs w:val="24"/>
          <w:lang w:eastAsia="fi-FI"/>
        </w:rPr>
        <w:t>Lives</w:t>
      </w:r>
      <w:proofErr w:type="spellEnd"/>
      <w:r w:rsidRPr="00656D5C">
        <w:rPr>
          <w:rFonts w:ascii="var(--16)" w:eastAsia="Times New Roman" w:hAnsi="var(--16)" w:cs="Times New Roman"/>
          <w:szCs w:val="24"/>
          <w:lang w:eastAsia="fi-FI"/>
        </w:rPr>
        <w:t xml:space="preserve"> </w:t>
      </w:r>
      <w:proofErr w:type="spellStart"/>
      <w:r w:rsidRPr="00656D5C">
        <w:rPr>
          <w:rFonts w:ascii="var(--16)" w:eastAsia="Times New Roman" w:hAnsi="var(--16)" w:cs="Times New Roman"/>
          <w:szCs w:val="24"/>
          <w:lang w:eastAsia="fi-FI"/>
        </w:rPr>
        <w:t>Matter</w:t>
      </w:r>
      <w:proofErr w:type="spellEnd"/>
      <w:r w:rsidRPr="00656D5C">
        <w:rPr>
          <w:rFonts w:ascii="var(--16)" w:eastAsia="Times New Roman" w:hAnsi="var(--16)" w:cs="Times New Roman"/>
          <w:szCs w:val="24"/>
          <w:lang w:eastAsia="fi-FI"/>
        </w:rPr>
        <w:t>. Olemme muuttuneet sisäisesti amerikkalaisiksi. Se, mikä tapahtuu Amerikassa, tapahtuu meille. Se, mikä tapahtuu Valko-Venäjällä, tapahtuu ulkomailla.”</w:t>
      </w:r>
    </w:p>
    <w:p w14:paraId="1D13C12C" w14:textId="77777777" w:rsidR="00656D5C" w:rsidRPr="00656D5C" w:rsidRDefault="00656D5C" w:rsidP="00656D5C">
      <w:pPr>
        <w:spacing w:after="360" w:line="240" w:lineRule="auto"/>
        <w:rPr>
          <w:rFonts w:ascii="var(--16)" w:eastAsia="Times New Roman" w:hAnsi="var(--16)" w:cs="Times New Roman"/>
          <w:szCs w:val="24"/>
          <w:lang w:eastAsia="fi-FI"/>
        </w:rPr>
      </w:pPr>
      <w:r w:rsidRPr="00656D5C">
        <w:rPr>
          <w:rFonts w:ascii="var(--16)" w:eastAsia="Times New Roman" w:hAnsi="var(--16)" w:cs="Times New Roman"/>
          <w:szCs w:val="24"/>
          <w:lang w:eastAsia="fi-FI"/>
        </w:rPr>
        <w:t>Siitäkin huolimatta, että Valko-Venäjä sijaitsee maantieteellisesti yhtä lähellä Helsinkiä kuin Rovaniemi.</w:t>
      </w:r>
    </w:p>
    <w:p w14:paraId="19E672A7" w14:textId="77777777" w:rsidR="00656D5C" w:rsidRPr="00656D5C" w:rsidRDefault="00656D5C" w:rsidP="00656D5C">
      <w:pPr>
        <w:spacing w:after="360" w:line="240" w:lineRule="auto"/>
        <w:rPr>
          <w:rFonts w:ascii="var(--16)" w:eastAsia="Times New Roman" w:hAnsi="var(--16)" w:cs="Times New Roman"/>
          <w:szCs w:val="24"/>
          <w:lang w:eastAsia="fi-FI"/>
        </w:rPr>
      </w:pPr>
      <w:r w:rsidRPr="00656D5C">
        <w:rPr>
          <w:rFonts w:ascii="var(--16)" w:eastAsia="Times New Roman" w:hAnsi="var(--16)" w:cs="Times New Roman"/>
          <w:szCs w:val="24"/>
          <w:lang w:eastAsia="fi-FI"/>
        </w:rPr>
        <w:t xml:space="preserve">”Esimerkiksi Venäjä on minusta Suomen kanssa </w:t>
      </w:r>
      <w:proofErr w:type="spellStart"/>
      <w:r w:rsidRPr="00656D5C">
        <w:rPr>
          <w:rFonts w:ascii="var(--16)" w:eastAsia="Times New Roman" w:hAnsi="var(--16)" w:cs="Times New Roman"/>
          <w:szCs w:val="24"/>
          <w:lang w:eastAsia="fi-FI"/>
        </w:rPr>
        <w:t>samanlaisempi</w:t>
      </w:r>
      <w:proofErr w:type="spellEnd"/>
      <w:r w:rsidRPr="00656D5C">
        <w:rPr>
          <w:rFonts w:ascii="var(--16)" w:eastAsia="Times New Roman" w:hAnsi="var(--16)" w:cs="Times New Roman"/>
          <w:szCs w:val="24"/>
          <w:lang w:eastAsia="fi-FI"/>
        </w:rPr>
        <w:t xml:space="preserve"> kuin Yhdysvallat”, kertoo suuren osan aikuisiästään Venäjällä viettänyt Saarikivi.</w:t>
      </w:r>
    </w:p>
    <w:p w14:paraId="38C936F4" w14:textId="77777777" w:rsidR="00656D5C" w:rsidRPr="00656D5C" w:rsidRDefault="00656D5C" w:rsidP="00656D5C">
      <w:pPr>
        <w:spacing w:after="360" w:line="240" w:lineRule="auto"/>
        <w:rPr>
          <w:rFonts w:ascii="var(--16)" w:eastAsia="Times New Roman" w:hAnsi="var(--16)" w:cs="Times New Roman"/>
          <w:szCs w:val="24"/>
          <w:lang w:eastAsia="fi-FI"/>
        </w:rPr>
      </w:pPr>
      <w:r w:rsidRPr="00656D5C">
        <w:rPr>
          <w:rFonts w:ascii="Helvetica" w:eastAsia="Times New Roman" w:hAnsi="Helvetica" w:cs="Times New Roman"/>
          <w:b/>
          <w:bCs/>
          <w:caps/>
          <w:szCs w:val="24"/>
          <w:lang w:eastAsia="fi-FI"/>
        </w:rPr>
        <w:t>ENGLANNIN</w:t>
      </w:r>
      <w:r w:rsidRPr="00656D5C">
        <w:rPr>
          <w:rFonts w:ascii="var(--16)" w:eastAsia="Times New Roman" w:hAnsi="var(--16)" w:cs="Times New Roman"/>
          <w:szCs w:val="24"/>
          <w:lang w:eastAsia="fi-FI"/>
        </w:rPr>
        <w:t> aseman pohjalla on Britannian siirtomaavallan aika 1600–1700-luvuilla sekä teollisen vallankumouksen aika 1800-luvulla.</w:t>
      </w:r>
    </w:p>
    <w:p w14:paraId="1A4DF0A8" w14:textId="77777777" w:rsidR="00656D5C" w:rsidRPr="00656D5C" w:rsidRDefault="00656D5C" w:rsidP="00656D5C">
      <w:pPr>
        <w:spacing w:after="360" w:line="240" w:lineRule="auto"/>
        <w:rPr>
          <w:rFonts w:ascii="var(--16)" w:eastAsia="Times New Roman" w:hAnsi="var(--16)" w:cs="Times New Roman"/>
          <w:szCs w:val="24"/>
          <w:lang w:eastAsia="fi-FI"/>
        </w:rPr>
      </w:pPr>
      <w:r w:rsidRPr="00656D5C">
        <w:rPr>
          <w:rFonts w:ascii="var(--16)" w:eastAsia="Times New Roman" w:hAnsi="var(--16)" w:cs="Times New Roman"/>
          <w:szCs w:val="24"/>
          <w:lang w:eastAsia="fi-FI"/>
        </w:rPr>
        <w:t>Myös muut kielet ovat aikojen saatossa hallinneet. Aikoinaan tekstit kirjoitettiin latinaksi, ja vielä 1800-luvulla ranska oli kulttuurin ja diplomatian kieli, jota Britannian kuningasperhe ja Venäjän keisarit puhuivat.</w:t>
      </w:r>
    </w:p>
    <w:p w14:paraId="3B16117B" w14:textId="77777777" w:rsidR="00656D5C" w:rsidRPr="00656D5C" w:rsidRDefault="00656D5C" w:rsidP="00656D5C">
      <w:pPr>
        <w:spacing w:after="360" w:line="240" w:lineRule="auto"/>
        <w:rPr>
          <w:rFonts w:ascii="var(--16)" w:eastAsia="Times New Roman" w:hAnsi="var(--16)" w:cs="Times New Roman"/>
          <w:szCs w:val="24"/>
          <w:lang w:eastAsia="fi-FI"/>
        </w:rPr>
      </w:pPr>
      <w:r w:rsidRPr="00656D5C">
        <w:rPr>
          <w:rFonts w:ascii="var(--16)" w:eastAsia="Times New Roman" w:hAnsi="var(--16)" w:cs="Times New Roman"/>
          <w:szCs w:val="24"/>
          <w:lang w:eastAsia="fi-FI"/>
        </w:rPr>
        <w:t>Ennen toista maailmansotaa saksa oli tieteen kieli. Jopa Yhdysvalloissa tiedettä julkaistiin saksaksi.</w:t>
      </w:r>
    </w:p>
    <w:p w14:paraId="58A97B37" w14:textId="77777777" w:rsidR="00656D5C" w:rsidRPr="00656D5C" w:rsidRDefault="00656D5C" w:rsidP="00656D5C">
      <w:pPr>
        <w:spacing w:after="360" w:line="240" w:lineRule="auto"/>
        <w:rPr>
          <w:rFonts w:ascii="var(--16)" w:eastAsia="Times New Roman" w:hAnsi="var(--16)" w:cs="Times New Roman"/>
          <w:szCs w:val="24"/>
          <w:lang w:eastAsia="fi-FI"/>
        </w:rPr>
      </w:pPr>
      <w:r w:rsidRPr="00656D5C">
        <w:rPr>
          <w:rFonts w:ascii="var(--16)" w:eastAsia="Times New Roman" w:hAnsi="var(--16)" w:cs="Times New Roman"/>
          <w:szCs w:val="24"/>
          <w:lang w:eastAsia="fi-FI"/>
        </w:rPr>
        <w:t>Nykyinen englannin kielen valta-asema ei ole kuitenkaan tullut sattumalta vaan tietoisen ja jopa aggressiivisen mielipidevaikuttamisen keinoin, muistuttaa Saarikivi.</w:t>
      </w:r>
    </w:p>
    <w:p w14:paraId="78E8DD85" w14:textId="77777777" w:rsidR="00656D5C" w:rsidRPr="00656D5C" w:rsidRDefault="00656D5C" w:rsidP="00656D5C">
      <w:pPr>
        <w:spacing w:after="360" w:line="240" w:lineRule="auto"/>
        <w:rPr>
          <w:rFonts w:ascii="var(--16)" w:eastAsia="Times New Roman" w:hAnsi="var(--16)" w:cs="Times New Roman"/>
          <w:szCs w:val="24"/>
          <w:lang w:eastAsia="fi-FI"/>
        </w:rPr>
      </w:pPr>
      <w:r w:rsidRPr="00656D5C">
        <w:rPr>
          <w:rFonts w:ascii="var(--16)" w:eastAsia="Times New Roman" w:hAnsi="var(--16)" w:cs="Times New Roman"/>
          <w:szCs w:val="24"/>
          <w:lang w:eastAsia="fi-FI"/>
        </w:rPr>
        <w:t>Toisen maailmansodan päätyttyä Yhdysvallat aloitti kalliin operaation, jossa hyödynnettiin kulttuuria ja vaihto-oppilasohjelmia. Tavoitteena oli korvata saksan asema Itä-Euroopassa englannilla.</w:t>
      </w:r>
    </w:p>
    <w:p w14:paraId="188730C7" w14:textId="77777777" w:rsidR="00656D5C" w:rsidRPr="00656D5C" w:rsidRDefault="00656D5C" w:rsidP="00656D5C">
      <w:pPr>
        <w:spacing w:after="360" w:line="240" w:lineRule="auto"/>
        <w:rPr>
          <w:rFonts w:ascii="var(--16)" w:eastAsia="Times New Roman" w:hAnsi="var(--16)" w:cs="Times New Roman"/>
          <w:szCs w:val="24"/>
          <w:lang w:eastAsia="fi-FI"/>
        </w:rPr>
      </w:pPr>
      <w:r w:rsidRPr="00656D5C">
        <w:rPr>
          <w:rFonts w:ascii="var(--16)" w:eastAsia="Times New Roman" w:hAnsi="var(--16)" w:cs="Times New Roman"/>
          <w:szCs w:val="24"/>
          <w:lang w:eastAsia="fi-FI"/>
        </w:rPr>
        <w:t>Myös Suomessa englannin kieli yleistyi sotien jälkeen, ja samaan aikaan Aku Ankka, Coca-Cola ja Elvis tavoittivat aiemmin lähinnä saksaa ja ruotsia opiskelleet suomalaiset.</w:t>
      </w:r>
    </w:p>
    <w:p w14:paraId="156706B5" w14:textId="77777777" w:rsidR="00656D5C" w:rsidRPr="00656D5C" w:rsidRDefault="00656D5C" w:rsidP="00656D5C">
      <w:pPr>
        <w:spacing w:after="0" w:line="240" w:lineRule="auto"/>
        <w:rPr>
          <w:rFonts w:eastAsia="Times New Roman" w:cs="Times New Roman"/>
          <w:szCs w:val="24"/>
          <w:lang w:eastAsia="fi-FI"/>
        </w:rPr>
      </w:pPr>
      <w:r w:rsidRPr="00656D5C">
        <w:rPr>
          <w:rFonts w:eastAsia="Times New Roman" w:cs="Times New Roman"/>
          <w:noProof/>
          <w:szCs w:val="24"/>
          <w:lang w:eastAsia="fi-FI"/>
        </w:rPr>
        <w:lastRenderedPageBreak/>
        <w:drawing>
          <wp:inline distT="0" distB="0" distL="0" distR="0" wp14:anchorId="751AA2CF" wp14:editId="01DDDE58">
            <wp:extent cx="3728968" cy="3017676"/>
            <wp:effectExtent l="0" t="0" r="5080" b="0"/>
            <wp:docPr id="25" name="Kuva 25" descr="Suomalaisessa katukuvassa englanti on yleist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Suomalaisessa katukuvassa englanti on yleistä."/>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36446" cy="3023728"/>
                    </a:xfrm>
                    <a:prstGeom prst="rect">
                      <a:avLst/>
                    </a:prstGeom>
                    <a:noFill/>
                    <a:ln>
                      <a:noFill/>
                    </a:ln>
                  </pic:spPr>
                </pic:pic>
              </a:graphicData>
            </a:graphic>
          </wp:inline>
        </w:drawing>
      </w:r>
    </w:p>
    <w:p w14:paraId="2C78FB03" w14:textId="77777777" w:rsidR="00656D5C" w:rsidRPr="00656D5C" w:rsidRDefault="00656D5C" w:rsidP="00656D5C">
      <w:pPr>
        <w:spacing w:line="240" w:lineRule="auto"/>
        <w:rPr>
          <w:rFonts w:ascii="Helvetica" w:eastAsia="Times New Roman" w:hAnsi="Helvetica" w:cs="Times New Roman"/>
          <w:sz w:val="22"/>
          <w:lang w:eastAsia="fi-FI"/>
        </w:rPr>
      </w:pPr>
      <w:r w:rsidRPr="00656D5C">
        <w:rPr>
          <w:rFonts w:ascii="Helvetica" w:eastAsia="Times New Roman" w:hAnsi="Helvetica" w:cs="Times New Roman"/>
          <w:sz w:val="22"/>
          <w:lang w:eastAsia="fi-FI"/>
        </w:rPr>
        <w:t>Suomalaisessa katukuvassa englanti on yleistä. </w:t>
      </w:r>
      <w:r w:rsidRPr="00656D5C">
        <w:rPr>
          <w:rFonts w:ascii="Helvetica" w:eastAsia="Times New Roman" w:hAnsi="Helvetica" w:cs="Times New Roman"/>
          <w:caps/>
          <w:sz w:val="22"/>
          <w:lang w:eastAsia="fi-FI"/>
        </w:rPr>
        <w:t>KUVA: LEHTIKUVA &amp; HS</w:t>
      </w:r>
    </w:p>
    <w:p w14:paraId="384270D7" w14:textId="77777777" w:rsidR="00656D5C" w:rsidRPr="00656D5C" w:rsidRDefault="00656D5C" w:rsidP="00656D5C">
      <w:pPr>
        <w:spacing w:after="360" w:line="240" w:lineRule="auto"/>
        <w:rPr>
          <w:rFonts w:ascii="var(--16)" w:eastAsia="Times New Roman" w:hAnsi="var(--16)" w:cs="Times New Roman"/>
          <w:szCs w:val="24"/>
          <w:lang w:eastAsia="fi-FI"/>
        </w:rPr>
      </w:pPr>
      <w:r w:rsidRPr="00656D5C">
        <w:rPr>
          <w:rFonts w:ascii="Helvetica" w:eastAsia="Times New Roman" w:hAnsi="Helvetica" w:cs="Times New Roman"/>
          <w:b/>
          <w:bCs/>
          <w:caps/>
          <w:szCs w:val="24"/>
          <w:lang w:eastAsia="fi-FI"/>
        </w:rPr>
        <w:t>ENGLANNIN</w:t>
      </w:r>
      <w:r w:rsidRPr="00656D5C">
        <w:rPr>
          <w:rFonts w:ascii="var(--16)" w:eastAsia="Times New Roman" w:hAnsi="var(--16)" w:cs="Times New Roman"/>
          <w:szCs w:val="24"/>
          <w:lang w:eastAsia="fi-FI"/>
        </w:rPr>
        <w:t> kielen nykyinen asema on siis seurausta politiikasta. Saarikiven mielestä kielten asemaan nykyaikana pitäisi vaikuttaa nimenomaan politiikalla.</w:t>
      </w:r>
    </w:p>
    <w:p w14:paraId="67EFBE45" w14:textId="77777777" w:rsidR="00656D5C" w:rsidRPr="00656D5C" w:rsidRDefault="00656D5C" w:rsidP="00656D5C">
      <w:pPr>
        <w:spacing w:after="360" w:line="240" w:lineRule="auto"/>
        <w:rPr>
          <w:rFonts w:ascii="var(--16)" w:eastAsia="Times New Roman" w:hAnsi="var(--16)" w:cs="Times New Roman"/>
          <w:szCs w:val="24"/>
          <w:lang w:eastAsia="fi-FI"/>
        </w:rPr>
      </w:pPr>
      <w:r w:rsidRPr="00656D5C">
        <w:rPr>
          <w:rFonts w:ascii="var(--16)" w:eastAsia="Times New Roman" w:hAnsi="var(--16)" w:cs="Times New Roman"/>
          <w:szCs w:val="24"/>
          <w:lang w:eastAsia="fi-FI"/>
        </w:rPr>
        <w:t>Eniten häntä harmittaa, kuinka paljon englannin annetaan hallita suomalaisessa arjessa. Esimerkiksi kauppojen mainoslauseet ja ravintoloiden ruokalistat tehdään isoissa kaupungeissa englanniksi.</w:t>
      </w:r>
    </w:p>
    <w:p w14:paraId="736358EC" w14:textId="77777777" w:rsidR="00656D5C" w:rsidRPr="00656D5C" w:rsidRDefault="00656D5C" w:rsidP="00656D5C">
      <w:pPr>
        <w:spacing w:after="360" w:line="240" w:lineRule="auto"/>
        <w:rPr>
          <w:rFonts w:ascii="var(--16)" w:eastAsia="Times New Roman" w:hAnsi="var(--16)" w:cs="Times New Roman"/>
          <w:szCs w:val="24"/>
          <w:lang w:eastAsia="fi-FI"/>
        </w:rPr>
      </w:pPr>
      <w:r w:rsidRPr="00656D5C">
        <w:rPr>
          <w:rFonts w:ascii="var(--16)" w:eastAsia="Times New Roman" w:hAnsi="var(--16)" w:cs="Times New Roman"/>
          <w:szCs w:val="24"/>
          <w:lang w:eastAsia="fi-FI"/>
        </w:rPr>
        <w:t>”Helsingissä Aleksanterinkadulla on enemmän englantia kuin suomea, vaikka väestöstä vain yksi prosentti on englanninkielisiä. Somalinkielisiäkin on enemmän, mutta sitä ei näe koskaan.”</w:t>
      </w:r>
    </w:p>
    <w:p w14:paraId="4557393D" w14:textId="77777777" w:rsidR="00656D5C" w:rsidRPr="00656D5C" w:rsidRDefault="00656D5C" w:rsidP="00656D5C">
      <w:pPr>
        <w:spacing w:after="360" w:line="240" w:lineRule="auto"/>
        <w:rPr>
          <w:rFonts w:ascii="var(--16)" w:eastAsia="Times New Roman" w:hAnsi="var(--16)" w:cs="Times New Roman"/>
          <w:szCs w:val="24"/>
          <w:lang w:eastAsia="fi-FI"/>
        </w:rPr>
      </w:pPr>
      <w:r w:rsidRPr="00656D5C">
        <w:rPr>
          <w:rFonts w:ascii="var(--16)" w:eastAsia="Times New Roman" w:hAnsi="var(--16)" w:cs="Times New Roman"/>
          <w:szCs w:val="24"/>
          <w:lang w:eastAsia="fi-FI"/>
        </w:rPr>
        <w:t>Muun muassa Virossa, Latviassa ja Ranskassa on voimassa laki, joka vaatii, että palveluista täytyy tiedottaa kansalliskielillä. Saarikivi kannattaa vastaavan lain hyödyntämistä Suomessa.</w:t>
      </w:r>
    </w:p>
    <w:p w14:paraId="3E3BBB64" w14:textId="77777777" w:rsidR="00656D5C" w:rsidRPr="00656D5C" w:rsidRDefault="00656D5C" w:rsidP="00656D5C">
      <w:pPr>
        <w:spacing w:after="360" w:line="240" w:lineRule="auto"/>
        <w:rPr>
          <w:rFonts w:ascii="var(--16)" w:eastAsia="Times New Roman" w:hAnsi="var(--16)" w:cs="Times New Roman"/>
          <w:szCs w:val="24"/>
          <w:lang w:eastAsia="fi-FI"/>
        </w:rPr>
      </w:pPr>
      <w:r w:rsidRPr="00656D5C">
        <w:rPr>
          <w:rFonts w:ascii="var(--16)" w:eastAsia="Times New Roman" w:hAnsi="var(--16)" w:cs="Times New Roman"/>
          <w:szCs w:val="24"/>
          <w:lang w:eastAsia="fi-FI"/>
        </w:rPr>
        <w:t>”Suomen kieltä ei pitäisi suojella nationalistisista syistä, ’koska suomalaiset ovat parempia’, vaan moninaisuuden takia.”</w:t>
      </w:r>
    </w:p>
    <w:p w14:paraId="1490CA31" w14:textId="77777777" w:rsidR="00656D5C" w:rsidRPr="00656D5C" w:rsidRDefault="00656D5C" w:rsidP="00656D5C">
      <w:pPr>
        <w:spacing w:after="360" w:line="240" w:lineRule="auto"/>
        <w:rPr>
          <w:rFonts w:ascii="var(--16)" w:eastAsia="Times New Roman" w:hAnsi="var(--16)" w:cs="Times New Roman"/>
          <w:szCs w:val="24"/>
          <w:lang w:eastAsia="fi-FI"/>
        </w:rPr>
      </w:pPr>
      <w:r w:rsidRPr="00656D5C">
        <w:rPr>
          <w:rFonts w:ascii="var(--16)" w:eastAsia="Times New Roman" w:hAnsi="var(--16)" w:cs="Times New Roman"/>
          <w:szCs w:val="24"/>
          <w:lang w:eastAsia="fi-FI"/>
        </w:rPr>
        <w:t>Koska kielellä on vahva yhteys muihin elämän osa-alueisiin, Saarikivi uskoo, että ajan saatossa maailman kulttuurien ja ajatusten moninaisuus katoaa englannin kielen biovallan takia.</w:t>
      </w:r>
    </w:p>
    <w:p w14:paraId="11A96BA2" w14:textId="77777777" w:rsidR="00656D5C" w:rsidRPr="00656D5C" w:rsidRDefault="00656D5C" w:rsidP="00656D5C">
      <w:pPr>
        <w:spacing w:after="360" w:line="240" w:lineRule="auto"/>
        <w:rPr>
          <w:rFonts w:ascii="var(--16)" w:eastAsia="Times New Roman" w:hAnsi="var(--16)" w:cs="Times New Roman"/>
          <w:szCs w:val="24"/>
          <w:lang w:eastAsia="fi-FI"/>
        </w:rPr>
      </w:pPr>
      <w:r w:rsidRPr="00656D5C">
        <w:rPr>
          <w:rFonts w:ascii="var(--16)" w:eastAsia="Times New Roman" w:hAnsi="var(--16)" w:cs="Times New Roman"/>
          <w:szCs w:val="24"/>
          <w:lang w:eastAsia="fi-FI"/>
        </w:rPr>
        <w:t>Politiikalla voitaisiin vaikuttaa siihen, että edes jonkinlainen kulttuurien moninaisuus säilyisi maailmassa.</w:t>
      </w:r>
    </w:p>
    <w:p w14:paraId="2B92D150" w14:textId="77777777" w:rsidR="00656D5C" w:rsidRPr="00656D5C" w:rsidRDefault="00656D5C" w:rsidP="00656D5C">
      <w:pPr>
        <w:spacing w:after="360" w:line="240" w:lineRule="auto"/>
        <w:rPr>
          <w:rFonts w:ascii="var(--16)" w:eastAsia="Times New Roman" w:hAnsi="var(--16)" w:cs="Times New Roman"/>
          <w:szCs w:val="24"/>
          <w:lang w:eastAsia="fi-FI"/>
        </w:rPr>
      </w:pPr>
      <w:r w:rsidRPr="00656D5C">
        <w:rPr>
          <w:rFonts w:ascii="var(--16)" w:eastAsia="Times New Roman" w:hAnsi="var(--16)" w:cs="Times New Roman"/>
          <w:szCs w:val="24"/>
          <w:lang w:eastAsia="fi-FI"/>
        </w:rPr>
        <w:t>”Muiden maiden kieliä tulisi mielestäni opiskella tasapuolisemmin kuin nykyisin. Ja nimenomaan pakolla. Pakkohan koulussa on osallistua liikuntaan tai kotitalouden opetukseenkin.”</w:t>
      </w:r>
    </w:p>
    <w:p w14:paraId="3A74AB07" w14:textId="77777777" w:rsidR="00656D5C" w:rsidRPr="00656D5C" w:rsidRDefault="00656D5C" w:rsidP="00656D5C">
      <w:pPr>
        <w:spacing w:after="0" w:line="240" w:lineRule="auto"/>
        <w:rPr>
          <w:rFonts w:eastAsia="Times New Roman" w:cs="Times New Roman"/>
          <w:szCs w:val="24"/>
          <w:lang w:eastAsia="fi-FI"/>
        </w:rPr>
      </w:pPr>
      <w:r w:rsidRPr="00656D5C">
        <w:rPr>
          <w:rFonts w:eastAsia="Times New Roman" w:cs="Times New Roman"/>
          <w:noProof/>
          <w:szCs w:val="24"/>
          <w:lang w:eastAsia="fi-FI"/>
        </w:rPr>
        <w:lastRenderedPageBreak/>
        <w:drawing>
          <wp:inline distT="0" distB="0" distL="0" distR="0" wp14:anchorId="796D05FE" wp14:editId="668BCA05">
            <wp:extent cx="4460875" cy="2973705"/>
            <wp:effectExtent l="0" t="0" r="0" b="0"/>
            <wp:docPr id="26" name="Kuva 26" descr="Kiinan kielen opiskelua Meilahden ala-asteella vuonna 2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Kiinan kielen opiskelua Meilahden ala-asteella vuonna 20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60875" cy="2973705"/>
                    </a:xfrm>
                    <a:prstGeom prst="rect">
                      <a:avLst/>
                    </a:prstGeom>
                    <a:noFill/>
                    <a:ln>
                      <a:noFill/>
                    </a:ln>
                  </pic:spPr>
                </pic:pic>
              </a:graphicData>
            </a:graphic>
          </wp:inline>
        </w:drawing>
      </w:r>
    </w:p>
    <w:p w14:paraId="28D1F187" w14:textId="77777777" w:rsidR="00656D5C" w:rsidRPr="00656D5C" w:rsidRDefault="00656D5C" w:rsidP="00656D5C">
      <w:pPr>
        <w:spacing w:line="240" w:lineRule="auto"/>
        <w:rPr>
          <w:rFonts w:ascii="Helvetica" w:eastAsia="Times New Roman" w:hAnsi="Helvetica" w:cs="Times New Roman"/>
          <w:sz w:val="22"/>
          <w:lang w:eastAsia="fi-FI"/>
        </w:rPr>
      </w:pPr>
      <w:r w:rsidRPr="00656D5C">
        <w:rPr>
          <w:rFonts w:ascii="Helvetica" w:eastAsia="Times New Roman" w:hAnsi="Helvetica" w:cs="Times New Roman"/>
          <w:sz w:val="22"/>
          <w:lang w:eastAsia="fi-FI"/>
        </w:rPr>
        <w:t>Kiinan kielen opiskelua Meilahden ala-asteella vuonna 2010. </w:t>
      </w:r>
      <w:r w:rsidRPr="00656D5C">
        <w:rPr>
          <w:rFonts w:ascii="Helvetica" w:eastAsia="Times New Roman" w:hAnsi="Helvetica" w:cs="Times New Roman"/>
          <w:caps/>
          <w:sz w:val="22"/>
          <w:lang w:eastAsia="fi-FI"/>
        </w:rPr>
        <w:t>KUVA: LIISA TAKALA</w:t>
      </w:r>
    </w:p>
    <w:p w14:paraId="192B948C" w14:textId="77777777" w:rsidR="00656D5C" w:rsidRPr="00656D5C" w:rsidRDefault="00656D5C" w:rsidP="00656D5C">
      <w:pPr>
        <w:spacing w:after="360" w:line="240" w:lineRule="auto"/>
        <w:rPr>
          <w:rFonts w:ascii="var(--16)" w:eastAsia="Times New Roman" w:hAnsi="var(--16)" w:cs="Times New Roman"/>
          <w:szCs w:val="24"/>
          <w:lang w:eastAsia="fi-FI"/>
        </w:rPr>
      </w:pPr>
      <w:r w:rsidRPr="00656D5C">
        <w:rPr>
          <w:rFonts w:ascii="Helvetica" w:eastAsia="Times New Roman" w:hAnsi="Helvetica" w:cs="Times New Roman"/>
          <w:b/>
          <w:bCs/>
          <w:caps/>
          <w:szCs w:val="24"/>
          <w:lang w:eastAsia="fi-FI"/>
        </w:rPr>
        <w:t>OPETUS- JA KULTTUURIMINISTERIÖN</w:t>
      </w:r>
      <w:r w:rsidRPr="00656D5C">
        <w:rPr>
          <w:rFonts w:ascii="var(--16)" w:eastAsia="Times New Roman" w:hAnsi="var(--16)" w:cs="Times New Roman"/>
          <w:szCs w:val="24"/>
          <w:lang w:eastAsia="fi-FI"/>
        </w:rPr>
        <w:t> vuonna 2017 teettämän selvityksen mukaan koululaisten kielten opiskelu on vähentynyt ja yksipuolistunut. Noin 80 prosenttia oppilaista opiskelee peruskoulun aikana vain toista kotimaista ja yhtä vierasta kieltä, joka on käytännössä lähes aina englanti.</w:t>
      </w:r>
    </w:p>
    <w:p w14:paraId="37EE83CB" w14:textId="77777777" w:rsidR="00656D5C" w:rsidRPr="00656D5C" w:rsidRDefault="00656D5C" w:rsidP="00656D5C">
      <w:pPr>
        <w:spacing w:after="360" w:line="240" w:lineRule="auto"/>
        <w:rPr>
          <w:rFonts w:ascii="var(--16)" w:eastAsia="Times New Roman" w:hAnsi="var(--16)" w:cs="Times New Roman"/>
          <w:szCs w:val="24"/>
          <w:lang w:eastAsia="fi-FI"/>
        </w:rPr>
      </w:pPr>
      <w:r w:rsidRPr="00656D5C">
        <w:rPr>
          <w:rFonts w:ascii="var(--16)" w:eastAsia="Times New Roman" w:hAnsi="var(--16)" w:cs="Times New Roman"/>
          <w:szCs w:val="24"/>
          <w:lang w:eastAsia="fi-FI"/>
        </w:rPr>
        <w:t>Syitä yksipuolistumiseen on useita, mutta osaltaan se on seurausta poliittisista päätöksistä. 1990-luvun puolivälissä lukiolaisilta poistettiin kolmas pakollinen kieli. Vuonna 1998 uudistettu perusopetuslainsäädäntö poisti kunnilta velvoitteen tarjota useampia vieraita kieliä yli 30 000 asukkaan kunnissa.</w:t>
      </w:r>
    </w:p>
    <w:p w14:paraId="5442E0C8" w14:textId="77777777" w:rsidR="00656D5C" w:rsidRPr="00656D5C" w:rsidRDefault="00656D5C" w:rsidP="00656D5C">
      <w:pPr>
        <w:spacing w:after="360" w:line="240" w:lineRule="auto"/>
        <w:rPr>
          <w:rFonts w:ascii="var(--16)" w:eastAsia="Times New Roman" w:hAnsi="var(--16)" w:cs="Times New Roman"/>
          <w:szCs w:val="24"/>
          <w:lang w:eastAsia="fi-FI"/>
        </w:rPr>
      </w:pPr>
      <w:r w:rsidRPr="00656D5C">
        <w:rPr>
          <w:rFonts w:ascii="var(--16)" w:eastAsia="Times New Roman" w:hAnsi="var(--16)" w:cs="Times New Roman"/>
          <w:szCs w:val="24"/>
          <w:lang w:eastAsia="fi-FI"/>
        </w:rPr>
        <w:t>Saarikivi uskoo, että kielten opiskelun rooli muuttuu tulevaisuudessa. Nykyään teknologia mahdollistaa lukuisten kielten sujuvan kääntämisen, joten on mahdollista, ettei kieliä tarvitse tulevaisuudessa opiskella niiden käyttämistä varten.</w:t>
      </w:r>
    </w:p>
    <w:p w14:paraId="24B630EC" w14:textId="77777777" w:rsidR="00656D5C" w:rsidRPr="00656D5C" w:rsidRDefault="00656D5C" w:rsidP="00656D5C">
      <w:pPr>
        <w:spacing w:after="360" w:line="240" w:lineRule="auto"/>
        <w:rPr>
          <w:rFonts w:ascii="var(--16)" w:eastAsia="Times New Roman" w:hAnsi="var(--16)" w:cs="Times New Roman"/>
          <w:szCs w:val="24"/>
          <w:lang w:eastAsia="fi-FI"/>
        </w:rPr>
      </w:pPr>
      <w:r w:rsidRPr="00656D5C">
        <w:rPr>
          <w:rFonts w:ascii="var(--16)" w:eastAsia="Times New Roman" w:hAnsi="var(--16)" w:cs="Times New Roman"/>
          <w:szCs w:val="24"/>
          <w:lang w:eastAsia="fi-FI"/>
        </w:rPr>
        <w:t>Sen sijaan kielten opiskelu voisi Saarikiven visiossa olla sivistyksellistä, sillä kielen opiskelu auttaa ymmärtämään muita kulttuureja.</w:t>
      </w:r>
    </w:p>
    <w:p w14:paraId="7C7FA685" w14:textId="77777777" w:rsidR="00656D5C" w:rsidRPr="00656D5C" w:rsidRDefault="00656D5C" w:rsidP="00656D5C">
      <w:pPr>
        <w:spacing w:after="360" w:line="240" w:lineRule="auto"/>
        <w:rPr>
          <w:rFonts w:ascii="var(--16)" w:eastAsia="Times New Roman" w:hAnsi="var(--16)" w:cs="Times New Roman"/>
          <w:szCs w:val="24"/>
          <w:lang w:eastAsia="fi-FI"/>
        </w:rPr>
      </w:pPr>
      <w:r w:rsidRPr="00656D5C">
        <w:rPr>
          <w:rFonts w:ascii="var(--16)" w:eastAsia="Times New Roman" w:hAnsi="var(--16)" w:cs="Times New Roman"/>
          <w:szCs w:val="24"/>
          <w:lang w:eastAsia="fi-FI"/>
        </w:rPr>
        <w:t>”Mielestäni englannin opetusta ei pitäisi ehkä ajatella kielenopetuksena ollenkaan. Englannin taito ei ole enää kielitaitoa vaan perustaito.”</w:t>
      </w:r>
    </w:p>
    <w:p w14:paraId="482445E2" w14:textId="77777777" w:rsidR="00656D5C" w:rsidRPr="00656D5C" w:rsidRDefault="00656D5C" w:rsidP="00656D5C">
      <w:pPr>
        <w:spacing w:after="360" w:line="240" w:lineRule="auto"/>
        <w:rPr>
          <w:rFonts w:ascii="var(--16)" w:eastAsia="Times New Roman" w:hAnsi="var(--16)" w:cs="Times New Roman"/>
          <w:szCs w:val="24"/>
          <w:lang w:eastAsia="fi-FI"/>
        </w:rPr>
      </w:pPr>
      <w:r w:rsidRPr="00656D5C">
        <w:rPr>
          <w:rFonts w:ascii="var(--16)" w:eastAsia="Times New Roman" w:hAnsi="var(--16)" w:cs="Times New Roman"/>
          <w:szCs w:val="24"/>
          <w:lang w:eastAsia="fi-FI"/>
        </w:rPr>
        <w:t xml:space="preserve">Moni lapsi ja nuori oppiikin englantia jo ennen koulussa tapahtuvaa opetusta esimerkiksi </w:t>
      </w:r>
      <w:proofErr w:type="spellStart"/>
      <w:r w:rsidRPr="00656D5C">
        <w:rPr>
          <w:rFonts w:ascii="var(--16)" w:eastAsia="Times New Roman" w:hAnsi="var(--16)" w:cs="Times New Roman"/>
          <w:szCs w:val="24"/>
          <w:lang w:eastAsia="fi-FI"/>
        </w:rPr>
        <w:t>Youtuben</w:t>
      </w:r>
      <w:proofErr w:type="spellEnd"/>
      <w:r w:rsidRPr="00656D5C">
        <w:rPr>
          <w:rFonts w:ascii="var(--16)" w:eastAsia="Times New Roman" w:hAnsi="var(--16)" w:cs="Times New Roman"/>
          <w:szCs w:val="24"/>
          <w:lang w:eastAsia="fi-FI"/>
        </w:rPr>
        <w:t xml:space="preserve"> ja pelien kautta.</w:t>
      </w:r>
    </w:p>
    <w:p w14:paraId="3299DBD3" w14:textId="77777777" w:rsidR="00656D5C" w:rsidRPr="00656D5C" w:rsidRDefault="00656D5C" w:rsidP="00656D5C">
      <w:pPr>
        <w:spacing w:after="0" w:line="240" w:lineRule="auto"/>
        <w:rPr>
          <w:rFonts w:eastAsia="Times New Roman" w:cs="Times New Roman"/>
          <w:szCs w:val="24"/>
          <w:lang w:eastAsia="fi-FI"/>
        </w:rPr>
      </w:pPr>
      <w:r w:rsidRPr="00656D5C">
        <w:rPr>
          <w:rFonts w:eastAsia="Times New Roman" w:cs="Times New Roman"/>
          <w:noProof/>
          <w:szCs w:val="24"/>
          <w:lang w:eastAsia="fi-FI"/>
        </w:rPr>
        <w:lastRenderedPageBreak/>
        <w:drawing>
          <wp:inline distT="0" distB="0" distL="0" distR="0" wp14:anchorId="1BD21FA0" wp14:editId="6713EFA0">
            <wp:extent cx="4460875" cy="2917825"/>
            <wp:effectExtent l="0" t="0" r="0" b="0"/>
            <wp:docPr id="27" name="Kuva 27" descr="Kiinan pääkonsuli Cui Wei (kesk.) palkitsi turkkilaisia kiinan kielen opiskelijoita Istanbulissa toukokuussa 2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Kiinan pääkonsuli Cui Wei (kesk.) palkitsi turkkilaisia kiinan kielen opiskelijoita Istanbulissa toukokuussa 201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60875" cy="2917825"/>
                    </a:xfrm>
                    <a:prstGeom prst="rect">
                      <a:avLst/>
                    </a:prstGeom>
                    <a:noFill/>
                    <a:ln>
                      <a:noFill/>
                    </a:ln>
                  </pic:spPr>
                </pic:pic>
              </a:graphicData>
            </a:graphic>
          </wp:inline>
        </w:drawing>
      </w:r>
    </w:p>
    <w:p w14:paraId="5392F6A2" w14:textId="77777777" w:rsidR="00656D5C" w:rsidRPr="00656D5C" w:rsidRDefault="00656D5C" w:rsidP="00656D5C">
      <w:pPr>
        <w:spacing w:line="240" w:lineRule="auto"/>
        <w:rPr>
          <w:rFonts w:ascii="Helvetica" w:eastAsia="Times New Roman" w:hAnsi="Helvetica" w:cs="Times New Roman"/>
          <w:sz w:val="22"/>
          <w:lang w:eastAsia="fi-FI"/>
        </w:rPr>
      </w:pPr>
      <w:r w:rsidRPr="00656D5C">
        <w:rPr>
          <w:rFonts w:ascii="Helvetica" w:eastAsia="Times New Roman" w:hAnsi="Helvetica" w:cs="Times New Roman"/>
          <w:sz w:val="22"/>
          <w:lang w:eastAsia="fi-FI"/>
        </w:rPr>
        <w:t xml:space="preserve">Kiinan pääkonsuli </w:t>
      </w:r>
      <w:proofErr w:type="spellStart"/>
      <w:r w:rsidRPr="00656D5C">
        <w:rPr>
          <w:rFonts w:ascii="Helvetica" w:eastAsia="Times New Roman" w:hAnsi="Helvetica" w:cs="Times New Roman"/>
          <w:sz w:val="22"/>
          <w:lang w:eastAsia="fi-FI"/>
        </w:rPr>
        <w:t>Cui</w:t>
      </w:r>
      <w:proofErr w:type="spellEnd"/>
      <w:r w:rsidRPr="00656D5C">
        <w:rPr>
          <w:rFonts w:ascii="Helvetica" w:eastAsia="Times New Roman" w:hAnsi="Helvetica" w:cs="Times New Roman"/>
          <w:sz w:val="22"/>
          <w:lang w:eastAsia="fi-FI"/>
        </w:rPr>
        <w:t xml:space="preserve"> </w:t>
      </w:r>
      <w:proofErr w:type="spellStart"/>
      <w:r w:rsidRPr="00656D5C">
        <w:rPr>
          <w:rFonts w:ascii="Helvetica" w:eastAsia="Times New Roman" w:hAnsi="Helvetica" w:cs="Times New Roman"/>
          <w:sz w:val="22"/>
          <w:lang w:eastAsia="fi-FI"/>
        </w:rPr>
        <w:t>Wei</w:t>
      </w:r>
      <w:proofErr w:type="spellEnd"/>
      <w:r w:rsidRPr="00656D5C">
        <w:rPr>
          <w:rFonts w:ascii="Helvetica" w:eastAsia="Times New Roman" w:hAnsi="Helvetica" w:cs="Times New Roman"/>
          <w:sz w:val="22"/>
          <w:lang w:eastAsia="fi-FI"/>
        </w:rPr>
        <w:t xml:space="preserve"> (kesk.) palkitsi turkkilaisia kiinan kielen opiskelijoita Istanbulissa toukokuussa 2019. </w:t>
      </w:r>
      <w:r w:rsidRPr="00656D5C">
        <w:rPr>
          <w:rFonts w:ascii="Helvetica" w:eastAsia="Times New Roman" w:hAnsi="Helvetica" w:cs="Times New Roman"/>
          <w:caps/>
          <w:sz w:val="22"/>
          <w:lang w:eastAsia="fi-FI"/>
        </w:rPr>
        <w:t>KUVA: XINHUA</w:t>
      </w:r>
    </w:p>
    <w:p w14:paraId="480C7B8B" w14:textId="77777777" w:rsidR="00656D5C" w:rsidRPr="00656D5C" w:rsidRDefault="00656D5C" w:rsidP="00656D5C">
      <w:pPr>
        <w:spacing w:after="360" w:line="240" w:lineRule="auto"/>
        <w:rPr>
          <w:rFonts w:ascii="var(--16)" w:eastAsia="Times New Roman" w:hAnsi="var(--16)" w:cs="Times New Roman"/>
          <w:szCs w:val="24"/>
          <w:lang w:eastAsia="fi-FI"/>
        </w:rPr>
      </w:pPr>
      <w:r w:rsidRPr="00656D5C">
        <w:rPr>
          <w:rFonts w:ascii="Helvetica" w:eastAsia="Times New Roman" w:hAnsi="Helvetica" w:cs="Times New Roman"/>
          <w:b/>
          <w:bCs/>
          <w:caps/>
          <w:szCs w:val="24"/>
          <w:lang w:eastAsia="fi-FI"/>
        </w:rPr>
        <w:t>ENGLANNIN</w:t>
      </w:r>
      <w:r w:rsidRPr="00656D5C">
        <w:rPr>
          <w:rFonts w:ascii="var(--16)" w:eastAsia="Times New Roman" w:hAnsi="var(--16)" w:cs="Times New Roman"/>
          <w:szCs w:val="24"/>
          <w:lang w:eastAsia="fi-FI"/>
        </w:rPr>
        <w:t> ylivallan ja moninaisuuden heikkenemisen voi nähdä myös pitävän yllä länsimaiden sekä erityisesti Yhdysvaltojen ja Britannian vahvaa asemaa globaalissa maailmassa.</w:t>
      </w:r>
    </w:p>
    <w:p w14:paraId="21EC6368" w14:textId="77777777" w:rsidR="00656D5C" w:rsidRPr="00656D5C" w:rsidRDefault="00656D5C" w:rsidP="00656D5C">
      <w:pPr>
        <w:spacing w:after="360" w:line="240" w:lineRule="auto"/>
        <w:rPr>
          <w:rFonts w:ascii="var(--16)" w:eastAsia="Times New Roman" w:hAnsi="var(--16)" w:cs="Times New Roman"/>
          <w:szCs w:val="24"/>
          <w:lang w:eastAsia="fi-FI"/>
        </w:rPr>
      </w:pPr>
      <w:r w:rsidRPr="00656D5C">
        <w:rPr>
          <w:rFonts w:ascii="var(--16)" w:eastAsia="Times New Roman" w:hAnsi="var(--16)" w:cs="Times New Roman"/>
          <w:szCs w:val="24"/>
          <w:lang w:eastAsia="fi-FI"/>
        </w:rPr>
        <w:t>”Maailmassa, jossa englannin kieli dominoi, amerikkalaiset ja britit dominoivat, koska englanti on heidän äidinkielensä”, Saarikivi toteaa.</w:t>
      </w:r>
    </w:p>
    <w:p w14:paraId="04AE5371" w14:textId="77777777" w:rsidR="00656D5C" w:rsidRPr="00656D5C" w:rsidRDefault="00656D5C" w:rsidP="00656D5C">
      <w:pPr>
        <w:spacing w:after="360" w:line="240" w:lineRule="auto"/>
        <w:rPr>
          <w:rFonts w:ascii="var(--16)" w:eastAsia="Times New Roman" w:hAnsi="var(--16)" w:cs="Times New Roman"/>
          <w:szCs w:val="24"/>
          <w:lang w:eastAsia="fi-FI"/>
        </w:rPr>
      </w:pPr>
      <w:r w:rsidRPr="00656D5C">
        <w:rPr>
          <w:rFonts w:ascii="var(--16)" w:eastAsia="Times New Roman" w:hAnsi="var(--16)" w:cs="Times New Roman"/>
          <w:szCs w:val="24"/>
          <w:lang w:eastAsia="fi-FI"/>
        </w:rPr>
        <w:t>Esimerkkinä Saarikivi kertoo, kuinka Yhdysvalloissa kielitieteilijät keksivät 1990-luvulla asioita, jotka neuvostoliittolaiset tutkijat olivat tosiasiassa keksineet jo 1960-luvulla. Venäjänkieliset alkuperäisjulkaisut ovat unohtuneet, ja asioiden keksijöinä pidetään niitä, jotka keksivät samat asiat englanniksi.</w:t>
      </w:r>
    </w:p>
    <w:p w14:paraId="2EC3D48B" w14:textId="77777777" w:rsidR="00656D5C" w:rsidRPr="00656D5C" w:rsidRDefault="00656D5C" w:rsidP="00656D5C">
      <w:pPr>
        <w:spacing w:after="360" w:line="240" w:lineRule="auto"/>
        <w:rPr>
          <w:rFonts w:ascii="var(--16)" w:eastAsia="Times New Roman" w:hAnsi="var(--16)" w:cs="Times New Roman"/>
          <w:szCs w:val="24"/>
          <w:lang w:eastAsia="fi-FI"/>
        </w:rPr>
      </w:pPr>
      <w:r w:rsidRPr="00656D5C">
        <w:rPr>
          <w:rFonts w:ascii="var(--16)" w:eastAsia="Times New Roman" w:hAnsi="var(--16)" w:cs="Times New Roman"/>
          <w:szCs w:val="24"/>
          <w:lang w:eastAsia="fi-FI"/>
        </w:rPr>
        <w:t xml:space="preserve">Kiinnostus englanninkielisiin maihin näkyy myös mediassa. Yhdysvaltojen presidentinvaaleja tai </w:t>
      </w:r>
      <w:proofErr w:type="spellStart"/>
      <w:r w:rsidRPr="00656D5C">
        <w:rPr>
          <w:rFonts w:ascii="var(--16)" w:eastAsia="Times New Roman" w:hAnsi="var(--16)" w:cs="Times New Roman"/>
          <w:szCs w:val="24"/>
          <w:lang w:eastAsia="fi-FI"/>
        </w:rPr>
        <w:t>brexit</w:t>
      </w:r>
      <w:proofErr w:type="spellEnd"/>
      <w:r w:rsidRPr="00656D5C">
        <w:rPr>
          <w:rFonts w:ascii="var(--16)" w:eastAsia="Times New Roman" w:hAnsi="var(--16)" w:cs="Times New Roman"/>
          <w:szCs w:val="24"/>
          <w:lang w:eastAsia="fi-FI"/>
        </w:rPr>
        <w:t>-äänestystä seurataan intensiivisesti, ja jutut keräävät runsaasti lukijoita. Uutiset muiden maiden vaaleista jäävät kauas taakse suosiossa.</w:t>
      </w:r>
    </w:p>
    <w:p w14:paraId="29BD9EB5" w14:textId="77777777" w:rsidR="00656D5C" w:rsidRPr="00656D5C" w:rsidRDefault="00656D5C" w:rsidP="00656D5C">
      <w:pPr>
        <w:spacing w:after="360" w:line="240" w:lineRule="auto"/>
        <w:rPr>
          <w:rFonts w:ascii="var(--16)" w:eastAsia="Times New Roman" w:hAnsi="var(--16)" w:cs="Times New Roman"/>
          <w:szCs w:val="24"/>
          <w:lang w:eastAsia="fi-FI"/>
        </w:rPr>
      </w:pPr>
      <w:r w:rsidRPr="00656D5C">
        <w:rPr>
          <w:rFonts w:ascii="var(--16)" w:eastAsia="Times New Roman" w:hAnsi="var(--16)" w:cs="Times New Roman"/>
          <w:szCs w:val="24"/>
          <w:lang w:eastAsia="fi-FI"/>
        </w:rPr>
        <w:t>Kun englannista puhutaan maailmankielenä, on hyvä muistaa suhteuttaa lukuja. Viimeisimpien tietojen mukaan maailmassa on 7,8 miljardia ihmistä, ja heistä noin 1,2 miljardia ihmistä puhuu englantia. Maailmassa on siis yli 6,5 miljardia ihmistä, jotka eivät osaa lainkaan englantia. Se on lähes 85 prosenttia väestöstä.</w:t>
      </w:r>
    </w:p>
    <w:p w14:paraId="6A7E40CC" w14:textId="77777777" w:rsidR="00656D5C" w:rsidRPr="00656D5C" w:rsidRDefault="00656D5C" w:rsidP="00656D5C">
      <w:pPr>
        <w:spacing w:after="360" w:line="240" w:lineRule="auto"/>
        <w:rPr>
          <w:rFonts w:ascii="var(--16)" w:eastAsia="Times New Roman" w:hAnsi="var(--16)" w:cs="Times New Roman"/>
          <w:szCs w:val="24"/>
          <w:lang w:eastAsia="fi-FI"/>
        </w:rPr>
      </w:pPr>
      <w:r w:rsidRPr="00656D5C">
        <w:rPr>
          <w:rFonts w:ascii="var(--16)" w:eastAsia="Times New Roman" w:hAnsi="var(--16)" w:cs="Times New Roman"/>
          <w:szCs w:val="24"/>
          <w:lang w:eastAsia="fi-FI"/>
        </w:rPr>
        <w:t>Muun muassa huonon koulutuksen ja internetin saatavuuden takia mahdollisuudet oppia englantia ovat heikot.</w:t>
      </w:r>
    </w:p>
    <w:p w14:paraId="0888B10C" w14:textId="77777777" w:rsidR="00656D5C" w:rsidRPr="00656D5C" w:rsidRDefault="00656D5C" w:rsidP="00656D5C">
      <w:pPr>
        <w:spacing w:after="360" w:line="240" w:lineRule="auto"/>
        <w:rPr>
          <w:rFonts w:ascii="var(--16)" w:eastAsia="Times New Roman" w:hAnsi="var(--16)" w:cs="Times New Roman"/>
          <w:szCs w:val="24"/>
          <w:lang w:eastAsia="fi-FI"/>
        </w:rPr>
      </w:pPr>
      <w:r w:rsidRPr="00656D5C">
        <w:rPr>
          <w:rFonts w:ascii="var(--16)" w:eastAsia="Times New Roman" w:hAnsi="var(--16)" w:cs="Times New Roman"/>
          <w:szCs w:val="24"/>
          <w:lang w:eastAsia="fi-FI"/>
        </w:rPr>
        <w:t>”Samalla ymmärtää, miten syvästi epäoikeudenmukainen ja väärin rakennettu on maailma, jossa kansainvälisesti voi menestyä vain se, joka osaa englantia hyvin tai jopa erinomaisesti.”</w:t>
      </w:r>
    </w:p>
    <w:p w14:paraId="7EFCD227" w14:textId="77777777" w:rsidR="00656D5C" w:rsidRPr="00656D5C" w:rsidRDefault="00656D5C" w:rsidP="00656D5C">
      <w:pPr>
        <w:spacing w:after="0" w:line="240" w:lineRule="auto"/>
        <w:rPr>
          <w:rFonts w:eastAsia="Times New Roman" w:cs="Times New Roman"/>
          <w:szCs w:val="24"/>
          <w:lang w:eastAsia="fi-FI"/>
        </w:rPr>
      </w:pPr>
      <w:r w:rsidRPr="00656D5C">
        <w:rPr>
          <w:rFonts w:eastAsia="Times New Roman" w:cs="Times New Roman"/>
          <w:noProof/>
          <w:szCs w:val="24"/>
          <w:lang w:eastAsia="fi-FI"/>
        </w:rPr>
        <w:lastRenderedPageBreak/>
        <w:drawing>
          <wp:inline distT="0" distB="0" distL="0" distR="0" wp14:anchorId="02DCB74D" wp14:editId="6870C735">
            <wp:extent cx="4460875" cy="2997835"/>
            <wp:effectExtent l="0" t="0" r="0" b="0"/>
            <wp:docPr id="28" name="Kuva 28" descr="Kielikoulun kyltti kiinalaisen Guangxin maakunnan Yangshuos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Kielikoulun kyltti kiinalaisen Guangxin maakunnan Yangshuossa."/>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60875" cy="2997835"/>
                    </a:xfrm>
                    <a:prstGeom prst="rect">
                      <a:avLst/>
                    </a:prstGeom>
                    <a:noFill/>
                    <a:ln>
                      <a:noFill/>
                    </a:ln>
                  </pic:spPr>
                </pic:pic>
              </a:graphicData>
            </a:graphic>
          </wp:inline>
        </w:drawing>
      </w:r>
    </w:p>
    <w:p w14:paraId="4417163B" w14:textId="77777777" w:rsidR="00656D5C" w:rsidRPr="00656D5C" w:rsidRDefault="00656D5C" w:rsidP="00656D5C">
      <w:pPr>
        <w:spacing w:line="240" w:lineRule="auto"/>
        <w:rPr>
          <w:rFonts w:ascii="Helvetica" w:eastAsia="Times New Roman" w:hAnsi="Helvetica" w:cs="Times New Roman"/>
          <w:sz w:val="22"/>
          <w:lang w:eastAsia="fi-FI"/>
        </w:rPr>
      </w:pPr>
      <w:r w:rsidRPr="00656D5C">
        <w:rPr>
          <w:rFonts w:ascii="Helvetica" w:eastAsia="Times New Roman" w:hAnsi="Helvetica" w:cs="Times New Roman"/>
          <w:sz w:val="22"/>
          <w:lang w:eastAsia="fi-FI"/>
        </w:rPr>
        <w:t xml:space="preserve">Kielikoulun kyltti kiinalaisen </w:t>
      </w:r>
      <w:proofErr w:type="spellStart"/>
      <w:r w:rsidRPr="00656D5C">
        <w:rPr>
          <w:rFonts w:ascii="Helvetica" w:eastAsia="Times New Roman" w:hAnsi="Helvetica" w:cs="Times New Roman"/>
          <w:sz w:val="22"/>
          <w:lang w:eastAsia="fi-FI"/>
        </w:rPr>
        <w:t>Guangxin</w:t>
      </w:r>
      <w:proofErr w:type="spellEnd"/>
      <w:r w:rsidRPr="00656D5C">
        <w:rPr>
          <w:rFonts w:ascii="Helvetica" w:eastAsia="Times New Roman" w:hAnsi="Helvetica" w:cs="Times New Roman"/>
          <w:sz w:val="22"/>
          <w:lang w:eastAsia="fi-FI"/>
        </w:rPr>
        <w:t xml:space="preserve"> maakunnan </w:t>
      </w:r>
      <w:proofErr w:type="spellStart"/>
      <w:r w:rsidRPr="00656D5C">
        <w:rPr>
          <w:rFonts w:ascii="Helvetica" w:eastAsia="Times New Roman" w:hAnsi="Helvetica" w:cs="Times New Roman"/>
          <w:sz w:val="22"/>
          <w:lang w:eastAsia="fi-FI"/>
        </w:rPr>
        <w:t>Yangshuossa</w:t>
      </w:r>
      <w:proofErr w:type="spellEnd"/>
      <w:r w:rsidRPr="00656D5C">
        <w:rPr>
          <w:rFonts w:ascii="Helvetica" w:eastAsia="Times New Roman" w:hAnsi="Helvetica" w:cs="Times New Roman"/>
          <w:sz w:val="22"/>
          <w:lang w:eastAsia="fi-FI"/>
        </w:rPr>
        <w:t>. </w:t>
      </w:r>
      <w:r w:rsidRPr="00656D5C">
        <w:rPr>
          <w:rFonts w:ascii="Helvetica" w:eastAsia="Times New Roman" w:hAnsi="Helvetica" w:cs="Times New Roman"/>
          <w:caps/>
          <w:sz w:val="22"/>
          <w:lang w:eastAsia="fi-FI"/>
        </w:rPr>
        <w:t>KUVA: KEITH LEVIT / DESIGN PICS</w:t>
      </w:r>
    </w:p>
    <w:p w14:paraId="2EDBCB24" w14:textId="77777777" w:rsidR="00852C2C" w:rsidRDefault="00852C2C"/>
    <w:sectPr w:rsidR="00852C2C" w:rsidSect="00656D5C">
      <w:headerReference w:type="default" r:id="rId14"/>
      <w:footerReference w:type="default" r:id="rId15"/>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A3D274" w14:textId="77777777" w:rsidR="00BA6483" w:rsidRDefault="00BA6483" w:rsidP="006F00D5">
      <w:pPr>
        <w:spacing w:after="0" w:line="240" w:lineRule="auto"/>
      </w:pPr>
      <w:r>
        <w:separator/>
      </w:r>
    </w:p>
  </w:endnote>
  <w:endnote w:type="continuationSeparator" w:id="0">
    <w:p w14:paraId="4D180EA8" w14:textId="77777777" w:rsidR="00BA6483" w:rsidRDefault="00BA6483" w:rsidP="006F00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 w:name="var(--52)">
    <w:altName w:val="Cambria"/>
    <w:panose1 w:val="00000000000000000000"/>
    <w:charset w:val="00"/>
    <w:family w:val="roman"/>
    <w:notTrueType/>
    <w:pitch w:val="default"/>
  </w:font>
  <w:font w:name="var(--1b)">
    <w:altName w:val="Cambria"/>
    <w:panose1 w:val="00000000000000000000"/>
    <w:charset w:val="00"/>
    <w:family w:val="roman"/>
    <w:notTrueType/>
    <w:pitch w:val="default"/>
  </w:font>
  <w:font w:name="var(--16)">
    <w:altName w:val="Cambria"/>
    <w:panose1 w:val="00000000000000000000"/>
    <w:charset w:val="00"/>
    <w:family w:val="roman"/>
    <w:notTrueType/>
    <w:pitch w:val="default"/>
  </w:font>
  <w:font w:name="var(--20)">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1652280"/>
      <w:docPartObj>
        <w:docPartGallery w:val="Page Numbers (Bottom of Page)"/>
        <w:docPartUnique/>
      </w:docPartObj>
    </w:sdtPr>
    <w:sdtContent>
      <w:p w14:paraId="7355CB79" w14:textId="6CD528A5" w:rsidR="006F00D5" w:rsidRDefault="006F00D5">
        <w:pPr>
          <w:pStyle w:val="Alatunniste"/>
          <w:jc w:val="center"/>
        </w:pPr>
        <w:r>
          <w:fldChar w:fldCharType="begin"/>
        </w:r>
        <w:r>
          <w:instrText>PAGE   \* MERGEFORMAT</w:instrText>
        </w:r>
        <w:r>
          <w:fldChar w:fldCharType="separate"/>
        </w:r>
        <w:r>
          <w:t>2</w:t>
        </w:r>
        <w:r>
          <w:fldChar w:fldCharType="end"/>
        </w:r>
      </w:p>
    </w:sdtContent>
  </w:sdt>
  <w:p w14:paraId="326226D6" w14:textId="77777777" w:rsidR="006F00D5" w:rsidRDefault="006F00D5">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CC585E" w14:textId="77777777" w:rsidR="00BA6483" w:rsidRDefault="00BA6483" w:rsidP="006F00D5">
      <w:pPr>
        <w:spacing w:after="0" w:line="240" w:lineRule="auto"/>
      </w:pPr>
      <w:r>
        <w:separator/>
      </w:r>
    </w:p>
  </w:footnote>
  <w:footnote w:type="continuationSeparator" w:id="0">
    <w:p w14:paraId="462377F8" w14:textId="77777777" w:rsidR="00BA6483" w:rsidRDefault="00BA6483" w:rsidP="006F00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A3655" w14:textId="3F929AB2" w:rsidR="008600AF" w:rsidRDefault="008600AF">
    <w:pPr>
      <w:pStyle w:val="Yltunniste"/>
    </w:pPr>
    <w:r>
      <w:t xml:space="preserve">Helsingin Sanomat </w:t>
    </w:r>
    <w:r w:rsidR="00C85E78">
      <w:t>2020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D5C"/>
    <w:rsid w:val="00390C17"/>
    <w:rsid w:val="00524F2E"/>
    <w:rsid w:val="00600D07"/>
    <w:rsid w:val="00656D5C"/>
    <w:rsid w:val="006F00D5"/>
    <w:rsid w:val="00852C2C"/>
    <w:rsid w:val="008600AF"/>
    <w:rsid w:val="00BA6483"/>
    <w:rsid w:val="00C85E78"/>
    <w:rsid w:val="00D726A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53FC1"/>
  <w15:chartTrackingRefBased/>
  <w15:docId w15:val="{05FEE5F3-4071-406D-9148-997D934A6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HAnsi"/>
        <w:sz w:val="24"/>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basedOn w:val="Kappaleenoletusfontti"/>
    <w:uiPriority w:val="99"/>
    <w:unhideWhenUsed/>
    <w:rsid w:val="00656D5C"/>
    <w:rPr>
      <w:color w:val="0563C1" w:themeColor="hyperlink"/>
      <w:u w:val="single"/>
    </w:rPr>
  </w:style>
  <w:style w:type="character" w:styleId="Ratkaisematonmaininta">
    <w:name w:val="Unresolved Mention"/>
    <w:basedOn w:val="Kappaleenoletusfontti"/>
    <w:uiPriority w:val="99"/>
    <w:semiHidden/>
    <w:unhideWhenUsed/>
    <w:rsid w:val="00656D5C"/>
    <w:rPr>
      <w:color w:val="605E5C"/>
      <w:shd w:val="clear" w:color="auto" w:fill="E1DFDD"/>
    </w:rPr>
  </w:style>
  <w:style w:type="paragraph" w:styleId="Yltunniste">
    <w:name w:val="header"/>
    <w:basedOn w:val="Normaali"/>
    <w:link w:val="YltunnisteChar"/>
    <w:uiPriority w:val="99"/>
    <w:unhideWhenUsed/>
    <w:rsid w:val="006F00D5"/>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6F00D5"/>
  </w:style>
  <w:style w:type="paragraph" w:styleId="Alatunniste">
    <w:name w:val="footer"/>
    <w:basedOn w:val="Normaali"/>
    <w:link w:val="AlatunnisteChar"/>
    <w:uiPriority w:val="99"/>
    <w:unhideWhenUsed/>
    <w:rsid w:val="006F00D5"/>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6F00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0167962">
      <w:bodyDiv w:val="1"/>
      <w:marLeft w:val="0"/>
      <w:marRight w:val="0"/>
      <w:marTop w:val="0"/>
      <w:marBottom w:val="0"/>
      <w:divBdr>
        <w:top w:val="none" w:sz="0" w:space="0" w:color="auto"/>
        <w:left w:val="none" w:sz="0" w:space="0" w:color="auto"/>
        <w:bottom w:val="none" w:sz="0" w:space="0" w:color="auto"/>
        <w:right w:val="none" w:sz="0" w:space="0" w:color="auto"/>
      </w:divBdr>
      <w:divsChild>
        <w:div w:id="2001807397">
          <w:marLeft w:val="0"/>
          <w:marRight w:val="0"/>
          <w:marTop w:val="0"/>
          <w:marBottom w:val="240"/>
          <w:divBdr>
            <w:top w:val="none" w:sz="0" w:space="0" w:color="auto"/>
            <w:left w:val="none" w:sz="0" w:space="0" w:color="auto"/>
            <w:bottom w:val="none" w:sz="0" w:space="0" w:color="auto"/>
            <w:right w:val="none" w:sz="0" w:space="0" w:color="auto"/>
          </w:divBdr>
          <w:divsChild>
            <w:div w:id="594284929">
              <w:marLeft w:val="0"/>
              <w:marRight w:val="0"/>
              <w:marTop w:val="0"/>
              <w:marBottom w:val="0"/>
              <w:divBdr>
                <w:top w:val="none" w:sz="0" w:space="0" w:color="auto"/>
                <w:left w:val="none" w:sz="0" w:space="0" w:color="auto"/>
                <w:bottom w:val="none" w:sz="0" w:space="0" w:color="auto"/>
                <w:right w:val="none" w:sz="0" w:space="0" w:color="auto"/>
              </w:divBdr>
              <w:divsChild>
                <w:div w:id="1881430714">
                  <w:marLeft w:val="0"/>
                  <w:marRight w:val="0"/>
                  <w:marTop w:val="0"/>
                  <w:marBottom w:val="0"/>
                  <w:divBdr>
                    <w:top w:val="none" w:sz="0" w:space="0" w:color="auto"/>
                    <w:left w:val="none" w:sz="0" w:space="0" w:color="auto"/>
                    <w:bottom w:val="none" w:sz="0" w:space="0" w:color="auto"/>
                    <w:right w:val="none" w:sz="0" w:space="0" w:color="auto"/>
                  </w:divBdr>
                  <w:divsChild>
                    <w:div w:id="166258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776631">
              <w:marLeft w:val="0"/>
              <w:marRight w:val="0"/>
              <w:marTop w:val="120"/>
              <w:marBottom w:val="240"/>
              <w:divBdr>
                <w:top w:val="none" w:sz="0" w:space="0" w:color="auto"/>
                <w:left w:val="none" w:sz="0" w:space="0" w:color="auto"/>
                <w:bottom w:val="none" w:sz="0" w:space="0" w:color="auto"/>
                <w:right w:val="none" w:sz="0" w:space="0" w:color="auto"/>
              </w:divBdr>
            </w:div>
          </w:divsChild>
        </w:div>
        <w:div w:id="1777678239">
          <w:marLeft w:val="240"/>
          <w:marRight w:val="240"/>
          <w:marTop w:val="0"/>
          <w:marBottom w:val="60"/>
          <w:divBdr>
            <w:top w:val="none" w:sz="0" w:space="0" w:color="auto"/>
            <w:left w:val="none" w:sz="0" w:space="0" w:color="auto"/>
            <w:bottom w:val="none" w:sz="0" w:space="0" w:color="auto"/>
            <w:right w:val="none" w:sz="0" w:space="0" w:color="auto"/>
          </w:divBdr>
        </w:div>
        <w:div w:id="2013339968">
          <w:marLeft w:val="240"/>
          <w:marRight w:val="240"/>
          <w:marTop w:val="0"/>
          <w:marBottom w:val="240"/>
          <w:divBdr>
            <w:top w:val="none" w:sz="0" w:space="0" w:color="auto"/>
            <w:left w:val="none" w:sz="0" w:space="0" w:color="auto"/>
            <w:bottom w:val="none" w:sz="0" w:space="0" w:color="auto"/>
            <w:right w:val="none" w:sz="0" w:space="0" w:color="auto"/>
          </w:divBdr>
        </w:div>
        <w:div w:id="206920752">
          <w:marLeft w:val="0"/>
          <w:marRight w:val="0"/>
          <w:marTop w:val="0"/>
          <w:marBottom w:val="360"/>
          <w:divBdr>
            <w:top w:val="none" w:sz="0" w:space="0" w:color="auto"/>
            <w:left w:val="none" w:sz="0" w:space="0" w:color="auto"/>
            <w:bottom w:val="none" w:sz="0" w:space="0" w:color="auto"/>
            <w:right w:val="none" w:sz="0" w:space="0" w:color="auto"/>
          </w:divBdr>
          <w:divsChild>
            <w:div w:id="1527210451">
              <w:marLeft w:val="0"/>
              <w:marRight w:val="0"/>
              <w:marTop w:val="0"/>
              <w:marBottom w:val="0"/>
              <w:divBdr>
                <w:top w:val="none" w:sz="0" w:space="0" w:color="auto"/>
                <w:left w:val="none" w:sz="0" w:space="0" w:color="auto"/>
                <w:bottom w:val="none" w:sz="0" w:space="0" w:color="auto"/>
                <w:right w:val="none" w:sz="0" w:space="0" w:color="auto"/>
              </w:divBdr>
              <w:divsChild>
                <w:div w:id="288978304">
                  <w:marLeft w:val="0"/>
                  <w:marRight w:val="0"/>
                  <w:marTop w:val="0"/>
                  <w:marBottom w:val="0"/>
                  <w:divBdr>
                    <w:top w:val="none" w:sz="0" w:space="0" w:color="auto"/>
                    <w:left w:val="none" w:sz="0" w:space="0" w:color="auto"/>
                    <w:bottom w:val="none" w:sz="0" w:space="0" w:color="auto"/>
                    <w:right w:val="none" w:sz="0" w:space="0" w:color="auto"/>
                  </w:divBdr>
                  <w:divsChild>
                    <w:div w:id="589657260">
                      <w:marLeft w:val="0"/>
                      <w:marRight w:val="0"/>
                      <w:marTop w:val="0"/>
                      <w:marBottom w:val="0"/>
                      <w:divBdr>
                        <w:top w:val="none" w:sz="0" w:space="0" w:color="auto"/>
                        <w:left w:val="none" w:sz="0" w:space="0" w:color="auto"/>
                        <w:bottom w:val="none" w:sz="0" w:space="0" w:color="auto"/>
                        <w:right w:val="none" w:sz="0" w:space="0" w:color="auto"/>
                      </w:divBdr>
                      <w:divsChild>
                        <w:div w:id="69056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902024">
                  <w:marLeft w:val="0"/>
                  <w:marRight w:val="0"/>
                  <w:marTop w:val="120"/>
                  <w:marBottom w:val="240"/>
                  <w:divBdr>
                    <w:top w:val="none" w:sz="0" w:space="0" w:color="auto"/>
                    <w:left w:val="none" w:sz="0" w:space="0" w:color="auto"/>
                    <w:bottom w:val="none" w:sz="0" w:space="0" w:color="auto"/>
                    <w:right w:val="none" w:sz="0" w:space="0" w:color="auto"/>
                  </w:divBdr>
                </w:div>
              </w:divsChild>
            </w:div>
          </w:divsChild>
        </w:div>
        <w:div w:id="929968177">
          <w:marLeft w:val="0"/>
          <w:marRight w:val="0"/>
          <w:marTop w:val="0"/>
          <w:marBottom w:val="360"/>
          <w:divBdr>
            <w:top w:val="none" w:sz="0" w:space="0" w:color="auto"/>
            <w:left w:val="none" w:sz="0" w:space="0" w:color="auto"/>
            <w:bottom w:val="none" w:sz="0" w:space="0" w:color="auto"/>
            <w:right w:val="none" w:sz="0" w:space="0" w:color="auto"/>
          </w:divBdr>
          <w:divsChild>
            <w:div w:id="769203467">
              <w:marLeft w:val="0"/>
              <w:marRight w:val="0"/>
              <w:marTop w:val="0"/>
              <w:marBottom w:val="0"/>
              <w:divBdr>
                <w:top w:val="none" w:sz="0" w:space="0" w:color="auto"/>
                <w:left w:val="none" w:sz="0" w:space="0" w:color="auto"/>
                <w:bottom w:val="none" w:sz="0" w:space="0" w:color="auto"/>
                <w:right w:val="none" w:sz="0" w:space="0" w:color="auto"/>
              </w:divBdr>
              <w:divsChild>
                <w:div w:id="2015765841">
                  <w:marLeft w:val="0"/>
                  <w:marRight w:val="0"/>
                  <w:marTop w:val="0"/>
                  <w:marBottom w:val="0"/>
                  <w:divBdr>
                    <w:top w:val="none" w:sz="0" w:space="0" w:color="auto"/>
                    <w:left w:val="none" w:sz="0" w:space="0" w:color="auto"/>
                    <w:bottom w:val="none" w:sz="0" w:space="0" w:color="auto"/>
                    <w:right w:val="none" w:sz="0" w:space="0" w:color="auto"/>
                  </w:divBdr>
                  <w:divsChild>
                    <w:div w:id="1614553480">
                      <w:marLeft w:val="0"/>
                      <w:marRight w:val="0"/>
                      <w:marTop w:val="0"/>
                      <w:marBottom w:val="0"/>
                      <w:divBdr>
                        <w:top w:val="none" w:sz="0" w:space="0" w:color="auto"/>
                        <w:left w:val="none" w:sz="0" w:space="0" w:color="auto"/>
                        <w:bottom w:val="none" w:sz="0" w:space="0" w:color="auto"/>
                        <w:right w:val="none" w:sz="0" w:space="0" w:color="auto"/>
                      </w:divBdr>
                      <w:divsChild>
                        <w:div w:id="1327709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323962">
                  <w:marLeft w:val="0"/>
                  <w:marRight w:val="0"/>
                  <w:marTop w:val="120"/>
                  <w:marBottom w:val="240"/>
                  <w:divBdr>
                    <w:top w:val="none" w:sz="0" w:space="0" w:color="auto"/>
                    <w:left w:val="none" w:sz="0" w:space="0" w:color="auto"/>
                    <w:bottom w:val="none" w:sz="0" w:space="0" w:color="auto"/>
                    <w:right w:val="none" w:sz="0" w:space="0" w:color="auto"/>
                  </w:divBdr>
                </w:div>
              </w:divsChild>
            </w:div>
          </w:divsChild>
        </w:div>
        <w:div w:id="329524018">
          <w:marLeft w:val="0"/>
          <w:marRight w:val="0"/>
          <w:marTop w:val="0"/>
          <w:marBottom w:val="360"/>
          <w:divBdr>
            <w:top w:val="none" w:sz="0" w:space="0" w:color="auto"/>
            <w:left w:val="none" w:sz="0" w:space="0" w:color="auto"/>
            <w:bottom w:val="none" w:sz="0" w:space="0" w:color="auto"/>
            <w:right w:val="none" w:sz="0" w:space="0" w:color="auto"/>
          </w:divBdr>
          <w:divsChild>
            <w:div w:id="1412699601">
              <w:marLeft w:val="0"/>
              <w:marRight w:val="0"/>
              <w:marTop w:val="0"/>
              <w:marBottom w:val="0"/>
              <w:divBdr>
                <w:top w:val="none" w:sz="0" w:space="0" w:color="auto"/>
                <w:left w:val="none" w:sz="0" w:space="0" w:color="auto"/>
                <w:bottom w:val="none" w:sz="0" w:space="0" w:color="auto"/>
                <w:right w:val="none" w:sz="0" w:space="0" w:color="auto"/>
              </w:divBdr>
              <w:divsChild>
                <w:div w:id="906845549">
                  <w:marLeft w:val="0"/>
                  <w:marRight w:val="0"/>
                  <w:marTop w:val="0"/>
                  <w:marBottom w:val="0"/>
                  <w:divBdr>
                    <w:top w:val="none" w:sz="0" w:space="0" w:color="auto"/>
                    <w:left w:val="none" w:sz="0" w:space="0" w:color="auto"/>
                    <w:bottom w:val="none" w:sz="0" w:space="0" w:color="auto"/>
                    <w:right w:val="none" w:sz="0" w:space="0" w:color="auto"/>
                  </w:divBdr>
                  <w:divsChild>
                    <w:div w:id="1233008301">
                      <w:marLeft w:val="0"/>
                      <w:marRight w:val="0"/>
                      <w:marTop w:val="0"/>
                      <w:marBottom w:val="0"/>
                      <w:divBdr>
                        <w:top w:val="none" w:sz="0" w:space="0" w:color="auto"/>
                        <w:left w:val="none" w:sz="0" w:space="0" w:color="auto"/>
                        <w:bottom w:val="none" w:sz="0" w:space="0" w:color="auto"/>
                        <w:right w:val="none" w:sz="0" w:space="0" w:color="auto"/>
                      </w:divBdr>
                      <w:divsChild>
                        <w:div w:id="1882788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896287">
                  <w:marLeft w:val="0"/>
                  <w:marRight w:val="0"/>
                  <w:marTop w:val="120"/>
                  <w:marBottom w:val="240"/>
                  <w:divBdr>
                    <w:top w:val="none" w:sz="0" w:space="0" w:color="auto"/>
                    <w:left w:val="none" w:sz="0" w:space="0" w:color="auto"/>
                    <w:bottom w:val="none" w:sz="0" w:space="0" w:color="auto"/>
                    <w:right w:val="none" w:sz="0" w:space="0" w:color="auto"/>
                  </w:divBdr>
                </w:div>
              </w:divsChild>
            </w:div>
          </w:divsChild>
        </w:div>
        <w:div w:id="1144395202">
          <w:marLeft w:val="0"/>
          <w:marRight w:val="0"/>
          <w:marTop w:val="0"/>
          <w:marBottom w:val="360"/>
          <w:divBdr>
            <w:top w:val="none" w:sz="0" w:space="0" w:color="auto"/>
            <w:left w:val="none" w:sz="0" w:space="0" w:color="auto"/>
            <w:bottom w:val="none" w:sz="0" w:space="0" w:color="auto"/>
            <w:right w:val="none" w:sz="0" w:space="0" w:color="auto"/>
          </w:divBdr>
          <w:divsChild>
            <w:div w:id="2131046218">
              <w:marLeft w:val="0"/>
              <w:marRight w:val="0"/>
              <w:marTop w:val="0"/>
              <w:marBottom w:val="0"/>
              <w:divBdr>
                <w:top w:val="none" w:sz="0" w:space="0" w:color="auto"/>
                <w:left w:val="none" w:sz="0" w:space="0" w:color="auto"/>
                <w:bottom w:val="none" w:sz="0" w:space="0" w:color="auto"/>
                <w:right w:val="none" w:sz="0" w:space="0" w:color="auto"/>
              </w:divBdr>
              <w:divsChild>
                <w:div w:id="1953584816">
                  <w:marLeft w:val="0"/>
                  <w:marRight w:val="0"/>
                  <w:marTop w:val="0"/>
                  <w:marBottom w:val="0"/>
                  <w:divBdr>
                    <w:top w:val="none" w:sz="0" w:space="0" w:color="auto"/>
                    <w:left w:val="none" w:sz="0" w:space="0" w:color="auto"/>
                    <w:bottom w:val="none" w:sz="0" w:space="0" w:color="auto"/>
                    <w:right w:val="none" w:sz="0" w:space="0" w:color="auto"/>
                  </w:divBdr>
                  <w:divsChild>
                    <w:div w:id="1541554170">
                      <w:marLeft w:val="0"/>
                      <w:marRight w:val="0"/>
                      <w:marTop w:val="0"/>
                      <w:marBottom w:val="0"/>
                      <w:divBdr>
                        <w:top w:val="none" w:sz="0" w:space="0" w:color="auto"/>
                        <w:left w:val="none" w:sz="0" w:space="0" w:color="auto"/>
                        <w:bottom w:val="none" w:sz="0" w:space="0" w:color="auto"/>
                        <w:right w:val="none" w:sz="0" w:space="0" w:color="auto"/>
                      </w:divBdr>
                      <w:divsChild>
                        <w:div w:id="1223054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114241">
                  <w:marLeft w:val="0"/>
                  <w:marRight w:val="0"/>
                  <w:marTop w:val="120"/>
                  <w:marBottom w:val="240"/>
                  <w:divBdr>
                    <w:top w:val="none" w:sz="0" w:space="0" w:color="auto"/>
                    <w:left w:val="none" w:sz="0" w:space="0" w:color="auto"/>
                    <w:bottom w:val="none" w:sz="0" w:space="0" w:color="auto"/>
                    <w:right w:val="none" w:sz="0" w:space="0" w:color="auto"/>
                  </w:divBdr>
                </w:div>
              </w:divsChild>
            </w:div>
          </w:divsChild>
        </w:div>
        <w:div w:id="12539915">
          <w:marLeft w:val="0"/>
          <w:marRight w:val="0"/>
          <w:marTop w:val="0"/>
          <w:marBottom w:val="360"/>
          <w:divBdr>
            <w:top w:val="none" w:sz="0" w:space="0" w:color="auto"/>
            <w:left w:val="none" w:sz="0" w:space="0" w:color="auto"/>
            <w:bottom w:val="none" w:sz="0" w:space="0" w:color="auto"/>
            <w:right w:val="none" w:sz="0" w:space="0" w:color="auto"/>
          </w:divBdr>
          <w:divsChild>
            <w:div w:id="1082489321">
              <w:marLeft w:val="0"/>
              <w:marRight w:val="0"/>
              <w:marTop w:val="0"/>
              <w:marBottom w:val="0"/>
              <w:divBdr>
                <w:top w:val="none" w:sz="0" w:space="0" w:color="auto"/>
                <w:left w:val="none" w:sz="0" w:space="0" w:color="auto"/>
                <w:bottom w:val="none" w:sz="0" w:space="0" w:color="auto"/>
                <w:right w:val="none" w:sz="0" w:space="0" w:color="auto"/>
              </w:divBdr>
              <w:divsChild>
                <w:div w:id="473909770">
                  <w:marLeft w:val="0"/>
                  <w:marRight w:val="0"/>
                  <w:marTop w:val="0"/>
                  <w:marBottom w:val="0"/>
                  <w:divBdr>
                    <w:top w:val="none" w:sz="0" w:space="0" w:color="auto"/>
                    <w:left w:val="none" w:sz="0" w:space="0" w:color="auto"/>
                    <w:bottom w:val="none" w:sz="0" w:space="0" w:color="auto"/>
                    <w:right w:val="none" w:sz="0" w:space="0" w:color="auto"/>
                  </w:divBdr>
                  <w:divsChild>
                    <w:div w:id="681905707">
                      <w:marLeft w:val="0"/>
                      <w:marRight w:val="0"/>
                      <w:marTop w:val="0"/>
                      <w:marBottom w:val="0"/>
                      <w:divBdr>
                        <w:top w:val="none" w:sz="0" w:space="0" w:color="auto"/>
                        <w:left w:val="none" w:sz="0" w:space="0" w:color="auto"/>
                        <w:bottom w:val="none" w:sz="0" w:space="0" w:color="auto"/>
                        <w:right w:val="none" w:sz="0" w:space="0" w:color="auto"/>
                      </w:divBdr>
                      <w:divsChild>
                        <w:div w:id="119094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22929">
                  <w:marLeft w:val="0"/>
                  <w:marRight w:val="0"/>
                  <w:marTop w:val="120"/>
                  <w:marBottom w:val="240"/>
                  <w:divBdr>
                    <w:top w:val="none" w:sz="0" w:space="0" w:color="auto"/>
                    <w:left w:val="none" w:sz="0" w:space="0" w:color="auto"/>
                    <w:bottom w:val="none" w:sz="0" w:space="0" w:color="auto"/>
                    <w:right w:val="none" w:sz="0" w:space="0" w:color="auto"/>
                  </w:divBdr>
                </w:div>
              </w:divsChild>
            </w:div>
          </w:divsChild>
        </w:div>
        <w:div w:id="1575512269">
          <w:marLeft w:val="0"/>
          <w:marRight w:val="0"/>
          <w:marTop w:val="0"/>
          <w:marBottom w:val="360"/>
          <w:divBdr>
            <w:top w:val="none" w:sz="0" w:space="0" w:color="auto"/>
            <w:left w:val="none" w:sz="0" w:space="0" w:color="auto"/>
            <w:bottom w:val="none" w:sz="0" w:space="0" w:color="auto"/>
            <w:right w:val="none" w:sz="0" w:space="0" w:color="auto"/>
          </w:divBdr>
          <w:divsChild>
            <w:div w:id="1225869746">
              <w:marLeft w:val="0"/>
              <w:marRight w:val="0"/>
              <w:marTop w:val="0"/>
              <w:marBottom w:val="0"/>
              <w:divBdr>
                <w:top w:val="none" w:sz="0" w:space="0" w:color="auto"/>
                <w:left w:val="none" w:sz="0" w:space="0" w:color="auto"/>
                <w:bottom w:val="none" w:sz="0" w:space="0" w:color="auto"/>
                <w:right w:val="none" w:sz="0" w:space="0" w:color="auto"/>
              </w:divBdr>
              <w:divsChild>
                <w:div w:id="674890216">
                  <w:marLeft w:val="0"/>
                  <w:marRight w:val="0"/>
                  <w:marTop w:val="0"/>
                  <w:marBottom w:val="0"/>
                  <w:divBdr>
                    <w:top w:val="none" w:sz="0" w:space="0" w:color="auto"/>
                    <w:left w:val="none" w:sz="0" w:space="0" w:color="auto"/>
                    <w:bottom w:val="none" w:sz="0" w:space="0" w:color="auto"/>
                    <w:right w:val="none" w:sz="0" w:space="0" w:color="auto"/>
                  </w:divBdr>
                  <w:divsChild>
                    <w:div w:id="1583299039">
                      <w:marLeft w:val="0"/>
                      <w:marRight w:val="0"/>
                      <w:marTop w:val="0"/>
                      <w:marBottom w:val="0"/>
                      <w:divBdr>
                        <w:top w:val="none" w:sz="0" w:space="0" w:color="auto"/>
                        <w:left w:val="none" w:sz="0" w:space="0" w:color="auto"/>
                        <w:bottom w:val="none" w:sz="0" w:space="0" w:color="auto"/>
                        <w:right w:val="none" w:sz="0" w:space="0" w:color="auto"/>
                      </w:divBdr>
                      <w:divsChild>
                        <w:div w:id="1095053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022512">
                  <w:marLeft w:val="0"/>
                  <w:marRight w:val="0"/>
                  <w:marTop w:val="120"/>
                  <w:marBottom w:val="240"/>
                  <w:divBdr>
                    <w:top w:val="none" w:sz="0" w:space="0" w:color="auto"/>
                    <w:left w:val="none" w:sz="0" w:space="0" w:color="auto"/>
                    <w:bottom w:val="none" w:sz="0" w:space="0" w:color="auto"/>
                    <w:right w:val="none" w:sz="0" w:space="0" w:color="auto"/>
                  </w:divBdr>
                </w:div>
              </w:divsChild>
            </w:div>
          </w:divsChild>
        </w:div>
      </w:divsChild>
    </w:div>
    <w:div w:id="1065108458">
      <w:bodyDiv w:val="1"/>
      <w:marLeft w:val="0"/>
      <w:marRight w:val="0"/>
      <w:marTop w:val="0"/>
      <w:marBottom w:val="0"/>
      <w:divBdr>
        <w:top w:val="none" w:sz="0" w:space="0" w:color="auto"/>
        <w:left w:val="none" w:sz="0" w:space="0" w:color="auto"/>
        <w:bottom w:val="none" w:sz="0" w:space="0" w:color="auto"/>
        <w:right w:val="none" w:sz="0" w:space="0" w:color="auto"/>
      </w:divBdr>
      <w:divsChild>
        <w:div w:id="1654598113">
          <w:marLeft w:val="0"/>
          <w:marRight w:val="0"/>
          <w:marTop w:val="0"/>
          <w:marBottom w:val="240"/>
          <w:divBdr>
            <w:top w:val="none" w:sz="0" w:space="0" w:color="auto"/>
            <w:left w:val="none" w:sz="0" w:space="0" w:color="auto"/>
            <w:bottom w:val="none" w:sz="0" w:space="0" w:color="auto"/>
            <w:right w:val="none" w:sz="0" w:space="0" w:color="auto"/>
          </w:divBdr>
          <w:divsChild>
            <w:div w:id="355237309">
              <w:marLeft w:val="0"/>
              <w:marRight w:val="0"/>
              <w:marTop w:val="0"/>
              <w:marBottom w:val="0"/>
              <w:divBdr>
                <w:top w:val="none" w:sz="0" w:space="0" w:color="auto"/>
                <w:left w:val="none" w:sz="0" w:space="0" w:color="auto"/>
                <w:bottom w:val="none" w:sz="0" w:space="0" w:color="auto"/>
                <w:right w:val="none" w:sz="0" w:space="0" w:color="auto"/>
              </w:divBdr>
              <w:divsChild>
                <w:div w:id="534656037">
                  <w:marLeft w:val="0"/>
                  <w:marRight w:val="0"/>
                  <w:marTop w:val="0"/>
                  <w:marBottom w:val="0"/>
                  <w:divBdr>
                    <w:top w:val="none" w:sz="0" w:space="0" w:color="auto"/>
                    <w:left w:val="none" w:sz="0" w:space="0" w:color="auto"/>
                    <w:bottom w:val="none" w:sz="0" w:space="0" w:color="auto"/>
                    <w:right w:val="none" w:sz="0" w:space="0" w:color="auto"/>
                  </w:divBdr>
                  <w:divsChild>
                    <w:div w:id="347948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160471">
              <w:marLeft w:val="0"/>
              <w:marRight w:val="0"/>
              <w:marTop w:val="120"/>
              <w:marBottom w:val="240"/>
              <w:divBdr>
                <w:top w:val="none" w:sz="0" w:space="0" w:color="auto"/>
                <w:left w:val="none" w:sz="0" w:space="0" w:color="auto"/>
                <w:bottom w:val="none" w:sz="0" w:space="0" w:color="auto"/>
                <w:right w:val="none" w:sz="0" w:space="0" w:color="auto"/>
              </w:divBdr>
            </w:div>
          </w:divsChild>
        </w:div>
        <w:div w:id="1309096119">
          <w:marLeft w:val="240"/>
          <w:marRight w:val="240"/>
          <w:marTop w:val="0"/>
          <w:marBottom w:val="60"/>
          <w:divBdr>
            <w:top w:val="none" w:sz="0" w:space="0" w:color="auto"/>
            <w:left w:val="none" w:sz="0" w:space="0" w:color="auto"/>
            <w:bottom w:val="none" w:sz="0" w:space="0" w:color="auto"/>
            <w:right w:val="none" w:sz="0" w:space="0" w:color="auto"/>
          </w:divBdr>
        </w:div>
        <w:div w:id="1773817402">
          <w:marLeft w:val="240"/>
          <w:marRight w:val="240"/>
          <w:marTop w:val="0"/>
          <w:marBottom w:val="240"/>
          <w:divBdr>
            <w:top w:val="none" w:sz="0" w:space="0" w:color="auto"/>
            <w:left w:val="none" w:sz="0" w:space="0" w:color="auto"/>
            <w:bottom w:val="none" w:sz="0" w:space="0" w:color="auto"/>
            <w:right w:val="none" w:sz="0" w:space="0" w:color="auto"/>
          </w:divBdr>
        </w:div>
        <w:div w:id="278149503">
          <w:marLeft w:val="0"/>
          <w:marRight w:val="0"/>
          <w:marTop w:val="0"/>
          <w:marBottom w:val="360"/>
          <w:divBdr>
            <w:top w:val="none" w:sz="0" w:space="0" w:color="auto"/>
            <w:left w:val="none" w:sz="0" w:space="0" w:color="auto"/>
            <w:bottom w:val="none" w:sz="0" w:space="0" w:color="auto"/>
            <w:right w:val="none" w:sz="0" w:space="0" w:color="auto"/>
          </w:divBdr>
          <w:divsChild>
            <w:div w:id="1695615631">
              <w:marLeft w:val="0"/>
              <w:marRight w:val="0"/>
              <w:marTop w:val="0"/>
              <w:marBottom w:val="0"/>
              <w:divBdr>
                <w:top w:val="none" w:sz="0" w:space="0" w:color="auto"/>
                <w:left w:val="none" w:sz="0" w:space="0" w:color="auto"/>
                <w:bottom w:val="none" w:sz="0" w:space="0" w:color="auto"/>
                <w:right w:val="none" w:sz="0" w:space="0" w:color="auto"/>
              </w:divBdr>
              <w:divsChild>
                <w:div w:id="1219322371">
                  <w:marLeft w:val="0"/>
                  <w:marRight w:val="0"/>
                  <w:marTop w:val="0"/>
                  <w:marBottom w:val="0"/>
                  <w:divBdr>
                    <w:top w:val="none" w:sz="0" w:space="0" w:color="auto"/>
                    <w:left w:val="none" w:sz="0" w:space="0" w:color="auto"/>
                    <w:bottom w:val="none" w:sz="0" w:space="0" w:color="auto"/>
                    <w:right w:val="none" w:sz="0" w:space="0" w:color="auto"/>
                  </w:divBdr>
                  <w:divsChild>
                    <w:div w:id="1630555133">
                      <w:marLeft w:val="0"/>
                      <w:marRight w:val="0"/>
                      <w:marTop w:val="0"/>
                      <w:marBottom w:val="0"/>
                      <w:divBdr>
                        <w:top w:val="none" w:sz="0" w:space="0" w:color="auto"/>
                        <w:left w:val="none" w:sz="0" w:space="0" w:color="auto"/>
                        <w:bottom w:val="none" w:sz="0" w:space="0" w:color="auto"/>
                        <w:right w:val="none" w:sz="0" w:space="0" w:color="auto"/>
                      </w:divBdr>
                      <w:divsChild>
                        <w:div w:id="76114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668959">
                  <w:marLeft w:val="0"/>
                  <w:marRight w:val="0"/>
                  <w:marTop w:val="120"/>
                  <w:marBottom w:val="240"/>
                  <w:divBdr>
                    <w:top w:val="none" w:sz="0" w:space="0" w:color="auto"/>
                    <w:left w:val="none" w:sz="0" w:space="0" w:color="auto"/>
                    <w:bottom w:val="none" w:sz="0" w:space="0" w:color="auto"/>
                    <w:right w:val="none" w:sz="0" w:space="0" w:color="auto"/>
                  </w:divBdr>
                </w:div>
              </w:divsChild>
            </w:div>
          </w:divsChild>
        </w:div>
        <w:div w:id="1760444232">
          <w:marLeft w:val="0"/>
          <w:marRight w:val="0"/>
          <w:marTop w:val="0"/>
          <w:marBottom w:val="360"/>
          <w:divBdr>
            <w:top w:val="none" w:sz="0" w:space="0" w:color="auto"/>
            <w:left w:val="none" w:sz="0" w:space="0" w:color="auto"/>
            <w:bottom w:val="none" w:sz="0" w:space="0" w:color="auto"/>
            <w:right w:val="none" w:sz="0" w:space="0" w:color="auto"/>
          </w:divBdr>
          <w:divsChild>
            <w:div w:id="1419788108">
              <w:marLeft w:val="0"/>
              <w:marRight w:val="0"/>
              <w:marTop w:val="0"/>
              <w:marBottom w:val="0"/>
              <w:divBdr>
                <w:top w:val="none" w:sz="0" w:space="0" w:color="auto"/>
                <w:left w:val="none" w:sz="0" w:space="0" w:color="auto"/>
                <w:bottom w:val="none" w:sz="0" w:space="0" w:color="auto"/>
                <w:right w:val="none" w:sz="0" w:space="0" w:color="auto"/>
              </w:divBdr>
              <w:divsChild>
                <w:div w:id="935213315">
                  <w:marLeft w:val="0"/>
                  <w:marRight w:val="0"/>
                  <w:marTop w:val="0"/>
                  <w:marBottom w:val="0"/>
                  <w:divBdr>
                    <w:top w:val="none" w:sz="0" w:space="0" w:color="auto"/>
                    <w:left w:val="none" w:sz="0" w:space="0" w:color="auto"/>
                    <w:bottom w:val="none" w:sz="0" w:space="0" w:color="auto"/>
                    <w:right w:val="none" w:sz="0" w:space="0" w:color="auto"/>
                  </w:divBdr>
                  <w:divsChild>
                    <w:div w:id="1367635848">
                      <w:marLeft w:val="0"/>
                      <w:marRight w:val="0"/>
                      <w:marTop w:val="0"/>
                      <w:marBottom w:val="0"/>
                      <w:divBdr>
                        <w:top w:val="none" w:sz="0" w:space="0" w:color="auto"/>
                        <w:left w:val="none" w:sz="0" w:space="0" w:color="auto"/>
                        <w:bottom w:val="none" w:sz="0" w:space="0" w:color="auto"/>
                        <w:right w:val="none" w:sz="0" w:space="0" w:color="auto"/>
                      </w:divBdr>
                      <w:divsChild>
                        <w:div w:id="1415054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790253">
                  <w:marLeft w:val="0"/>
                  <w:marRight w:val="0"/>
                  <w:marTop w:val="120"/>
                  <w:marBottom w:val="240"/>
                  <w:divBdr>
                    <w:top w:val="none" w:sz="0" w:space="0" w:color="auto"/>
                    <w:left w:val="none" w:sz="0" w:space="0" w:color="auto"/>
                    <w:bottom w:val="none" w:sz="0" w:space="0" w:color="auto"/>
                    <w:right w:val="none" w:sz="0" w:space="0" w:color="auto"/>
                  </w:divBdr>
                </w:div>
              </w:divsChild>
            </w:div>
          </w:divsChild>
        </w:div>
        <w:div w:id="671639164">
          <w:marLeft w:val="0"/>
          <w:marRight w:val="0"/>
          <w:marTop w:val="0"/>
          <w:marBottom w:val="360"/>
          <w:divBdr>
            <w:top w:val="none" w:sz="0" w:space="0" w:color="auto"/>
            <w:left w:val="none" w:sz="0" w:space="0" w:color="auto"/>
            <w:bottom w:val="none" w:sz="0" w:space="0" w:color="auto"/>
            <w:right w:val="none" w:sz="0" w:space="0" w:color="auto"/>
          </w:divBdr>
          <w:divsChild>
            <w:div w:id="1830713347">
              <w:marLeft w:val="0"/>
              <w:marRight w:val="0"/>
              <w:marTop w:val="0"/>
              <w:marBottom w:val="0"/>
              <w:divBdr>
                <w:top w:val="none" w:sz="0" w:space="0" w:color="auto"/>
                <w:left w:val="none" w:sz="0" w:space="0" w:color="auto"/>
                <w:bottom w:val="none" w:sz="0" w:space="0" w:color="auto"/>
                <w:right w:val="none" w:sz="0" w:space="0" w:color="auto"/>
              </w:divBdr>
              <w:divsChild>
                <w:div w:id="1090934612">
                  <w:marLeft w:val="0"/>
                  <w:marRight w:val="0"/>
                  <w:marTop w:val="0"/>
                  <w:marBottom w:val="0"/>
                  <w:divBdr>
                    <w:top w:val="none" w:sz="0" w:space="0" w:color="auto"/>
                    <w:left w:val="none" w:sz="0" w:space="0" w:color="auto"/>
                    <w:bottom w:val="none" w:sz="0" w:space="0" w:color="auto"/>
                    <w:right w:val="none" w:sz="0" w:space="0" w:color="auto"/>
                  </w:divBdr>
                  <w:divsChild>
                    <w:div w:id="1482841480">
                      <w:marLeft w:val="0"/>
                      <w:marRight w:val="0"/>
                      <w:marTop w:val="0"/>
                      <w:marBottom w:val="0"/>
                      <w:divBdr>
                        <w:top w:val="none" w:sz="0" w:space="0" w:color="auto"/>
                        <w:left w:val="none" w:sz="0" w:space="0" w:color="auto"/>
                        <w:bottom w:val="none" w:sz="0" w:space="0" w:color="auto"/>
                        <w:right w:val="none" w:sz="0" w:space="0" w:color="auto"/>
                      </w:divBdr>
                      <w:divsChild>
                        <w:div w:id="116084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431086">
                  <w:marLeft w:val="0"/>
                  <w:marRight w:val="0"/>
                  <w:marTop w:val="120"/>
                  <w:marBottom w:val="240"/>
                  <w:divBdr>
                    <w:top w:val="none" w:sz="0" w:space="0" w:color="auto"/>
                    <w:left w:val="none" w:sz="0" w:space="0" w:color="auto"/>
                    <w:bottom w:val="none" w:sz="0" w:space="0" w:color="auto"/>
                    <w:right w:val="none" w:sz="0" w:space="0" w:color="auto"/>
                  </w:divBdr>
                </w:div>
              </w:divsChild>
            </w:div>
          </w:divsChild>
        </w:div>
        <w:div w:id="1546522205">
          <w:marLeft w:val="0"/>
          <w:marRight w:val="0"/>
          <w:marTop w:val="0"/>
          <w:marBottom w:val="360"/>
          <w:divBdr>
            <w:top w:val="none" w:sz="0" w:space="0" w:color="auto"/>
            <w:left w:val="none" w:sz="0" w:space="0" w:color="auto"/>
            <w:bottom w:val="none" w:sz="0" w:space="0" w:color="auto"/>
            <w:right w:val="none" w:sz="0" w:space="0" w:color="auto"/>
          </w:divBdr>
          <w:divsChild>
            <w:div w:id="602610756">
              <w:marLeft w:val="0"/>
              <w:marRight w:val="0"/>
              <w:marTop w:val="0"/>
              <w:marBottom w:val="0"/>
              <w:divBdr>
                <w:top w:val="none" w:sz="0" w:space="0" w:color="auto"/>
                <w:left w:val="none" w:sz="0" w:space="0" w:color="auto"/>
                <w:bottom w:val="none" w:sz="0" w:space="0" w:color="auto"/>
                <w:right w:val="none" w:sz="0" w:space="0" w:color="auto"/>
              </w:divBdr>
              <w:divsChild>
                <w:div w:id="1187062256">
                  <w:marLeft w:val="0"/>
                  <w:marRight w:val="0"/>
                  <w:marTop w:val="0"/>
                  <w:marBottom w:val="0"/>
                  <w:divBdr>
                    <w:top w:val="none" w:sz="0" w:space="0" w:color="auto"/>
                    <w:left w:val="none" w:sz="0" w:space="0" w:color="auto"/>
                    <w:bottom w:val="none" w:sz="0" w:space="0" w:color="auto"/>
                    <w:right w:val="none" w:sz="0" w:space="0" w:color="auto"/>
                  </w:divBdr>
                  <w:divsChild>
                    <w:div w:id="1253512198">
                      <w:marLeft w:val="0"/>
                      <w:marRight w:val="0"/>
                      <w:marTop w:val="0"/>
                      <w:marBottom w:val="0"/>
                      <w:divBdr>
                        <w:top w:val="none" w:sz="0" w:space="0" w:color="auto"/>
                        <w:left w:val="none" w:sz="0" w:space="0" w:color="auto"/>
                        <w:bottom w:val="none" w:sz="0" w:space="0" w:color="auto"/>
                        <w:right w:val="none" w:sz="0" w:space="0" w:color="auto"/>
                      </w:divBdr>
                      <w:divsChild>
                        <w:div w:id="135569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526251">
                  <w:marLeft w:val="0"/>
                  <w:marRight w:val="0"/>
                  <w:marTop w:val="120"/>
                  <w:marBottom w:val="240"/>
                  <w:divBdr>
                    <w:top w:val="none" w:sz="0" w:space="0" w:color="auto"/>
                    <w:left w:val="none" w:sz="0" w:space="0" w:color="auto"/>
                    <w:bottom w:val="none" w:sz="0" w:space="0" w:color="auto"/>
                    <w:right w:val="none" w:sz="0" w:space="0" w:color="auto"/>
                  </w:divBdr>
                </w:div>
              </w:divsChild>
            </w:div>
          </w:divsChild>
        </w:div>
        <w:div w:id="474879771">
          <w:marLeft w:val="0"/>
          <w:marRight w:val="0"/>
          <w:marTop w:val="0"/>
          <w:marBottom w:val="360"/>
          <w:divBdr>
            <w:top w:val="none" w:sz="0" w:space="0" w:color="auto"/>
            <w:left w:val="none" w:sz="0" w:space="0" w:color="auto"/>
            <w:bottom w:val="none" w:sz="0" w:space="0" w:color="auto"/>
            <w:right w:val="none" w:sz="0" w:space="0" w:color="auto"/>
          </w:divBdr>
          <w:divsChild>
            <w:div w:id="1007828857">
              <w:marLeft w:val="0"/>
              <w:marRight w:val="0"/>
              <w:marTop w:val="0"/>
              <w:marBottom w:val="0"/>
              <w:divBdr>
                <w:top w:val="none" w:sz="0" w:space="0" w:color="auto"/>
                <w:left w:val="none" w:sz="0" w:space="0" w:color="auto"/>
                <w:bottom w:val="none" w:sz="0" w:space="0" w:color="auto"/>
                <w:right w:val="none" w:sz="0" w:space="0" w:color="auto"/>
              </w:divBdr>
              <w:divsChild>
                <w:div w:id="424496376">
                  <w:marLeft w:val="0"/>
                  <w:marRight w:val="0"/>
                  <w:marTop w:val="0"/>
                  <w:marBottom w:val="0"/>
                  <w:divBdr>
                    <w:top w:val="none" w:sz="0" w:space="0" w:color="auto"/>
                    <w:left w:val="none" w:sz="0" w:space="0" w:color="auto"/>
                    <w:bottom w:val="none" w:sz="0" w:space="0" w:color="auto"/>
                    <w:right w:val="none" w:sz="0" w:space="0" w:color="auto"/>
                  </w:divBdr>
                  <w:divsChild>
                    <w:div w:id="1504469396">
                      <w:marLeft w:val="0"/>
                      <w:marRight w:val="0"/>
                      <w:marTop w:val="0"/>
                      <w:marBottom w:val="0"/>
                      <w:divBdr>
                        <w:top w:val="none" w:sz="0" w:space="0" w:color="auto"/>
                        <w:left w:val="none" w:sz="0" w:space="0" w:color="auto"/>
                        <w:bottom w:val="none" w:sz="0" w:space="0" w:color="auto"/>
                        <w:right w:val="none" w:sz="0" w:space="0" w:color="auto"/>
                      </w:divBdr>
                      <w:divsChild>
                        <w:div w:id="378474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761247">
                  <w:marLeft w:val="0"/>
                  <w:marRight w:val="0"/>
                  <w:marTop w:val="120"/>
                  <w:marBottom w:val="240"/>
                  <w:divBdr>
                    <w:top w:val="none" w:sz="0" w:space="0" w:color="auto"/>
                    <w:left w:val="none" w:sz="0" w:space="0" w:color="auto"/>
                    <w:bottom w:val="none" w:sz="0" w:space="0" w:color="auto"/>
                    <w:right w:val="none" w:sz="0" w:space="0" w:color="auto"/>
                  </w:divBdr>
                </w:div>
              </w:divsChild>
            </w:div>
          </w:divsChild>
        </w:div>
        <w:div w:id="1132821618">
          <w:marLeft w:val="0"/>
          <w:marRight w:val="0"/>
          <w:marTop w:val="0"/>
          <w:marBottom w:val="360"/>
          <w:divBdr>
            <w:top w:val="none" w:sz="0" w:space="0" w:color="auto"/>
            <w:left w:val="none" w:sz="0" w:space="0" w:color="auto"/>
            <w:bottom w:val="none" w:sz="0" w:space="0" w:color="auto"/>
            <w:right w:val="none" w:sz="0" w:space="0" w:color="auto"/>
          </w:divBdr>
          <w:divsChild>
            <w:div w:id="1120342583">
              <w:marLeft w:val="0"/>
              <w:marRight w:val="0"/>
              <w:marTop w:val="0"/>
              <w:marBottom w:val="0"/>
              <w:divBdr>
                <w:top w:val="none" w:sz="0" w:space="0" w:color="auto"/>
                <w:left w:val="none" w:sz="0" w:space="0" w:color="auto"/>
                <w:bottom w:val="none" w:sz="0" w:space="0" w:color="auto"/>
                <w:right w:val="none" w:sz="0" w:space="0" w:color="auto"/>
              </w:divBdr>
              <w:divsChild>
                <w:div w:id="512650635">
                  <w:marLeft w:val="0"/>
                  <w:marRight w:val="0"/>
                  <w:marTop w:val="0"/>
                  <w:marBottom w:val="0"/>
                  <w:divBdr>
                    <w:top w:val="none" w:sz="0" w:space="0" w:color="auto"/>
                    <w:left w:val="none" w:sz="0" w:space="0" w:color="auto"/>
                    <w:bottom w:val="none" w:sz="0" w:space="0" w:color="auto"/>
                    <w:right w:val="none" w:sz="0" w:space="0" w:color="auto"/>
                  </w:divBdr>
                  <w:divsChild>
                    <w:div w:id="1743479132">
                      <w:marLeft w:val="0"/>
                      <w:marRight w:val="0"/>
                      <w:marTop w:val="0"/>
                      <w:marBottom w:val="0"/>
                      <w:divBdr>
                        <w:top w:val="none" w:sz="0" w:space="0" w:color="auto"/>
                        <w:left w:val="none" w:sz="0" w:space="0" w:color="auto"/>
                        <w:bottom w:val="none" w:sz="0" w:space="0" w:color="auto"/>
                        <w:right w:val="none" w:sz="0" w:space="0" w:color="auto"/>
                      </w:divBdr>
                      <w:divsChild>
                        <w:div w:id="205272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463363">
                  <w:marLeft w:val="0"/>
                  <w:marRight w:val="0"/>
                  <w:marTop w:val="120"/>
                  <w:marBottom w:val="240"/>
                  <w:divBdr>
                    <w:top w:val="none" w:sz="0" w:space="0" w:color="auto"/>
                    <w:left w:val="none" w:sz="0" w:space="0" w:color="auto"/>
                    <w:bottom w:val="none" w:sz="0" w:space="0" w:color="auto"/>
                    <w:right w:val="none" w:sz="0" w:space="0" w:color="auto"/>
                  </w:divBdr>
                </w:div>
              </w:divsChild>
            </w:div>
          </w:divsChild>
        </w:div>
      </w:divsChild>
    </w:div>
    <w:div w:id="1351761205">
      <w:bodyDiv w:val="1"/>
      <w:marLeft w:val="0"/>
      <w:marRight w:val="0"/>
      <w:marTop w:val="0"/>
      <w:marBottom w:val="0"/>
      <w:divBdr>
        <w:top w:val="none" w:sz="0" w:space="0" w:color="auto"/>
        <w:left w:val="none" w:sz="0" w:space="0" w:color="auto"/>
        <w:bottom w:val="none" w:sz="0" w:space="0" w:color="auto"/>
        <w:right w:val="none" w:sz="0" w:space="0" w:color="auto"/>
      </w:divBdr>
      <w:divsChild>
        <w:div w:id="245379183">
          <w:marLeft w:val="0"/>
          <w:marRight w:val="0"/>
          <w:marTop w:val="0"/>
          <w:marBottom w:val="240"/>
          <w:divBdr>
            <w:top w:val="none" w:sz="0" w:space="0" w:color="auto"/>
            <w:left w:val="none" w:sz="0" w:space="0" w:color="auto"/>
            <w:bottom w:val="none" w:sz="0" w:space="0" w:color="auto"/>
            <w:right w:val="none" w:sz="0" w:space="0" w:color="auto"/>
          </w:divBdr>
          <w:divsChild>
            <w:div w:id="1698777341">
              <w:marLeft w:val="0"/>
              <w:marRight w:val="0"/>
              <w:marTop w:val="0"/>
              <w:marBottom w:val="0"/>
              <w:divBdr>
                <w:top w:val="none" w:sz="0" w:space="0" w:color="auto"/>
                <w:left w:val="none" w:sz="0" w:space="0" w:color="auto"/>
                <w:bottom w:val="none" w:sz="0" w:space="0" w:color="auto"/>
                <w:right w:val="none" w:sz="0" w:space="0" w:color="auto"/>
              </w:divBdr>
              <w:divsChild>
                <w:div w:id="1924103056">
                  <w:marLeft w:val="0"/>
                  <w:marRight w:val="0"/>
                  <w:marTop w:val="0"/>
                  <w:marBottom w:val="0"/>
                  <w:divBdr>
                    <w:top w:val="none" w:sz="0" w:space="0" w:color="auto"/>
                    <w:left w:val="none" w:sz="0" w:space="0" w:color="auto"/>
                    <w:bottom w:val="none" w:sz="0" w:space="0" w:color="auto"/>
                    <w:right w:val="none" w:sz="0" w:space="0" w:color="auto"/>
                  </w:divBdr>
                  <w:divsChild>
                    <w:div w:id="129009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051262">
              <w:marLeft w:val="0"/>
              <w:marRight w:val="0"/>
              <w:marTop w:val="120"/>
              <w:marBottom w:val="240"/>
              <w:divBdr>
                <w:top w:val="none" w:sz="0" w:space="0" w:color="auto"/>
                <w:left w:val="none" w:sz="0" w:space="0" w:color="auto"/>
                <w:bottom w:val="none" w:sz="0" w:space="0" w:color="auto"/>
                <w:right w:val="none" w:sz="0" w:space="0" w:color="auto"/>
              </w:divBdr>
            </w:div>
          </w:divsChild>
        </w:div>
        <w:div w:id="1230775639">
          <w:marLeft w:val="240"/>
          <w:marRight w:val="240"/>
          <w:marTop w:val="0"/>
          <w:marBottom w:val="60"/>
          <w:divBdr>
            <w:top w:val="none" w:sz="0" w:space="0" w:color="auto"/>
            <w:left w:val="none" w:sz="0" w:space="0" w:color="auto"/>
            <w:bottom w:val="none" w:sz="0" w:space="0" w:color="auto"/>
            <w:right w:val="none" w:sz="0" w:space="0" w:color="auto"/>
          </w:divBdr>
        </w:div>
        <w:div w:id="2125999869">
          <w:marLeft w:val="240"/>
          <w:marRight w:val="240"/>
          <w:marTop w:val="0"/>
          <w:marBottom w:val="240"/>
          <w:divBdr>
            <w:top w:val="none" w:sz="0" w:space="0" w:color="auto"/>
            <w:left w:val="none" w:sz="0" w:space="0" w:color="auto"/>
            <w:bottom w:val="none" w:sz="0" w:space="0" w:color="auto"/>
            <w:right w:val="none" w:sz="0" w:space="0" w:color="auto"/>
          </w:divBdr>
        </w:div>
        <w:div w:id="1558588909">
          <w:marLeft w:val="0"/>
          <w:marRight w:val="0"/>
          <w:marTop w:val="0"/>
          <w:marBottom w:val="360"/>
          <w:divBdr>
            <w:top w:val="none" w:sz="0" w:space="0" w:color="auto"/>
            <w:left w:val="none" w:sz="0" w:space="0" w:color="auto"/>
            <w:bottom w:val="none" w:sz="0" w:space="0" w:color="auto"/>
            <w:right w:val="none" w:sz="0" w:space="0" w:color="auto"/>
          </w:divBdr>
          <w:divsChild>
            <w:div w:id="813058806">
              <w:marLeft w:val="0"/>
              <w:marRight w:val="0"/>
              <w:marTop w:val="0"/>
              <w:marBottom w:val="0"/>
              <w:divBdr>
                <w:top w:val="none" w:sz="0" w:space="0" w:color="auto"/>
                <w:left w:val="none" w:sz="0" w:space="0" w:color="auto"/>
                <w:bottom w:val="none" w:sz="0" w:space="0" w:color="auto"/>
                <w:right w:val="none" w:sz="0" w:space="0" w:color="auto"/>
              </w:divBdr>
              <w:divsChild>
                <w:div w:id="1434784245">
                  <w:marLeft w:val="0"/>
                  <w:marRight w:val="0"/>
                  <w:marTop w:val="0"/>
                  <w:marBottom w:val="0"/>
                  <w:divBdr>
                    <w:top w:val="none" w:sz="0" w:space="0" w:color="auto"/>
                    <w:left w:val="none" w:sz="0" w:space="0" w:color="auto"/>
                    <w:bottom w:val="none" w:sz="0" w:space="0" w:color="auto"/>
                    <w:right w:val="none" w:sz="0" w:space="0" w:color="auto"/>
                  </w:divBdr>
                  <w:divsChild>
                    <w:div w:id="854684809">
                      <w:marLeft w:val="0"/>
                      <w:marRight w:val="0"/>
                      <w:marTop w:val="0"/>
                      <w:marBottom w:val="0"/>
                      <w:divBdr>
                        <w:top w:val="none" w:sz="0" w:space="0" w:color="auto"/>
                        <w:left w:val="none" w:sz="0" w:space="0" w:color="auto"/>
                        <w:bottom w:val="none" w:sz="0" w:space="0" w:color="auto"/>
                        <w:right w:val="none" w:sz="0" w:space="0" w:color="auto"/>
                      </w:divBdr>
                      <w:divsChild>
                        <w:div w:id="1068766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079038">
                  <w:marLeft w:val="0"/>
                  <w:marRight w:val="0"/>
                  <w:marTop w:val="120"/>
                  <w:marBottom w:val="240"/>
                  <w:divBdr>
                    <w:top w:val="none" w:sz="0" w:space="0" w:color="auto"/>
                    <w:left w:val="none" w:sz="0" w:space="0" w:color="auto"/>
                    <w:bottom w:val="none" w:sz="0" w:space="0" w:color="auto"/>
                    <w:right w:val="none" w:sz="0" w:space="0" w:color="auto"/>
                  </w:divBdr>
                </w:div>
              </w:divsChild>
            </w:div>
          </w:divsChild>
        </w:div>
        <w:div w:id="179903331">
          <w:marLeft w:val="0"/>
          <w:marRight w:val="0"/>
          <w:marTop w:val="0"/>
          <w:marBottom w:val="360"/>
          <w:divBdr>
            <w:top w:val="none" w:sz="0" w:space="0" w:color="auto"/>
            <w:left w:val="none" w:sz="0" w:space="0" w:color="auto"/>
            <w:bottom w:val="none" w:sz="0" w:space="0" w:color="auto"/>
            <w:right w:val="none" w:sz="0" w:space="0" w:color="auto"/>
          </w:divBdr>
          <w:divsChild>
            <w:div w:id="573394513">
              <w:marLeft w:val="0"/>
              <w:marRight w:val="0"/>
              <w:marTop w:val="0"/>
              <w:marBottom w:val="0"/>
              <w:divBdr>
                <w:top w:val="none" w:sz="0" w:space="0" w:color="auto"/>
                <w:left w:val="none" w:sz="0" w:space="0" w:color="auto"/>
                <w:bottom w:val="none" w:sz="0" w:space="0" w:color="auto"/>
                <w:right w:val="none" w:sz="0" w:space="0" w:color="auto"/>
              </w:divBdr>
              <w:divsChild>
                <w:div w:id="611474119">
                  <w:marLeft w:val="0"/>
                  <w:marRight w:val="0"/>
                  <w:marTop w:val="0"/>
                  <w:marBottom w:val="0"/>
                  <w:divBdr>
                    <w:top w:val="none" w:sz="0" w:space="0" w:color="auto"/>
                    <w:left w:val="none" w:sz="0" w:space="0" w:color="auto"/>
                    <w:bottom w:val="none" w:sz="0" w:space="0" w:color="auto"/>
                    <w:right w:val="none" w:sz="0" w:space="0" w:color="auto"/>
                  </w:divBdr>
                  <w:divsChild>
                    <w:div w:id="1080912340">
                      <w:marLeft w:val="0"/>
                      <w:marRight w:val="0"/>
                      <w:marTop w:val="0"/>
                      <w:marBottom w:val="0"/>
                      <w:divBdr>
                        <w:top w:val="none" w:sz="0" w:space="0" w:color="auto"/>
                        <w:left w:val="none" w:sz="0" w:space="0" w:color="auto"/>
                        <w:bottom w:val="none" w:sz="0" w:space="0" w:color="auto"/>
                        <w:right w:val="none" w:sz="0" w:space="0" w:color="auto"/>
                      </w:divBdr>
                      <w:divsChild>
                        <w:div w:id="9471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953713">
                  <w:marLeft w:val="0"/>
                  <w:marRight w:val="0"/>
                  <w:marTop w:val="120"/>
                  <w:marBottom w:val="240"/>
                  <w:divBdr>
                    <w:top w:val="none" w:sz="0" w:space="0" w:color="auto"/>
                    <w:left w:val="none" w:sz="0" w:space="0" w:color="auto"/>
                    <w:bottom w:val="none" w:sz="0" w:space="0" w:color="auto"/>
                    <w:right w:val="none" w:sz="0" w:space="0" w:color="auto"/>
                  </w:divBdr>
                </w:div>
              </w:divsChild>
            </w:div>
          </w:divsChild>
        </w:div>
        <w:div w:id="1663005314">
          <w:marLeft w:val="0"/>
          <w:marRight w:val="0"/>
          <w:marTop w:val="0"/>
          <w:marBottom w:val="360"/>
          <w:divBdr>
            <w:top w:val="none" w:sz="0" w:space="0" w:color="auto"/>
            <w:left w:val="none" w:sz="0" w:space="0" w:color="auto"/>
            <w:bottom w:val="none" w:sz="0" w:space="0" w:color="auto"/>
            <w:right w:val="none" w:sz="0" w:space="0" w:color="auto"/>
          </w:divBdr>
          <w:divsChild>
            <w:div w:id="1103498483">
              <w:marLeft w:val="0"/>
              <w:marRight w:val="0"/>
              <w:marTop w:val="0"/>
              <w:marBottom w:val="0"/>
              <w:divBdr>
                <w:top w:val="none" w:sz="0" w:space="0" w:color="auto"/>
                <w:left w:val="none" w:sz="0" w:space="0" w:color="auto"/>
                <w:bottom w:val="none" w:sz="0" w:space="0" w:color="auto"/>
                <w:right w:val="none" w:sz="0" w:space="0" w:color="auto"/>
              </w:divBdr>
              <w:divsChild>
                <w:div w:id="465393868">
                  <w:marLeft w:val="0"/>
                  <w:marRight w:val="0"/>
                  <w:marTop w:val="0"/>
                  <w:marBottom w:val="0"/>
                  <w:divBdr>
                    <w:top w:val="none" w:sz="0" w:space="0" w:color="auto"/>
                    <w:left w:val="none" w:sz="0" w:space="0" w:color="auto"/>
                    <w:bottom w:val="none" w:sz="0" w:space="0" w:color="auto"/>
                    <w:right w:val="none" w:sz="0" w:space="0" w:color="auto"/>
                  </w:divBdr>
                  <w:divsChild>
                    <w:div w:id="75516323">
                      <w:marLeft w:val="0"/>
                      <w:marRight w:val="0"/>
                      <w:marTop w:val="0"/>
                      <w:marBottom w:val="0"/>
                      <w:divBdr>
                        <w:top w:val="none" w:sz="0" w:space="0" w:color="auto"/>
                        <w:left w:val="none" w:sz="0" w:space="0" w:color="auto"/>
                        <w:bottom w:val="none" w:sz="0" w:space="0" w:color="auto"/>
                        <w:right w:val="none" w:sz="0" w:space="0" w:color="auto"/>
                      </w:divBdr>
                      <w:divsChild>
                        <w:div w:id="115614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386698">
                  <w:marLeft w:val="0"/>
                  <w:marRight w:val="0"/>
                  <w:marTop w:val="120"/>
                  <w:marBottom w:val="240"/>
                  <w:divBdr>
                    <w:top w:val="none" w:sz="0" w:space="0" w:color="auto"/>
                    <w:left w:val="none" w:sz="0" w:space="0" w:color="auto"/>
                    <w:bottom w:val="none" w:sz="0" w:space="0" w:color="auto"/>
                    <w:right w:val="none" w:sz="0" w:space="0" w:color="auto"/>
                  </w:divBdr>
                </w:div>
              </w:divsChild>
            </w:div>
          </w:divsChild>
        </w:div>
        <w:div w:id="310453501">
          <w:marLeft w:val="0"/>
          <w:marRight w:val="0"/>
          <w:marTop w:val="0"/>
          <w:marBottom w:val="360"/>
          <w:divBdr>
            <w:top w:val="none" w:sz="0" w:space="0" w:color="auto"/>
            <w:left w:val="none" w:sz="0" w:space="0" w:color="auto"/>
            <w:bottom w:val="none" w:sz="0" w:space="0" w:color="auto"/>
            <w:right w:val="none" w:sz="0" w:space="0" w:color="auto"/>
          </w:divBdr>
          <w:divsChild>
            <w:div w:id="1945183969">
              <w:marLeft w:val="0"/>
              <w:marRight w:val="0"/>
              <w:marTop w:val="0"/>
              <w:marBottom w:val="0"/>
              <w:divBdr>
                <w:top w:val="none" w:sz="0" w:space="0" w:color="auto"/>
                <w:left w:val="none" w:sz="0" w:space="0" w:color="auto"/>
                <w:bottom w:val="none" w:sz="0" w:space="0" w:color="auto"/>
                <w:right w:val="none" w:sz="0" w:space="0" w:color="auto"/>
              </w:divBdr>
              <w:divsChild>
                <w:div w:id="2897043">
                  <w:marLeft w:val="0"/>
                  <w:marRight w:val="0"/>
                  <w:marTop w:val="0"/>
                  <w:marBottom w:val="0"/>
                  <w:divBdr>
                    <w:top w:val="none" w:sz="0" w:space="0" w:color="auto"/>
                    <w:left w:val="none" w:sz="0" w:space="0" w:color="auto"/>
                    <w:bottom w:val="none" w:sz="0" w:space="0" w:color="auto"/>
                    <w:right w:val="none" w:sz="0" w:space="0" w:color="auto"/>
                  </w:divBdr>
                  <w:divsChild>
                    <w:div w:id="1108042645">
                      <w:marLeft w:val="0"/>
                      <w:marRight w:val="0"/>
                      <w:marTop w:val="0"/>
                      <w:marBottom w:val="0"/>
                      <w:divBdr>
                        <w:top w:val="none" w:sz="0" w:space="0" w:color="auto"/>
                        <w:left w:val="none" w:sz="0" w:space="0" w:color="auto"/>
                        <w:bottom w:val="none" w:sz="0" w:space="0" w:color="auto"/>
                        <w:right w:val="none" w:sz="0" w:space="0" w:color="auto"/>
                      </w:divBdr>
                      <w:divsChild>
                        <w:div w:id="386075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781806">
                  <w:marLeft w:val="0"/>
                  <w:marRight w:val="0"/>
                  <w:marTop w:val="120"/>
                  <w:marBottom w:val="240"/>
                  <w:divBdr>
                    <w:top w:val="none" w:sz="0" w:space="0" w:color="auto"/>
                    <w:left w:val="none" w:sz="0" w:space="0" w:color="auto"/>
                    <w:bottom w:val="none" w:sz="0" w:space="0" w:color="auto"/>
                    <w:right w:val="none" w:sz="0" w:space="0" w:color="auto"/>
                  </w:divBdr>
                </w:div>
              </w:divsChild>
            </w:div>
          </w:divsChild>
        </w:div>
        <w:div w:id="1487747693">
          <w:marLeft w:val="0"/>
          <w:marRight w:val="0"/>
          <w:marTop w:val="0"/>
          <w:marBottom w:val="360"/>
          <w:divBdr>
            <w:top w:val="none" w:sz="0" w:space="0" w:color="auto"/>
            <w:left w:val="none" w:sz="0" w:space="0" w:color="auto"/>
            <w:bottom w:val="none" w:sz="0" w:space="0" w:color="auto"/>
            <w:right w:val="none" w:sz="0" w:space="0" w:color="auto"/>
          </w:divBdr>
          <w:divsChild>
            <w:div w:id="1043290567">
              <w:marLeft w:val="0"/>
              <w:marRight w:val="0"/>
              <w:marTop w:val="0"/>
              <w:marBottom w:val="0"/>
              <w:divBdr>
                <w:top w:val="none" w:sz="0" w:space="0" w:color="auto"/>
                <w:left w:val="none" w:sz="0" w:space="0" w:color="auto"/>
                <w:bottom w:val="none" w:sz="0" w:space="0" w:color="auto"/>
                <w:right w:val="none" w:sz="0" w:space="0" w:color="auto"/>
              </w:divBdr>
              <w:divsChild>
                <w:div w:id="463275849">
                  <w:marLeft w:val="0"/>
                  <w:marRight w:val="0"/>
                  <w:marTop w:val="0"/>
                  <w:marBottom w:val="0"/>
                  <w:divBdr>
                    <w:top w:val="none" w:sz="0" w:space="0" w:color="auto"/>
                    <w:left w:val="none" w:sz="0" w:space="0" w:color="auto"/>
                    <w:bottom w:val="none" w:sz="0" w:space="0" w:color="auto"/>
                    <w:right w:val="none" w:sz="0" w:space="0" w:color="auto"/>
                  </w:divBdr>
                  <w:divsChild>
                    <w:div w:id="1490556690">
                      <w:marLeft w:val="0"/>
                      <w:marRight w:val="0"/>
                      <w:marTop w:val="0"/>
                      <w:marBottom w:val="0"/>
                      <w:divBdr>
                        <w:top w:val="none" w:sz="0" w:space="0" w:color="auto"/>
                        <w:left w:val="none" w:sz="0" w:space="0" w:color="auto"/>
                        <w:bottom w:val="none" w:sz="0" w:space="0" w:color="auto"/>
                        <w:right w:val="none" w:sz="0" w:space="0" w:color="auto"/>
                      </w:divBdr>
                      <w:divsChild>
                        <w:div w:id="34780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307096">
                  <w:marLeft w:val="0"/>
                  <w:marRight w:val="0"/>
                  <w:marTop w:val="120"/>
                  <w:marBottom w:val="240"/>
                  <w:divBdr>
                    <w:top w:val="none" w:sz="0" w:space="0" w:color="auto"/>
                    <w:left w:val="none" w:sz="0" w:space="0" w:color="auto"/>
                    <w:bottom w:val="none" w:sz="0" w:space="0" w:color="auto"/>
                    <w:right w:val="none" w:sz="0" w:space="0" w:color="auto"/>
                  </w:divBdr>
                </w:div>
              </w:divsChild>
            </w:div>
          </w:divsChild>
        </w:div>
        <w:div w:id="1454206028">
          <w:marLeft w:val="0"/>
          <w:marRight w:val="0"/>
          <w:marTop w:val="0"/>
          <w:marBottom w:val="360"/>
          <w:divBdr>
            <w:top w:val="none" w:sz="0" w:space="0" w:color="auto"/>
            <w:left w:val="none" w:sz="0" w:space="0" w:color="auto"/>
            <w:bottom w:val="none" w:sz="0" w:space="0" w:color="auto"/>
            <w:right w:val="none" w:sz="0" w:space="0" w:color="auto"/>
          </w:divBdr>
          <w:divsChild>
            <w:div w:id="26028000">
              <w:marLeft w:val="0"/>
              <w:marRight w:val="0"/>
              <w:marTop w:val="0"/>
              <w:marBottom w:val="0"/>
              <w:divBdr>
                <w:top w:val="none" w:sz="0" w:space="0" w:color="auto"/>
                <w:left w:val="none" w:sz="0" w:space="0" w:color="auto"/>
                <w:bottom w:val="none" w:sz="0" w:space="0" w:color="auto"/>
                <w:right w:val="none" w:sz="0" w:space="0" w:color="auto"/>
              </w:divBdr>
              <w:divsChild>
                <w:div w:id="354967437">
                  <w:marLeft w:val="0"/>
                  <w:marRight w:val="0"/>
                  <w:marTop w:val="0"/>
                  <w:marBottom w:val="0"/>
                  <w:divBdr>
                    <w:top w:val="none" w:sz="0" w:space="0" w:color="auto"/>
                    <w:left w:val="none" w:sz="0" w:space="0" w:color="auto"/>
                    <w:bottom w:val="none" w:sz="0" w:space="0" w:color="auto"/>
                    <w:right w:val="none" w:sz="0" w:space="0" w:color="auto"/>
                  </w:divBdr>
                  <w:divsChild>
                    <w:div w:id="1507670120">
                      <w:marLeft w:val="0"/>
                      <w:marRight w:val="0"/>
                      <w:marTop w:val="0"/>
                      <w:marBottom w:val="0"/>
                      <w:divBdr>
                        <w:top w:val="none" w:sz="0" w:space="0" w:color="auto"/>
                        <w:left w:val="none" w:sz="0" w:space="0" w:color="auto"/>
                        <w:bottom w:val="none" w:sz="0" w:space="0" w:color="auto"/>
                        <w:right w:val="none" w:sz="0" w:space="0" w:color="auto"/>
                      </w:divBdr>
                      <w:divsChild>
                        <w:div w:id="182407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077638">
                  <w:marLeft w:val="0"/>
                  <w:marRight w:val="0"/>
                  <w:marTop w:val="120"/>
                  <w:marBottom w:val="24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webSettings" Target="webSettings.xml"/><Relationship Id="rId7" Type="http://schemas.openxmlformats.org/officeDocument/2006/relationships/hyperlink" Target="https://www.hs.fi/haku/?query=Janne%20Saarikivi" TargetMode="External"/><Relationship Id="rId12" Type="http://schemas.openxmlformats.org/officeDocument/2006/relationships/image" Target="media/image6.jpe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5.jpeg"/><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image" Target="media/image4.jpeg"/><Relationship Id="rId4" Type="http://schemas.openxmlformats.org/officeDocument/2006/relationships/footnotes" Target="footnotes.xml"/><Relationship Id="rId9" Type="http://schemas.openxmlformats.org/officeDocument/2006/relationships/image" Target="media/image3.jpeg"/><Relationship Id="rId14" Type="http://schemas.openxmlformats.org/officeDocument/2006/relationships/header" Target="header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8</Pages>
  <Words>1226</Words>
  <Characters>9936</Characters>
  <Application>Microsoft Office Word</Application>
  <DocSecurity>0</DocSecurity>
  <Lines>82</Lines>
  <Paragraphs>22</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11140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Helmi Koivumäki</dc:creator>
  <cp:keywords/>
  <dc:description/>
  <cp:lastModifiedBy>Helmi Koivumäki</cp:lastModifiedBy>
  <cp:revision>3</cp:revision>
  <dcterms:created xsi:type="dcterms:W3CDTF">2022-10-25T11:21:00Z</dcterms:created>
  <dcterms:modified xsi:type="dcterms:W3CDTF">2022-10-25T12:14:00Z</dcterms:modified>
</cp:coreProperties>
</file>