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B305" w14:textId="1C9DA127" w:rsidR="000926AD" w:rsidRPr="00264C52" w:rsidRDefault="000926AD" w:rsidP="000926AD">
      <w:pPr>
        <w:spacing w:line="254" w:lineRule="auto"/>
        <w:rPr>
          <w:rFonts w:ascii="Times New Roman" w:hAnsi="Times New Roman" w:cs="Times New Roman"/>
          <w:sz w:val="24"/>
          <w:szCs w:val="24"/>
        </w:rPr>
      </w:pPr>
      <w:r w:rsidRPr="3C319516">
        <w:rPr>
          <w:rFonts w:ascii="Times New Roman" w:eastAsia="Calibri" w:hAnsi="Times New Roman" w:cs="Times New Roman"/>
          <w:sz w:val="24"/>
          <w:szCs w:val="24"/>
        </w:rPr>
        <w:t>Aika</w:t>
      </w:r>
      <w:r>
        <w:tab/>
      </w:r>
      <w:r w:rsidR="00CB2F02" w:rsidRPr="3C319516">
        <w:rPr>
          <w:rFonts w:ascii="Times New Roman" w:hAnsi="Times New Roman" w:cs="Times New Roman"/>
          <w:sz w:val="24"/>
          <w:szCs w:val="24"/>
        </w:rPr>
        <w:t>Keskiviikko</w:t>
      </w:r>
      <w:r w:rsidR="00F104D4" w:rsidRPr="3C319516">
        <w:rPr>
          <w:rFonts w:ascii="Times New Roman" w:hAnsi="Times New Roman" w:cs="Times New Roman"/>
          <w:sz w:val="24"/>
          <w:szCs w:val="24"/>
        </w:rPr>
        <w:t xml:space="preserve"> </w:t>
      </w:r>
      <w:r w:rsidR="00B6623F" w:rsidRPr="3C319516">
        <w:rPr>
          <w:rFonts w:ascii="Times New Roman" w:hAnsi="Times New Roman" w:cs="Times New Roman"/>
          <w:sz w:val="24"/>
          <w:szCs w:val="24"/>
        </w:rPr>
        <w:t>2</w:t>
      </w:r>
      <w:r w:rsidR="00CB2F02" w:rsidRPr="3C319516">
        <w:rPr>
          <w:rFonts w:ascii="Times New Roman" w:hAnsi="Times New Roman" w:cs="Times New Roman"/>
          <w:sz w:val="24"/>
          <w:szCs w:val="24"/>
        </w:rPr>
        <w:t>5</w:t>
      </w:r>
      <w:r w:rsidR="00F104D4" w:rsidRPr="3C319516">
        <w:rPr>
          <w:rFonts w:ascii="Times New Roman" w:hAnsi="Times New Roman" w:cs="Times New Roman"/>
          <w:sz w:val="24"/>
          <w:szCs w:val="24"/>
        </w:rPr>
        <w:t>.10.202</w:t>
      </w:r>
      <w:r w:rsidR="00CB2F02" w:rsidRPr="3C319516">
        <w:rPr>
          <w:rFonts w:ascii="Times New Roman" w:hAnsi="Times New Roman" w:cs="Times New Roman"/>
          <w:sz w:val="24"/>
          <w:szCs w:val="24"/>
        </w:rPr>
        <w:t>3</w:t>
      </w:r>
      <w:r w:rsidR="00F104D4" w:rsidRPr="3C319516">
        <w:rPr>
          <w:rFonts w:ascii="Times New Roman" w:hAnsi="Times New Roman" w:cs="Times New Roman"/>
          <w:sz w:val="24"/>
          <w:szCs w:val="24"/>
        </w:rPr>
        <w:t xml:space="preserve"> klo 1</w:t>
      </w:r>
      <w:r w:rsidR="00B6623F" w:rsidRPr="3C319516">
        <w:rPr>
          <w:rFonts w:ascii="Times New Roman" w:hAnsi="Times New Roman" w:cs="Times New Roman"/>
          <w:sz w:val="24"/>
          <w:szCs w:val="24"/>
        </w:rPr>
        <w:t>7</w:t>
      </w:r>
      <w:r w:rsidR="00F104D4" w:rsidRPr="3C319516">
        <w:rPr>
          <w:rFonts w:ascii="Times New Roman" w:hAnsi="Times New Roman" w:cs="Times New Roman"/>
          <w:sz w:val="24"/>
          <w:szCs w:val="24"/>
        </w:rPr>
        <w:t>.</w:t>
      </w:r>
      <w:r w:rsidR="0059697E" w:rsidRPr="3C319516">
        <w:rPr>
          <w:rFonts w:ascii="Times New Roman" w:hAnsi="Times New Roman" w:cs="Times New Roman"/>
          <w:sz w:val="24"/>
          <w:szCs w:val="24"/>
        </w:rPr>
        <w:t>30</w:t>
      </w:r>
    </w:p>
    <w:p w14:paraId="203994AB" w14:textId="77EF19A9" w:rsidR="000926AD" w:rsidRPr="00264C52" w:rsidRDefault="000926AD" w:rsidP="000926AD">
      <w:pPr>
        <w:spacing w:line="254" w:lineRule="auto"/>
        <w:rPr>
          <w:rFonts w:ascii="Times New Roman" w:eastAsia="Calibri" w:hAnsi="Times New Roman" w:cs="Times New Roman"/>
          <w:sz w:val="24"/>
          <w:szCs w:val="24"/>
        </w:rPr>
      </w:pPr>
      <w:r w:rsidRPr="3C319516">
        <w:rPr>
          <w:rFonts w:ascii="Times New Roman" w:eastAsia="Calibri" w:hAnsi="Times New Roman" w:cs="Times New Roman"/>
          <w:sz w:val="24"/>
          <w:szCs w:val="24"/>
        </w:rPr>
        <w:t>Paikka</w:t>
      </w:r>
      <w:r>
        <w:tab/>
      </w:r>
      <w:r w:rsidR="003C0E48" w:rsidRPr="3C319516">
        <w:rPr>
          <w:rFonts w:ascii="Times New Roman" w:hAnsi="Times New Roman" w:cs="Times New Roman"/>
          <w:sz w:val="24"/>
          <w:szCs w:val="24"/>
        </w:rPr>
        <w:t>Ravintola</w:t>
      </w:r>
      <w:r w:rsidR="001B5B86" w:rsidRPr="3C319516">
        <w:rPr>
          <w:rFonts w:ascii="Times New Roman" w:hAnsi="Times New Roman" w:cs="Times New Roman"/>
          <w:sz w:val="24"/>
          <w:szCs w:val="24"/>
        </w:rPr>
        <w:t xml:space="preserve"> Paja</w:t>
      </w:r>
      <w:r w:rsidR="003C0E48" w:rsidRPr="3C319516">
        <w:rPr>
          <w:rFonts w:ascii="Times New Roman" w:hAnsi="Times New Roman" w:cs="Times New Roman"/>
          <w:sz w:val="24"/>
          <w:szCs w:val="24"/>
        </w:rPr>
        <w:t xml:space="preserve">, Cygnaeuksenkatu </w:t>
      </w:r>
      <w:r w:rsidR="00C1286A" w:rsidRPr="3C319516">
        <w:rPr>
          <w:rFonts w:ascii="Times New Roman" w:hAnsi="Times New Roman" w:cs="Times New Roman"/>
          <w:sz w:val="24"/>
          <w:szCs w:val="24"/>
        </w:rPr>
        <w:t>2, Jyväskylä</w:t>
      </w:r>
    </w:p>
    <w:p w14:paraId="5C093365" w14:textId="2CB50AA7" w:rsidR="000926AD" w:rsidRDefault="00B6623F" w:rsidP="000926AD">
      <w:pPr>
        <w:ind w:left="1304" w:hanging="1304"/>
        <w:rPr>
          <w:rFonts w:ascii="Times New Roman" w:hAnsi="Times New Roman" w:cs="Times New Roman"/>
          <w:sz w:val="24"/>
          <w:szCs w:val="24"/>
        </w:rPr>
      </w:pPr>
      <w:r w:rsidRPr="3C319516">
        <w:rPr>
          <w:rFonts w:ascii="Times New Roman" w:hAnsi="Times New Roman" w:cs="Times New Roman"/>
          <w:sz w:val="24"/>
          <w:szCs w:val="24"/>
        </w:rPr>
        <w:t>Läsnä</w:t>
      </w:r>
      <w:r w:rsidR="000926AD" w:rsidRPr="3C319516">
        <w:rPr>
          <w:rFonts w:ascii="Times New Roman" w:hAnsi="Times New Roman" w:cs="Times New Roman"/>
          <w:sz w:val="24"/>
          <w:szCs w:val="24"/>
        </w:rPr>
        <w:t>:</w:t>
      </w:r>
      <w:r>
        <w:tab/>
      </w:r>
      <w:r w:rsidR="0057416E" w:rsidRPr="3C319516">
        <w:rPr>
          <w:rFonts w:ascii="Times New Roman" w:hAnsi="Times New Roman" w:cs="Times New Roman"/>
          <w:sz w:val="24"/>
          <w:szCs w:val="24"/>
        </w:rPr>
        <w:t xml:space="preserve">Nina Varvikko, Reijo Kulju, Aino Päivärinta, Riikka Rahikainen, </w:t>
      </w:r>
      <w:r w:rsidR="006B0B4E" w:rsidRPr="3C319516">
        <w:rPr>
          <w:rFonts w:ascii="Times New Roman" w:hAnsi="Times New Roman" w:cs="Times New Roman"/>
          <w:sz w:val="24"/>
          <w:szCs w:val="24"/>
        </w:rPr>
        <w:t xml:space="preserve">Pirjo Kannisto, Kati Huotari, Katariina Jukkala, </w:t>
      </w:r>
      <w:r w:rsidR="004013DF" w:rsidRPr="3C319516">
        <w:rPr>
          <w:rFonts w:ascii="Times New Roman" w:hAnsi="Times New Roman" w:cs="Times New Roman"/>
          <w:sz w:val="24"/>
          <w:szCs w:val="24"/>
        </w:rPr>
        <w:t xml:space="preserve">Pia Jussila, Vesa Jussila, Riikka </w:t>
      </w:r>
      <w:r w:rsidR="00CF77E2">
        <w:rPr>
          <w:rFonts w:ascii="Times New Roman" w:hAnsi="Times New Roman" w:cs="Times New Roman"/>
          <w:sz w:val="24"/>
          <w:szCs w:val="24"/>
        </w:rPr>
        <w:t>Pellinen</w:t>
      </w:r>
      <w:r w:rsidR="004013DF" w:rsidRPr="3C319516">
        <w:rPr>
          <w:rFonts w:ascii="Times New Roman" w:hAnsi="Times New Roman" w:cs="Times New Roman"/>
          <w:sz w:val="24"/>
          <w:szCs w:val="24"/>
        </w:rPr>
        <w:t>, Johanna Tilus, Timo Holm, Kaarlo Nevala, Jani Kotonen, Anna Linnakylä</w:t>
      </w:r>
    </w:p>
    <w:p w14:paraId="1DB59506" w14:textId="77777777" w:rsidR="002F3A15" w:rsidRPr="00264C52" w:rsidRDefault="002F3A15" w:rsidP="000926AD">
      <w:pPr>
        <w:ind w:left="1304" w:hanging="1304"/>
        <w:rPr>
          <w:rStyle w:val="normaltextrun"/>
          <w:rFonts w:ascii="Times New Roman" w:eastAsia="Times New Roman" w:hAnsi="Times New Roman" w:cs="Times New Roman"/>
          <w:sz w:val="24"/>
          <w:szCs w:val="24"/>
        </w:rPr>
      </w:pPr>
    </w:p>
    <w:p w14:paraId="1FFF4EBC" w14:textId="599557F7" w:rsidR="0059697E" w:rsidRPr="00264C52" w:rsidRDefault="00B6623F" w:rsidP="00B6623F">
      <w:pPr>
        <w:rPr>
          <w:rFonts w:ascii="Times New Roman" w:eastAsia="Times New Roman" w:hAnsi="Times New Roman" w:cs="Times New Roman"/>
          <w:b/>
          <w:bCs/>
          <w:sz w:val="24"/>
          <w:szCs w:val="24"/>
        </w:rPr>
      </w:pPr>
      <w:r w:rsidRPr="3C319516">
        <w:rPr>
          <w:rFonts w:ascii="Times New Roman" w:eastAsia="Times New Roman" w:hAnsi="Times New Roman" w:cs="Times New Roman"/>
          <w:b/>
          <w:bCs/>
          <w:sz w:val="24"/>
          <w:szCs w:val="24"/>
        </w:rPr>
        <w:t>Kokouksen avaaminen</w:t>
      </w:r>
      <w:r>
        <w:br/>
      </w:r>
      <w:r>
        <w:br/>
      </w:r>
      <w:r w:rsidR="00B729FA" w:rsidRPr="3C319516">
        <w:rPr>
          <w:rFonts w:ascii="Times New Roman" w:eastAsia="Times New Roman" w:hAnsi="Times New Roman" w:cs="Times New Roman"/>
          <w:sz w:val="24"/>
          <w:szCs w:val="24"/>
        </w:rPr>
        <w:t>Paikallisyhdistyksen puheenjohtaja Nina Varvikko avasi kokouksen klo 17.42.</w:t>
      </w:r>
    </w:p>
    <w:p w14:paraId="1480F668" w14:textId="31C52BD9" w:rsidR="3C319516" w:rsidRDefault="3C319516" w:rsidP="3C319516">
      <w:pPr>
        <w:rPr>
          <w:rFonts w:ascii="Times New Roman" w:eastAsia="Times New Roman" w:hAnsi="Times New Roman" w:cs="Times New Roman"/>
          <w:b/>
          <w:bCs/>
          <w:sz w:val="24"/>
          <w:szCs w:val="24"/>
        </w:rPr>
      </w:pPr>
    </w:p>
    <w:p w14:paraId="2DB5746A" w14:textId="77777777" w:rsidR="00B6623F" w:rsidRPr="00264C52" w:rsidRDefault="00B6623F" w:rsidP="00B6623F">
      <w:pPr>
        <w:rPr>
          <w:sz w:val="24"/>
          <w:szCs w:val="24"/>
        </w:rPr>
      </w:pPr>
      <w:r w:rsidRPr="00264C52">
        <w:rPr>
          <w:rFonts w:ascii="Times New Roman" w:eastAsia="Times New Roman" w:hAnsi="Times New Roman" w:cs="Times New Roman"/>
          <w:b/>
          <w:bCs/>
          <w:sz w:val="24"/>
          <w:szCs w:val="24"/>
        </w:rPr>
        <w:t>KOKOUKSEN JÄRJESTÄYTYMINEN</w:t>
      </w:r>
    </w:p>
    <w:p w14:paraId="253FC84C"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 Kokouksen puheenjohtaja ja sihteeri</w:t>
      </w:r>
    </w:p>
    <w:p w14:paraId="6B17A0C0" w14:textId="5666C298" w:rsidR="00B828EF" w:rsidRDefault="00B828EF" w:rsidP="00B6623F">
      <w:pPr>
        <w:rPr>
          <w:rFonts w:ascii="Times New Roman" w:eastAsia="Times New Roman" w:hAnsi="Times New Roman" w:cs="Times New Roman"/>
          <w:sz w:val="24"/>
          <w:szCs w:val="24"/>
        </w:rPr>
      </w:pPr>
      <w:r>
        <w:rPr>
          <w:rFonts w:ascii="Times New Roman" w:eastAsia="Times New Roman" w:hAnsi="Times New Roman" w:cs="Times New Roman"/>
          <w:sz w:val="24"/>
          <w:szCs w:val="24"/>
        </w:rPr>
        <w:t>Esitys: Valitaan kokoukselle puheenjohtaja ja sihteeri.</w:t>
      </w:r>
    </w:p>
    <w:p w14:paraId="1AF3D185" w14:textId="45750865" w:rsidR="00B6623F" w:rsidRPr="00264C52" w:rsidRDefault="00B828EF" w:rsidP="00B6623F">
      <w:pPr>
        <w:rPr>
          <w:sz w:val="24"/>
          <w:szCs w:val="24"/>
        </w:rPr>
      </w:pPr>
      <w:r w:rsidRPr="3C319516">
        <w:rPr>
          <w:rFonts w:ascii="Times New Roman" w:eastAsia="Times New Roman" w:hAnsi="Times New Roman" w:cs="Times New Roman"/>
          <w:sz w:val="24"/>
          <w:szCs w:val="24"/>
        </w:rPr>
        <w:t>Päätös:</w:t>
      </w:r>
      <w:r w:rsidR="008C3347" w:rsidRPr="3C319516">
        <w:rPr>
          <w:rFonts w:ascii="Times New Roman" w:eastAsia="Times New Roman" w:hAnsi="Times New Roman" w:cs="Times New Roman"/>
          <w:sz w:val="24"/>
          <w:szCs w:val="24"/>
        </w:rPr>
        <w:t xml:space="preserve"> </w:t>
      </w:r>
      <w:r w:rsidR="00B6623F" w:rsidRPr="3C319516">
        <w:rPr>
          <w:rFonts w:ascii="Times New Roman" w:eastAsia="Times New Roman" w:hAnsi="Times New Roman" w:cs="Times New Roman"/>
          <w:sz w:val="24"/>
          <w:szCs w:val="24"/>
        </w:rPr>
        <w:t>Valit</w:t>
      </w:r>
      <w:r w:rsidR="008C3347" w:rsidRPr="3C319516">
        <w:rPr>
          <w:rFonts w:ascii="Times New Roman" w:eastAsia="Times New Roman" w:hAnsi="Times New Roman" w:cs="Times New Roman"/>
          <w:sz w:val="24"/>
          <w:szCs w:val="24"/>
        </w:rPr>
        <w:t>tii</w:t>
      </w:r>
      <w:r w:rsidR="00B6623F" w:rsidRPr="3C319516">
        <w:rPr>
          <w:rFonts w:ascii="Times New Roman" w:eastAsia="Times New Roman" w:hAnsi="Times New Roman" w:cs="Times New Roman"/>
          <w:sz w:val="24"/>
          <w:szCs w:val="24"/>
        </w:rPr>
        <w:t xml:space="preserve">n kokoukselle puheenjohtaja </w:t>
      </w:r>
      <w:r w:rsidR="001A27C6" w:rsidRPr="3C319516">
        <w:rPr>
          <w:rFonts w:ascii="Times New Roman" w:eastAsia="Times New Roman" w:hAnsi="Times New Roman" w:cs="Times New Roman"/>
          <w:sz w:val="24"/>
          <w:szCs w:val="24"/>
        </w:rPr>
        <w:t xml:space="preserve">Reijo Kulju </w:t>
      </w:r>
      <w:r w:rsidR="00B6623F" w:rsidRPr="3C319516">
        <w:rPr>
          <w:rFonts w:ascii="Times New Roman" w:eastAsia="Times New Roman" w:hAnsi="Times New Roman" w:cs="Times New Roman"/>
          <w:sz w:val="24"/>
          <w:szCs w:val="24"/>
        </w:rPr>
        <w:t>ja sihteeri</w:t>
      </w:r>
      <w:r w:rsidR="001A27C6" w:rsidRPr="3C319516">
        <w:rPr>
          <w:rFonts w:ascii="Times New Roman" w:eastAsia="Times New Roman" w:hAnsi="Times New Roman" w:cs="Times New Roman"/>
          <w:sz w:val="24"/>
          <w:szCs w:val="24"/>
        </w:rPr>
        <w:t xml:space="preserve"> Aino</w:t>
      </w:r>
      <w:r w:rsidR="00B729FA" w:rsidRPr="3C319516">
        <w:rPr>
          <w:rFonts w:ascii="Times New Roman" w:eastAsia="Times New Roman" w:hAnsi="Times New Roman" w:cs="Times New Roman"/>
          <w:sz w:val="24"/>
          <w:szCs w:val="24"/>
        </w:rPr>
        <w:t xml:space="preserve"> Päivärinta</w:t>
      </w:r>
    </w:p>
    <w:p w14:paraId="76CF55A4" w14:textId="3D3B11A9" w:rsidR="3C319516" w:rsidRDefault="3C319516" w:rsidP="3C319516">
      <w:pPr>
        <w:rPr>
          <w:rFonts w:ascii="Times New Roman" w:eastAsia="Times New Roman" w:hAnsi="Times New Roman" w:cs="Times New Roman"/>
          <w:b/>
          <w:bCs/>
          <w:sz w:val="24"/>
          <w:szCs w:val="24"/>
        </w:rPr>
      </w:pPr>
    </w:p>
    <w:p w14:paraId="16B9A0DA"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2. Pöytäkirjantarkastajat ja ääntenlaskijat</w:t>
      </w:r>
    </w:p>
    <w:p w14:paraId="6A5C9440" w14:textId="0B720FB1" w:rsidR="00B6623F" w:rsidRDefault="00444680"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Esity</w:t>
      </w:r>
      <w:r w:rsidR="00B6623F" w:rsidRPr="00264C52">
        <w:rPr>
          <w:rFonts w:ascii="Times New Roman" w:eastAsia="Times New Roman" w:hAnsi="Times New Roman" w:cs="Times New Roman"/>
          <w:sz w:val="24"/>
          <w:szCs w:val="24"/>
        </w:rPr>
        <w:t>s: Valit</w:t>
      </w:r>
      <w:r w:rsidRPr="00264C52">
        <w:rPr>
          <w:rFonts w:ascii="Times New Roman" w:eastAsia="Times New Roman" w:hAnsi="Times New Roman" w:cs="Times New Roman"/>
          <w:sz w:val="24"/>
          <w:szCs w:val="24"/>
        </w:rPr>
        <w:t xml:space="preserve">aan </w:t>
      </w:r>
      <w:r w:rsidR="00B6623F" w:rsidRPr="00264C52">
        <w:rPr>
          <w:rFonts w:ascii="Times New Roman" w:eastAsia="Times New Roman" w:hAnsi="Times New Roman" w:cs="Times New Roman"/>
          <w:sz w:val="24"/>
          <w:szCs w:val="24"/>
        </w:rPr>
        <w:t>kokouksen pöytäkirjantarkas</w:t>
      </w:r>
      <w:r w:rsidRPr="00264C52">
        <w:rPr>
          <w:rFonts w:ascii="Times New Roman" w:eastAsia="Times New Roman" w:hAnsi="Times New Roman" w:cs="Times New Roman"/>
          <w:sz w:val="24"/>
          <w:szCs w:val="24"/>
        </w:rPr>
        <w:t>tajat</w:t>
      </w:r>
      <w:r w:rsidR="00B6623F" w:rsidRPr="00264C52">
        <w:rPr>
          <w:rFonts w:ascii="Times New Roman" w:eastAsia="Times New Roman" w:hAnsi="Times New Roman" w:cs="Times New Roman"/>
          <w:sz w:val="24"/>
          <w:szCs w:val="24"/>
        </w:rPr>
        <w:t xml:space="preserve">, jotka toimivat tarvittaessa myös ääntenlaskijoina. </w:t>
      </w:r>
    </w:p>
    <w:p w14:paraId="73B2397E" w14:textId="6E95A759" w:rsidR="001A27C6" w:rsidRPr="00264C52" w:rsidRDefault="00D604F0" w:rsidP="00B6623F">
      <w:pPr>
        <w:rPr>
          <w:sz w:val="24"/>
          <w:szCs w:val="24"/>
        </w:rPr>
      </w:pPr>
      <w:r w:rsidRPr="3C319516">
        <w:rPr>
          <w:rFonts w:ascii="Times New Roman" w:eastAsia="Times New Roman" w:hAnsi="Times New Roman" w:cs="Times New Roman"/>
          <w:sz w:val="24"/>
          <w:szCs w:val="24"/>
        </w:rPr>
        <w:t>Päätös: Vali</w:t>
      </w:r>
      <w:r w:rsidR="008C3347" w:rsidRPr="3C319516">
        <w:rPr>
          <w:rFonts w:ascii="Times New Roman" w:eastAsia="Times New Roman" w:hAnsi="Times New Roman" w:cs="Times New Roman"/>
          <w:sz w:val="24"/>
          <w:szCs w:val="24"/>
        </w:rPr>
        <w:t>ttii</w:t>
      </w:r>
      <w:r w:rsidRPr="3C319516">
        <w:rPr>
          <w:rFonts w:ascii="Times New Roman" w:eastAsia="Times New Roman" w:hAnsi="Times New Roman" w:cs="Times New Roman"/>
          <w:sz w:val="24"/>
          <w:szCs w:val="24"/>
        </w:rPr>
        <w:t xml:space="preserve">n pöytäkirjantarkastajiksi </w:t>
      </w:r>
      <w:r w:rsidR="001A27C6" w:rsidRPr="3C319516">
        <w:rPr>
          <w:rFonts w:ascii="Times New Roman" w:eastAsia="Times New Roman" w:hAnsi="Times New Roman" w:cs="Times New Roman"/>
          <w:sz w:val="24"/>
          <w:szCs w:val="24"/>
        </w:rPr>
        <w:t>Kaarlo Nevala</w:t>
      </w:r>
      <w:r w:rsidRPr="3C319516">
        <w:rPr>
          <w:rFonts w:ascii="Times New Roman" w:eastAsia="Times New Roman" w:hAnsi="Times New Roman" w:cs="Times New Roman"/>
          <w:sz w:val="24"/>
          <w:szCs w:val="24"/>
        </w:rPr>
        <w:t xml:space="preserve"> ja </w:t>
      </w:r>
      <w:r w:rsidR="001A27C6" w:rsidRPr="3C319516">
        <w:rPr>
          <w:rFonts w:ascii="Times New Roman" w:eastAsia="Times New Roman" w:hAnsi="Times New Roman" w:cs="Times New Roman"/>
          <w:sz w:val="24"/>
          <w:szCs w:val="24"/>
        </w:rPr>
        <w:t>Jani Kotonen</w:t>
      </w:r>
      <w:r w:rsidRPr="3C319516">
        <w:rPr>
          <w:rFonts w:ascii="Times New Roman" w:eastAsia="Times New Roman" w:hAnsi="Times New Roman" w:cs="Times New Roman"/>
          <w:sz w:val="24"/>
          <w:szCs w:val="24"/>
        </w:rPr>
        <w:t>.</w:t>
      </w:r>
    </w:p>
    <w:p w14:paraId="0AA343A8" w14:textId="6DFE560B" w:rsidR="3C319516" w:rsidRDefault="3C319516" w:rsidP="3C319516">
      <w:pPr>
        <w:rPr>
          <w:rFonts w:ascii="Times New Roman" w:eastAsia="Times New Roman" w:hAnsi="Times New Roman" w:cs="Times New Roman"/>
          <w:b/>
          <w:bCs/>
          <w:sz w:val="24"/>
          <w:szCs w:val="24"/>
        </w:rPr>
      </w:pPr>
    </w:p>
    <w:p w14:paraId="7CB038E8"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3. Kokouksen laillisuus ja päätösvaltaisuus</w:t>
      </w:r>
    </w:p>
    <w:p w14:paraId="0F841E6F" w14:textId="086A0FC3" w:rsidR="00B6623F"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 xml:space="preserve">Kokouskutsu on lähetetty sähköpostitse yhdistyksen jäsenille </w:t>
      </w:r>
      <w:r w:rsidR="001232CC" w:rsidRPr="00264C52">
        <w:rPr>
          <w:rFonts w:ascii="Times New Roman" w:eastAsia="Times New Roman" w:hAnsi="Times New Roman" w:cs="Times New Roman"/>
          <w:sz w:val="24"/>
          <w:szCs w:val="24"/>
        </w:rPr>
        <w:t>10.10</w:t>
      </w:r>
      <w:r w:rsidRPr="00264C52">
        <w:rPr>
          <w:rFonts w:ascii="Times New Roman" w:eastAsia="Times New Roman" w:hAnsi="Times New Roman" w:cs="Times New Roman"/>
          <w:sz w:val="24"/>
          <w:szCs w:val="24"/>
        </w:rPr>
        <w:t>.202</w:t>
      </w:r>
      <w:r w:rsidR="00C1286A" w:rsidRPr="00264C52">
        <w:rPr>
          <w:rFonts w:ascii="Times New Roman" w:eastAsia="Times New Roman" w:hAnsi="Times New Roman" w:cs="Times New Roman"/>
          <w:sz w:val="24"/>
          <w:szCs w:val="24"/>
        </w:rPr>
        <w:t>3</w:t>
      </w:r>
      <w:r w:rsidRPr="00264C52">
        <w:rPr>
          <w:rFonts w:ascii="Times New Roman" w:eastAsia="Times New Roman" w:hAnsi="Times New Roman" w:cs="Times New Roman"/>
          <w:sz w:val="24"/>
          <w:szCs w:val="24"/>
        </w:rPr>
        <w:t>.</w:t>
      </w:r>
      <w:r w:rsidR="00F84D5B" w:rsidRPr="00264C52">
        <w:rPr>
          <w:rFonts w:ascii="Times New Roman" w:eastAsia="Times New Roman" w:hAnsi="Times New Roman" w:cs="Times New Roman"/>
          <w:sz w:val="24"/>
          <w:szCs w:val="24"/>
        </w:rPr>
        <w:t xml:space="preserve"> Paperinen kutsu on ollut opettajienhuoneiden ilmoitustauluilla 1</w:t>
      </w:r>
      <w:r w:rsidR="00C1286A" w:rsidRPr="00264C52">
        <w:rPr>
          <w:rFonts w:ascii="Times New Roman" w:eastAsia="Times New Roman" w:hAnsi="Times New Roman" w:cs="Times New Roman"/>
          <w:sz w:val="24"/>
          <w:szCs w:val="24"/>
        </w:rPr>
        <w:t>2</w:t>
      </w:r>
      <w:r w:rsidR="00F84D5B" w:rsidRPr="00264C52">
        <w:rPr>
          <w:rFonts w:ascii="Times New Roman" w:eastAsia="Times New Roman" w:hAnsi="Times New Roman" w:cs="Times New Roman"/>
          <w:sz w:val="24"/>
          <w:szCs w:val="24"/>
        </w:rPr>
        <w:t>.10.202</w:t>
      </w:r>
      <w:r w:rsidR="00C1286A" w:rsidRPr="00264C52">
        <w:rPr>
          <w:rFonts w:ascii="Times New Roman" w:eastAsia="Times New Roman" w:hAnsi="Times New Roman" w:cs="Times New Roman"/>
          <w:sz w:val="24"/>
          <w:szCs w:val="24"/>
        </w:rPr>
        <w:t>3</w:t>
      </w:r>
      <w:r w:rsidR="00F84D5B" w:rsidRPr="00264C52">
        <w:rPr>
          <w:rFonts w:ascii="Times New Roman" w:eastAsia="Times New Roman" w:hAnsi="Times New Roman" w:cs="Times New Roman"/>
          <w:sz w:val="24"/>
          <w:szCs w:val="24"/>
        </w:rPr>
        <w:t xml:space="preserve"> alkaen.</w:t>
      </w:r>
      <w:r w:rsidRPr="00264C52">
        <w:rPr>
          <w:rFonts w:ascii="Times New Roman" w:eastAsia="Times New Roman" w:hAnsi="Times New Roman" w:cs="Times New Roman"/>
          <w:sz w:val="24"/>
          <w:szCs w:val="24"/>
        </w:rPr>
        <w:t xml:space="preserve"> Yhdistyksen sääntöjen mukaan kutsu yhdistyksen varsinaiseen kokoukseen on toimitettava vähintään kymmenen (10) päivää ennen kokousta.</w:t>
      </w:r>
      <w:r w:rsidR="004B1EE4" w:rsidRPr="00264C52">
        <w:rPr>
          <w:rFonts w:ascii="Times New Roman" w:eastAsia="Times New Roman" w:hAnsi="Times New Roman" w:cs="Times New Roman"/>
          <w:sz w:val="24"/>
          <w:szCs w:val="24"/>
        </w:rPr>
        <w:t xml:space="preserve"> </w:t>
      </w:r>
      <w:r w:rsidR="009125CB" w:rsidRPr="00264C52">
        <w:rPr>
          <w:rFonts w:ascii="Times New Roman" w:eastAsia="Times New Roman" w:hAnsi="Times New Roman" w:cs="Times New Roman"/>
          <w:sz w:val="24"/>
          <w:szCs w:val="24"/>
        </w:rPr>
        <w:t>Kokoukseen liittyvät asiakirjat ovat olleet yhdistyksen nettisivuilla tutustumista varten.</w:t>
      </w:r>
    </w:p>
    <w:p w14:paraId="30F8D0D5" w14:textId="2A101211" w:rsidR="008C3347" w:rsidRPr="00264C52" w:rsidRDefault="008C3347" w:rsidP="00B6623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Esitys: Todetaan kokous lailliseksi ja päätösvaltaiseksi.</w:t>
      </w:r>
    </w:p>
    <w:p w14:paraId="0D854405" w14:textId="72702387" w:rsidR="001A27C6" w:rsidRPr="002F3A15" w:rsidRDefault="001A27C6" w:rsidP="00B6623F">
      <w:pPr>
        <w:rPr>
          <w:rFonts w:ascii="Times New Roman" w:eastAsia="Times New Roman" w:hAnsi="Times New Roman" w:cs="Times New Roman"/>
          <w:sz w:val="24"/>
          <w:szCs w:val="24"/>
        </w:rPr>
      </w:pPr>
      <w:r w:rsidRPr="3C319516">
        <w:rPr>
          <w:rFonts w:ascii="Times New Roman" w:eastAsia="Times New Roman" w:hAnsi="Times New Roman" w:cs="Times New Roman"/>
          <w:sz w:val="24"/>
          <w:szCs w:val="24"/>
        </w:rPr>
        <w:t>Päätös</w:t>
      </w:r>
      <w:r w:rsidR="00580684" w:rsidRPr="3C319516">
        <w:rPr>
          <w:rFonts w:ascii="Times New Roman" w:eastAsia="Times New Roman" w:hAnsi="Times New Roman" w:cs="Times New Roman"/>
          <w:sz w:val="24"/>
          <w:szCs w:val="24"/>
        </w:rPr>
        <w:t>: Tode</w:t>
      </w:r>
      <w:r w:rsidR="008C3347" w:rsidRPr="3C319516">
        <w:rPr>
          <w:rFonts w:ascii="Times New Roman" w:eastAsia="Times New Roman" w:hAnsi="Times New Roman" w:cs="Times New Roman"/>
          <w:sz w:val="24"/>
          <w:szCs w:val="24"/>
        </w:rPr>
        <w:t>ttii</w:t>
      </w:r>
      <w:r w:rsidR="00580684" w:rsidRPr="3C319516">
        <w:rPr>
          <w:rFonts w:ascii="Times New Roman" w:eastAsia="Times New Roman" w:hAnsi="Times New Roman" w:cs="Times New Roman"/>
          <w:sz w:val="24"/>
          <w:szCs w:val="24"/>
        </w:rPr>
        <w:t>n kokous laillis</w:t>
      </w:r>
      <w:r w:rsidR="005323D5" w:rsidRPr="3C319516">
        <w:rPr>
          <w:rFonts w:ascii="Times New Roman" w:eastAsia="Times New Roman" w:hAnsi="Times New Roman" w:cs="Times New Roman"/>
          <w:sz w:val="24"/>
          <w:szCs w:val="24"/>
        </w:rPr>
        <w:t xml:space="preserve">esti koolle kutsutuksi </w:t>
      </w:r>
      <w:r w:rsidR="00580684" w:rsidRPr="3C319516">
        <w:rPr>
          <w:rFonts w:ascii="Times New Roman" w:eastAsia="Times New Roman" w:hAnsi="Times New Roman" w:cs="Times New Roman"/>
          <w:sz w:val="24"/>
          <w:szCs w:val="24"/>
        </w:rPr>
        <w:t>ja päätösvaltaiseksi.</w:t>
      </w:r>
    </w:p>
    <w:p w14:paraId="7BFA5733" w14:textId="7F714DE4" w:rsidR="3C319516" w:rsidRDefault="3C319516" w:rsidP="3C319516">
      <w:pPr>
        <w:rPr>
          <w:rFonts w:ascii="Times New Roman" w:eastAsia="Times New Roman" w:hAnsi="Times New Roman" w:cs="Times New Roman"/>
          <w:b/>
          <w:bCs/>
          <w:sz w:val="24"/>
          <w:szCs w:val="24"/>
        </w:rPr>
      </w:pPr>
    </w:p>
    <w:p w14:paraId="6D441742"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4. Kokouksen työjärjestys</w:t>
      </w:r>
    </w:p>
    <w:p w14:paraId="683D392F" w14:textId="6BA5CF97" w:rsidR="00B6623F" w:rsidRDefault="00580684"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 xml:space="preserve">Esitys: </w:t>
      </w:r>
      <w:r w:rsidR="00B6623F" w:rsidRPr="00264C52">
        <w:rPr>
          <w:rFonts w:ascii="Times New Roman" w:eastAsia="Times New Roman" w:hAnsi="Times New Roman" w:cs="Times New Roman"/>
          <w:sz w:val="24"/>
          <w:szCs w:val="24"/>
        </w:rPr>
        <w:t>Vahvistet</w:t>
      </w:r>
      <w:r w:rsidR="004B1EE4" w:rsidRPr="00264C52">
        <w:rPr>
          <w:rFonts w:ascii="Times New Roman" w:eastAsia="Times New Roman" w:hAnsi="Times New Roman" w:cs="Times New Roman"/>
          <w:sz w:val="24"/>
          <w:szCs w:val="24"/>
        </w:rPr>
        <w:t>aan</w:t>
      </w:r>
      <w:r w:rsidR="00B6623F" w:rsidRPr="00264C52">
        <w:rPr>
          <w:rFonts w:ascii="Times New Roman" w:eastAsia="Times New Roman" w:hAnsi="Times New Roman" w:cs="Times New Roman"/>
          <w:sz w:val="24"/>
          <w:szCs w:val="24"/>
        </w:rPr>
        <w:t xml:space="preserve"> esityslista kokouksen työjärjestykseksi.</w:t>
      </w:r>
    </w:p>
    <w:p w14:paraId="074197FB" w14:textId="121209C0" w:rsidR="005323D5" w:rsidRDefault="005323D5" w:rsidP="00B662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Päätös: </w:t>
      </w:r>
      <w:r w:rsidR="00314AC6">
        <w:rPr>
          <w:rFonts w:ascii="Times New Roman" w:eastAsia="Times New Roman" w:hAnsi="Times New Roman" w:cs="Times New Roman"/>
          <w:sz w:val="24"/>
          <w:szCs w:val="24"/>
        </w:rPr>
        <w:t>Hyväksyttiin esityslista</w:t>
      </w:r>
      <w:r>
        <w:rPr>
          <w:rFonts w:ascii="Times New Roman" w:eastAsia="Times New Roman" w:hAnsi="Times New Roman" w:cs="Times New Roman"/>
          <w:sz w:val="24"/>
          <w:szCs w:val="24"/>
        </w:rPr>
        <w:t xml:space="preserve"> kokouksen työjärjestyk</w:t>
      </w:r>
      <w:r w:rsidR="00314AC6">
        <w:rPr>
          <w:rFonts w:ascii="Times New Roman" w:eastAsia="Times New Roman" w:hAnsi="Times New Roman" w:cs="Times New Roman"/>
          <w:sz w:val="24"/>
          <w:szCs w:val="24"/>
        </w:rPr>
        <w:t>seksi</w:t>
      </w:r>
      <w:r>
        <w:rPr>
          <w:rFonts w:ascii="Times New Roman" w:eastAsia="Times New Roman" w:hAnsi="Times New Roman" w:cs="Times New Roman"/>
          <w:sz w:val="24"/>
          <w:szCs w:val="24"/>
        </w:rPr>
        <w:t>.</w:t>
      </w:r>
    </w:p>
    <w:p w14:paraId="2C6CE37E" w14:textId="77777777" w:rsidR="005323D5" w:rsidRPr="00264C52" w:rsidRDefault="005323D5" w:rsidP="00B6623F">
      <w:pPr>
        <w:rPr>
          <w:sz w:val="24"/>
          <w:szCs w:val="24"/>
        </w:rPr>
      </w:pPr>
    </w:p>
    <w:p w14:paraId="0FC7A3CF"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VARSINAISET KOKOUSASIAT</w:t>
      </w:r>
    </w:p>
    <w:p w14:paraId="78E3E69B" w14:textId="4E7F4156"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5 Yhdistyksen toimintasuunnitelman hyväksyminen vuodelle 202</w:t>
      </w:r>
      <w:r w:rsidR="000C2D87" w:rsidRPr="00264C52">
        <w:rPr>
          <w:rFonts w:ascii="Times New Roman" w:eastAsia="Times New Roman" w:hAnsi="Times New Roman" w:cs="Times New Roman"/>
          <w:b/>
          <w:bCs/>
          <w:sz w:val="24"/>
          <w:szCs w:val="24"/>
        </w:rPr>
        <w:t>4</w:t>
      </w:r>
    </w:p>
    <w:p w14:paraId="19D03BFB" w14:textId="2B2C5729" w:rsidR="00F15367" w:rsidRPr="00264C52"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 xml:space="preserve">Hallituksen puheenjohtaja </w:t>
      </w:r>
      <w:r w:rsidR="00B84A21" w:rsidRPr="00264C52">
        <w:rPr>
          <w:rFonts w:ascii="Times New Roman" w:eastAsia="Times New Roman" w:hAnsi="Times New Roman" w:cs="Times New Roman"/>
          <w:sz w:val="24"/>
          <w:szCs w:val="24"/>
        </w:rPr>
        <w:t xml:space="preserve">Nina Varvikko </w:t>
      </w:r>
      <w:r w:rsidRPr="00264C52">
        <w:rPr>
          <w:rFonts w:ascii="Times New Roman" w:eastAsia="Times New Roman" w:hAnsi="Times New Roman" w:cs="Times New Roman"/>
          <w:sz w:val="24"/>
          <w:szCs w:val="24"/>
        </w:rPr>
        <w:t>esittel</w:t>
      </w:r>
      <w:r w:rsidR="008B6DA5">
        <w:rPr>
          <w:rFonts w:ascii="Times New Roman" w:eastAsia="Times New Roman" w:hAnsi="Times New Roman" w:cs="Times New Roman"/>
          <w:sz w:val="24"/>
          <w:szCs w:val="24"/>
        </w:rPr>
        <w:t>i</w:t>
      </w:r>
      <w:r w:rsidRPr="00264C52">
        <w:rPr>
          <w:rFonts w:ascii="Times New Roman" w:eastAsia="Times New Roman" w:hAnsi="Times New Roman" w:cs="Times New Roman"/>
          <w:sz w:val="24"/>
          <w:szCs w:val="24"/>
        </w:rPr>
        <w:t xml:space="preserve"> hallituksen laatiman yhdistyksen toimintasuunnitelman vuodelle 202</w:t>
      </w:r>
      <w:r w:rsidR="000C2D87" w:rsidRPr="00264C52">
        <w:rPr>
          <w:rFonts w:ascii="Times New Roman" w:eastAsia="Times New Roman" w:hAnsi="Times New Roman" w:cs="Times New Roman"/>
          <w:sz w:val="24"/>
          <w:szCs w:val="24"/>
        </w:rPr>
        <w:t>4</w:t>
      </w:r>
      <w:r w:rsidRPr="00264C52">
        <w:rPr>
          <w:rFonts w:ascii="Times New Roman" w:eastAsia="Times New Roman" w:hAnsi="Times New Roman" w:cs="Times New Roman"/>
          <w:sz w:val="24"/>
          <w:szCs w:val="24"/>
        </w:rPr>
        <w:t>.</w:t>
      </w:r>
    </w:p>
    <w:p w14:paraId="1C896803" w14:textId="6240C78E" w:rsidR="00B6623F" w:rsidRPr="00293BAF" w:rsidRDefault="00024752"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Esity</w:t>
      </w:r>
      <w:r w:rsidR="00B6623F" w:rsidRPr="00264C52">
        <w:rPr>
          <w:rFonts w:ascii="Times New Roman" w:eastAsia="Times New Roman" w:hAnsi="Times New Roman" w:cs="Times New Roman"/>
          <w:sz w:val="24"/>
          <w:szCs w:val="24"/>
        </w:rPr>
        <w:t>s: Hyväksyt</w:t>
      </w:r>
      <w:r w:rsidRPr="00264C52">
        <w:rPr>
          <w:rFonts w:ascii="Times New Roman" w:eastAsia="Times New Roman" w:hAnsi="Times New Roman" w:cs="Times New Roman"/>
          <w:sz w:val="24"/>
          <w:szCs w:val="24"/>
        </w:rPr>
        <w:t>ää</w:t>
      </w:r>
      <w:r w:rsidR="00B6623F" w:rsidRPr="00264C52">
        <w:rPr>
          <w:rFonts w:ascii="Times New Roman" w:eastAsia="Times New Roman" w:hAnsi="Times New Roman" w:cs="Times New Roman"/>
          <w:sz w:val="24"/>
          <w:szCs w:val="24"/>
        </w:rPr>
        <w:t>n yhdistyksen toimintasuunnitelma vuodelle 202</w:t>
      </w:r>
      <w:r w:rsidR="000C2D87" w:rsidRPr="00264C52">
        <w:rPr>
          <w:rFonts w:ascii="Times New Roman" w:eastAsia="Times New Roman" w:hAnsi="Times New Roman" w:cs="Times New Roman"/>
          <w:sz w:val="24"/>
          <w:szCs w:val="24"/>
        </w:rPr>
        <w:t>4</w:t>
      </w:r>
      <w:r w:rsidR="00B6623F" w:rsidRPr="00264C52">
        <w:rPr>
          <w:rFonts w:ascii="Times New Roman" w:eastAsia="Times New Roman" w:hAnsi="Times New Roman" w:cs="Times New Roman"/>
          <w:sz w:val="24"/>
          <w:szCs w:val="24"/>
        </w:rPr>
        <w:t xml:space="preserve">. Hallitus arvioi </w:t>
      </w:r>
      <w:r w:rsidR="00B6623F" w:rsidRPr="00293BAF">
        <w:rPr>
          <w:rFonts w:ascii="Times New Roman" w:eastAsia="Times New Roman" w:hAnsi="Times New Roman" w:cs="Times New Roman"/>
          <w:sz w:val="24"/>
          <w:szCs w:val="24"/>
        </w:rPr>
        <w:t>toimintasuunnitelman toteutumista vuoden viimeisessä kokouksessa.</w:t>
      </w:r>
    </w:p>
    <w:p w14:paraId="2024C9DF" w14:textId="44939921" w:rsidR="00293BAF" w:rsidRPr="00293BAF" w:rsidRDefault="00293BAF" w:rsidP="00293BAF">
      <w:pPr>
        <w:rPr>
          <w:sz w:val="24"/>
          <w:szCs w:val="24"/>
        </w:rPr>
      </w:pPr>
      <w:r w:rsidRPr="7228F0AF">
        <w:rPr>
          <w:rFonts w:ascii="Times New Roman" w:eastAsia="Times New Roman" w:hAnsi="Times New Roman" w:cs="Times New Roman"/>
          <w:sz w:val="24"/>
          <w:szCs w:val="24"/>
        </w:rPr>
        <w:t>Päätös: Puheenjohtaja Nina Varvikko esitteli toimintasuunnitelman vuodelle 2024. Toimintasuunnitelma pöytäkirjan liitteenä</w:t>
      </w:r>
      <w:r w:rsidR="00094C42" w:rsidRPr="7228F0AF">
        <w:rPr>
          <w:rFonts w:ascii="Times New Roman" w:eastAsia="Times New Roman" w:hAnsi="Times New Roman" w:cs="Times New Roman"/>
          <w:sz w:val="24"/>
          <w:szCs w:val="24"/>
        </w:rPr>
        <w:t>.</w:t>
      </w:r>
      <w:r w:rsidRPr="7228F0AF">
        <w:rPr>
          <w:rFonts w:ascii="Times New Roman" w:eastAsia="Times New Roman" w:hAnsi="Times New Roman" w:cs="Times New Roman"/>
          <w:sz w:val="24"/>
          <w:szCs w:val="24"/>
        </w:rPr>
        <w:t xml:space="preserve"> Käytiin keskustelua toimintasuunnitelmasta ja syyskokouksen osallistujat olivat tyytyväisiä toimintasuunnitelmaan.</w:t>
      </w:r>
    </w:p>
    <w:p w14:paraId="497EC4A1" w14:textId="77777777" w:rsidR="00035C71" w:rsidRPr="00264C52" w:rsidRDefault="00035C71" w:rsidP="00B6623F">
      <w:pPr>
        <w:rPr>
          <w:sz w:val="24"/>
          <w:szCs w:val="24"/>
        </w:rPr>
      </w:pPr>
    </w:p>
    <w:p w14:paraId="5E680950" w14:textId="7BC55A03"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6 Hallituksen kokouspalkkioiden ja toiminnantarkastajien palkkiot vuodelle 202</w:t>
      </w:r>
      <w:r w:rsidR="000C2D87" w:rsidRPr="00264C52">
        <w:rPr>
          <w:rFonts w:ascii="Times New Roman" w:eastAsia="Times New Roman" w:hAnsi="Times New Roman" w:cs="Times New Roman"/>
          <w:b/>
          <w:bCs/>
          <w:sz w:val="24"/>
          <w:szCs w:val="24"/>
        </w:rPr>
        <w:t>4</w:t>
      </w:r>
    </w:p>
    <w:p w14:paraId="583A342D" w14:textId="4607C138" w:rsidR="00B6623F" w:rsidRPr="00264C52"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Esitys: Hallitus esittää, että toimijoiden palkkio</w:t>
      </w:r>
      <w:r w:rsidR="00B02C1D" w:rsidRPr="00264C52">
        <w:rPr>
          <w:rFonts w:ascii="Times New Roman" w:eastAsia="Times New Roman" w:hAnsi="Times New Roman" w:cs="Times New Roman"/>
          <w:sz w:val="24"/>
          <w:szCs w:val="24"/>
        </w:rPr>
        <w:t>t ovat vuonna 202</w:t>
      </w:r>
      <w:r w:rsidR="000C2D87" w:rsidRPr="00264C52">
        <w:rPr>
          <w:rFonts w:ascii="Times New Roman" w:eastAsia="Times New Roman" w:hAnsi="Times New Roman" w:cs="Times New Roman"/>
          <w:sz w:val="24"/>
          <w:szCs w:val="24"/>
        </w:rPr>
        <w:t>4</w:t>
      </w:r>
      <w:r w:rsidR="00B02C1D" w:rsidRPr="00264C52">
        <w:rPr>
          <w:rFonts w:ascii="Times New Roman" w:eastAsia="Times New Roman" w:hAnsi="Times New Roman" w:cs="Times New Roman"/>
          <w:sz w:val="24"/>
          <w:szCs w:val="24"/>
        </w:rPr>
        <w:t xml:space="preserve"> samat kuin vuonna 202</w:t>
      </w:r>
      <w:r w:rsidR="000C2D87" w:rsidRPr="00264C52">
        <w:rPr>
          <w:rFonts w:ascii="Times New Roman" w:eastAsia="Times New Roman" w:hAnsi="Times New Roman" w:cs="Times New Roman"/>
          <w:sz w:val="24"/>
          <w:szCs w:val="24"/>
        </w:rPr>
        <w:t>3</w:t>
      </w:r>
      <w:r w:rsidR="00860122" w:rsidRPr="00264C52">
        <w:rPr>
          <w:rFonts w:ascii="Times New Roman" w:eastAsia="Times New Roman" w:hAnsi="Times New Roman" w:cs="Times New Roman"/>
          <w:sz w:val="24"/>
          <w:szCs w:val="24"/>
        </w:rPr>
        <w:t>:</w:t>
      </w:r>
      <w:r w:rsidRPr="00264C52">
        <w:rPr>
          <w:rFonts w:ascii="Times New Roman" w:eastAsia="Times New Roman" w:hAnsi="Times New Roman" w:cs="Times New Roman"/>
          <w:sz w:val="24"/>
          <w:szCs w:val="24"/>
        </w:rPr>
        <w:t xml:space="preserve"> </w:t>
      </w:r>
    </w:p>
    <w:p w14:paraId="678504D1" w14:textId="77777777" w:rsidR="00B6623F" w:rsidRPr="00264C52" w:rsidRDefault="00B6623F" w:rsidP="00B6623F">
      <w:pPr>
        <w:pStyle w:val="Luettelokappale"/>
        <w:numPr>
          <w:ilvl w:val="0"/>
          <w:numId w:val="7"/>
        </w:numPr>
        <w:spacing w:line="360" w:lineRule="auto"/>
        <w:rPr>
          <w:rFonts w:eastAsiaTheme="minorEastAsia"/>
          <w:sz w:val="24"/>
          <w:szCs w:val="24"/>
        </w:rPr>
      </w:pPr>
      <w:r w:rsidRPr="00264C52">
        <w:rPr>
          <w:rFonts w:ascii="Times New Roman" w:eastAsia="Times New Roman" w:hAnsi="Times New Roman" w:cs="Times New Roman"/>
          <w:sz w:val="24"/>
          <w:szCs w:val="24"/>
        </w:rPr>
        <w:t>Puheenjohtajalle maksetaan 700 euroa, sihteerille 400 euroa ja rahastonhoitajalle 400 euroa verollisena. Lisäksi jäsenasioidenhoitajalle/kotisivuvastaavalle maksetaan 200 euroa verollisena.</w:t>
      </w:r>
    </w:p>
    <w:p w14:paraId="7516C0CE" w14:textId="77777777" w:rsidR="00B6623F" w:rsidRPr="00264C52" w:rsidRDefault="00B6623F" w:rsidP="00B6623F">
      <w:pPr>
        <w:pStyle w:val="Luettelokappale"/>
        <w:numPr>
          <w:ilvl w:val="0"/>
          <w:numId w:val="8"/>
        </w:numPr>
        <w:spacing w:line="360" w:lineRule="auto"/>
        <w:rPr>
          <w:rFonts w:eastAsiaTheme="minorEastAsia"/>
          <w:sz w:val="24"/>
          <w:szCs w:val="24"/>
        </w:rPr>
      </w:pPr>
      <w:r w:rsidRPr="00264C52">
        <w:rPr>
          <w:rFonts w:ascii="Times New Roman" w:eastAsia="Times New Roman" w:hAnsi="Times New Roman" w:cs="Times New Roman"/>
          <w:sz w:val="24"/>
          <w:szCs w:val="24"/>
        </w:rPr>
        <w:t xml:space="preserve">Taloudenhoitaja kutsuu toiminnantarkastajat syömään kanssaan tilien tarkistuksen yhteydessä. </w:t>
      </w:r>
    </w:p>
    <w:p w14:paraId="04EF9AD9" w14:textId="77777777" w:rsidR="00B6623F" w:rsidRPr="00264C52" w:rsidRDefault="00B6623F" w:rsidP="00B6623F">
      <w:pPr>
        <w:pStyle w:val="Luettelokappale"/>
        <w:numPr>
          <w:ilvl w:val="0"/>
          <w:numId w:val="8"/>
        </w:numPr>
        <w:spacing w:line="360" w:lineRule="auto"/>
        <w:rPr>
          <w:sz w:val="24"/>
          <w:szCs w:val="24"/>
        </w:rPr>
      </w:pPr>
      <w:r w:rsidRPr="00264C52">
        <w:rPr>
          <w:rFonts w:ascii="Times New Roman" w:eastAsia="Times New Roman" w:hAnsi="Times New Roman" w:cs="Times New Roman"/>
          <w:sz w:val="24"/>
          <w:szCs w:val="24"/>
        </w:rPr>
        <w:t xml:space="preserve">Hallitus kokoontuu halutessaan kokoustamaan ravintolaan. </w:t>
      </w:r>
    </w:p>
    <w:p w14:paraId="77141B9E" w14:textId="77777777" w:rsidR="00B6623F" w:rsidRPr="00264C52" w:rsidRDefault="00B6623F" w:rsidP="00B6623F">
      <w:pPr>
        <w:pStyle w:val="Luettelokappale"/>
        <w:numPr>
          <w:ilvl w:val="0"/>
          <w:numId w:val="8"/>
        </w:numPr>
        <w:spacing w:line="360" w:lineRule="auto"/>
        <w:rPr>
          <w:sz w:val="24"/>
          <w:szCs w:val="24"/>
        </w:rPr>
      </w:pPr>
      <w:r w:rsidRPr="00264C52">
        <w:rPr>
          <w:rFonts w:ascii="Times New Roman" w:eastAsia="Times New Roman" w:hAnsi="Times New Roman" w:cs="Times New Roman"/>
          <w:sz w:val="24"/>
          <w:szCs w:val="24"/>
        </w:rPr>
        <w:lastRenderedPageBreak/>
        <w:t xml:space="preserve">Matkakorvaukset korvataan VES:n mukaisesti OAJ Keski-Suomen virallisiin kokouksiin sekä OAJ Petäjäveden paikallisyhdistyksen hallituksen kokouksiin. </w:t>
      </w:r>
    </w:p>
    <w:p w14:paraId="72B07970" w14:textId="60792123" w:rsidR="00B32E2C" w:rsidRPr="00B32E2C" w:rsidRDefault="00B6623F" w:rsidP="00B32E2C">
      <w:pPr>
        <w:pStyle w:val="Luettelokappale"/>
        <w:numPr>
          <w:ilvl w:val="0"/>
          <w:numId w:val="8"/>
        </w:numPr>
        <w:spacing w:line="360" w:lineRule="auto"/>
        <w:rPr>
          <w:sz w:val="24"/>
          <w:szCs w:val="24"/>
        </w:rPr>
      </w:pPr>
      <w:r w:rsidRPr="00264C52">
        <w:rPr>
          <w:rFonts w:ascii="Times New Roman" w:eastAsia="Times New Roman" w:hAnsi="Times New Roman" w:cs="Times New Roman"/>
          <w:sz w:val="24"/>
          <w:szCs w:val="24"/>
        </w:rPr>
        <w:t>Virkistystilaisuuden järjestelyistä vastaavat vapautetaan omavastuuosuudesta kyseisen tapahtuman osalta.</w:t>
      </w:r>
    </w:p>
    <w:p w14:paraId="7026676E" w14:textId="05C0533F" w:rsidR="00B32E2C" w:rsidRDefault="00B32E2C" w:rsidP="00B32E2C">
      <w:pPr>
        <w:spacing w:line="360" w:lineRule="auto"/>
        <w:rPr>
          <w:rFonts w:ascii="Times New Roman" w:eastAsia="Times New Roman" w:hAnsi="Times New Roman" w:cs="Times New Roman"/>
          <w:sz w:val="24"/>
          <w:szCs w:val="24"/>
        </w:rPr>
      </w:pPr>
      <w:r w:rsidRPr="00B32E2C">
        <w:rPr>
          <w:rFonts w:ascii="Times New Roman" w:eastAsia="Times New Roman" w:hAnsi="Times New Roman" w:cs="Times New Roman"/>
          <w:sz w:val="24"/>
          <w:szCs w:val="24"/>
        </w:rPr>
        <w:t>Päätös</w:t>
      </w:r>
      <w:r>
        <w:rPr>
          <w:rFonts w:ascii="Times New Roman" w:eastAsia="Times New Roman" w:hAnsi="Times New Roman" w:cs="Times New Roman"/>
          <w:sz w:val="24"/>
          <w:szCs w:val="24"/>
        </w:rPr>
        <w:t xml:space="preserve">: </w:t>
      </w:r>
      <w:r w:rsidR="005560D5">
        <w:rPr>
          <w:rFonts w:ascii="Times New Roman" w:eastAsia="Times New Roman" w:hAnsi="Times New Roman" w:cs="Times New Roman"/>
          <w:sz w:val="24"/>
          <w:szCs w:val="24"/>
        </w:rPr>
        <w:t>Toimijoiden palkkiot pidetään samana kuin vuonna 2023.</w:t>
      </w:r>
    </w:p>
    <w:p w14:paraId="25551BB9" w14:textId="77777777" w:rsidR="00094C42" w:rsidRPr="00B32E2C" w:rsidRDefault="00094C42" w:rsidP="00B32E2C">
      <w:pPr>
        <w:spacing w:line="360" w:lineRule="auto"/>
        <w:rPr>
          <w:sz w:val="24"/>
          <w:szCs w:val="24"/>
        </w:rPr>
      </w:pPr>
    </w:p>
    <w:p w14:paraId="77551F24" w14:textId="777D7410"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7 Jäsenmaksu vuodelle 202</w:t>
      </w:r>
      <w:r w:rsidR="0099508B" w:rsidRPr="00264C52">
        <w:rPr>
          <w:rFonts w:ascii="Times New Roman" w:eastAsia="Times New Roman" w:hAnsi="Times New Roman" w:cs="Times New Roman"/>
          <w:b/>
          <w:bCs/>
          <w:sz w:val="24"/>
          <w:szCs w:val="24"/>
        </w:rPr>
        <w:t>4</w:t>
      </w:r>
    </w:p>
    <w:p w14:paraId="179891A8" w14:textId="6F67C774" w:rsidR="00B6623F" w:rsidRDefault="000A7EB7"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Vuo</w:t>
      </w:r>
      <w:r w:rsidR="0099508B" w:rsidRPr="00264C52">
        <w:rPr>
          <w:rFonts w:ascii="Times New Roman" w:eastAsia="Times New Roman" w:hAnsi="Times New Roman" w:cs="Times New Roman"/>
          <w:sz w:val="24"/>
          <w:szCs w:val="24"/>
        </w:rPr>
        <w:t>sina</w:t>
      </w:r>
      <w:r w:rsidRPr="00264C52">
        <w:rPr>
          <w:rFonts w:ascii="Times New Roman" w:eastAsia="Times New Roman" w:hAnsi="Times New Roman" w:cs="Times New Roman"/>
          <w:sz w:val="24"/>
          <w:szCs w:val="24"/>
        </w:rPr>
        <w:t xml:space="preserve"> 202</w:t>
      </w:r>
      <w:r w:rsidR="0099508B" w:rsidRPr="00264C52">
        <w:rPr>
          <w:rFonts w:ascii="Times New Roman" w:eastAsia="Times New Roman" w:hAnsi="Times New Roman" w:cs="Times New Roman"/>
          <w:sz w:val="24"/>
          <w:szCs w:val="24"/>
        </w:rPr>
        <w:t xml:space="preserve">3 </w:t>
      </w:r>
      <w:r w:rsidR="00F64AEB" w:rsidRPr="00264C52">
        <w:rPr>
          <w:rFonts w:ascii="Times New Roman" w:eastAsia="Times New Roman" w:hAnsi="Times New Roman" w:cs="Times New Roman"/>
          <w:sz w:val="24"/>
          <w:szCs w:val="24"/>
        </w:rPr>
        <w:t>ja 2022</w:t>
      </w:r>
      <w:r w:rsidRPr="00264C52">
        <w:rPr>
          <w:rFonts w:ascii="Times New Roman" w:eastAsia="Times New Roman" w:hAnsi="Times New Roman" w:cs="Times New Roman"/>
          <w:sz w:val="24"/>
          <w:szCs w:val="24"/>
        </w:rPr>
        <w:t xml:space="preserve"> jäsenmaksu o</w:t>
      </w:r>
      <w:r w:rsidR="00D24D40" w:rsidRPr="00264C52">
        <w:rPr>
          <w:rFonts w:ascii="Times New Roman" w:eastAsia="Times New Roman" w:hAnsi="Times New Roman" w:cs="Times New Roman"/>
          <w:sz w:val="24"/>
          <w:szCs w:val="24"/>
        </w:rPr>
        <w:t>n ollut</w:t>
      </w:r>
      <w:r w:rsidRPr="00264C52">
        <w:rPr>
          <w:rFonts w:ascii="Times New Roman" w:eastAsia="Times New Roman" w:hAnsi="Times New Roman" w:cs="Times New Roman"/>
          <w:sz w:val="24"/>
          <w:szCs w:val="24"/>
        </w:rPr>
        <w:t xml:space="preserve"> </w:t>
      </w:r>
      <w:r w:rsidR="00580684" w:rsidRPr="00264C52">
        <w:rPr>
          <w:rFonts w:ascii="Times New Roman" w:eastAsia="Times New Roman" w:hAnsi="Times New Roman" w:cs="Times New Roman"/>
          <w:sz w:val="24"/>
          <w:szCs w:val="24"/>
        </w:rPr>
        <w:t>myös 0</w:t>
      </w:r>
      <w:r w:rsidRPr="00264C52">
        <w:rPr>
          <w:rFonts w:ascii="Times New Roman" w:eastAsia="Times New Roman" w:hAnsi="Times New Roman" w:cs="Times New Roman"/>
          <w:sz w:val="24"/>
          <w:szCs w:val="24"/>
        </w:rPr>
        <w:t>,20%</w:t>
      </w:r>
      <w:r w:rsidR="00D24D40" w:rsidRPr="00264C52">
        <w:rPr>
          <w:rFonts w:ascii="Times New Roman" w:eastAsia="Times New Roman" w:hAnsi="Times New Roman" w:cs="Times New Roman"/>
          <w:sz w:val="24"/>
          <w:szCs w:val="24"/>
        </w:rPr>
        <w:t>.</w:t>
      </w:r>
      <w:r w:rsidRPr="00264C52">
        <w:rPr>
          <w:rFonts w:ascii="Times New Roman" w:eastAsia="Times New Roman" w:hAnsi="Times New Roman" w:cs="Times New Roman"/>
          <w:sz w:val="24"/>
          <w:szCs w:val="24"/>
        </w:rPr>
        <w:t xml:space="preserve"> </w:t>
      </w:r>
      <w:r w:rsidR="00860122" w:rsidRPr="00264C52">
        <w:rPr>
          <w:rFonts w:ascii="Times New Roman" w:eastAsia="Times New Roman" w:hAnsi="Times New Roman" w:cs="Times New Roman"/>
          <w:sz w:val="24"/>
          <w:szCs w:val="24"/>
        </w:rPr>
        <w:t>V</w:t>
      </w:r>
      <w:r w:rsidRPr="00264C52">
        <w:rPr>
          <w:rFonts w:ascii="Times New Roman" w:eastAsia="Times New Roman" w:hAnsi="Times New Roman" w:cs="Times New Roman"/>
          <w:sz w:val="24"/>
          <w:szCs w:val="24"/>
        </w:rPr>
        <w:t xml:space="preserve">uonna 2021 jäsenmaksu </w:t>
      </w:r>
      <w:r w:rsidR="00B6623F" w:rsidRPr="00264C52">
        <w:rPr>
          <w:rFonts w:ascii="Times New Roman" w:eastAsia="Times New Roman" w:hAnsi="Times New Roman" w:cs="Times New Roman"/>
          <w:sz w:val="24"/>
          <w:szCs w:val="24"/>
        </w:rPr>
        <w:t>o</w:t>
      </w:r>
      <w:r w:rsidR="00D24D40" w:rsidRPr="00264C52">
        <w:rPr>
          <w:rFonts w:ascii="Times New Roman" w:eastAsia="Times New Roman" w:hAnsi="Times New Roman" w:cs="Times New Roman"/>
          <w:sz w:val="24"/>
          <w:szCs w:val="24"/>
        </w:rPr>
        <w:t>li</w:t>
      </w:r>
      <w:r w:rsidR="00B6623F" w:rsidRPr="00264C52">
        <w:rPr>
          <w:rFonts w:ascii="Times New Roman" w:eastAsia="Times New Roman" w:hAnsi="Times New Roman" w:cs="Times New Roman"/>
          <w:sz w:val="24"/>
          <w:szCs w:val="24"/>
        </w:rPr>
        <w:t xml:space="preserve"> 0,23%.  </w:t>
      </w:r>
    </w:p>
    <w:p w14:paraId="055B2EA3" w14:textId="1618CBC1" w:rsidR="00302F1D" w:rsidRDefault="00302F1D"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Esitys: Hallitus esittää yhdistyksen henkilöjäseniltä kannettavien jäsenmaksujen suuruudeksi vuodelle 2024 0,20 %.</w:t>
      </w:r>
    </w:p>
    <w:p w14:paraId="48969492" w14:textId="431841CB" w:rsidR="00493943" w:rsidRDefault="00493943" w:rsidP="00B6623F">
      <w:pPr>
        <w:rPr>
          <w:rFonts w:ascii="Times New Roman" w:eastAsia="Times New Roman" w:hAnsi="Times New Roman" w:cs="Times New Roman"/>
          <w:sz w:val="24"/>
          <w:szCs w:val="24"/>
        </w:rPr>
      </w:pPr>
      <w:r w:rsidRPr="7228F0AF">
        <w:rPr>
          <w:rFonts w:ascii="Times New Roman" w:eastAsia="Times New Roman" w:hAnsi="Times New Roman" w:cs="Times New Roman"/>
          <w:sz w:val="24"/>
          <w:szCs w:val="24"/>
        </w:rPr>
        <w:t xml:space="preserve">Päätös: Pidetään jäsenmaksu </w:t>
      </w:r>
      <w:r w:rsidR="003C1170" w:rsidRPr="7228F0AF">
        <w:rPr>
          <w:rFonts w:ascii="Times New Roman" w:eastAsia="Times New Roman" w:hAnsi="Times New Roman" w:cs="Times New Roman"/>
          <w:sz w:val="24"/>
          <w:szCs w:val="24"/>
        </w:rPr>
        <w:t xml:space="preserve">vuoden 2023 </w:t>
      </w:r>
      <w:r w:rsidR="00B32E2C" w:rsidRPr="7228F0AF">
        <w:rPr>
          <w:rFonts w:ascii="Times New Roman" w:eastAsia="Times New Roman" w:hAnsi="Times New Roman" w:cs="Times New Roman"/>
          <w:sz w:val="24"/>
          <w:szCs w:val="24"/>
        </w:rPr>
        <w:t>tasalla vuonna 2024</w:t>
      </w:r>
      <w:r w:rsidR="00697929" w:rsidRPr="7228F0AF">
        <w:rPr>
          <w:rFonts w:ascii="Times New Roman" w:eastAsia="Times New Roman" w:hAnsi="Times New Roman" w:cs="Times New Roman"/>
          <w:sz w:val="24"/>
          <w:szCs w:val="24"/>
        </w:rPr>
        <w:t>, ja sen jälkeen tarkastellaan tilannetta uudelleen</w:t>
      </w:r>
      <w:r w:rsidR="00094C42" w:rsidRPr="7228F0AF">
        <w:rPr>
          <w:rFonts w:ascii="Times New Roman" w:eastAsia="Times New Roman" w:hAnsi="Times New Roman" w:cs="Times New Roman"/>
          <w:sz w:val="24"/>
          <w:szCs w:val="24"/>
        </w:rPr>
        <w:t>.</w:t>
      </w:r>
    </w:p>
    <w:p w14:paraId="1920D962" w14:textId="77777777" w:rsidR="00A40CEB" w:rsidRPr="00264C52" w:rsidRDefault="00A40CEB" w:rsidP="00B6623F">
      <w:pPr>
        <w:rPr>
          <w:rFonts w:ascii="Times New Roman" w:eastAsia="Times New Roman" w:hAnsi="Times New Roman" w:cs="Times New Roman"/>
          <w:sz w:val="24"/>
          <w:szCs w:val="24"/>
        </w:rPr>
      </w:pPr>
    </w:p>
    <w:p w14:paraId="307D459D" w14:textId="38049183" w:rsidR="3C319516" w:rsidRDefault="3C319516" w:rsidP="3C319516">
      <w:pPr>
        <w:rPr>
          <w:rFonts w:ascii="Times New Roman" w:eastAsia="Times New Roman" w:hAnsi="Times New Roman" w:cs="Times New Roman"/>
          <w:b/>
          <w:bCs/>
          <w:sz w:val="24"/>
          <w:szCs w:val="24"/>
        </w:rPr>
      </w:pPr>
    </w:p>
    <w:p w14:paraId="6F97CA4B" w14:textId="40F2F9F9"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8 Talousarvio vuodelle 202</w:t>
      </w:r>
      <w:r w:rsidR="00F64AEB" w:rsidRPr="00264C52">
        <w:rPr>
          <w:rFonts w:ascii="Times New Roman" w:eastAsia="Times New Roman" w:hAnsi="Times New Roman" w:cs="Times New Roman"/>
          <w:b/>
          <w:bCs/>
          <w:sz w:val="24"/>
          <w:szCs w:val="24"/>
        </w:rPr>
        <w:t>4</w:t>
      </w:r>
    </w:p>
    <w:p w14:paraId="64E50B22" w14:textId="77777777" w:rsidR="0011186C"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Rahastonhoitaja Pi</w:t>
      </w:r>
      <w:r w:rsidR="00D24D40" w:rsidRPr="00264C52">
        <w:rPr>
          <w:rFonts w:ascii="Times New Roman" w:eastAsia="Times New Roman" w:hAnsi="Times New Roman" w:cs="Times New Roman"/>
          <w:sz w:val="24"/>
          <w:szCs w:val="24"/>
        </w:rPr>
        <w:t>a Jussila</w:t>
      </w:r>
      <w:r w:rsidRPr="00264C52">
        <w:rPr>
          <w:rFonts w:ascii="Times New Roman" w:eastAsia="Times New Roman" w:hAnsi="Times New Roman" w:cs="Times New Roman"/>
          <w:sz w:val="24"/>
          <w:szCs w:val="24"/>
        </w:rPr>
        <w:t xml:space="preserve"> esittelee </w:t>
      </w:r>
      <w:r w:rsidR="00EA1033" w:rsidRPr="00264C52">
        <w:rPr>
          <w:rFonts w:ascii="Times New Roman" w:eastAsia="Times New Roman" w:hAnsi="Times New Roman" w:cs="Times New Roman"/>
          <w:sz w:val="24"/>
          <w:szCs w:val="24"/>
        </w:rPr>
        <w:t xml:space="preserve">hallituksen </w:t>
      </w:r>
      <w:r w:rsidRPr="00264C52">
        <w:rPr>
          <w:rFonts w:ascii="Times New Roman" w:eastAsia="Times New Roman" w:hAnsi="Times New Roman" w:cs="Times New Roman"/>
          <w:sz w:val="24"/>
          <w:szCs w:val="24"/>
        </w:rPr>
        <w:t>talousarvio</w:t>
      </w:r>
      <w:r w:rsidR="00EA1033" w:rsidRPr="00264C52">
        <w:rPr>
          <w:rFonts w:ascii="Times New Roman" w:eastAsia="Times New Roman" w:hAnsi="Times New Roman" w:cs="Times New Roman"/>
          <w:sz w:val="24"/>
          <w:szCs w:val="24"/>
        </w:rPr>
        <w:t>ehdotuksen</w:t>
      </w:r>
      <w:r w:rsidRPr="00264C52">
        <w:rPr>
          <w:rFonts w:ascii="Times New Roman" w:eastAsia="Times New Roman" w:hAnsi="Times New Roman" w:cs="Times New Roman"/>
          <w:sz w:val="24"/>
          <w:szCs w:val="24"/>
        </w:rPr>
        <w:t xml:space="preserve"> vuodelle 202</w:t>
      </w:r>
      <w:r w:rsidR="00F64AEB" w:rsidRPr="00264C52">
        <w:rPr>
          <w:rFonts w:ascii="Times New Roman" w:eastAsia="Times New Roman" w:hAnsi="Times New Roman" w:cs="Times New Roman"/>
          <w:sz w:val="24"/>
          <w:szCs w:val="24"/>
        </w:rPr>
        <w:t>4</w:t>
      </w:r>
      <w:r w:rsidRPr="00264C52">
        <w:rPr>
          <w:rFonts w:ascii="Times New Roman" w:eastAsia="Times New Roman" w:hAnsi="Times New Roman" w:cs="Times New Roman"/>
          <w:sz w:val="24"/>
          <w:szCs w:val="24"/>
        </w:rPr>
        <w:t xml:space="preserve">. </w:t>
      </w:r>
    </w:p>
    <w:p w14:paraId="6453D2EB" w14:textId="01FB0F46" w:rsidR="0091651C" w:rsidRDefault="0091651C"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Esitys:</w:t>
      </w:r>
      <w:r w:rsidR="00EC0532">
        <w:rPr>
          <w:rFonts w:ascii="Times New Roman" w:eastAsia="Times New Roman" w:hAnsi="Times New Roman" w:cs="Times New Roman"/>
          <w:sz w:val="24"/>
          <w:szCs w:val="24"/>
        </w:rPr>
        <w:t xml:space="preserve"> Hyväksytään </w:t>
      </w:r>
      <w:r w:rsidR="00A40CEB">
        <w:rPr>
          <w:rFonts w:ascii="Times New Roman" w:eastAsia="Times New Roman" w:hAnsi="Times New Roman" w:cs="Times New Roman"/>
          <w:sz w:val="24"/>
          <w:szCs w:val="24"/>
        </w:rPr>
        <w:t>yhdistyksen talousarvio vuodelle 2024.</w:t>
      </w:r>
    </w:p>
    <w:p w14:paraId="09C58AAB" w14:textId="0ED7FFD9" w:rsidR="00C62FC4" w:rsidRDefault="00C62FC4" w:rsidP="00B662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Päätös: </w:t>
      </w:r>
      <w:r w:rsidR="00035C71" w:rsidRPr="00264C52">
        <w:rPr>
          <w:rFonts w:ascii="Times New Roman" w:eastAsia="Times New Roman" w:hAnsi="Times New Roman" w:cs="Times New Roman"/>
          <w:sz w:val="24"/>
          <w:szCs w:val="24"/>
        </w:rPr>
        <w:t>Hyväksyt</w:t>
      </w:r>
      <w:r w:rsidR="00A40CEB">
        <w:rPr>
          <w:rFonts w:ascii="Times New Roman" w:eastAsia="Times New Roman" w:hAnsi="Times New Roman" w:cs="Times New Roman"/>
          <w:sz w:val="24"/>
          <w:szCs w:val="24"/>
        </w:rPr>
        <w:t>tiin</w:t>
      </w:r>
      <w:r w:rsidR="00035C71" w:rsidRPr="00264C52">
        <w:rPr>
          <w:rFonts w:ascii="Times New Roman" w:eastAsia="Times New Roman" w:hAnsi="Times New Roman" w:cs="Times New Roman"/>
          <w:sz w:val="24"/>
          <w:szCs w:val="24"/>
        </w:rPr>
        <w:t xml:space="preserve"> yhdistyksen talousarvio vuodelle 2024.</w:t>
      </w:r>
    </w:p>
    <w:p w14:paraId="14145051" w14:textId="77777777" w:rsidR="00A40CEB" w:rsidRPr="00E93722" w:rsidRDefault="00A40CEB" w:rsidP="00B6623F">
      <w:pPr>
        <w:rPr>
          <w:sz w:val="24"/>
          <w:szCs w:val="24"/>
        </w:rPr>
      </w:pPr>
    </w:p>
    <w:p w14:paraId="36EA2329" w14:textId="75DC4001" w:rsidR="007456C5" w:rsidRPr="00264C52" w:rsidRDefault="007456C5"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9</w:t>
      </w:r>
      <w:r w:rsidR="005265ED" w:rsidRPr="00264C52">
        <w:rPr>
          <w:rFonts w:ascii="Times New Roman" w:eastAsia="Times New Roman" w:hAnsi="Times New Roman" w:cs="Times New Roman"/>
          <w:b/>
          <w:bCs/>
          <w:sz w:val="24"/>
          <w:szCs w:val="24"/>
        </w:rPr>
        <w:t xml:space="preserve">. </w:t>
      </w:r>
      <w:r w:rsidR="00144BA3" w:rsidRPr="00264C52">
        <w:rPr>
          <w:rFonts w:ascii="Times New Roman" w:eastAsia="Times New Roman" w:hAnsi="Times New Roman" w:cs="Times New Roman"/>
          <w:b/>
          <w:bCs/>
          <w:sz w:val="24"/>
          <w:szCs w:val="24"/>
        </w:rPr>
        <w:t>Valitaan h</w:t>
      </w:r>
      <w:r w:rsidR="005265ED" w:rsidRPr="00264C52">
        <w:rPr>
          <w:rFonts w:ascii="Times New Roman" w:eastAsia="Times New Roman" w:hAnsi="Times New Roman" w:cs="Times New Roman"/>
          <w:b/>
          <w:bCs/>
          <w:sz w:val="24"/>
          <w:szCs w:val="24"/>
        </w:rPr>
        <w:t xml:space="preserve">allituksen puheenjohtaja kahdeksi seuraavaksi </w:t>
      </w:r>
      <w:r w:rsidR="00A14284" w:rsidRPr="00264C52">
        <w:rPr>
          <w:rFonts w:ascii="Times New Roman" w:eastAsia="Times New Roman" w:hAnsi="Times New Roman" w:cs="Times New Roman"/>
          <w:b/>
          <w:bCs/>
          <w:sz w:val="24"/>
          <w:szCs w:val="24"/>
        </w:rPr>
        <w:t>kalenterivuodeksi.</w:t>
      </w:r>
    </w:p>
    <w:p w14:paraId="672D4BFA" w14:textId="2A0C9B34" w:rsidR="00C86D64" w:rsidRDefault="005265ED"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 xml:space="preserve">Esitys: </w:t>
      </w:r>
      <w:r w:rsidR="00A14284" w:rsidRPr="00264C52">
        <w:rPr>
          <w:rFonts w:ascii="Times New Roman" w:eastAsia="Times New Roman" w:hAnsi="Times New Roman" w:cs="Times New Roman"/>
          <w:sz w:val="24"/>
          <w:szCs w:val="24"/>
        </w:rPr>
        <w:t>Valitaan hallituksen puheenjohtaja</w:t>
      </w:r>
      <w:r w:rsidR="00144BA3" w:rsidRPr="00264C52">
        <w:rPr>
          <w:rFonts w:ascii="Times New Roman" w:eastAsia="Times New Roman" w:hAnsi="Times New Roman" w:cs="Times New Roman"/>
          <w:sz w:val="24"/>
          <w:szCs w:val="24"/>
        </w:rPr>
        <w:t>ksi</w:t>
      </w:r>
      <w:r w:rsidR="00A14284" w:rsidRPr="00264C52">
        <w:rPr>
          <w:rFonts w:ascii="Times New Roman" w:eastAsia="Times New Roman" w:hAnsi="Times New Roman" w:cs="Times New Roman"/>
          <w:sz w:val="24"/>
          <w:szCs w:val="24"/>
        </w:rPr>
        <w:t xml:space="preserve"> Nina Varvikko seuraavin ehdoin. Varvikko on opintovapaalla </w:t>
      </w:r>
      <w:r w:rsidR="00314898" w:rsidRPr="00264C52">
        <w:rPr>
          <w:rFonts w:ascii="Times New Roman" w:eastAsia="Times New Roman" w:hAnsi="Times New Roman" w:cs="Times New Roman"/>
          <w:sz w:val="24"/>
          <w:szCs w:val="24"/>
        </w:rPr>
        <w:t xml:space="preserve">virastaan </w:t>
      </w:r>
      <w:r w:rsidR="00A14284" w:rsidRPr="00264C52">
        <w:rPr>
          <w:rFonts w:ascii="Times New Roman" w:eastAsia="Times New Roman" w:hAnsi="Times New Roman" w:cs="Times New Roman"/>
          <w:sz w:val="24"/>
          <w:szCs w:val="24"/>
        </w:rPr>
        <w:t>kevätluku</w:t>
      </w:r>
      <w:r w:rsidR="00314898" w:rsidRPr="00264C52">
        <w:rPr>
          <w:rFonts w:ascii="Times New Roman" w:eastAsia="Times New Roman" w:hAnsi="Times New Roman" w:cs="Times New Roman"/>
          <w:sz w:val="24"/>
          <w:szCs w:val="24"/>
        </w:rPr>
        <w:t xml:space="preserve">kauden 2024. </w:t>
      </w:r>
      <w:r w:rsidR="00881999" w:rsidRPr="00264C52">
        <w:rPr>
          <w:rFonts w:ascii="Times New Roman" w:eastAsia="Times New Roman" w:hAnsi="Times New Roman" w:cs="Times New Roman"/>
          <w:sz w:val="24"/>
          <w:szCs w:val="24"/>
        </w:rPr>
        <w:t xml:space="preserve">Tehtävän asianmukainen hoitaminen on poissaolon vuoksi hankalaa. </w:t>
      </w:r>
      <w:r w:rsidR="00BB6BEF" w:rsidRPr="00264C52">
        <w:rPr>
          <w:rFonts w:ascii="Times New Roman" w:eastAsia="Times New Roman" w:hAnsi="Times New Roman" w:cs="Times New Roman"/>
          <w:sz w:val="24"/>
          <w:szCs w:val="24"/>
        </w:rPr>
        <w:t>Kevään</w:t>
      </w:r>
      <w:r w:rsidR="00314898" w:rsidRPr="00264C52">
        <w:rPr>
          <w:rFonts w:ascii="Times New Roman" w:eastAsia="Times New Roman" w:hAnsi="Times New Roman" w:cs="Times New Roman"/>
          <w:sz w:val="24"/>
          <w:szCs w:val="24"/>
        </w:rPr>
        <w:t xml:space="preserve"> ajan puheenjohtajan tehtäviä hoitaa </w:t>
      </w:r>
      <w:r w:rsidR="00BB6BEF" w:rsidRPr="00264C52">
        <w:rPr>
          <w:rFonts w:ascii="Times New Roman" w:eastAsia="Times New Roman" w:hAnsi="Times New Roman" w:cs="Times New Roman"/>
          <w:sz w:val="24"/>
          <w:szCs w:val="24"/>
        </w:rPr>
        <w:t>hallituksen varapuheenjohtaja</w:t>
      </w:r>
      <w:r w:rsidR="00314898" w:rsidRPr="00264C52">
        <w:rPr>
          <w:rFonts w:ascii="Times New Roman" w:eastAsia="Times New Roman" w:hAnsi="Times New Roman" w:cs="Times New Roman"/>
          <w:sz w:val="24"/>
          <w:szCs w:val="24"/>
        </w:rPr>
        <w:t>. Vuoden 2024 puheenjohtajan palkkio jaetaan puoliksi varapuheenjohtajan ja puheenjohtajan kesken</w:t>
      </w:r>
      <w:r w:rsidR="008E6E3A" w:rsidRPr="00264C52">
        <w:rPr>
          <w:rFonts w:ascii="Times New Roman" w:eastAsia="Times New Roman" w:hAnsi="Times New Roman" w:cs="Times New Roman"/>
          <w:sz w:val="24"/>
          <w:szCs w:val="24"/>
        </w:rPr>
        <w:t>.</w:t>
      </w:r>
      <w:r w:rsidR="00BB6BEF" w:rsidRPr="00264C52">
        <w:rPr>
          <w:rFonts w:ascii="Times New Roman" w:eastAsia="Times New Roman" w:hAnsi="Times New Roman" w:cs="Times New Roman"/>
          <w:sz w:val="24"/>
          <w:szCs w:val="24"/>
        </w:rPr>
        <w:t xml:space="preserve"> Syyskokous nimeää varapuheenjohtajan tähän tehtävään.</w:t>
      </w:r>
    </w:p>
    <w:p w14:paraId="2D2AD0E1" w14:textId="78C33F67" w:rsidR="007B227E" w:rsidRPr="00035C71" w:rsidRDefault="007B227E" w:rsidP="00B6623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Päätös: </w:t>
      </w:r>
      <w:r w:rsidR="00800B77">
        <w:rPr>
          <w:rFonts w:ascii="Times New Roman" w:eastAsia="Times New Roman" w:hAnsi="Times New Roman" w:cs="Times New Roman"/>
          <w:sz w:val="24"/>
          <w:szCs w:val="24"/>
        </w:rPr>
        <w:t xml:space="preserve">Valitaan Nina Varvikko puheenjohtajaksi. Hallitus nimeää </w:t>
      </w:r>
      <w:r w:rsidR="00790808">
        <w:rPr>
          <w:rFonts w:ascii="Times New Roman" w:eastAsia="Times New Roman" w:hAnsi="Times New Roman" w:cs="Times New Roman"/>
          <w:sz w:val="24"/>
          <w:szCs w:val="24"/>
        </w:rPr>
        <w:t>järjestäytymiskokouksessa</w:t>
      </w:r>
      <w:r w:rsidR="0054363C">
        <w:rPr>
          <w:rFonts w:ascii="Times New Roman" w:eastAsia="Times New Roman" w:hAnsi="Times New Roman" w:cs="Times New Roman"/>
          <w:sz w:val="24"/>
          <w:szCs w:val="24"/>
        </w:rPr>
        <w:t xml:space="preserve"> </w:t>
      </w:r>
      <w:r w:rsidR="00494883">
        <w:rPr>
          <w:rFonts w:ascii="Times New Roman" w:eastAsia="Times New Roman" w:hAnsi="Times New Roman" w:cs="Times New Roman"/>
          <w:sz w:val="24"/>
          <w:szCs w:val="24"/>
        </w:rPr>
        <w:t xml:space="preserve">hallituksen jäsenistä </w:t>
      </w:r>
      <w:r w:rsidR="0054363C">
        <w:rPr>
          <w:rFonts w:ascii="Times New Roman" w:eastAsia="Times New Roman" w:hAnsi="Times New Roman" w:cs="Times New Roman"/>
          <w:sz w:val="24"/>
          <w:szCs w:val="24"/>
        </w:rPr>
        <w:t xml:space="preserve">varapuheenjohtajan, joka hoitaa puheenjohtajuutta kevään ajan. </w:t>
      </w:r>
      <w:r w:rsidR="00790808">
        <w:rPr>
          <w:rFonts w:ascii="Times New Roman" w:eastAsia="Times New Roman" w:hAnsi="Times New Roman" w:cs="Times New Roman"/>
          <w:sz w:val="24"/>
          <w:szCs w:val="24"/>
        </w:rPr>
        <w:t xml:space="preserve"> </w:t>
      </w:r>
    </w:p>
    <w:p w14:paraId="6018EB94" w14:textId="5EF4AB9E" w:rsidR="00C86D64" w:rsidRPr="00264C52" w:rsidRDefault="00C86D64" w:rsidP="00B6623F">
      <w:pPr>
        <w:rPr>
          <w:rFonts w:ascii="Times New Roman" w:eastAsia="Times New Roman" w:hAnsi="Times New Roman" w:cs="Times New Roman"/>
          <w:b/>
          <w:bCs/>
          <w:sz w:val="24"/>
          <w:szCs w:val="24"/>
        </w:rPr>
      </w:pPr>
    </w:p>
    <w:p w14:paraId="3CB79AD6" w14:textId="4FC8A96F" w:rsidR="00B6623F" w:rsidRPr="00264C52" w:rsidRDefault="00144BA3"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10</w:t>
      </w:r>
      <w:r w:rsidR="00B6623F" w:rsidRPr="00264C52">
        <w:rPr>
          <w:rFonts w:ascii="Times New Roman" w:eastAsia="Times New Roman" w:hAnsi="Times New Roman" w:cs="Times New Roman"/>
          <w:b/>
          <w:bCs/>
          <w:sz w:val="24"/>
          <w:szCs w:val="24"/>
        </w:rPr>
        <w:t xml:space="preserve"> Yhdistyksen hallituksen jäsenet ja heidän varajäsenensä</w:t>
      </w:r>
    </w:p>
    <w:p w14:paraId="6ABBD15E" w14:textId="77777777" w:rsidR="00B6623F" w:rsidRPr="00264C52" w:rsidRDefault="00B6623F" w:rsidP="00B6623F">
      <w:pPr>
        <w:rPr>
          <w:sz w:val="24"/>
          <w:szCs w:val="24"/>
        </w:rPr>
      </w:pPr>
      <w:r w:rsidRPr="00264C52">
        <w:rPr>
          <w:rFonts w:ascii="Times New Roman" w:eastAsia="Times New Roman" w:hAnsi="Times New Roman" w:cs="Times New Roman"/>
          <w:sz w:val="24"/>
          <w:szCs w:val="24"/>
        </w:rPr>
        <w:t xml:space="preserve">Esitys: Valitaan hallituksen jäsenet erovuoroisten tilalle ja näiden henkilökohtaiset varajäsenet. </w:t>
      </w:r>
    </w:p>
    <w:p w14:paraId="425BFAE2" w14:textId="77777777" w:rsidR="00B6623F" w:rsidRPr="00264C52"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Erovuorossa olevat jäsenet:</w:t>
      </w:r>
    </w:p>
    <w:p w14:paraId="2315D9F7" w14:textId="31A3AD8F" w:rsidR="00216DB2" w:rsidRPr="00264C52" w:rsidRDefault="00EE2E37" w:rsidP="00216DB2">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Anna Linnakylä – varalla Aino Päivärinta</w:t>
      </w:r>
      <w:r w:rsidRPr="00264C52">
        <w:rPr>
          <w:rFonts w:ascii="Times New Roman" w:eastAsia="Times New Roman" w:hAnsi="Times New Roman" w:cs="Times New Roman"/>
          <w:sz w:val="24"/>
          <w:szCs w:val="24"/>
        </w:rPr>
        <w:br/>
        <w:t xml:space="preserve">Pirjo Kannisto – </w:t>
      </w:r>
      <w:r w:rsidR="000C5499" w:rsidRPr="00264C52">
        <w:rPr>
          <w:rFonts w:ascii="Times New Roman" w:eastAsia="Times New Roman" w:hAnsi="Times New Roman" w:cs="Times New Roman"/>
          <w:sz w:val="24"/>
          <w:szCs w:val="24"/>
        </w:rPr>
        <w:t>v</w:t>
      </w:r>
      <w:r w:rsidRPr="00264C52">
        <w:rPr>
          <w:rFonts w:ascii="Times New Roman" w:eastAsia="Times New Roman" w:hAnsi="Times New Roman" w:cs="Times New Roman"/>
          <w:sz w:val="24"/>
          <w:szCs w:val="24"/>
        </w:rPr>
        <w:t xml:space="preserve">aralla </w:t>
      </w:r>
      <w:r w:rsidR="000C5499" w:rsidRPr="00264C52">
        <w:rPr>
          <w:rFonts w:ascii="Times New Roman" w:eastAsia="Times New Roman" w:hAnsi="Times New Roman" w:cs="Times New Roman"/>
          <w:sz w:val="24"/>
          <w:szCs w:val="24"/>
        </w:rPr>
        <w:t>Kati Huotari</w:t>
      </w:r>
      <w:r w:rsidR="00216DB2" w:rsidRPr="00264C52">
        <w:rPr>
          <w:rFonts w:ascii="Times New Roman" w:eastAsia="Times New Roman" w:hAnsi="Times New Roman" w:cs="Times New Roman"/>
          <w:sz w:val="24"/>
          <w:szCs w:val="24"/>
        </w:rPr>
        <w:br/>
      </w:r>
      <w:r w:rsidR="000C5499" w:rsidRPr="00264C52">
        <w:rPr>
          <w:rFonts w:ascii="Times New Roman" w:eastAsia="Times New Roman" w:hAnsi="Times New Roman" w:cs="Times New Roman"/>
          <w:sz w:val="24"/>
          <w:szCs w:val="24"/>
        </w:rPr>
        <w:t>Katariina Jukkala – varalla Elina Korkiavuori</w:t>
      </w:r>
    </w:p>
    <w:p w14:paraId="6521723C" w14:textId="4C2B3B71" w:rsidR="003E345E" w:rsidRPr="00264C52" w:rsidRDefault="003E345E" w:rsidP="00216DB2">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 xml:space="preserve">Lisäksi hallituksen jatkavista </w:t>
      </w:r>
      <w:r w:rsidR="000C5499" w:rsidRPr="00264C52">
        <w:rPr>
          <w:rFonts w:ascii="Times New Roman" w:eastAsia="Times New Roman" w:hAnsi="Times New Roman" w:cs="Times New Roman"/>
          <w:sz w:val="24"/>
          <w:szCs w:val="24"/>
        </w:rPr>
        <w:t>vara</w:t>
      </w:r>
      <w:r w:rsidRPr="00264C52">
        <w:rPr>
          <w:rFonts w:ascii="Times New Roman" w:eastAsia="Times New Roman" w:hAnsi="Times New Roman" w:cs="Times New Roman"/>
          <w:sz w:val="24"/>
          <w:szCs w:val="24"/>
        </w:rPr>
        <w:t xml:space="preserve">jäsenistä </w:t>
      </w:r>
      <w:r w:rsidR="000C5499" w:rsidRPr="00264C52">
        <w:rPr>
          <w:rFonts w:ascii="Times New Roman" w:eastAsia="Times New Roman" w:hAnsi="Times New Roman" w:cs="Times New Roman"/>
          <w:sz w:val="24"/>
          <w:szCs w:val="24"/>
        </w:rPr>
        <w:t>Katri Ho</w:t>
      </w:r>
      <w:r w:rsidR="005830AD" w:rsidRPr="00264C52">
        <w:rPr>
          <w:rFonts w:ascii="Times New Roman" w:eastAsia="Times New Roman" w:hAnsi="Times New Roman" w:cs="Times New Roman"/>
          <w:sz w:val="24"/>
          <w:szCs w:val="24"/>
        </w:rPr>
        <w:t>lm</w:t>
      </w:r>
      <w:r w:rsidR="00D53C42" w:rsidRPr="00264C52">
        <w:rPr>
          <w:rFonts w:ascii="Times New Roman" w:eastAsia="Times New Roman" w:hAnsi="Times New Roman" w:cs="Times New Roman"/>
          <w:sz w:val="24"/>
          <w:szCs w:val="24"/>
        </w:rPr>
        <w:t>in</w:t>
      </w:r>
      <w:r w:rsidRPr="00264C52">
        <w:rPr>
          <w:rFonts w:ascii="Times New Roman" w:eastAsia="Times New Roman" w:hAnsi="Times New Roman" w:cs="Times New Roman"/>
          <w:sz w:val="24"/>
          <w:szCs w:val="24"/>
        </w:rPr>
        <w:t xml:space="preserve"> </w:t>
      </w:r>
      <w:r w:rsidR="00D53C42" w:rsidRPr="00264C52">
        <w:rPr>
          <w:rFonts w:ascii="Times New Roman" w:eastAsia="Times New Roman" w:hAnsi="Times New Roman" w:cs="Times New Roman"/>
          <w:sz w:val="24"/>
          <w:szCs w:val="24"/>
        </w:rPr>
        <w:t xml:space="preserve">tilalle </w:t>
      </w:r>
      <w:r w:rsidR="00C86D64" w:rsidRPr="00264C52">
        <w:rPr>
          <w:rFonts w:ascii="Times New Roman" w:eastAsia="Times New Roman" w:hAnsi="Times New Roman" w:cs="Times New Roman"/>
          <w:sz w:val="24"/>
          <w:szCs w:val="24"/>
        </w:rPr>
        <w:t xml:space="preserve">valitaan </w:t>
      </w:r>
      <w:r w:rsidR="000C5499" w:rsidRPr="00264C52">
        <w:rPr>
          <w:rFonts w:ascii="Times New Roman" w:eastAsia="Times New Roman" w:hAnsi="Times New Roman" w:cs="Times New Roman"/>
          <w:sz w:val="24"/>
          <w:szCs w:val="24"/>
        </w:rPr>
        <w:t>vara</w:t>
      </w:r>
      <w:r w:rsidR="00D53C42" w:rsidRPr="00264C52">
        <w:rPr>
          <w:rFonts w:ascii="Times New Roman" w:eastAsia="Times New Roman" w:hAnsi="Times New Roman" w:cs="Times New Roman"/>
          <w:sz w:val="24"/>
          <w:szCs w:val="24"/>
        </w:rPr>
        <w:t>jäsen</w:t>
      </w:r>
      <w:r w:rsidRPr="00264C52">
        <w:rPr>
          <w:rFonts w:ascii="Times New Roman" w:eastAsia="Times New Roman" w:hAnsi="Times New Roman" w:cs="Times New Roman"/>
          <w:sz w:val="24"/>
          <w:szCs w:val="24"/>
        </w:rPr>
        <w:t xml:space="preserve"> vuodeksi.</w:t>
      </w:r>
    </w:p>
    <w:p w14:paraId="0B0C7EC5" w14:textId="77777777" w:rsidR="00B6623F" w:rsidRPr="00264C52"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Hallituksessa jatkavat jäsenet:</w:t>
      </w:r>
    </w:p>
    <w:p w14:paraId="5507E86D" w14:textId="50659D11" w:rsidR="00144BA3" w:rsidRDefault="008B17E4"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 xml:space="preserve">Pia Jussila – varalla </w:t>
      </w:r>
      <w:r w:rsidR="00D42B99" w:rsidRPr="00264C52">
        <w:rPr>
          <w:rFonts w:ascii="Times New Roman" w:eastAsia="Times New Roman" w:hAnsi="Times New Roman" w:cs="Times New Roman"/>
          <w:sz w:val="24"/>
          <w:szCs w:val="24"/>
        </w:rPr>
        <w:t>Anna Maria Huuskonen</w:t>
      </w:r>
      <w:r w:rsidR="00144BA3" w:rsidRPr="00264C52">
        <w:rPr>
          <w:rFonts w:ascii="Times New Roman" w:eastAsia="Times New Roman" w:hAnsi="Times New Roman" w:cs="Times New Roman"/>
          <w:sz w:val="24"/>
          <w:szCs w:val="24"/>
        </w:rPr>
        <w:br/>
      </w:r>
      <w:r w:rsidRPr="00264C52">
        <w:rPr>
          <w:rFonts w:ascii="Times New Roman" w:eastAsia="Times New Roman" w:hAnsi="Times New Roman" w:cs="Times New Roman"/>
          <w:sz w:val="24"/>
          <w:szCs w:val="24"/>
        </w:rPr>
        <w:t xml:space="preserve">Riikka Pellinen </w:t>
      </w:r>
      <w:r w:rsidR="00D42B99" w:rsidRPr="00264C52">
        <w:rPr>
          <w:rFonts w:ascii="Times New Roman" w:eastAsia="Times New Roman" w:hAnsi="Times New Roman" w:cs="Times New Roman"/>
          <w:sz w:val="24"/>
          <w:szCs w:val="24"/>
        </w:rPr>
        <w:t>–</w:t>
      </w:r>
      <w:r w:rsidRPr="00264C52">
        <w:rPr>
          <w:rFonts w:ascii="Times New Roman" w:eastAsia="Times New Roman" w:hAnsi="Times New Roman" w:cs="Times New Roman"/>
          <w:sz w:val="24"/>
          <w:szCs w:val="24"/>
        </w:rPr>
        <w:t xml:space="preserve"> varalla</w:t>
      </w:r>
      <w:r w:rsidR="00D42B99" w:rsidRPr="00264C52">
        <w:rPr>
          <w:rFonts w:ascii="Times New Roman" w:eastAsia="Times New Roman" w:hAnsi="Times New Roman" w:cs="Times New Roman"/>
          <w:sz w:val="24"/>
          <w:szCs w:val="24"/>
        </w:rPr>
        <w:t xml:space="preserve"> </w:t>
      </w:r>
      <w:r w:rsidR="005830AD" w:rsidRPr="00264C52">
        <w:rPr>
          <w:rFonts w:ascii="Times New Roman" w:eastAsia="Times New Roman" w:hAnsi="Times New Roman" w:cs="Times New Roman"/>
          <w:sz w:val="24"/>
          <w:szCs w:val="24"/>
        </w:rPr>
        <w:t>Terhi Vainionpää</w:t>
      </w:r>
      <w:r w:rsidR="00144BA3" w:rsidRPr="00264C52">
        <w:rPr>
          <w:rFonts w:ascii="Times New Roman" w:eastAsia="Times New Roman" w:hAnsi="Times New Roman" w:cs="Times New Roman"/>
          <w:sz w:val="24"/>
          <w:szCs w:val="24"/>
        </w:rPr>
        <w:br/>
      </w:r>
      <w:r w:rsidRPr="00264C52">
        <w:rPr>
          <w:rFonts w:ascii="Times New Roman" w:eastAsia="Times New Roman" w:hAnsi="Times New Roman" w:cs="Times New Roman"/>
          <w:sz w:val="24"/>
          <w:szCs w:val="24"/>
        </w:rPr>
        <w:t xml:space="preserve">Johanna Tilus </w:t>
      </w:r>
      <w:r w:rsidR="005830AD" w:rsidRPr="00264C52">
        <w:rPr>
          <w:rFonts w:ascii="Times New Roman" w:eastAsia="Times New Roman" w:hAnsi="Times New Roman" w:cs="Times New Roman"/>
          <w:sz w:val="24"/>
          <w:szCs w:val="24"/>
        </w:rPr>
        <w:t xml:space="preserve">– varalla </w:t>
      </w:r>
      <w:r w:rsidR="00EA1033" w:rsidRPr="00264C52">
        <w:rPr>
          <w:rFonts w:ascii="Times New Roman" w:eastAsia="Times New Roman" w:hAnsi="Times New Roman" w:cs="Times New Roman"/>
          <w:sz w:val="24"/>
          <w:szCs w:val="24"/>
        </w:rPr>
        <w:t>Katri Holm (tähän uusi varajäsen vuodeksi)</w:t>
      </w:r>
    </w:p>
    <w:p w14:paraId="2EA2EA5D" w14:textId="152CBAD7" w:rsidR="00383D6A" w:rsidRDefault="00383D6A" w:rsidP="00B6623F">
      <w:pPr>
        <w:rPr>
          <w:rFonts w:ascii="Times New Roman" w:eastAsia="Times New Roman" w:hAnsi="Times New Roman" w:cs="Times New Roman"/>
          <w:sz w:val="24"/>
          <w:szCs w:val="24"/>
        </w:rPr>
      </w:pPr>
    </w:p>
    <w:p w14:paraId="0E88D2E9" w14:textId="152CBAD7" w:rsidR="00554C85" w:rsidRDefault="00B32F6A" w:rsidP="00B662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Päätös: </w:t>
      </w:r>
      <w:r w:rsidR="00383D6A">
        <w:rPr>
          <w:rFonts w:ascii="Times New Roman" w:eastAsia="Times New Roman" w:hAnsi="Times New Roman" w:cs="Times New Roman"/>
          <w:sz w:val="24"/>
          <w:szCs w:val="24"/>
        </w:rPr>
        <w:t xml:space="preserve">Varsinaiseksi jäseneksi valitaan </w:t>
      </w:r>
      <w:r w:rsidR="00D568BE">
        <w:tab/>
      </w:r>
    </w:p>
    <w:p w14:paraId="0E5BEDDB" w14:textId="54E273FF" w:rsidR="00D568BE" w:rsidRDefault="00383D6A" w:rsidP="00554C85">
      <w:pPr>
        <w:ind w:firstLine="1304"/>
        <w:rPr>
          <w:rFonts w:ascii="Times New Roman" w:eastAsia="Times New Roman" w:hAnsi="Times New Roman" w:cs="Times New Roman"/>
          <w:sz w:val="24"/>
          <w:szCs w:val="24"/>
        </w:rPr>
      </w:pPr>
      <w:r>
        <w:rPr>
          <w:rFonts w:ascii="Times New Roman" w:eastAsia="Times New Roman" w:hAnsi="Times New Roman" w:cs="Times New Roman"/>
          <w:sz w:val="24"/>
          <w:szCs w:val="24"/>
        </w:rPr>
        <w:t>Aino Päivärinta</w:t>
      </w:r>
      <w:r w:rsidR="007D55A4" w:rsidRPr="00264C52">
        <w:rPr>
          <w:rFonts w:ascii="Times New Roman" w:eastAsia="Times New Roman" w:hAnsi="Times New Roman" w:cs="Times New Roman"/>
          <w:sz w:val="24"/>
          <w:szCs w:val="24"/>
        </w:rPr>
        <w:t xml:space="preserve"> – </w:t>
      </w:r>
      <w:r w:rsidR="001B3482">
        <w:rPr>
          <w:rFonts w:ascii="Times New Roman" w:eastAsia="Times New Roman" w:hAnsi="Times New Roman" w:cs="Times New Roman"/>
          <w:sz w:val="24"/>
          <w:szCs w:val="24"/>
        </w:rPr>
        <w:t>varalle</w:t>
      </w:r>
      <w:r w:rsidR="00D0711C">
        <w:rPr>
          <w:rFonts w:ascii="Times New Roman" w:eastAsia="Times New Roman" w:hAnsi="Times New Roman" w:cs="Times New Roman"/>
          <w:sz w:val="24"/>
          <w:szCs w:val="24"/>
        </w:rPr>
        <w:t xml:space="preserve"> Merja Lippojoki</w:t>
      </w:r>
    </w:p>
    <w:p w14:paraId="6772F587" w14:textId="019A3132" w:rsidR="00383D6A" w:rsidRDefault="004B1474" w:rsidP="00554C85">
      <w:pPr>
        <w:ind w:firstLine="1304"/>
        <w:rPr>
          <w:rFonts w:ascii="Times New Roman" w:eastAsia="Times New Roman" w:hAnsi="Times New Roman" w:cs="Times New Roman"/>
          <w:sz w:val="24"/>
          <w:szCs w:val="24"/>
        </w:rPr>
      </w:pPr>
      <w:r>
        <w:rPr>
          <w:rFonts w:ascii="Times New Roman" w:eastAsia="Times New Roman" w:hAnsi="Times New Roman" w:cs="Times New Roman"/>
          <w:sz w:val="24"/>
          <w:szCs w:val="24"/>
        </w:rPr>
        <w:t>Pirjo Kannisto</w:t>
      </w:r>
      <w:r w:rsidR="007D55A4" w:rsidRPr="00264C52">
        <w:rPr>
          <w:rFonts w:ascii="Times New Roman" w:eastAsia="Times New Roman" w:hAnsi="Times New Roman" w:cs="Times New Roman"/>
          <w:sz w:val="24"/>
          <w:szCs w:val="24"/>
        </w:rPr>
        <w:t xml:space="preserve"> – </w:t>
      </w:r>
      <w:r w:rsidR="00CB3C48">
        <w:rPr>
          <w:rFonts w:ascii="Times New Roman" w:eastAsia="Times New Roman" w:hAnsi="Times New Roman" w:cs="Times New Roman"/>
          <w:sz w:val="24"/>
          <w:szCs w:val="24"/>
        </w:rPr>
        <w:t>varall</w:t>
      </w:r>
      <w:r w:rsidR="00D568BE">
        <w:rPr>
          <w:rFonts w:ascii="Times New Roman" w:eastAsia="Times New Roman" w:hAnsi="Times New Roman" w:cs="Times New Roman"/>
          <w:sz w:val="24"/>
          <w:szCs w:val="24"/>
        </w:rPr>
        <w:t>e</w:t>
      </w:r>
      <w:r w:rsidR="001B3482">
        <w:rPr>
          <w:rFonts w:ascii="Times New Roman" w:eastAsia="Times New Roman" w:hAnsi="Times New Roman" w:cs="Times New Roman"/>
          <w:sz w:val="24"/>
          <w:szCs w:val="24"/>
        </w:rPr>
        <w:t xml:space="preserve"> Kati Huotari</w:t>
      </w:r>
    </w:p>
    <w:p w14:paraId="57815916" w14:textId="4AB72617" w:rsidR="00D568BE" w:rsidRDefault="00073FFC" w:rsidP="00554C85">
      <w:pPr>
        <w:ind w:firstLine="1304"/>
        <w:rPr>
          <w:rFonts w:ascii="Times New Roman" w:eastAsia="Times New Roman" w:hAnsi="Times New Roman" w:cs="Times New Roman"/>
          <w:sz w:val="24"/>
          <w:szCs w:val="24"/>
        </w:rPr>
      </w:pPr>
      <w:r>
        <w:rPr>
          <w:rFonts w:ascii="Times New Roman" w:eastAsia="Times New Roman" w:hAnsi="Times New Roman" w:cs="Times New Roman"/>
          <w:sz w:val="24"/>
          <w:szCs w:val="24"/>
        </w:rPr>
        <w:t>Katariina Jukkala</w:t>
      </w:r>
      <w:r w:rsidR="007D55A4" w:rsidRPr="00264C5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varalle Elina Korkiavuori</w:t>
      </w:r>
    </w:p>
    <w:p w14:paraId="1CADD9E5" w14:textId="4C9D7AFC" w:rsidR="007B1E12" w:rsidRDefault="00256932" w:rsidP="002569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4C85">
        <w:tab/>
      </w:r>
      <w:r w:rsidR="002A4B8F">
        <w:rPr>
          <w:rFonts w:ascii="Times New Roman" w:eastAsia="Times New Roman" w:hAnsi="Times New Roman" w:cs="Times New Roman"/>
          <w:sz w:val="24"/>
          <w:szCs w:val="24"/>
        </w:rPr>
        <w:t xml:space="preserve">Varajäseneksi </w:t>
      </w:r>
      <w:r w:rsidR="00804018">
        <w:rPr>
          <w:rFonts w:ascii="Times New Roman" w:eastAsia="Times New Roman" w:hAnsi="Times New Roman" w:cs="Times New Roman"/>
          <w:sz w:val="24"/>
          <w:szCs w:val="24"/>
        </w:rPr>
        <w:t xml:space="preserve">yhden vuoden ajaksi valitaan </w:t>
      </w:r>
      <w:r w:rsidR="007B1E12">
        <w:rPr>
          <w:rFonts w:ascii="Times New Roman" w:eastAsia="Times New Roman" w:hAnsi="Times New Roman" w:cs="Times New Roman"/>
          <w:sz w:val="24"/>
          <w:szCs w:val="24"/>
        </w:rPr>
        <w:t>Riikka Rahikainen</w:t>
      </w:r>
      <w:r>
        <w:rPr>
          <w:rFonts w:ascii="Times New Roman" w:eastAsia="Times New Roman" w:hAnsi="Times New Roman" w:cs="Times New Roman"/>
          <w:sz w:val="24"/>
          <w:szCs w:val="24"/>
        </w:rPr>
        <w:t>.</w:t>
      </w:r>
    </w:p>
    <w:p w14:paraId="114F5A25" w14:textId="77777777" w:rsidR="001B3482" w:rsidRPr="00264C52" w:rsidRDefault="001B3482" w:rsidP="00B6623F">
      <w:pPr>
        <w:rPr>
          <w:rFonts w:ascii="Times New Roman" w:eastAsia="Times New Roman" w:hAnsi="Times New Roman" w:cs="Times New Roman"/>
          <w:sz w:val="24"/>
          <w:szCs w:val="24"/>
        </w:rPr>
      </w:pPr>
    </w:p>
    <w:p w14:paraId="04C15F15" w14:textId="7889AEE8" w:rsidR="00B6623F"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11 Edustajat ja varaedustajat yhdistyksen säännöissä 1§ mainittujen yhdistysten kokouksiin</w:t>
      </w:r>
    </w:p>
    <w:p w14:paraId="32DEDAE8" w14:textId="218ED9D2" w:rsidR="007C31B1" w:rsidRPr="007C31B1" w:rsidRDefault="007C31B1" w:rsidP="00B6623F">
      <w:pPr>
        <w:rPr>
          <w:rFonts w:ascii="Times New Roman" w:eastAsia="Times New Roman" w:hAnsi="Times New Roman" w:cs="Times New Roman"/>
          <w:sz w:val="20"/>
          <w:szCs w:val="20"/>
        </w:rPr>
      </w:pPr>
      <w:r w:rsidRPr="007C31B1">
        <w:rPr>
          <w:rFonts w:ascii="Times New Roman" w:hAnsi="Times New Roman" w:cs="Times New Roman"/>
          <w:sz w:val="20"/>
          <w:szCs w:val="20"/>
        </w:rPr>
        <w:t xml:space="preserve">Yhdistys kuuluu jäsenenä OAJ Keski-Suomi alueyhdistykseen ja Opetusalan Ammattijärjestö OAJ, Undervisningssektorns Fackorganisation ry:een, josta näissä säännöissä käytetään nimitystä järjestö. </w:t>
      </w:r>
      <w:r w:rsidRPr="007C31B1">
        <w:rPr>
          <w:rFonts w:ascii="Times New Roman" w:hAnsi="Times New Roman" w:cs="Times New Roman"/>
          <w:sz w:val="20"/>
          <w:szCs w:val="20"/>
        </w:rPr>
        <w:br/>
      </w:r>
      <w:r w:rsidRPr="007C31B1">
        <w:rPr>
          <w:rFonts w:ascii="Times New Roman" w:hAnsi="Times New Roman" w:cs="Times New Roman"/>
          <w:sz w:val="20"/>
          <w:szCs w:val="20"/>
        </w:rPr>
        <w:br/>
        <w:t xml:space="preserve">Tämän lisäksi yhdistys kuuluu jäsenenä varhaiskasvatuksen, yleissivistävän suomen- ja ruotsinkielisen </w:t>
      </w:r>
      <w:r w:rsidRPr="007C31B1">
        <w:rPr>
          <w:rFonts w:ascii="Times New Roman" w:hAnsi="Times New Roman" w:cs="Times New Roman"/>
          <w:sz w:val="20"/>
          <w:szCs w:val="20"/>
        </w:rPr>
        <w:lastRenderedPageBreak/>
        <w:t xml:space="preserve">opetuksen, ammatillisen opetuksen ja korkeakouluopetuksen piirissä toimivien jäsentensä osalta seuraaviin yhdistyksiin: </w:t>
      </w:r>
      <w:r w:rsidRPr="007C31B1">
        <w:rPr>
          <w:rFonts w:ascii="Times New Roman" w:hAnsi="Times New Roman" w:cs="Times New Roman"/>
          <w:sz w:val="20"/>
          <w:szCs w:val="20"/>
        </w:rPr>
        <w:br/>
        <w:t xml:space="preserve">Lastentarhanopettajaliitto LTOL ry, </w:t>
      </w:r>
      <w:r w:rsidRPr="007C31B1">
        <w:rPr>
          <w:rFonts w:ascii="Times New Roman" w:hAnsi="Times New Roman" w:cs="Times New Roman"/>
          <w:sz w:val="20"/>
          <w:szCs w:val="20"/>
        </w:rPr>
        <w:br/>
        <w:t xml:space="preserve">Yliopistojen opetusalan liitto YLL ry, </w:t>
      </w:r>
      <w:r w:rsidRPr="007C31B1">
        <w:rPr>
          <w:rFonts w:ascii="Times New Roman" w:hAnsi="Times New Roman" w:cs="Times New Roman"/>
          <w:sz w:val="20"/>
          <w:szCs w:val="20"/>
        </w:rPr>
        <w:br/>
        <w:t xml:space="preserve">Aikuisopettajien liitto AKOL ry, </w:t>
      </w:r>
      <w:r w:rsidRPr="007C31B1">
        <w:rPr>
          <w:rFonts w:ascii="Times New Roman" w:hAnsi="Times New Roman" w:cs="Times New Roman"/>
          <w:sz w:val="20"/>
          <w:szCs w:val="20"/>
        </w:rPr>
        <w:br/>
        <w:t xml:space="preserve">Ammatilliset opettajat AO ry, </w:t>
      </w:r>
      <w:r w:rsidRPr="007C31B1">
        <w:rPr>
          <w:rFonts w:ascii="Times New Roman" w:hAnsi="Times New Roman" w:cs="Times New Roman"/>
          <w:sz w:val="20"/>
          <w:szCs w:val="20"/>
        </w:rPr>
        <w:br/>
        <w:t xml:space="preserve">KSOLLI ry (Kuurojen ja sokeain opettajain liitto) </w:t>
      </w:r>
      <w:r w:rsidRPr="007C31B1">
        <w:rPr>
          <w:rFonts w:ascii="Times New Roman" w:hAnsi="Times New Roman" w:cs="Times New Roman"/>
          <w:sz w:val="20"/>
          <w:szCs w:val="20"/>
        </w:rPr>
        <w:br/>
        <w:t xml:space="preserve">Liike- ja erityisalojen opettajat ry (LEO), </w:t>
      </w:r>
      <w:r w:rsidRPr="007C31B1">
        <w:rPr>
          <w:rFonts w:ascii="Times New Roman" w:hAnsi="Times New Roman" w:cs="Times New Roman"/>
          <w:sz w:val="20"/>
          <w:szCs w:val="20"/>
        </w:rPr>
        <w:br/>
        <w:t xml:space="preserve">SKO - Suomen kauppa- ja kulttuuriopettajat ry, </w:t>
      </w:r>
      <w:r w:rsidRPr="007C31B1">
        <w:rPr>
          <w:rFonts w:ascii="Times New Roman" w:hAnsi="Times New Roman" w:cs="Times New Roman"/>
          <w:sz w:val="20"/>
          <w:szCs w:val="20"/>
        </w:rPr>
        <w:br/>
        <w:t xml:space="preserve">Suomen musiikinopettajien liitto ry (SMOL), </w:t>
      </w:r>
      <w:r w:rsidRPr="007C31B1">
        <w:rPr>
          <w:rFonts w:ascii="Times New Roman" w:hAnsi="Times New Roman" w:cs="Times New Roman"/>
          <w:sz w:val="20"/>
          <w:szCs w:val="20"/>
        </w:rPr>
        <w:br/>
        <w:t xml:space="preserve">TOOL ry (ammattikorkeakoulujen tekniikan ja liikenteen koulutusalan opettajajärjestö) </w:t>
      </w:r>
      <w:r w:rsidRPr="007C31B1">
        <w:rPr>
          <w:rFonts w:ascii="Times New Roman" w:hAnsi="Times New Roman" w:cs="Times New Roman"/>
          <w:sz w:val="20"/>
          <w:szCs w:val="20"/>
        </w:rPr>
        <w:br/>
      </w:r>
    </w:p>
    <w:p w14:paraId="09695AC2" w14:textId="77777777" w:rsidR="00B6623F"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Esitys: Valitaan edustajiksi pääluottamusmies sekä hallituksen puheenjohtaja. Valitaan varaedustajaksi hallituksen sihteeri ja varapuheenjohtaja.</w:t>
      </w:r>
    </w:p>
    <w:p w14:paraId="4B26D7AC" w14:textId="042237C6" w:rsidR="00DD3005" w:rsidRPr="00264C52" w:rsidRDefault="00DD3005" w:rsidP="00B6623F">
      <w:pPr>
        <w:rPr>
          <w:rFonts w:ascii="Times New Roman" w:eastAsia="Times New Roman" w:hAnsi="Times New Roman" w:cs="Times New Roman"/>
          <w:sz w:val="24"/>
          <w:szCs w:val="24"/>
        </w:rPr>
      </w:pPr>
      <w:r w:rsidRPr="3C319516">
        <w:rPr>
          <w:rFonts w:ascii="Times New Roman" w:eastAsia="Times New Roman" w:hAnsi="Times New Roman" w:cs="Times New Roman"/>
          <w:sz w:val="24"/>
          <w:szCs w:val="24"/>
        </w:rPr>
        <w:t>Päätös: Valittiin edustajiksi pääluottamusmies ja hallituksen puheenjohtaja. Varaedustajiksi valittiin hallituksen sihteeri ja varapuheenjohtaja.</w:t>
      </w:r>
    </w:p>
    <w:p w14:paraId="79CFA310" w14:textId="41A6AD7A" w:rsidR="3C319516" w:rsidRDefault="3C319516" w:rsidP="3C319516">
      <w:pPr>
        <w:rPr>
          <w:rFonts w:ascii="Times New Roman" w:eastAsia="Times New Roman" w:hAnsi="Times New Roman" w:cs="Times New Roman"/>
          <w:b/>
          <w:bCs/>
          <w:sz w:val="24"/>
          <w:szCs w:val="24"/>
        </w:rPr>
      </w:pPr>
    </w:p>
    <w:p w14:paraId="00BF5B0C" w14:textId="5F4E7040"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12 Toiminnantarkastajien ja varatoiminnantarkastaj</w:t>
      </w:r>
      <w:r w:rsidR="00C86D64" w:rsidRPr="00264C52">
        <w:rPr>
          <w:rFonts w:ascii="Times New Roman" w:eastAsia="Times New Roman" w:hAnsi="Times New Roman" w:cs="Times New Roman"/>
          <w:b/>
          <w:bCs/>
          <w:sz w:val="24"/>
          <w:szCs w:val="24"/>
        </w:rPr>
        <w:t>a</w:t>
      </w:r>
      <w:r w:rsidRPr="00264C52">
        <w:rPr>
          <w:rFonts w:ascii="Times New Roman" w:eastAsia="Times New Roman" w:hAnsi="Times New Roman" w:cs="Times New Roman"/>
          <w:b/>
          <w:bCs/>
          <w:sz w:val="24"/>
          <w:szCs w:val="24"/>
        </w:rPr>
        <w:t>n valitseminen vuodelle 202</w:t>
      </w:r>
      <w:r w:rsidR="00707D96" w:rsidRPr="00264C52">
        <w:rPr>
          <w:rFonts w:ascii="Times New Roman" w:eastAsia="Times New Roman" w:hAnsi="Times New Roman" w:cs="Times New Roman"/>
          <w:b/>
          <w:bCs/>
          <w:sz w:val="24"/>
          <w:szCs w:val="24"/>
        </w:rPr>
        <w:t>4</w:t>
      </w:r>
    </w:p>
    <w:p w14:paraId="48147C7A" w14:textId="19CC92FE" w:rsidR="00B6623F"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Esitys: Valitaan</w:t>
      </w:r>
      <w:r w:rsidR="0030572C" w:rsidRPr="00264C52">
        <w:rPr>
          <w:rFonts w:ascii="Times New Roman" w:eastAsia="Times New Roman" w:hAnsi="Times New Roman" w:cs="Times New Roman"/>
          <w:sz w:val="24"/>
          <w:szCs w:val="24"/>
        </w:rPr>
        <w:t xml:space="preserve"> vuodelle 2024</w:t>
      </w:r>
      <w:r w:rsidRPr="00264C52">
        <w:rPr>
          <w:rFonts w:ascii="Times New Roman" w:eastAsia="Times New Roman" w:hAnsi="Times New Roman" w:cs="Times New Roman"/>
          <w:sz w:val="24"/>
          <w:szCs w:val="24"/>
        </w:rPr>
        <w:t xml:space="preserve"> toiminnantarkastaj</w:t>
      </w:r>
      <w:r w:rsidR="0030572C" w:rsidRPr="00264C52">
        <w:rPr>
          <w:rFonts w:ascii="Times New Roman" w:eastAsia="Times New Roman" w:hAnsi="Times New Roman" w:cs="Times New Roman"/>
          <w:sz w:val="24"/>
          <w:szCs w:val="24"/>
        </w:rPr>
        <w:t xml:space="preserve">iksi Jari-Pekka Kanninen ja Reijo Kulju sekä </w:t>
      </w:r>
      <w:r w:rsidRPr="00264C52">
        <w:rPr>
          <w:rFonts w:ascii="Times New Roman" w:eastAsia="Times New Roman" w:hAnsi="Times New Roman" w:cs="Times New Roman"/>
          <w:sz w:val="24"/>
          <w:szCs w:val="24"/>
        </w:rPr>
        <w:t>varatoiminnantarkastaja</w:t>
      </w:r>
      <w:r w:rsidR="0030572C" w:rsidRPr="00264C52">
        <w:rPr>
          <w:rFonts w:ascii="Times New Roman" w:eastAsia="Times New Roman" w:hAnsi="Times New Roman" w:cs="Times New Roman"/>
          <w:sz w:val="24"/>
          <w:szCs w:val="24"/>
        </w:rPr>
        <w:t>ksi Matti Eskelinen.</w:t>
      </w:r>
    </w:p>
    <w:p w14:paraId="4E3423BF" w14:textId="19F6E882" w:rsidR="00DD3005" w:rsidRDefault="0A060A7D" w:rsidP="00DD3005">
      <w:pPr>
        <w:rPr>
          <w:rFonts w:ascii="Times New Roman" w:eastAsia="Times New Roman" w:hAnsi="Times New Roman" w:cs="Times New Roman"/>
          <w:sz w:val="24"/>
          <w:szCs w:val="24"/>
        </w:rPr>
      </w:pPr>
      <w:r w:rsidRPr="7228F0AF">
        <w:rPr>
          <w:rFonts w:ascii="Times New Roman" w:eastAsia="Times New Roman" w:hAnsi="Times New Roman" w:cs="Times New Roman"/>
          <w:sz w:val="24"/>
          <w:szCs w:val="24"/>
        </w:rPr>
        <w:t xml:space="preserve">Päätös: </w:t>
      </w:r>
      <w:r w:rsidR="00DD3005" w:rsidRPr="7228F0AF">
        <w:rPr>
          <w:rFonts w:ascii="Times New Roman" w:eastAsia="Times New Roman" w:hAnsi="Times New Roman" w:cs="Times New Roman"/>
          <w:sz w:val="24"/>
          <w:szCs w:val="24"/>
        </w:rPr>
        <w:t>Valittiin vuodelle 2024 toiminnantarkastajiksi Jari-Pekka Kanninen ja Reijo Kulju sekä varatoiminnantarkastajaksi Matti Eskelinen.</w:t>
      </w:r>
    </w:p>
    <w:p w14:paraId="50889D21" w14:textId="414C3579" w:rsidR="00DD3005" w:rsidRPr="00264C52" w:rsidRDefault="00DD3005" w:rsidP="00B6623F">
      <w:pPr>
        <w:rPr>
          <w:rFonts w:ascii="Times New Roman" w:eastAsia="Times New Roman" w:hAnsi="Times New Roman" w:cs="Times New Roman"/>
          <w:sz w:val="24"/>
          <w:szCs w:val="24"/>
        </w:rPr>
      </w:pPr>
    </w:p>
    <w:p w14:paraId="51B36526"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13 Muut asiat</w:t>
      </w:r>
    </w:p>
    <w:p w14:paraId="6A3C4050" w14:textId="65AC195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 xml:space="preserve">13.1 Ajankohtaista </w:t>
      </w:r>
      <w:r w:rsidR="00DD7940" w:rsidRPr="00264C52">
        <w:rPr>
          <w:rFonts w:ascii="Times New Roman" w:eastAsia="Times New Roman" w:hAnsi="Times New Roman" w:cs="Times New Roman"/>
          <w:b/>
          <w:bCs/>
          <w:sz w:val="24"/>
          <w:szCs w:val="24"/>
        </w:rPr>
        <w:t>edunvalvonnassa</w:t>
      </w:r>
    </w:p>
    <w:p w14:paraId="160E5C46" w14:textId="36D06144" w:rsidR="000D31D2" w:rsidRPr="00264C52" w:rsidRDefault="00DD7940" w:rsidP="00B6623F">
      <w:pPr>
        <w:rPr>
          <w:rFonts w:ascii="Times New Roman" w:eastAsia="Times New Roman" w:hAnsi="Times New Roman" w:cs="Times New Roman"/>
          <w:sz w:val="24"/>
          <w:szCs w:val="24"/>
        </w:rPr>
      </w:pPr>
      <w:r w:rsidRPr="7228F0AF">
        <w:rPr>
          <w:rFonts w:ascii="Times New Roman" w:eastAsia="Times New Roman" w:hAnsi="Times New Roman" w:cs="Times New Roman"/>
          <w:sz w:val="24"/>
          <w:szCs w:val="24"/>
        </w:rPr>
        <w:t xml:space="preserve">Pääluottamusmies </w:t>
      </w:r>
      <w:r w:rsidR="00B6623F" w:rsidRPr="7228F0AF">
        <w:rPr>
          <w:rFonts w:ascii="Times New Roman" w:eastAsia="Times New Roman" w:hAnsi="Times New Roman" w:cs="Times New Roman"/>
          <w:sz w:val="24"/>
          <w:szCs w:val="24"/>
        </w:rPr>
        <w:t xml:space="preserve">Riikka </w:t>
      </w:r>
      <w:r w:rsidR="00707D96" w:rsidRPr="7228F0AF">
        <w:rPr>
          <w:rFonts w:ascii="Times New Roman" w:eastAsia="Times New Roman" w:hAnsi="Times New Roman" w:cs="Times New Roman"/>
          <w:sz w:val="24"/>
          <w:szCs w:val="24"/>
        </w:rPr>
        <w:t>Rahikainen</w:t>
      </w:r>
      <w:r w:rsidR="00B6623F" w:rsidRPr="7228F0AF">
        <w:rPr>
          <w:rFonts w:ascii="Times New Roman" w:eastAsia="Times New Roman" w:hAnsi="Times New Roman" w:cs="Times New Roman"/>
          <w:sz w:val="24"/>
          <w:szCs w:val="24"/>
        </w:rPr>
        <w:t xml:space="preserve"> kerto</w:t>
      </w:r>
      <w:r w:rsidRPr="7228F0AF">
        <w:rPr>
          <w:rFonts w:ascii="Times New Roman" w:eastAsia="Times New Roman" w:hAnsi="Times New Roman" w:cs="Times New Roman"/>
          <w:sz w:val="24"/>
          <w:szCs w:val="24"/>
        </w:rPr>
        <w:t xml:space="preserve">o </w:t>
      </w:r>
      <w:r w:rsidR="00B6623F" w:rsidRPr="7228F0AF">
        <w:rPr>
          <w:rFonts w:ascii="Times New Roman" w:eastAsia="Times New Roman" w:hAnsi="Times New Roman" w:cs="Times New Roman"/>
          <w:sz w:val="24"/>
          <w:szCs w:val="24"/>
        </w:rPr>
        <w:t>ajankohtaisista OAJ:</w:t>
      </w:r>
      <w:r w:rsidR="00336F3E" w:rsidRPr="7228F0AF">
        <w:rPr>
          <w:rFonts w:ascii="Times New Roman" w:eastAsia="Times New Roman" w:hAnsi="Times New Roman" w:cs="Times New Roman"/>
          <w:sz w:val="24"/>
          <w:szCs w:val="24"/>
        </w:rPr>
        <w:t>n edunvalvontaan liittyvistä asioista.</w:t>
      </w:r>
      <w:r w:rsidR="1AF581D5" w:rsidRPr="7228F0AF">
        <w:rPr>
          <w:rFonts w:ascii="Times New Roman" w:eastAsia="Times New Roman" w:hAnsi="Times New Roman" w:cs="Times New Roman"/>
          <w:sz w:val="24"/>
          <w:szCs w:val="24"/>
        </w:rPr>
        <w:t xml:space="preserve"> </w:t>
      </w:r>
      <w:r w:rsidR="15AC9128" w:rsidRPr="7228F0AF">
        <w:rPr>
          <w:rFonts w:ascii="Times New Roman" w:eastAsia="Times New Roman" w:hAnsi="Times New Roman" w:cs="Times New Roman"/>
          <w:sz w:val="24"/>
          <w:szCs w:val="24"/>
        </w:rPr>
        <w:t>Yhteistoimintamenettelyt ovat kesken ja niistä tiedotetaan tilanteen edetessä.</w:t>
      </w:r>
      <w:r w:rsidR="659C15A6" w:rsidRPr="7228F0AF">
        <w:rPr>
          <w:rFonts w:ascii="Times New Roman" w:eastAsia="Times New Roman" w:hAnsi="Times New Roman" w:cs="Times New Roman"/>
          <w:sz w:val="24"/>
          <w:szCs w:val="24"/>
        </w:rPr>
        <w:t xml:space="preserve"> </w:t>
      </w:r>
      <w:r w:rsidR="000D31D2" w:rsidRPr="7228F0AF">
        <w:rPr>
          <w:rFonts w:ascii="Times New Roman" w:eastAsia="Times New Roman" w:hAnsi="Times New Roman" w:cs="Times New Roman"/>
          <w:sz w:val="24"/>
          <w:szCs w:val="24"/>
        </w:rPr>
        <w:t>Riikka muistutti</w:t>
      </w:r>
      <w:r w:rsidR="00854EE3" w:rsidRPr="7228F0AF">
        <w:rPr>
          <w:rFonts w:ascii="Times New Roman" w:eastAsia="Times New Roman" w:hAnsi="Times New Roman" w:cs="Times New Roman"/>
          <w:sz w:val="24"/>
          <w:szCs w:val="24"/>
        </w:rPr>
        <w:t xml:space="preserve"> </w:t>
      </w:r>
      <w:r w:rsidR="00CA05E6" w:rsidRPr="7228F0AF">
        <w:rPr>
          <w:rFonts w:ascii="Times New Roman" w:eastAsia="Times New Roman" w:hAnsi="Times New Roman" w:cs="Times New Roman"/>
          <w:sz w:val="24"/>
          <w:szCs w:val="24"/>
        </w:rPr>
        <w:t xml:space="preserve">tarkistamaan </w:t>
      </w:r>
      <w:r w:rsidR="00755144" w:rsidRPr="7228F0AF">
        <w:rPr>
          <w:rFonts w:ascii="Times New Roman" w:eastAsia="Times New Roman" w:hAnsi="Times New Roman" w:cs="Times New Roman"/>
          <w:sz w:val="24"/>
          <w:szCs w:val="24"/>
        </w:rPr>
        <w:t xml:space="preserve">ja päivittämään </w:t>
      </w:r>
      <w:r w:rsidR="00CA05E6" w:rsidRPr="7228F0AF">
        <w:rPr>
          <w:rFonts w:ascii="Times New Roman" w:eastAsia="Times New Roman" w:hAnsi="Times New Roman" w:cs="Times New Roman"/>
          <w:sz w:val="24"/>
          <w:szCs w:val="24"/>
        </w:rPr>
        <w:t xml:space="preserve">tva-lomakkeita pitkin </w:t>
      </w:r>
      <w:r w:rsidR="7B39DFDF" w:rsidRPr="7228F0AF">
        <w:rPr>
          <w:rFonts w:ascii="Times New Roman" w:eastAsia="Times New Roman" w:hAnsi="Times New Roman" w:cs="Times New Roman"/>
          <w:sz w:val="24"/>
          <w:szCs w:val="24"/>
        </w:rPr>
        <w:t>luku</w:t>
      </w:r>
      <w:r w:rsidR="00CA05E6" w:rsidRPr="7228F0AF">
        <w:rPr>
          <w:rFonts w:ascii="Times New Roman" w:eastAsia="Times New Roman" w:hAnsi="Times New Roman" w:cs="Times New Roman"/>
          <w:sz w:val="24"/>
          <w:szCs w:val="24"/>
        </w:rPr>
        <w:t>vuotta.</w:t>
      </w:r>
    </w:p>
    <w:p w14:paraId="12341B8A" w14:textId="319DB6FD" w:rsidR="00576675" w:rsidRPr="00264C52" w:rsidRDefault="00576675"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13.</w:t>
      </w:r>
      <w:r w:rsidR="005566DD" w:rsidRPr="00264C52">
        <w:rPr>
          <w:rFonts w:ascii="Times New Roman" w:eastAsia="Times New Roman" w:hAnsi="Times New Roman" w:cs="Times New Roman"/>
          <w:b/>
          <w:bCs/>
          <w:sz w:val="24"/>
          <w:szCs w:val="24"/>
        </w:rPr>
        <w:t>2</w:t>
      </w:r>
      <w:r w:rsidRPr="00264C52">
        <w:rPr>
          <w:rFonts w:ascii="Times New Roman" w:eastAsia="Times New Roman" w:hAnsi="Times New Roman" w:cs="Times New Roman"/>
          <w:b/>
          <w:bCs/>
          <w:sz w:val="24"/>
          <w:szCs w:val="24"/>
        </w:rPr>
        <w:t xml:space="preserve"> Sivistysjohtajan puheenvuoro</w:t>
      </w:r>
    </w:p>
    <w:p w14:paraId="193AB3E5" w14:textId="6A43C8F0" w:rsidR="00576675" w:rsidRDefault="00576675"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Sivistysjohtaja Timo Holm kertoo ajankohtaisia asioita.</w:t>
      </w:r>
    </w:p>
    <w:p w14:paraId="2089AD51" w14:textId="7C613322" w:rsidR="00854EE3" w:rsidRDefault="00854EE3" w:rsidP="00B6623F">
      <w:pPr>
        <w:rPr>
          <w:rFonts w:ascii="Times New Roman" w:eastAsia="Times New Roman" w:hAnsi="Times New Roman" w:cs="Times New Roman"/>
          <w:sz w:val="24"/>
          <w:szCs w:val="24"/>
        </w:rPr>
      </w:pPr>
      <w:r w:rsidRPr="3C319516">
        <w:rPr>
          <w:rFonts w:ascii="Times New Roman" w:eastAsia="Times New Roman" w:hAnsi="Times New Roman" w:cs="Times New Roman"/>
          <w:sz w:val="24"/>
          <w:szCs w:val="24"/>
        </w:rPr>
        <w:lastRenderedPageBreak/>
        <w:t>Yh</w:t>
      </w:r>
      <w:r w:rsidR="008968B7" w:rsidRPr="3C319516">
        <w:rPr>
          <w:rFonts w:ascii="Times New Roman" w:eastAsia="Times New Roman" w:hAnsi="Times New Roman" w:cs="Times New Roman"/>
          <w:sz w:val="24"/>
          <w:szCs w:val="24"/>
        </w:rPr>
        <w:t>t</w:t>
      </w:r>
      <w:r w:rsidRPr="3C319516">
        <w:rPr>
          <w:rFonts w:ascii="Times New Roman" w:eastAsia="Times New Roman" w:hAnsi="Times New Roman" w:cs="Times New Roman"/>
          <w:sz w:val="24"/>
          <w:szCs w:val="24"/>
        </w:rPr>
        <w:t>eistoimintamenettelyt ja talouden tasapainottamistoiminta on aloitettu.</w:t>
      </w:r>
      <w:r w:rsidR="008968B7" w:rsidRPr="3C319516">
        <w:rPr>
          <w:rFonts w:ascii="Times New Roman" w:eastAsia="Times New Roman" w:hAnsi="Times New Roman" w:cs="Times New Roman"/>
          <w:sz w:val="24"/>
          <w:szCs w:val="24"/>
        </w:rPr>
        <w:t xml:space="preserve"> Niistä ei vielä </w:t>
      </w:r>
      <w:r w:rsidR="00076E61" w:rsidRPr="3C319516">
        <w:rPr>
          <w:rFonts w:ascii="Times New Roman" w:eastAsia="Times New Roman" w:hAnsi="Times New Roman" w:cs="Times New Roman"/>
          <w:sz w:val="24"/>
          <w:szCs w:val="24"/>
        </w:rPr>
        <w:t>ole tiedotettavaa.</w:t>
      </w:r>
    </w:p>
    <w:p w14:paraId="7FDA0821" w14:textId="08F9F8AB" w:rsidR="00B3005D" w:rsidRPr="00264C52" w:rsidRDefault="00B3005D" w:rsidP="00B6623F">
      <w:pPr>
        <w:rPr>
          <w:rFonts w:ascii="Times New Roman" w:eastAsia="Times New Roman" w:hAnsi="Times New Roman" w:cs="Times New Roman"/>
          <w:sz w:val="24"/>
          <w:szCs w:val="24"/>
        </w:rPr>
      </w:pPr>
      <w:r w:rsidRPr="7228F0AF">
        <w:rPr>
          <w:rFonts w:ascii="Times New Roman" w:eastAsia="Times New Roman" w:hAnsi="Times New Roman" w:cs="Times New Roman"/>
          <w:sz w:val="24"/>
          <w:szCs w:val="24"/>
        </w:rPr>
        <w:t>Rahoitustilanne on heikentynyt yleisesti kunnilla.</w:t>
      </w:r>
      <w:r w:rsidR="00FD2B0E" w:rsidRPr="7228F0AF">
        <w:rPr>
          <w:rFonts w:ascii="Times New Roman" w:eastAsia="Times New Roman" w:hAnsi="Times New Roman" w:cs="Times New Roman"/>
          <w:sz w:val="24"/>
          <w:szCs w:val="24"/>
        </w:rPr>
        <w:t xml:space="preserve"> Timon selvit</w:t>
      </w:r>
      <w:r w:rsidR="00D67CB5" w:rsidRPr="7228F0AF">
        <w:rPr>
          <w:rFonts w:ascii="Times New Roman" w:eastAsia="Times New Roman" w:hAnsi="Times New Roman" w:cs="Times New Roman"/>
          <w:sz w:val="24"/>
          <w:szCs w:val="24"/>
        </w:rPr>
        <w:t xml:space="preserve">ys </w:t>
      </w:r>
      <w:r w:rsidR="3DD2D900" w:rsidRPr="7228F0AF">
        <w:rPr>
          <w:rFonts w:ascii="Times New Roman" w:eastAsia="Times New Roman" w:hAnsi="Times New Roman" w:cs="Times New Roman"/>
          <w:sz w:val="24"/>
          <w:szCs w:val="24"/>
        </w:rPr>
        <w:t xml:space="preserve">Petäjäveden tilanteesta </w:t>
      </w:r>
      <w:r w:rsidR="00D67CB5" w:rsidRPr="7228F0AF">
        <w:rPr>
          <w:rFonts w:ascii="Times New Roman" w:eastAsia="Times New Roman" w:hAnsi="Times New Roman" w:cs="Times New Roman"/>
          <w:sz w:val="24"/>
          <w:szCs w:val="24"/>
        </w:rPr>
        <w:t>liitteenä.</w:t>
      </w:r>
    </w:p>
    <w:p w14:paraId="52730366" w14:textId="780E089F" w:rsidR="7228F0AF" w:rsidRDefault="7228F0AF" w:rsidP="7228F0AF">
      <w:pPr>
        <w:rPr>
          <w:rFonts w:ascii="Times New Roman" w:eastAsia="Times New Roman" w:hAnsi="Times New Roman" w:cs="Times New Roman"/>
          <w:sz w:val="24"/>
          <w:szCs w:val="24"/>
        </w:rPr>
      </w:pPr>
    </w:p>
    <w:p w14:paraId="6C62142C"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13.3 Ajankohtaista virkistystoiminnassa</w:t>
      </w:r>
    </w:p>
    <w:p w14:paraId="09ACCBEE" w14:textId="56FC5875" w:rsidR="00B6623F" w:rsidRPr="00264C52" w:rsidRDefault="00B6623F" w:rsidP="00B6623F">
      <w:pPr>
        <w:rPr>
          <w:rFonts w:ascii="Times New Roman" w:eastAsia="Times New Roman" w:hAnsi="Times New Roman" w:cs="Times New Roman"/>
          <w:sz w:val="24"/>
          <w:szCs w:val="24"/>
        </w:rPr>
      </w:pPr>
      <w:r w:rsidRPr="00264C52">
        <w:rPr>
          <w:rFonts w:ascii="Times New Roman" w:eastAsia="Times New Roman" w:hAnsi="Times New Roman" w:cs="Times New Roman"/>
          <w:sz w:val="24"/>
          <w:szCs w:val="24"/>
        </w:rPr>
        <w:t>Paikallisyhdistyksen pikkujoulut järjestetään</w:t>
      </w:r>
      <w:r w:rsidR="002641E3" w:rsidRPr="00264C52">
        <w:rPr>
          <w:rFonts w:ascii="Times New Roman" w:eastAsia="Times New Roman" w:hAnsi="Times New Roman" w:cs="Times New Roman"/>
          <w:sz w:val="24"/>
          <w:szCs w:val="24"/>
        </w:rPr>
        <w:t xml:space="preserve"> yksikkökohtaisesti</w:t>
      </w:r>
      <w:r w:rsidR="0081631E" w:rsidRPr="00264C52">
        <w:rPr>
          <w:rFonts w:ascii="Times New Roman" w:eastAsia="Times New Roman" w:hAnsi="Times New Roman" w:cs="Times New Roman"/>
          <w:sz w:val="24"/>
          <w:szCs w:val="24"/>
        </w:rPr>
        <w:t xml:space="preserve">. Paikallisyhdistys osallistuu </w:t>
      </w:r>
      <w:r w:rsidR="00AF4590" w:rsidRPr="00264C52">
        <w:rPr>
          <w:rFonts w:ascii="Times New Roman" w:eastAsia="Times New Roman" w:hAnsi="Times New Roman" w:cs="Times New Roman"/>
          <w:sz w:val="24"/>
          <w:szCs w:val="24"/>
        </w:rPr>
        <w:t xml:space="preserve">jäsentensä </w:t>
      </w:r>
      <w:r w:rsidR="0081631E" w:rsidRPr="00264C52">
        <w:rPr>
          <w:rFonts w:ascii="Times New Roman" w:eastAsia="Times New Roman" w:hAnsi="Times New Roman" w:cs="Times New Roman"/>
          <w:sz w:val="24"/>
          <w:szCs w:val="24"/>
        </w:rPr>
        <w:t xml:space="preserve">kuluihin </w:t>
      </w:r>
      <w:r w:rsidR="00AF4590" w:rsidRPr="00264C52">
        <w:rPr>
          <w:rFonts w:ascii="Times New Roman" w:eastAsia="Times New Roman" w:hAnsi="Times New Roman" w:cs="Times New Roman"/>
          <w:sz w:val="24"/>
          <w:szCs w:val="24"/>
        </w:rPr>
        <w:t>10 eurolla/jäsen.</w:t>
      </w:r>
    </w:p>
    <w:p w14:paraId="653ABEEA" w14:textId="42D17361" w:rsidR="00264C52" w:rsidRPr="00264C52" w:rsidRDefault="00264C52" w:rsidP="00264C52">
      <w:pPr>
        <w:rPr>
          <w:rFonts w:ascii="Times New Roman" w:eastAsia="Times New Roman" w:hAnsi="Times New Roman" w:cs="Times New Roman"/>
          <w:sz w:val="24"/>
          <w:szCs w:val="24"/>
        </w:rPr>
      </w:pPr>
      <w:r w:rsidRPr="7228F0AF">
        <w:rPr>
          <w:rFonts w:ascii="Times New Roman" w:eastAsia="Times New Roman" w:hAnsi="Times New Roman" w:cs="Times New Roman"/>
          <w:sz w:val="24"/>
          <w:szCs w:val="24"/>
        </w:rPr>
        <w:t>OAJ 50-vuotta juhlat Masuunissa pe 1.12. alk. klo 18. Ohjelmassa ruokaa, puhetta ja musiikkia.</w:t>
      </w:r>
      <w:r w:rsidR="698C9215" w:rsidRPr="7228F0AF">
        <w:rPr>
          <w:rFonts w:ascii="Times New Roman" w:eastAsia="Times New Roman" w:hAnsi="Times New Roman" w:cs="Times New Roman"/>
          <w:sz w:val="24"/>
          <w:szCs w:val="24"/>
        </w:rPr>
        <w:t xml:space="preserve"> Aiempia hallituksen jäseniä kutsutaan mukaan ja kysytään juhlapuhujiksi.</w:t>
      </w:r>
    </w:p>
    <w:p w14:paraId="3A30037A" w14:textId="6D841154" w:rsidR="00AF4590" w:rsidRPr="00264C52" w:rsidRDefault="00AF4590" w:rsidP="00B6623F">
      <w:pPr>
        <w:rPr>
          <w:rFonts w:ascii="Times New Roman" w:eastAsia="Times New Roman" w:hAnsi="Times New Roman" w:cs="Times New Roman"/>
          <w:sz w:val="24"/>
          <w:szCs w:val="24"/>
        </w:rPr>
      </w:pPr>
      <w:r w:rsidRPr="7228F0AF">
        <w:rPr>
          <w:rFonts w:ascii="Times New Roman" w:eastAsia="Times New Roman" w:hAnsi="Times New Roman" w:cs="Times New Roman"/>
          <w:sz w:val="24"/>
          <w:szCs w:val="24"/>
        </w:rPr>
        <w:t>Ulkomaanmatka on varattu 2024 talousarvioon. Keskustellaan matkan järjestelyistä ja mahdollisesta</w:t>
      </w:r>
      <w:r w:rsidR="00DD5F47" w:rsidRPr="7228F0AF">
        <w:rPr>
          <w:rFonts w:ascii="Times New Roman" w:eastAsia="Times New Roman" w:hAnsi="Times New Roman" w:cs="Times New Roman"/>
          <w:sz w:val="24"/>
          <w:szCs w:val="24"/>
        </w:rPr>
        <w:t xml:space="preserve"> </w:t>
      </w:r>
      <w:r w:rsidRPr="7228F0AF">
        <w:rPr>
          <w:rFonts w:ascii="Times New Roman" w:eastAsia="Times New Roman" w:hAnsi="Times New Roman" w:cs="Times New Roman"/>
          <w:sz w:val="24"/>
          <w:szCs w:val="24"/>
        </w:rPr>
        <w:t>matkakohteesta.</w:t>
      </w:r>
      <w:r w:rsidR="0CF78578" w:rsidRPr="7228F0AF">
        <w:rPr>
          <w:rFonts w:ascii="Times New Roman" w:eastAsia="Times New Roman" w:hAnsi="Times New Roman" w:cs="Times New Roman"/>
          <w:sz w:val="24"/>
          <w:szCs w:val="24"/>
        </w:rPr>
        <w:t xml:space="preserve"> Keskusteltiin Educa-reissusta ja risteilystä mahdollisena kevätlukukauden matkana.</w:t>
      </w:r>
    </w:p>
    <w:p w14:paraId="6976307F" w14:textId="0B47BB75" w:rsidR="7228F0AF" w:rsidRDefault="7228F0AF" w:rsidP="7228F0AF">
      <w:pPr>
        <w:rPr>
          <w:rFonts w:ascii="Times New Roman" w:eastAsia="Times New Roman" w:hAnsi="Times New Roman" w:cs="Times New Roman"/>
          <w:sz w:val="24"/>
          <w:szCs w:val="24"/>
        </w:rPr>
      </w:pPr>
    </w:p>
    <w:p w14:paraId="45182B53" w14:textId="77777777"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14 Kokouksen päättäminen</w:t>
      </w:r>
    </w:p>
    <w:p w14:paraId="4B42DC07" w14:textId="5C09AB47" w:rsidR="00B6623F" w:rsidRPr="00264C52" w:rsidRDefault="77407764" w:rsidP="3C319516">
      <w:pPr>
        <w:rPr>
          <w:rFonts w:ascii="Times New Roman" w:eastAsia="Times New Roman" w:hAnsi="Times New Roman" w:cs="Times New Roman"/>
          <w:sz w:val="24"/>
          <w:szCs w:val="24"/>
        </w:rPr>
      </w:pPr>
      <w:r w:rsidRPr="3C319516">
        <w:rPr>
          <w:rFonts w:ascii="Times New Roman" w:eastAsia="Times New Roman" w:hAnsi="Times New Roman" w:cs="Times New Roman"/>
          <w:sz w:val="24"/>
          <w:szCs w:val="24"/>
        </w:rPr>
        <w:t>Puheenjohtaja päätti kokouksen klo 19.24.</w:t>
      </w:r>
    </w:p>
    <w:p w14:paraId="5EFFE051" w14:textId="77777777" w:rsidR="00B6623F" w:rsidRPr="00264C52" w:rsidRDefault="00B6623F" w:rsidP="00B6623F">
      <w:pPr>
        <w:rPr>
          <w:rFonts w:ascii="Times New Roman" w:eastAsia="Times New Roman" w:hAnsi="Times New Roman" w:cs="Times New Roman"/>
          <w:b/>
          <w:bCs/>
          <w:sz w:val="24"/>
          <w:szCs w:val="24"/>
        </w:rPr>
      </w:pPr>
    </w:p>
    <w:p w14:paraId="4B4A057B" w14:textId="22505A4C"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Puheenjohtaja</w:t>
      </w:r>
      <w:r w:rsidRPr="00264C52">
        <w:rPr>
          <w:rFonts w:ascii="Times New Roman" w:eastAsia="Times New Roman" w:hAnsi="Times New Roman" w:cs="Times New Roman"/>
          <w:b/>
          <w:bCs/>
          <w:sz w:val="24"/>
          <w:szCs w:val="24"/>
        </w:rPr>
        <w:tab/>
      </w:r>
      <w:r w:rsidR="00CB7C0C" w:rsidRPr="00264C52">
        <w:rPr>
          <w:rFonts w:ascii="Times New Roman" w:eastAsia="Times New Roman" w:hAnsi="Times New Roman" w:cs="Times New Roman"/>
          <w:b/>
          <w:bCs/>
          <w:sz w:val="24"/>
          <w:szCs w:val="24"/>
        </w:rPr>
        <w:tab/>
      </w:r>
      <w:r w:rsidRPr="00264C52">
        <w:rPr>
          <w:rFonts w:ascii="Times New Roman" w:eastAsia="Times New Roman" w:hAnsi="Times New Roman" w:cs="Times New Roman"/>
          <w:b/>
          <w:bCs/>
          <w:sz w:val="24"/>
          <w:szCs w:val="24"/>
        </w:rPr>
        <w:t xml:space="preserve">Sihteeri </w:t>
      </w:r>
    </w:p>
    <w:p w14:paraId="71C12D3A" w14:textId="6FDF3908" w:rsidR="004C0A1A" w:rsidRDefault="00AE6FEC" w:rsidP="00B6623F">
      <w:pPr>
        <w:rPr>
          <w:rFonts w:ascii="Times New Roman" w:eastAsia="Times New Roman" w:hAnsi="Times New Roman" w:cs="Times New Roman"/>
          <w:sz w:val="24"/>
          <w:szCs w:val="24"/>
        </w:rPr>
      </w:pPr>
      <w:r w:rsidRPr="00A652AF">
        <w:rPr>
          <w:rFonts w:ascii="Times New Roman" w:eastAsia="Times New Roman" w:hAnsi="Times New Roman" w:cs="Times New Roman"/>
          <w:sz w:val="24"/>
          <w:szCs w:val="24"/>
        </w:rPr>
        <w:t>Reijo Kulju</w:t>
      </w:r>
      <w:r w:rsidRPr="00A652AF">
        <w:rPr>
          <w:rFonts w:ascii="Times New Roman" w:eastAsia="Times New Roman" w:hAnsi="Times New Roman" w:cs="Times New Roman"/>
          <w:sz w:val="24"/>
          <w:szCs w:val="24"/>
        </w:rPr>
        <w:tab/>
      </w:r>
      <w:r w:rsidRPr="00A652AF">
        <w:rPr>
          <w:rFonts w:ascii="Times New Roman" w:eastAsia="Times New Roman" w:hAnsi="Times New Roman" w:cs="Times New Roman"/>
          <w:sz w:val="24"/>
          <w:szCs w:val="24"/>
        </w:rPr>
        <w:tab/>
      </w:r>
      <w:r w:rsidRPr="00A652AF">
        <w:rPr>
          <w:rFonts w:ascii="Times New Roman" w:eastAsia="Times New Roman" w:hAnsi="Times New Roman" w:cs="Times New Roman"/>
          <w:sz w:val="24"/>
          <w:szCs w:val="24"/>
        </w:rPr>
        <w:tab/>
        <w:t>Aino Päivärinta</w:t>
      </w:r>
    </w:p>
    <w:p w14:paraId="2D8BD87E" w14:textId="77777777" w:rsidR="004C0A1A" w:rsidRDefault="004C0A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55F23E" w14:textId="77777777" w:rsidR="00B6623F" w:rsidRPr="00A652AF" w:rsidRDefault="00B6623F" w:rsidP="00B6623F">
      <w:pPr>
        <w:rPr>
          <w:rFonts w:ascii="Times New Roman" w:eastAsia="Times New Roman" w:hAnsi="Times New Roman" w:cs="Times New Roman"/>
          <w:sz w:val="24"/>
          <w:szCs w:val="24"/>
        </w:rPr>
      </w:pPr>
    </w:p>
    <w:p w14:paraId="1AF0F957" w14:textId="77777777" w:rsidR="00B6623F" w:rsidRPr="00264C52" w:rsidRDefault="00B6623F" w:rsidP="00B6623F">
      <w:pPr>
        <w:rPr>
          <w:rFonts w:ascii="Times New Roman" w:eastAsia="Times New Roman" w:hAnsi="Times New Roman" w:cs="Times New Roman"/>
          <w:b/>
          <w:bCs/>
          <w:sz w:val="24"/>
          <w:szCs w:val="24"/>
        </w:rPr>
      </w:pPr>
    </w:p>
    <w:p w14:paraId="299A4E68" w14:textId="77777777" w:rsidR="00B6623F" w:rsidRPr="00264C52" w:rsidRDefault="00B6623F" w:rsidP="00B6623F">
      <w:pPr>
        <w:rPr>
          <w:rFonts w:ascii="Times New Roman" w:eastAsia="Times New Roman" w:hAnsi="Times New Roman" w:cs="Times New Roman"/>
          <w:b/>
          <w:bCs/>
          <w:sz w:val="24"/>
          <w:szCs w:val="24"/>
        </w:rPr>
      </w:pPr>
    </w:p>
    <w:p w14:paraId="1FBEB06B" w14:textId="7FA4CE8D" w:rsidR="00B6623F" w:rsidRPr="00264C52" w:rsidRDefault="00B6623F" w:rsidP="00B6623F">
      <w:pPr>
        <w:rPr>
          <w:rFonts w:ascii="Times New Roman" w:eastAsia="Times New Roman" w:hAnsi="Times New Roman" w:cs="Times New Roman"/>
          <w:b/>
          <w:bCs/>
          <w:sz w:val="24"/>
          <w:szCs w:val="24"/>
        </w:rPr>
      </w:pPr>
      <w:r w:rsidRPr="00264C52">
        <w:rPr>
          <w:rFonts w:ascii="Times New Roman" w:eastAsia="Times New Roman" w:hAnsi="Times New Roman" w:cs="Times New Roman"/>
          <w:b/>
          <w:bCs/>
          <w:sz w:val="24"/>
          <w:szCs w:val="24"/>
        </w:rPr>
        <w:t>Pöytäkirjantarkastaja</w:t>
      </w:r>
      <w:r w:rsidRPr="00264C52">
        <w:rPr>
          <w:rFonts w:ascii="Times New Roman" w:eastAsia="Times New Roman" w:hAnsi="Times New Roman" w:cs="Times New Roman"/>
          <w:b/>
          <w:bCs/>
          <w:sz w:val="24"/>
          <w:szCs w:val="24"/>
        </w:rPr>
        <w:tab/>
      </w:r>
      <w:r w:rsidR="00CB7C0C" w:rsidRPr="00264C52">
        <w:rPr>
          <w:rFonts w:ascii="Times New Roman" w:eastAsia="Times New Roman" w:hAnsi="Times New Roman" w:cs="Times New Roman"/>
          <w:b/>
          <w:bCs/>
          <w:sz w:val="24"/>
          <w:szCs w:val="24"/>
        </w:rPr>
        <w:tab/>
      </w:r>
      <w:r w:rsidRPr="00264C52">
        <w:rPr>
          <w:rFonts w:ascii="Times New Roman" w:eastAsia="Times New Roman" w:hAnsi="Times New Roman" w:cs="Times New Roman"/>
          <w:b/>
          <w:bCs/>
          <w:sz w:val="24"/>
          <w:szCs w:val="24"/>
        </w:rPr>
        <w:t xml:space="preserve">Pöytäkirjantarkastaja </w:t>
      </w:r>
    </w:p>
    <w:p w14:paraId="34385D3D" w14:textId="77777777" w:rsidR="004C0A1A" w:rsidRDefault="00A652AF" w:rsidP="004C0A1A">
      <w:pPr>
        <w:pStyle w:val="NormaaliWWW"/>
        <w:rPr>
          <w:color w:val="000000"/>
          <w:sz w:val="27"/>
          <w:szCs w:val="27"/>
        </w:rPr>
      </w:pPr>
      <w:r>
        <w:t>Kaarlo Nevala</w:t>
      </w:r>
      <w:r>
        <w:tab/>
      </w:r>
      <w:r>
        <w:tab/>
        <w:t>Jani Kotonen</w:t>
      </w:r>
      <w:r w:rsidR="004C0A1A">
        <w:rPr>
          <w:color w:val="000000"/>
          <w:sz w:val="27"/>
          <w:szCs w:val="27"/>
        </w:rPr>
        <w:t>OAJ:N PETÄJÄVEDEN PAIKALLISYHDISTYKSEN TOIMINTASUUNNITELMA VUODELLE 2024</w:t>
      </w:r>
    </w:p>
    <w:p w14:paraId="715DC3A0" w14:textId="77777777" w:rsidR="004C0A1A" w:rsidRDefault="004C0A1A" w:rsidP="004C0A1A">
      <w:pPr>
        <w:pStyle w:val="NormaaliWWW"/>
        <w:rPr>
          <w:color w:val="000000"/>
          <w:sz w:val="27"/>
          <w:szCs w:val="27"/>
        </w:rPr>
      </w:pPr>
      <w:r>
        <w:rPr>
          <w:color w:val="000000"/>
          <w:sz w:val="27"/>
          <w:szCs w:val="27"/>
        </w:rPr>
        <w:t>1. Johdanto</w:t>
      </w:r>
    </w:p>
    <w:p w14:paraId="3526D0E1" w14:textId="77777777" w:rsidR="004C0A1A" w:rsidRDefault="004C0A1A" w:rsidP="004C0A1A">
      <w:pPr>
        <w:pStyle w:val="NormaaliWWW"/>
        <w:rPr>
          <w:color w:val="000000"/>
          <w:sz w:val="27"/>
          <w:szCs w:val="27"/>
        </w:rPr>
      </w:pPr>
      <w:r>
        <w:rPr>
          <w:color w:val="000000"/>
          <w:sz w:val="27"/>
          <w:szCs w:val="27"/>
        </w:rPr>
        <w:t>OAJ:n Petäjäveden paikallisyhdistyksen toimintasuunnitelma perustuu OAJ:n toimintasuunnitelmaan, jossa on asetettu tavoitteet koko järjestön toiminnalle vuosiksi 2023–2024. OAJ:n toimintasuunnitelma perustuu OAJ:n nelivuotiseen strategiaan (2021–2024), jossa määritellään järjestön ydintehtävä, tulevaisuuskuva, kehittymislupaukset sekä toimintatavat.</w:t>
      </w:r>
    </w:p>
    <w:p w14:paraId="2D28160A" w14:textId="77777777" w:rsidR="004C0A1A" w:rsidRDefault="004C0A1A" w:rsidP="004C0A1A">
      <w:pPr>
        <w:pStyle w:val="NormaaliWWW"/>
        <w:rPr>
          <w:color w:val="000000"/>
          <w:sz w:val="27"/>
          <w:szCs w:val="27"/>
        </w:rPr>
      </w:pPr>
      <w:r>
        <w:rPr>
          <w:color w:val="000000"/>
          <w:sz w:val="27"/>
          <w:szCs w:val="27"/>
        </w:rPr>
        <w:t>2. Toimintaympäristökuvaus</w:t>
      </w:r>
    </w:p>
    <w:p w14:paraId="75E2505A" w14:textId="77777777" w:rsidR="004C0A1A" w:rsidRDefault="004C0A1A" w:rsidP="004C0A1A">
      <w:pPr>
        <w:pStyle w:val="NormaaliWWW"/>
        <w:rPr>
          <w:color w:val="000000"/>
          <w:sz w:val="27"/>
          <w:szCs w:val="27"/>
        </w:rPr>
      </w:pPr>
      <w:r>
        <w:rPr>
          <w:color w:val="000000"/>
          <w:sz w:val="27"/>
          <w:szCs w:val="27"/>
        </w:rPr>
        <w:t>Me olemme Suomessa etuoikeutettuja. Olemme jo pitkään saaneet nauttia maailman parhaiden opettajien ja muiden kasvatus-, koulutus- ja tutkimusalalla työskentelevien osaajien työn hedelmistä. Suomessa elää sivistynyttä ja osaavaa kansaa.</w:t>
      </w:r>
    </w:p>
    <w:p w14:paraId="06317AEB" w14:textId="77777777" w:rsidR="004C0A1A" w:rsidRDefault="004C0A1A" w:rsidP="004C0A1A">
      <w:pPr>
        <w:pStyle w:val="NormaaliWWW"/>
        <w:rPr>
          <w:color w:val="000000"/>
          <w:sz w:val="27"/>
          <w:szCs w:val="27"/>
        </w:rPr>
      </w:pPr>
      <w:r>
        <w:rPr>
          <w:color w:val="000000"/>
          <w:sz w:val="27"/>
          <w:szCs w:val="27"/>
        </w:rPr>
        <w:t>Monet itsestäänselvyytenä pitämämme asiat ovat nyt murroksessa. Työelämä ja osaamisvaatimukset muuttuvat, syntyvyys laskee, väestö ikääntyy ja Suomi kaupungistuu ja monikulttuuristuu vauhdilla. Jotta selviämme muutoksista, tarvitsemme kasvatuksen, koulutuksen ja tutkimuksen osaavia ja työhönsä sitoutuneita ja motivoituneita ammattilaisia.</w:t>
      </w:r>
    </w:p>
    <w:p w14:paraId="33454457" w14:textId="77777777" w:rsidR="004C0A1A" w:rsidRDefault="004C0A1A" w:rsidP="004C0A1A">
      <w:pPr>
        <w:pStyle w:val="NormaaliWWW"/>
        <w:rPr>
          <w:color w:val="000000"/>
          <w:sz w:val="27"/>
          <w:szCs w:val="27"/>
        </w:rPr>
      </w:pPr>
      <w:r>
        <w:rPr>
          <w:color w:val="000000"/>
          <w:sz w:val="27"/>
          <w:szCs w:val="27"/>
        </w:rPr>
        <w:t xml:space="preserve">Meidän tehtävämme Opetusalan Ammattijärjestössä OAJ:ssä ja Petäjäveden paikallisyhdistyksessä on huolehtia ja edistää jäsentemme työhyvinvointia, jotta he jaksavat tehdä arvokasta työtään yhteiskuntamme hyväksi. Meidän on myös vahvistettava opettajuuden vetovoimaa ja arvostusta, jotta ala säilyy </w:t>
      </w:r>
      <w:r>
        <w:rPr>
          <w:color w:val="000000"/>
          <w:sz w:val="27"/>
          <w:szCs w:val="27"/>
        </w:rPr>
        <w:lastRenderedPageBreak/>
        <w:t>houkuttelevana ja Suomessa on myös tulevaisuudessa maailman paras sivistyksen taso.</w:t>
      </w:r>
    </w:p>
    <w:p w14:paraId="035B9593" w14:textId="77777777" w:rsidR="004C0A1A" w:rsidRDefault="004C0A1A" w:rsidP="004C0A1A">
      <w:pPr>
        <w:pStyle w:val="NormaaliWWW"/>
        <w:rPr>
          <w:color w:val="000000"/>
          <w:sz w:val="27"/>
          <w:szCs w:val="27"/>
        </w:rPr>
      </w:pPr>
      <w:r>
        <w:rPr>
          <w:color w:val="000000"/>
          <w:sz w:val="27"/>
          <w:szCs w:val="27"/>
        </w:rPr>
        <w:t>Me katsomme rohkeasti kohti tulevaisuutta, paljon yhtä lukuvuotta tai hallituskautta pidemmälle.</w:t>
      </w:r>
    </w:p>
    <w:p w14:paraId="6B85E551" w14:textId="77777777" w:rsidR="004C0A1A" w:rsidRDefault="004C0A1A" w:rsidP="004C0A1A">
      <w:pPr>
        <w:pStyle w:val="NormaaliWWW"/>
        <w:rPr>
          <w:color w:val="000000"/>
          <w:sz w:val="27"/>
          <w:szCs w:val="27"/>
        </w:rPr>
      </w:pPr>
      <w:r>
        <w:rPr>
          <w:color w:val="000000"/>
          <w:sz w:val="27"/>
          <w:szCs w:val="27"/>
        </w:rPr>
        <w:t>Teemme työtä sen eteen, että Suomesta tulee maailman paras paikka opettaa, oppia ja tutkia. Tästä on hyötyä paitsi OAJ:n jäsenille myös jokaiselle oppijalle – itse asiassa koko Suomelle!</w:t>
      </w:r>
    </w:p>
    <w:p w14:paraId="0ABB481E" w14:textId="77777777" w:rsidR="004C0A1A" w:rsidRDefault="004C0A1A" w:rsidP="004C0A1A">
      <w:pPr>
        <w:pStyle w:val="NormaaliWWW"/>
        <w:rPr>
          <w:color w:val="000000"/>
          <w:sz w:val="27"/>
          <w:szCs w:val="27"/>
        </w:rPr>
      </w:pPr>
      <w:r>
        <w:rPr>
          <w:color w:val="000000"/>
          <w:sz w:val="27"/>
          <w:szCs w:val="27"/>
        </w:rPr>
        <w:t>Haluamme myös, että jokainen jäsen tuntee, että OAJ:n jäsenyys kannattaa.</w:t>
      </w:r>
    </w:p>
    <w:p w14:paraId="4DCA6BC2" w14:textId="77777777" w:rsidR="004C0A1A" w:rsidRDefault="004C0A1A" w:rsidP="004C0A1A">
      <w:pPr>
        <w:pStyle w:val="NormaaliWWW"/>
        <w:rPr>
          <w:color w:val="000000"/>
          <w:sz w:val="27"/>
          <w:szCs w:val="27"/>
        </w:rPr>
      </w:pPr>
      <w:r>
        <w:rPr>
          <w:color w:val="000000"/>
          <w:sz w:val="27"/>
          <w:szCs w:val="27"/>
        </w:rPr>
        <w:t>3. Ydintehtävämme ja toimintatapamme</w:t>
      </w:r>
    </w:p>
    <w:p w14:paraId="6994C88B" w14:textId="77777777" w:rsidR="004C0A1A" w:rsidRDefault="004C0A1A" w:rsidP="004C0A1A">
      <w:pPr>
        <w:pStyle w:val="NormaaliWWW"/>
        <w:rPr>
          <w:color w:val="000000"/>
          <w:sz w:val="27"/>
          <w:szCs w:val="27"/>
        </w:rPr>
      </w:pPr>
      <w:r>
        <w:rPr>
          <w:color w:val="000000"/>
          <w:sz w:val="27"/>
          <w:szCs w:val="27"/>
        </w:rPr>
        <w:t>Strategiassa määrittelemäämme tulevaisuuskuvaan pääsemme vain, jos onnistumme ydintehtävässämme: valvomme jäsentemme etua ja luomme heille turvaa muuttuvassa työelämässä.</w:t>
      </w:r>
    </w:p>
    <w:p w14:paraId="0BDE58E3" w14:textId="77777777" w:rsidR="004C0A1A" w:rsidRDefault="004C0A1A" w:rsidP="004C0A1A">
      <w:pPr>
        <w:pStyle w:val="NormaaliWWW"/>
        <w:rPr>
          <w:color w:val="000000"/>
          <w:sz w:val="27"/>
          <w:szCs w:val="27"/>
        </w:rPr>
      </w:pPr>
      <w:r>
        <w:rPr>
          <w:color w:val="000000"/>
          <w:sz w:val="27"/>
          <w:szCs w:val="27"/>
        </w:rPr>
        <w:t>OAJ on koulutuksen, kasvatuksen ja tutkimuksen ammattilaisten etujärjestö. Toimimme demokraattisesta ja pyrimme edistämään moniäänisyyttä. Kuuntelemme ja huomioimme toiminnassamme ja toimintaa uudistaessamme myös potentiaaliset jäsenet.</w:t>
      </w:r>
    </w:p>
    <w:p w14:paraId="6C04AE84" w14:textId="77777777" w:rsidR="004C0A1A" w:rsidRDefault="004C0A1A" w:rsidP="004C0A1A">
      <w:pPr>
        <w:pStyle w:val="NormaaliWWW"/>
        <w:rPr>
          <w:color w:val="000000"/>
          <w:sz w:val="27"/>
          <w:szCs w:val="27"/>
        </w:rPr>
      </w:pPr>
      <w:r>
        <w:rPr>
          <w:color w:val="000000"/>
          <w:sz w:val="27"/>
          <w:szCs w:val="27"/>
        </w:rPr>
        <w:t>Mitä ikinä teemme, pidämme mielessä nämä toimintatavat:</w:t>
      </w:r>
    </w:p>
    <w:p w14:paraId="0AA7E4AF" w14:textId="77777777" w:rsidR="004C0A1A" w:rsidRDefault="004C0A1A" w:rsidP="004C0A1A">
      <w:pPr>
        <w:pStyle w:val="NormaaliWWW"/>
        <w:rPr>
          <w:color w:val="000000"/>
          <w:sz w:val="27"/>
          <w:szCs w:val="27"/>
        </w:rPr>
      </w:pPr>
      <w:r>
        <w:rPr>
          <w:color w:val="000000"/>
          <w:sz w:val="27"/>
          <w:szCs w:val="27"/>
        </w:rPr>
        <w:t>· Palvelemme jäseniämme asiantuntevasti ja sydämellä.</w:t>
      </w:r>
    </w:p>
    <w:p w14:paraId="65FCC23F" w14:textId="77777777" w:rsidR="004C0A1A" w:rsidRDefault="004C0A1A" w:rsidP="004C0A1A">
      <w:pPr>
        <w:pStyle w:val="NormaaliWWW"/>
        <w:rPr>
          <w:color w:val="000000"/>
          <w:sz w:val="27"/>
          <w:szCs w:val="27"/>
        </w:rPr>
      </w:pPr>
      <w:r>
        <w:rPr>
          <w:color w:val="000000"/>
          <w:sz w:val="27"/>
          <w:szCs w:val="27"/>
        </w:rPr>
        <w:t>· Yhteistyökumppanina olemme luotettava ja ratkaisuhakuinen.</w:t>
      </w:r>
    </w:p>
    <w:p w14:paraId="2CB4DF54" w14:textId="77777777" w:rsidR="004C0A1A" w:rsidRDefault="004C0A1A" w:rsidP="004C0A1A">
      <w:pPr>
        <w:pStyle w:val="NormaaliWWW"/>
        <w:rPr>
          <w:color w:val="000000"/>
          <w:sz w:val="27"/>
          <w:szCs w:val="27"/>
        </w:rPr>
      </w:pPr>
      <w:r>
        <w:rPr>
          <w:color w:val="000000"/>
          <w:sz w:val="27"/>
          <w:szCs w:val="27"/>
        </w:rPr>
        <w:t>· Toimimme aina arvojemme mukaisesti; oikeudenmukaisesti, avoimesti ja vastuullisesti.</w:t>
      </w:r>
    </w:p>
    <w:p w14:paraId="31E85755" w14:textId="77777777" w:rsidR="004C0A1A" w:rsidRDefault="004C0A1A" w:rsidP="004C0A1A">
      <w:pPr>
        <w:pStyle w:val="NormaaliWWW"/>
        <w:rPr>
          <w:color w:val="000000"/>
          <w:sz w:val="27"/>
          <w:szCs w:val="27"/>
        </w:rPr>
      </w:pPr>
      <w:r>
        <w:rPr>
          <w:color w:val="000000"/>
          <w:sz w:val="27"/>
          <w:szCs w:val="27"/>
        </w:rPr>
        <w:t>Ydintehtävämme ovat:</w:t>
      </w:r>
    </w:p>
    <w:p w14:paraId="396B2C19" w14:textId="77777777" w:rsidR="004C0A1A" w:rsidRDefault="004C0A1A" w:rsidP="004C0A1A">
      <w:pPr>
        <w:pStyle w:val="NormaaliWWW"/>
        <w:rPr>
          <w:color w:val="000000"/>
          <w:sz w:val="27"/>
          <w:szCs w:val="27"/>
        </w:rPr>
      </w:pPr>
      <w:r>
        <w:rPr>
          <w:color w:val="000000"/>
          <w:sz w:val="27"/>
          <w:szCs w:val="27"/>
        </w:rPr>
        <w:t>· Työmarkkinaedunvalvonta</w:t>
      </w:r>
    </w:p>
    <w:p w14:paraId="5F879B37" w14:textId="77777777" w:rsidR="004C0A1A" w:rsidRDefault="004C0A1A" w:rsidP="004C0A1A">
      <w:pPr>
        <w:pStyle w:val="NormaaliWWW"/>
        <w:rPr>
          <w:color w:val="000000"/>
          <w:sz w:val="27"/>
          <w:szCs w:val="27"/>
        </w:rPr>
      </w:pPr>
      <w:r>
        <w:rPr>
          <w:color w:val="000000"/>
          <w:sz w:val="27"/>
          <w:szCs w:val="27"/>
        </w:rPr>
        <w:lastRenderedPageBreak/>
        <w:t>· Työelämän laatu ja työsuojelu</w:t>
      </w:r>
    </w:p>
    <w:p w14:paraId="705A688A" w14:textId="77777777" w:rsidR="004C0A1A" w:rsidRDefault="004C0A1A" w:rsidP="004C0A1A">
      <w:pPr>
        <w:pStyle w:val="NormaaliWWW"/>
        <w:rPr>
          <w:color w:val="000000"/>
          <w:sz w:val="27"/>
          <w:szCs w:val="27"/>
        </w:rPr>
      </w:pPr>
      <w:r>
        <w:rPr>
          <w:color w:val="000000"/>
          <w:sz w:val="27"/>
          <w:szCs w:val="27"/>
        </w:rPr>
        <w:t>· Koulutuspoliittinen edunvalvonta ja vaikuttaminen</w:t>
      </w:r>
    </w:p>
    <w:p w14:paraId="576974FC" w14:textId="77777777" w:rsidR="004C0A1A" w:rsidRDefault="004C0A1A" w:rsidP="004C0A1A">
      <w:pPr>
        <w:pStyle w:val="NormaaliWWW"/>
        <w:rPr>
          <w:color w:val="000000"/>
          <w:sz w:val="27"/>
          <w:szCs w:val="27"/>
        </w:rPr>
      </w:pPr>
      <w:r>
        <w:rPr>
          <w:color w:val="000000"/>
          <w:sz w:val="27"/>
          <w:szCs w:val="27"/>
        </w:rPr>
        <w:t>· Jäsenpalvelu</w:t>
      </w:r>
    </w:p>
    <w:p w14:paraId="03B9D552" w14:textId="77777777" w:rsidR="004C0A1A" w:rsidRDefault="004C0A1A" w:rsidP="004C0A1A">
      <w:pPr>
        <w:pStyle w:val="NormaaliWWW"/>
        <w:rPr>
          <w:color w:val="000000"/>
          <w:sz w:val="27"/>
          <w:szCs w:val="27"/>
        </w:rPr>
      </w:pPr>
      <w:r>
        <w:rPr>
          <w:color w:val="000000"/>
          <w:sz w:val="27"/>
          <w:szCs w:val="27"/>
        </w:rPr>
        <w:t>· Jäsenhankinta ja jäsenpito</w:t>
      </w:r>
    </w:p>
    <w:p w14:paraId="0B39623D" w14:textId="77777777" w:rsidR="004C0A1A" w:rsidRDefault="004C0A1A" w:rsidP="004C0A1A">
      <w:pPr>
        <w:pStyle w:val="NormaaliWWW"/>
        <w:rPr>
          <w:color w:val="000000"/>
          <w:sz w:val="27"/>
          <w:szCs w:val="27"/>
        </w:rPr>
      </w:pPr>
      <w:r>
        <w:rPr>
          <w:color w:val="000000"/>
          <w:sz w:val="27"/>
          <w:szCs w:val="27"/>
        </w:rPr>
        <w:t>· Aktiivijäsenten osaamisen kehittäminen</w:t>
      </w:r>
    </w:p>
    <w:p w14:paraId="337A8186" w14:textId="77777777" w:rsidR="004C0A1A" w:rsidRDefault="004C0A1A" w:rsidP="004C0A1A">
      <w:pPr>
        <w:pStyle w:val="NormaaliWWW"/>
        <w:rPr>
          <w:color w:val="000000"/>
          <w:sz w:val="27"/>
          <w:szCs w:val="27"/>
        </w:rPr>
      </w:pPr>
      <w:r>
        <w:rPr>
          <w:color w:val="000000"/>
          <w:sz w:val="27"/>
          <w:szCs w:val="27"/>
        </w:rPr>
        <w:t>· Johtamisen tukeminen</w:t>
      </w:r>
    </w:p>
    <w:p w14:paraId="7DC7B077" w14:textId="77777777" w:rsidR="004C0A1A" w:rsidRDefault="004C0A1A" w:rsidP="004C0A1A">
      <w:pPr>
        <w:pStyle w:val="NormaaliWWW"/>
        <w:rPr>
          <w:color w:val="000000"/>
          <w:sz w:val="27"/>
          <w:szCs w:val="27"/>
        </w:rPr>
      </w:pPr>
      <w:r>
        <w:rPr>
          <w:color w:val="000000"/>
          <w:sz w:val="27"/>
          <w:szCs w:val="27"/>
        </w:rPr>
        <w:t>Strategian yhtenä kehittymislupauksena on edistää jäsentemme työhyvinvointia, jolle asetetaan strategiakaudelle tulostavoitteet.</w:t>
      </w:r>
    </w:p>
    <w:p w14:paraId="70C9CDAC" w14:textId="77777777" w:rsidR="004C0A1A" w:rsidRDefault="004C0A1A" w:rsidP="004C0A1A">
      <w:pPr>
        <w:pStyle w:val="NormaaliWWW"/>
        <w:rPr>
          <w:color w:val="000000"/>
          <w:sz w:val="27"/>
          <w:szCs w:val="27"/>
        </w:rPr>
      </w:pPr>
      <w:r>
        <w:rPr>
          <w:color w:val="000000"/>
          <w:sz w:val="27"/>
          <w:szCs w:val="27"/>
        </w:rPr>
        <w:t>Laatutavoitteiden alla olevissa tavoitetila-kohdissa on kuvattu tilannetta toimintasuunnitelmakauden päättyessä 31.12.2024, jos asetetut tavoitteet ovat toteutuneet. Laatutavoitteille ja niiden tavoitetiloille asetetaan mittarit, joiden avulla selvitetään, toteutuvatko asetettavat tavoitteet.</w:t>
      </w:r>
    </w:p>
    <w:p w14:paraId="08E436D9" w14:textId="77777777" w:rsidR="004C0A1A" w:rsidRDefault="004C0A1A" w:rsidP="004C0A1A">
      <w:pPr>
        <w:pStyle w:val="NormaaliWWW"/>
        <w:rPr>
          <w:color w:val="000000"/>
          <w:sz w:val="27"/>
          <w:szCs w:val="27"/>
        </w:rPr>
      </w:pPr>
      <w:r>
        <w:rPr>
          <w:color w:val="000000"/>
          <w:sz w:val="27"/>
          <w:szCs w:val="27"/>
        </w:rPr>
        <w:t>Laatutavoite 1</w:t>
      </w:r>
    </w:p>
    <w:p w14:paraId="3618E3F2" w14:textId="77777777" w:rsidR="004C0A1A" w:rsidRDefault="004C0A1A" w:rsidP="004C0A1A">
      <w:pPr>
        <w:pStyle w:val="NormaaliWWW"/>
        <w:rPr>
          <w:color w:val="000000"/>
          <w:sz w:val="27"/>
          <w:szCs w:val="27"/>
        </w:rPr>
      </w:pPr>
      <w:r>
        <w:rPr>
          <w:color w:val="000000"/>
          <w:sz w:val="27"/>
          <w:szCs w:val="27"/>
        </w:rPr>
        <w:t>OAJ parantaa jäsenistön palkkauksellista asemaa, kehittää sopimusmääräyksiä ja -tulkintoja sekä valvoo, että nykyisiä sopimusmääräyksiä noudatetaan.</w:t>
      </w:r>
    </w:p>
    <w:p w14:paraId="73ED8ED5" w14:textId="77777777" w:rsidR="004C0A1A" w:rsidRDefault="004C0A1A" w:rsidP="004C0A1A">
      <w:pPr>
        <w:pStyle w:val="NormaaliWWW"/>
        <w:rPr>
          <w:color w:val="000000"/>
          <w:sz w:val="27"/>
          <w:szCs w:val="27"/>
        </w:rPr>
      </w:pPr>
      <w:r>
        <w:rPr>
          <w:color w:val="000000"/>
          <w:sz w:val="27"/>
          <w:szCs w:val="27"/>
        </w:rPr>
        <w:t>Tavoitetila vuonna 2024:</w:t>
      </w:r>
    </w:p>
    <w:p w14:paraId="7B8D6C00" w14:textId="77777777" w:rsidR="004C0A1A" w:rsidRDefault="004C0A1A" w:rsidP="004C0A1A">
      <w:pPr>
        <w:pStyle w:val="NormaaliWWW"/>
        <w:rPr>
          <w:color w:val="000000"/>
          <w:sz w:val="27"/>
          <w:szCs w:val="27"/>
        </w:rPr>
      </w:pPr>
      <w:r>
        <w:rPr>
          <w:color w:val="000000"/>
          <w:sz w:val="27"/>
          <w:szCs w:val="27"/>
        </w:rPr>
        <w:t>OAJ:n paikallisten toimijoiden asema sopijaosapuolena on vahvistunut ja paikallisten palkkausjärjestelmien toimivuus on kehittynyt.</w:t>
      </w:r>
    </w:p>
    <w:p w14:paraId="7B75281E" w14:textId="77777777" w:rsidR="004C0A1A" w:rsidRDefault="004C0A1A" w:rsidP="004C0A1A">
      <w:pPr>
        <w:pStyle w:val="NormaaliWWW"/>
        <w:rPr>
          <w:color w:val="000000"/>
          <w:sz w:val="27"/>
          <w:szCs w:val="27"/>
        </w:rPr>
      </w:pPr>
      <w:r>
        <w:rPr>
          <w:color w:val="000000"/>
          <w:sz w:val="27"/>
          <w:szCs w:val="27"/>
        </w:rPr>
        <w:t>Mittarit:</w:t>
      </w:r>
    </w:p>
    <w:p w14:paraId="58910B4C" w14:textId="77777777" w:rsidR="004C0A1A" w:rsidRDefault="004C0A1A" w:rsidP="004C0A1A">
      <w:pPr>
        <w:pStyle w:val="NormaaliWWW"/>
        <w:rPr>
          <w:color w:val="000000"/>
          <w:sz w:val="27"/>
          <w:szCs w:val="27"/>
        </w:rPr>
      </w:pPr>
      <w:r>
        <w:rPr>
          <w:color w:val="000000"/>
          <w:sz w:val="27"/>
          <w:szCs w:val="27"/>
        </w:rPr>
        <w:t>· Paikallisten palkkausjärjestelmien toimivuus on parantunut.</w:t>
      </w:r>
    </w:p>
    <w:p w14:paraId="4F6B3AF3" w14:textId="77777777" w:rsidR="004C0A1A" w:rsidRDefault="004C0A1A" w:rsidP="004C0A1A">
      <w:pPr>
        <w:pStyle w:val="NormaaliWWW"/>
        <w:rPr>
          <w:color w:val="000000"/>
          <w:sz w:val="27"/>
          <w:szCs w:val="27"/>
        </w:rPr>
      </w:pPr>
      <w:r>
        <w:rPr>
          <w:color w:val="000000"/>
          <w:sz w:val="27"/>
          <w:szCs w:val="27"/>
        </w:rPr>
        <w:t>· OAJ on mukana kaikissa niissä neuvotteluissa, joissa sovitaan OAJ:n jäsenkunnan palvelussuhteen ehdoista.</w:t>
      </w:r>
    </w:p>
    <w:p w14:paraId="5FC15C09" w14:textId="77777777" w:rsidR="004C0A1A" w:rsidRDefault="004C0A1A" w:rsidP="004C0A1A">
      <w:pPr>
        <w:pStyle w:val="NormaaliWWW"/>
        <w:rPr>
          <w:color w:val="000000"/>
          <w:sz w:val="27"/>
          <w:szCs w:val="27"/>
        </w:rPr>
      </w:pPr>
      <w:r>
        <w:rPr>
          <w:color w:val="000000"/>
          <w:sz w:val="27"/>
          <w:szCs w:val="27"/>
        </w:rPr>
        <w:lastRenderedPageBreak/>
        <w:t>Toimenpiteet:</w:t>
      </w:r>
    </w:p>
    <w:p w14:paraId="17F4A45B" w14:textId="77777777" w:rsidR="004C0A1A" w:rsidRDefault="004C0A1A" w:rsidP="004C0A1A">
      <w:pPr>
        <w:pStyle w:val="NormaaliWWW"/>
        <w:rPr>
          <w:color w:val="000000"/>
          <w:sz w:val="27"/>
          <w:szCs w:val="27"/>
        </w:rPr>
      </w:pPr>
      <w:r>
        <w:rPr>
          <w:color w:val="000000"/>
          <w:sz w:val="27"/>
          <w:szCs w:val="27"/>
        </w:rPr>
        <w:t>Paikallisyhdistys on tarkastellut palkkausjärjestelmän kehittämiskohteita ja asettanut tavoitteet niiden korjaamiseksi. Tarvittaessa on käyty paikalliset neuvottelut yhteistyössä työnantajan edustajien kanssa kehittämiskohteiden edistämiseksi.</w:t>
      </w:r>
    </w:p>
    <w:p w14:paraId="1F51FDCB" w14:textId="77777777" w:rsidR="004C0A1A" w:rsidRDefault="004C0A1A" w:rsidP="004C0A1A">
      <w:pPr>
        <w:pStyle w:val="NormaaliWWW"/>
        <w:rPr>
          <w:color w:val="000000"/>
          <w:sz w:val="27"/>
          <w:szCs w:val="27"/>
        </w:rPr>
      </w:pPr>
      <w:r>
        <w:rPr>
          <w:color w:val="000000"/>
          <w:sz w:val="27"/>
          <w:szCs w:val="27"/>
        </w:rPr>
        <w:t>Laatutavoite 2</w:t>
      </w:r>
    </w:p>
    <w:p w14:paraId="27821A35" w14:textId="77777777" w:rsidR="004C0A1A" w:rsidRDefault="004C0A1A" w:rsidP="004C0A1A">
      <w:pPr>
        <w:pStyle w:val="NormaaliWWW"/>
        <w:rPr>
          <w:color w:val="000000"/>
          <w:sz w:val="27"/>
          <w:szCs w:val="27"/>
        </w:rPr>
      </w:pPr>
      <w:r>
        <w:rPr>
          <w:color w:val="000000"/>
          <w:sz w:val="27"/>
          <w:szCs w:val="27"/>
        </w:rPr>
        <w:t>Koulutusjärjestelmää kehitetään OAJ:n jäsenten kannalta myönteiseen suuntaan.</w:t>
      </w:r>
    </w:p>
    <w:p w14:paraId="45342557" w14:textId="77777777" w:rsidR="004C0A1A" w:rsidRDefault="004C0A1A" w:rsidP="004C0A1A">
      <w:pPr>
        <w:pStyle w:val="NormaaliWWW"/>
        <w:rPr>
          <w:color w:val="000000"/>
          <w:sz w:val="27"/>
          <w:szCs w:val="27"/>
        </w:rPr>
      </w:pPr>
      <w:r>
        <w:rPr>
          <w:color w:val="000000"/>
          <w:sz w:val="27"/>
          <w:szCs w:val="27"/>
        </w:rPr>
        <w:t>Tavoitetila vuonna 2024:</w:t>
      </w:r>
    </w:p>
    <w:p w14:paraId="7C895C62" w14:textId="77777777" w:rsidR="004C0A1A" w:rsidRDefault="004C0A1A" w:rsidP="004C0A1A">
      <w:pPr>
        <w:pStyle w:val="NormaaliWWW"/>
        <w:rPr>
          <w:color w:val="000000"/>
          <w:sz w:val="27"/>
          <w:szCs w:val="27"/>
        </w:rPr>
      </w:pPr>
      <w:r>
        <w:rPr>
          <w:color w:val="000000"/>
          <w:sz w:val="27"/>
          <w:szCs w:val="27"/>
        </w:rPr>
        <w:t>Kuntavaalien seurauksena koulutus nousi keskustelun kärkiteemaksi valtakunnallisesti ja paikallisesti. Uudet kuntapäättäjät ovat aiempaa sitoutuneempia puolustamaan kasvatusta ja koulutusta.</w:t>
      </w:r>
    </w:p>
    <w:p w14:paraId="3CAA1D61" w14:textId="77777777" w:rsidR="004C0A1A" w:rsidRDefault="004C0A1A" w:rsidP="004C0A1A">
      <w:pPr>
        <w:pStyle w:val="NormaaliWWW"/>
        <w:rPr>
          <w:color w:val="000000"/>
          <w:sz w:val="27"/>
          <w:szCs w:val="27"/>
        </w:rPr>
      </w:pPr>
      <w:r>
        <w:rPr>
          <w:color w:val="000000"/>
          <w:sz w:val="27"/>
          <w:szCs w:val="27"/>
        </w:rPr>
        <w:t>Koulutuksen rahoitus suuntautuu entistä vahvemmin painopisteidemme mukaisesti.</w:t>
      </w:r>
    </w:p>
    <w:p w14:paraId="6535DCCA" w14:textId="77777777" w:rsidR="004C0A1A" w:rsidRDefault="004C0A1A" w:rsidP="004C0A1A">
      <w:pPr>
        <w:pStyle w:val="NormaaliWWW"/>
        <w:rPr>
          <w:color w:val="000000"/>
          <w:sz w:val="27"/>
          <w:szCs w:val="27"/>
        </w:rPr>
      </w:pPr>
      <w:r>
        <w:rPr>
          <w:color w:val="000000"/>
          <w:sz w:val="27"/>
          <w:szCs w:val="27"/>
        </w:rPr>
        <w:t>Kasvatuksen, koulutuksen ja tutkimuksen arvo tunnustetaan Suomessa laajasti ja se johtaa mahdollisimman laajasti poliittisten päättäjien ja kansalaisten yhteisesti jakamaan tulevaisuuskuvaan.</w:t>
      </w:r>
    </w:p>
    <w:p w14:paraId="5E642752" w14:textId="77777777" w:rsidR="004C0A1A" w:rsidRDefault="004C0A1A" w:rsidP="004C0A1A">
      <w:pPr>
        <w:pStyle w:val="NormaaliWWW"/>
        <w:rPr>
          <w:color w:val="000000"/>
          <w:sz w:val="27"/>
          <w:szCs w:val="27"/>
        </w:rPr>
      </w:pPr>
      <w:r>
        <w:rPr>
          <w:color w:val="000000"/>
          <w:sz w:val="27"/>
          <w:szCs w:val="27"/>
        </w:rPr>
        <w:t>Mittarit:</w:t>
      </w:r>
    </w:p>
    <w:p w14:paraId="43454AE2" w14:textId="77777777" w:rsidR="004C0A1A" w:rsidRDefault="004C0A1A" w:rsidP="004C0A1A">
      <w:pPr>
        <w:pStyle w:val="NormaaliWWW"/>
        <w:rPr>
          <w:color w:val="000000"/>
          <w:sz w:val="27"/>
          <w:szCs w:val="27"/>
        </w:rPr>
      </w:pPr>
      <w:r>
        <w:rPr>
          <w:color w:val="000000"/>
          <w:sz w:val="27"/>
          <w:szCs w:val="27"/>
        </w:rPr>
        <w:t>· OAJ:n jäseniä on valittu vähintään yhtä paljon kuntien valtuustoihin kuntavaaleissa 2021 kuin edellisissä kuntavaaleissa.</w:t>
      </w:r>
    </w:p>
    <w:p w14:paraId="54568EA0" w14:textId="77777777" w:rsidR="004C0A1A" w:rsidRDefault="004C0A1A" w:rsidP="004C0A1A">
      <w:pPr>
        <w:pStyle w:val="NormaaliWWW"/>
        <w:rPr>
          <w:color w:val="000000"/>
          <w:sz w:val="27"/>
          <w:szCs w:val="27"/>
        </w:rPr>
      </w:pPr>
      <w:r>
        <w:rPr>
          <w:color w:val="000000"/>
          <w:sz w:val="27"/>
          <w:szCs w:val="27"/>
        </w:rPr>
        <w:t>· Jäseniämme ei ole lomautettu.</w:t>
      </w:r>
    </w:p>
    <w:p w14:paraId="17AA77C1" w14:textId="77777777" w:rsidR="004C0A1A" w:rsidRDefault="004C0A1A" w:rsidP="004C0A1A">
      <w:pPr>
        <w:pStyle w:val="NormaaliWWW"/>
        <w:rPr>
          <w:color w:val="000000"/>
          <w:sz w:val="27"/>
          <w:szCs w:val="27"/>
        </w:rPr>
      </w:pPr>
      <w:r>
        <w:rPr>
          <w:color w:val="000000"/>
          <w:sz w:val="27"/>
          <w:szCs w:val="27"/>
        </w:rPr>
        <w:t>· Opetushenkilöstön määrä suhteessa oppijoiden määrään on kasvanut.</w:t>
      </w:r>
    </w:p>
    <w:p w14:paraId="01C0E29C" w14:textId="77777777" w:rsidR="004C0A1A" w:rsidRDefault="004C0A1A" w:rsidP="004C0A1A">
      <w:pPr>
        <w:pStyle w:val="NormaaliWWW"/>
        <w:rPr>
          <w:color w:val="000000"/>
          <w:sz w:val="27"/>
          <w:szCs w:val="27"/>
        </w:rPr>
      </w:pPr>
      <w:r>
        <w:rPr>
          <w:color w:val="000000"/>
          <w:sz w:val="27"/>
          <w:szCs w:val="27"/>
        </w:rPr>
        <w:t>· Rahoitusleikkauksista on päästy koulutuksen, kasvatuksen ja tutkimuksen rahoituksen kasvu-uralle.</w:t>
      </w:r>
    </w:p>
    <w:p w14:paraId="5FC236B0" w14:textId="77777777" w:rsidR="004C0A1A" w:rsidRDefault="004C0A1A" w:rsidP="004C0A1A">
      <w:pPr>
        <w:pStyle w:val="NormaaliWWW"/>
        <w:rPr>
          <w:color w:val="000000"/>
          <w:sz w:val="27"/>
          <w:szCs w:val="27"/>
        </w:rPr>
      </w:pPr>
      <w:r>
        <w:rPr>
          <w:color w:val="000000"/>
          <w:sz w:val="27"/>
          <w:szCs w:val="27"/>
        </w:rPr>
        <w:t>Toimenpiteet:</w:t>
      </w:r>
    </w:p>
    <w:p w14:paraId="38B8EABD" w14:textId="77777777" w:rsidR="004C0A1A" w:rsidRDefault="004C0A1A" w:rsidP="004C0A1A">
      <w:pPr>
        <w:pStyle w:val="NormaaliWWW"/>
        <w:rPr>
          <w:color w:val="000000"/>
          <w:sz w:val="27"/>
          <w:szCs w:val="27"/>
        </w:rPr>
      </w:pPr>
      <w:r>
        <w:rPr>
          <w:color w:val="000000"/>
          <w:sz w:val="27"/>
          <w:szCs w:val="27"/>
        </w:rPr>
        <w:lastRenderedPageBreak/>
        <w:t>Paikallisyhdistys on aktiivisesti ja säännöllisesti yhteydessä kuntapäättäjiin ja tehnyt budjettivaikuttamistyötä niin valtuuston kuin lautakuntien suuntaan.</w:t>
      </w:r>
    </w:p>
    <w:p w14:paraId="29121540" w14:textId="77777777" w:rsidR="004C0A1A" w:rsidRDefault="004C0A1A" w:rsidP="004C0A1A">
      <w:pPr>
        <w:pStyle w:val="NormaaliWWW"/>
        <w:rPr>
          <w:color w:val="000000"/>
          <w:sz w:val="27"/>
          <w:szCs w:val="27"/>
        </w:rPr>
      </w:pPr>
      <w:r>
        <w:rPr>
          <w:color w:val="000000"/>
          <w:sz w:val="27"/>
          <w:szCs w:val="27"/>
        </w:rPr>
        <w:t>Laatutavoite 3</w:t>
      </w:r>
    </w:p>
    <w:p w14:paraId="35C601C1" w14:textId="77777777" w:rsidR="004C0A1A" w:rsidRDefault="004C0A1A" w:rsidP="004C0A1A">
      <w:pPr>
        <w:pStyle w:val="NormaaliWWW"/>
        <w:rPr>
          <w:color w:val="000000"/>
          <w:sz w:val="27"/>
          <w:szCs w:val="27"/>
        </w:rPr>
      </w:pPr>
      <w:r>
        <w:rPr>
          <w:color w:val="000000"/>
          <w:sz w:val="27"/>
          <w:szCs w:val="27"/>
        </w:rPr>
        <w:t>OAJ palvelee jäseniään kaikilla toiminnan tasoilla asiantuntevasti ja sydämellä. Jäsenet ovat tyytyväisiä saamaansa palveluun (palvelulupaus).</w:t>
      </w:r>
    </w:p>
    <w:p w14:paraId="083E2A39" w14:textId="77777777" w:rsidR="004C0A1A" w:rsidRDefault="004C0A1A" w:rsidP="004C0A1A">
      <w:pPr>
        <w:pStyle w:val="NormaaliWWW"/>
        <w:rPr>
          <w:color w:val="000000"/>
          <w:sz w:val="27"/>
          <w:szCs w:val="27"/>
        </w:rPr>
      </w:pPr>
      <w:r>
        <w:rPr>
          <w:color w:val="000000"/>
          <w:sz w:val="27"/>
          <w:szCs w:val="27"/>
        </w:rPr>
        <w:t>Tavoitetila vuonna 2024:</w:t>
      </w:r>
    </w:p>
    <w:p w14:paraId="53E68FC4" w14:textId="77777777" w:rsidR="004C0A1A" w:rsidRDefault="004C0A1A" w:rsidP="004C0A1A">
      <w:pPr>
        <w:pStyle w:val="NormaaliWWW"/>
        <w:rPr>
          <w:color w:val="000000"/>
          <w:sz w:val="27"/>
          <w:szCs w:val="27"/>
        </w:rPr>
      </w:pPr>
      <w:r>
        <w:rPr>
          <w:color w:val="000000"/>
          <w:sz w:val="27"/>
          <w:szCs w:val="27"/>
        </w:rPr>
        <w:t>Jäsenpalvelun tasoa on kehitetty (laatua, nopeutta, henkilökohtaisuutta).</w:t>
      </w:r>
    </w:p>
    <w:p w14:paraId="4F2641D8" w14:textId="77777777" w:rsidR="004C0A1A" w:rsidRDefault="004C0A1A" w:rsidP="004C0A1A">
      <w:pPr>
        <w:pStyle w:val="NormaaliWWW"/>
        <w:rPr>
          <w:color w:val="000000"/>
          <w:sz w:val="27"/>
          <w:szCs w:val="27"/>
        </w:rPr>
      </w:pPr>
      <w:r>
        <w:rPr>
          <w:color w:val="000000"/>
          <w:sz w:val="27"/>
          <w:szCs w:val="27"/>
        </w:rPr>
        <w:t>Mittarit:</w:t>
      </w:r>
    </w:p>
    <w:p w14:paraId="09B8EE0A" w14:textId="77777777" w:rsidR="004C0A1A" w:rsidRDefault="004C0A1A" w:rsidP="004C0A1A">
      <w:pPr>
        <w:pStyle w:val="NormaaliWWW"/>
        <w:rPr>
          <w:color w:val="000000"/>
          <w:sz w:val="27"/>
          <w:szCs w:val="27"/>
        </w:rPr>
      </w:pPr>
      <w:r>
        <w:rPr>
          <w:color w:val="000000"/>
          <w:sz w:val="27"/>
          <w:szCs w:val="27"/>
        </w:rPr>
        <w:t>OAJ on ottanut käyttöön uusia jäsenpalvelua parantavia palvelumuotoja.</w:t>
      </w:r>
    </w:p>
    <w:p w14:paraId="16909EB2" w14:textId="77777777" w:rsidR="004C0A1A" w:rsidRDefault="004C0A1A" w:rsidP="004C0A1A">
      <w:pPr>
        <w:pStyle w:val="NormaaliWWW"/>
        <w:rPr>
          <w:color w:val="000000"/>
          <w:sz w:val="27"/>
          <w:szCs w:val="27"/>
        </w:rPr>
      </w:pPr>
      <w:r>
        <w:rPr>
          <w:color w:val="000000"/>
          <w:sz w:val="27"/>
          <w:szCs w:val="27"/>
        </w:rPr>
        <w:t>Toimenpiteet:</w:t>
      </w:r>
    </w:p>
    <w:p w14:paraId="4524DAD2" w14:textId="77777777" w:rsidR="004C0A1A" w:rsidRDefault="004C0A1A" w:rsidP="004C0A1A">
      <w:pPr>
        <w:pStyle w:val="NormaaliWWW"/>
        <w:rPr>
          <w:color w:val="000000"/>
          <w:sz w:val="27"/>
          <w:szCs w:val="27"/>
        </w:rPr>
      </w:pPr>
      <w:r>
        <w:rPr>
          <w:color w:val="000000"/>
          <w:sz w:val="27"/>
          <w:szCs w:val="27"/>
        </w:rPr>
        <w:t>Yhdistys on osallistanut jäseniä kyselyillä liittyen yhdistyksen toimintaan. Puheenjohtaja ja luottamusmiehet vastaavat kohtuullisessa ajassa jäsenten yhteydenottoihin. Yhdistyksen jäsenviestintä on suunnitelmallista.</w:t>
      </w:r>
    </w:p>
    <w:p w14:paraId="31EB810F" w14:textId="77777777" w:rsidR="004C0A1A" w:rsidRDefault="004C0A1A" w:rsidP="004C0A1A">
      <w:pPr>
        <w:pStyle w:val="NormaaliWWW"/>
        <w:rPr>
          <w:color w:val="000000"/>
          <w:sz w:val="27"/>
          <w:szCs w:val="27"/>
        </w:rPr>
      </w:pPr>
      <w:r>
        <w:rPr>
          <w:color w:val="000000"/>
          <w:sz w:val="27"/>
          <w:szCs w:val="27"/>
        </w:rPr>
        <w:t>Laatutavoite 4</w:t>
      </w:r>
    </w:p>
    <w:p w14:paraId="32C2DCF7" w14:textId="77777777" w:rsidR="004C0A1A" w:rsidRDefault="004C0A1A" w:rsidP="004C0A1A">
      <w:pPr>
        <w:pStyle w:val="NormaaliWWW"/>
        <w:rPr>
          <w:color w:val="000000"/>
          <w:sz w:val="27"/>
          <w:szCs w:val="27"/>
        </w:rPr>
      </w:pPr>
      <w:r>
        <w:rPr>
          <w:color w:val="000000"/>
          <w:sz w:val="27"/>
          <w:szCs w:val="27"/>
        </w:rPr>
        <w:t>Jäsenyyden houkuttelevuus kasvaa erityisesti nuorten (alle 35-vuotiaat) ja uusien kasvatus-, koulutus- ja tutkimusaloilla työskentelevien keskuudessa. Varsinaiset jäsenet pysyvät jäseninä koko työuransa ajan.</w:t>
      </w:r>
    </w:p>
    <w:p w14:paraId="78A3B243" w14:textId="77777777" w:rsidR="004C0A1A" w:rsidRDefault="004C0A1A" w:rsidP="004C0A1A">
      <w:pPr>
        <w:pStyle w:val="NormaaliWWW"/>
        <w:rPr>
          <w:color w:val="000000"/>
          <w:sz w:val="27"/>
          <w:szCs w:val="27"/>
        </w:rPr>
      </w:pPr>
      <w:r>
        <w:rPr>
          <w:color w:val="000000"/>
          <w:sz w:val="27"/>
          <w:szCs w:val="27"/>
        </w:rPr>
        <w:t>Tavoitetila vuonna 2024:</w:t>
      </w:r>
    </w:p>
    <w:p w14:paraId="3AFABFEF" w14:textId="77777777" w:rsidR="004C0A1A" w:rsidRDefault="004C0A1A" w:rsidP="004C0A1A">
      <w:pPr>
        <w:pStyle w:val="NormaaliWWW"/>
        <w:rPr>
          <w:color w:val="000000"/>
          <w:sz w:val="27"/>
          <w:szCs w:val="27"/>
        </w:rPr>
      </w:pPr>
      <w:r>
        <w:rPr>
          <w:color w:val="000000"/>
          <w:sz w:val="27"/>
          <w:szCs w:val="27"/>
        </w:rPr>
        <w:t>Jäsenpalvelun kehittäminen kaikilla toiminnan tasoilla näkyy jäsenkokemuksen paranemisena.</w:t>
      </w:r>
    </w:p>
    <w:p w14:paraId="40A1F696" w14:textId="77777777" w:rsidR="004C0A1A" w:rsidRDefault="004C0A1A" w:rsidP="004C0A1A">
      <w:pPr>
        <w:pStyle w:val="NormaaliWWW"/>
        <w:rPr>
          <w:color w:val="000000"/>
          <w:sz w:val="27"/>
          <w:szCs w:val="27"/>
        </w:rPr>
      </w:pPr>
      <w:r>
        <w:rPr>
          <w:color w:val="000000"/>
          <w:sz w:val="27"/>
          <w:szCs w:val="27"/>
        </w:rPr>
        <w:t>Mielikuva järjestöstä on nykyistä positiivisempi ja järjestöä on uudistettu onnistuneesti 2030-luvun ammattijärjestöksi.</w:t>
      </w:r>
    </w:p>
    <w:p w14:paraId="207DAC44" w14:textId="77777777" w:rsidR="004C0A1A" w:rsidRDefault="004C0A1A" w:rsidP="004C0A1A">
      <w:pPr>
        <w:pStyle w:val="NormaaliWWW"/>
        <w:rPr>
          <w:color w:val="000000"/>
          <w:sz w:val="27"/>
          <w:szCs w:val="27"/>
        </w:rPr>
      </w:pPr>
      <w:r>
        <w:rPr>
          <w:color w:val="000000"/>
          <w:sz w:val="27"/>
          <w:szCs w:val="27"/>
        </w:rPr>
        <w:lastRenderedPageBreak/>
        <w:t>Yhteysopettajajärjestelmä on nykyistä kattavampi ja toimivampi. Jäsenhankinta on nykyistä monipuolisempaa ja tuloksellisempaa määrällisesti.</w:t>
      </w:r>
    </w:p>
    <w:p w14:paraId="10466308" w14:textId="77777777" w:rsidR="004C0A1A" w:rsidRDefault="004C0A1A" w:rsidP="004C0A1A">
      <w:pPr>
        <w:pStyle w:val="NormaaliWWW"/>
        <w:rPr>
          <w:color w:val="000000"/>
          <w:sz w:val="27"/>
          <w:szCs w:val="27"/>
        </w:rPr>
      </w:pPr>
      <w:r>
        <w:rPr>
          <w:color w:val="000000"/>
          <w:sz w:val="27"/>
          <w:szCs w:val="27"/>
        </w:rPr>
        <w:t>Mittarit:</w:t>
      </w:r>
    </w:p>
    <w:p w14:paraId="7751D177" w14:textId="77777777" w:rsidR="004C0A1A" w:rsidRDefault="004C0A1A" w:rsidP="004C0A1A">
      <w:pPr>
        <w:pStyle w:val="NormaaliWWW"/>
        <w:rPr>
          <w:color w:val="000000"/>
          <w:sz w:val="27"/>
          <w:szCs w:val="27"/>
        </w:rPr>
      </w:pPr>
      <w:r>
        <w:rPr>
          <w:color w:val="000000"/>
          <w:sz w:val="27"/>
          <w:szCs w:val="27"/>
        </w:rPr>
        <w:t>· OAJ-brändiä on vahvistettu, ja jäsenten, opiskelijoiden ja ulkopuolisten mielikuvat OAJ:stä vastaavat toimintatapaamme ja ydintehtäviämme.</w:t>
      </w:r>
    </w:p>
    <w:p w14:paraId="18DDBED7" w14:textId="77777777" w:rsidR="004C0A1A" w:rsidRDefault="004C0A1A" w:rsidP="004C0A1A">
      <w:pPr>
        <w:pStyle w:val="NormaaliWWW"/>
        <w:rPr>
          <w:color w:val="000000"/>
          <w:sz w:val="27"/>
          <w:szCs w:val="27"/>
        </w:rPr>
      </w:pPr>
      <w:r>
        <w:rPr>
          <w:color w:val="000000"/>
          <w:sz w:val="27"/>
          <w:szCs w:val="27"/>
        </w:rPr>
        <w:t>· Erityisesti nuorten jäsenten osuus jäsenistöstä on kasvanut ja eronneiden varsinaisten jäsenten määrä on laskenut.</w:t>
      </w:r>
    </w:p>
    <w:p w14:paraId="0DEEF448" w14:textId="77777777" w:rsidR="004C0A1A" w:rsidRDefault="004C0A1A" w:rsidP="004C0A1A">
      <w:pPr>
        <w:pStyle w:val="NormaaliWWW"/>
        <w:rPr>
          <w:color w:val="000000"/>
          <w:sz w:val="27"/>
          <w:szCs w:val="27"/>
        </w:rPr>
      </w:pPr>
      <w:r>
        <w:rPr>
          <w:color w:val="000000"/>
          <w:sz w:val="27"/>
          <w:szCs w:val="27"/>
        </w:rPr>
        <w:t>· 80 %:lla työpaikoista on nimetty yhteysopettaja (valtakunnallinen lähtötilanne n. 50 %).</w:t>
      </w:r>
    </w:p>
    <w:p w14:paraId="231E2E26" w14:textId="77777777" w:rsidR="004C0A1A" w:rsidRDefault="004C0A1A" w:rsidP="004C0A1A">
      <w:pPr>
        <w:pStyle w:val="NormaaliWWW"/>
        <w:rPr>
          <w:color w:val="000000"/>
          <w:sz w:val="27"/>
          <w:szCs w:val="27"/>
        </w:rPr>
      </w:pPr>
      <w:r>
        <w:rPr>
          <w:color w:val="000000"/>
          <w:sz w:val="27"/>
          <w:szCs w:val="27"/>
        </w:rPr>
        <w:t>Toimenpiteet:</w:t>
      </w:r>
    </w:p>
    <w:p w14:paraId="57DD1FED" w14:textId="77777777" w:rsidR="004C0A1A" w:rsidRDefault="004C0A1A" w:rsidP="004C0A1A">
      <w:pPr>
        <w:pStyle w:val="NormaaliWWW"/>
        <w:rPr>
          <w:color w:val="000000"/>
          <w:sz w:val="27"/>
          <w:szCs w:val="27"/>
        </w:rPr>
      </w:pPr>
      <w:r>
        <w:rPr>
          <w:color w:val="000000"/>
          <w:sz w:val="27"/>
          <w:szCs w:val="27"/>
        </w:rPr>
        <w:t>Yhdistys huolehtii, että jokaisella työpaikalla on yhteysopettaja ja yhteysopettajatiedot kirjataan OAJ:n jäsenrekisteriin ajantasaisesti. Yhteysopettajat kertovat uusille opettajille yhdistyksen toiminnasta.</w:t>
      </w:r>
    </w:p>
    <w:p w14:paraId="591EA2CF" w14:textId="77777777" w:rsidR="004C0A1A" w:rsidRDefault="004C0A1A" w:rsidP="004C0A1A">
      <w:pPr>
        <w:pStyle w:val="NormaaliWWW"/>
        <w:rPr>
          <w:color w:val="000000"/>
          <w:sz w:val="27"/>
          <w:szCs w:val="27"/>
        </w:rPr>
      </w:pPr>
      <w:r>
        <w:rPr>
          <w:color w:val="000000"/>
          <w:sz w:val="27"/>
          <w:szCs w:val="27"/>
        </w:rPr>
        <w:t>Laatutavoite 5</w:t>
      </w:r>
    </w:p>
    <w:p w14:paraId="0758C5A1" w14:textId="77777777" w:rsidR="004C0A1A" w:rsidRDefault="004C0A1A" w:rsidP="004C0A1A">
      <w:pPr>
        <w:pStyle w:val="NormaaliWWW"/>
        <w:rPr>
          <w:color w:val="000000"/>
          <w:sz w:val="27"/>
          <w:szCs w:val="27"/>
        </w:rPr>
      </w:pPr>
      <w:r>
        <w:rPr>
          <w:color w:val="000000"/>
          <w:sz w:val="27"/>
          <w:szCs w:val="27"/>
        </w:rPr>
        <w:t>OAJ vahvistaa alueellisten ja paikallisten toimijoiden toimintaedellytyksiä ja osaamista. OAJ:n järjestämät koulutukset ovat sisällöltään laadukkaita ja järjestelyiltään toimivia.</w:t>
      </w:r>
    </w:p>
    <w:p w14:paraId="73A27093" w14:textId="77777777" w:rsidR="004C0A1A" w:rsidRDefault="004C0A1A" w:rsidP="004C0A1A">
      <w:pPr>
        <w:pStyle w:val="NormaaliWWW"/>
        <w:rPr>
          <w:color w:val="000000"/>
          <w:sz w:val="27"/>
          <w:szCs w:val="27"/>
        </w:rPr>
      </w:pPr>
      <w:r>
        <w:rPr>
          <w:color w:val="000000"/>
          <w:sz w:val="27"/>
          <w:szCs w:val="27"/>
        </w:rPr>
        <w:t>Tavoitetila vuonna 2024:</w:t>
      </w:r>
    </w:p>
    <w:p w14:paraId="39C5B55C" w14:textId="77777777" w:rsidR="004C0A1A" w:rsidRDefault="004C0A1A" w:rsidP="004C0A1A">
      <w:pPr>
        <w:pStyle w:val="NormaaliWWW"/>
        <w:rPr>
          <w:color w:val="000000"/>
          <w:sz w:val="27"/>
          <w:szCs w:val="27"/>
        </w:rPr>
      </w:pPr>
      <w:r>
        <w:rPr>
          <w:color w:val="000000"/>
          <w:sz w:val="27"/>
          <w:szCs w:val="27"/>
        </w:rPr>
        <w:t>Paikalliset toimijat käyvät aktiivisesti sopimus- ja koulutuspoliittista keskustelua ja vaikuttavat järjestön tavoitteiden mukaisesti. Kentän tuntemukset ja näkemykset saadaan laajasti ja vaikuttavasti OAJ:n edunvalvonnan käyttöön. OAJ:n toimijat ovat sitoutuneet järjestön tavoitteisiin ja toimintatapoihin kaikilla toiminnan tasoilla. Järjestössä johtamista tuetaan monipuolisesti.</w:t>
      </w:r>
    </w:p>
    <w:p w14:paraId="70CB4AEF" w14:textId="77777777" w:rsidR="004C0A1A" w:rsidRDefault="004C0A1A" w:rsidP="004C0A1A">
      <w:pPr>
        <w:pStyle w:val="NormaaliWWW"/>
        <w:rPr>
          <w:color w:val="000000"/>
          <w:sz w:val="27"/>
          <w:szCs w:val="27"/>
        </w:rPr>
      </w:pPr>
      <w:r>
        <w:rPr>
          <w:color w:val="000000"/>
          <w:sz w:val="27"/>
          <w:szCs w:val="27"/>
        </w:rPr>
        <w:lastRenderedPageBreak/>
        <w:t>Jäsenellä on luottamusmies, työsuojeluvaltuutettu, yhteysopettaja ja paikallisyhdistys. Hän saa paikallisesti laadukasta jäsenpalvelua. Jäsenkunnan sopimusosaaminen on vahvistunut.</w:t>
      </w:r>
    </w:p>
    <w:p w14:paraId="42069BB9" w14:textId="77777777" w:rsidR="004C0A1A" w:rsidRDefault="004C0A1A" w:rsidP="004C0A1A">
      <w:pPr>
        <w:pStyle w:val="NormaaliWWW"/>
        <w:rPr>
          <w:color w:val="000000"/>
          <w:sz w:val="27"/>
          <w:szCs w:val="27"/>
        </w:rPr>
      </w:pPr>
      <w:r>
        <w:rPr>
          <w:color w:val="000000"/>
          <w:sz w:val="27"/>
          <w:szCs w:val="27"/>
        </w:rPr>
        <w:t>OAJ kouluttaa lähi- ja etäkoulutusmenetelmin. Etäkoulutus mahdollistaa aiempaa laajemmin jäsen- ja aktiiviryhmien kouluttamisen. Jäsenten koulutukset vastaavat tarvetta, koulutuksia suunnitellaan ja toteutetaan uusilla tavoilla.</w:t>
      </w:r>
    </w:p>
    <w:p w14:paraId="1290ED70" w14:textId="77777777" w:rsidR="004C0A1A" w:rsidRDefault="004C0A1A" w:rsidP="004C0A1A">
      <w:pPr>
        <w:pStyle w:val="NormaaliWWW"/>
        <w:rPr>
          <w:color w:val="000000"/>
          <w:sz w:val="27"/>
          <w:szCs w:val="27"/>
        </w:rPr>
      </w:pPr>
      <w:r>
        <w:rPr>
          <w:color w:val="000000"/>
          <w:sz w:val="27"/>
          <w:szCs w:val="27"/>
        </w:rPr>
        <w:t>Mittarit:</w:t>
      </w:r>
    </w:p>
    <w:p w14:paraId="5CF1A45F" w14:textId="77777777" w:rsidR="004C0A1A" w:rsidRDefault="004C0A1A" w:rsidP="004C0A1A">
      <w:pPr>
        <w:pStyle w:val="NormaaliWWW"/>
        <w:rPr>
          <w:color w:val="000000"/>
          <w:sz w:val="27"/>
          <w:szCs w:val="27"/>
        </w:rPr>
      </w:pPr>
      <w:r>
        <w:rPr>
          <w:color w:val="000000"/>
          <w:sz w:val="27"/>
          <w:szCs w:val="27"/>
        </w:rPr>
        <w:t>· Jokainen puheenjohtaja, pääluottamusmies, luottamusmies ja työsuojeluvaltuutettu on osallistunut ainakin yhteen OAJ:n koulutukseen tai seminaariin vuoden aikana.</w:t>
      </w:r>
    </w:p>
    <w:p w14:paraId="3D3BC3AD" w14:textId="77777777" w:rsidR="004C0A1A" w:rsidRDefault="004C0A1A" w:rsidP="004C0A1A">
      <w:pPr>
        <w:pStyle w:val="NormaaliWWW"/>
        <w:rPr>
          <w:color w:val="000000"/>
          <w:sz w:val="27"/>
          <w:szCs w:val="27"/>
        </w:rPr>
      </w:pPr>
      <w:r>
        <w:rPr>
          <w:color w:val="000000"/>
          <w:sz w:val="27"/>
          <w:szCs w:val="27"/>
        </w:rPr>
        <w:t>· Koulutusten monimuotoisuus on lisääntynyt.</w:t>
      </w:r>
    </w:p>
    <w:p w14:paraId="38CEA4A8" w14:textId="77777777" w:rsidR="004C0A1A" w:rsidRDefault="004C0A1A" w:rsidP="004C0A1A">
      <w:pPr>
        <w:pStyle w:val="NormaaliWWW"/>
        <w:rPr>
          <w:color w:val="000000"/>
          <w:sz w:val="27"/>
          <w:szCs w:val="27"/>
        </w:rPr>
      </w:pPr>
      <w:r>
        <w:rPr>
          <w:color w:val="000000"/>
          <w:sz w:val="27"/>
          <w:szCs w:val="27"/>
        </w:rPr>
        <w:t>· Toimijoiden osaamistaso ja osaamisen soveltaminen on kasvanut.</w:t>
      </w:r>
    </w:p>
    <w:p w14:paraId="6A8F8E94" w14:textId="77777777" w:rsidR="004C0A1A" w:rsidRDefault="004C0A1A" w:rsidP="004C0A1A">
      <w:pPr>
        <w:pStyle w:val="NormaaliWWW"/>
        <w:rPr>
          <w:color w:val="000000"/>
          <w:sz w:val="27"/>
          <w:szCs w:val="27"/>
        </w:rPr>
      </w:pPr>
      <w:r>
        <w:rPr>
          <w:color w:val="000000"/>
          <w:sz w:val="27"/>
          <w:szCs w:val="27"/>
        </w:rPr>
        <w:t>Toimenpiteet:</w:t>
      </w:r>
    </w:p>
    <w:p w14:paraId="205DC3E5" w14:textId="77777777" w:rsidR="004C0A1A" w:rsidRDefault="004C0A1A" w:rsidP="004C0A1A">
      <w:pPr>
        <w:pStyle w:val="NormaaliWWW"/>
        <w:rPr>
          <w:color w:val="000000"/>
          <w:sz w:val="27"/>
          <w:szCs w:val="27"/>
        </w:rPr>
      </w:pPr>
      <w:r>
        <w:rPr>
          <w:color w:val="000000"/>
          <w:sz w:val="27"/>
          <w:szCs w:val="27"/>
        </w:rPr>
        <w:t>Yhdistyksen puheenjohtaja, OAJ-taustaiset luottamusmiehet ja työsuojeluvaltuutetut osallistuvat keskus- ja aluetason järjestämiin koulutuksiin.</w:t>
      </w:r>
    </w:p>
    <w:p w14:paraId="4830F2E5" w14:textId="77777777" w:rsidR="004C0A1A" w:rsidRDefault="004C0A1A" w:rsidP="004C0A1A">
      <w:pPr>
        <w:pStyle w:val="NormaaliWWW"/>
        <w:rPr>
          <w:color w:val="000000"/>
          <w:sz w:val="27"/>
          <w:szCs w:val="27"/>
        </w:rPr>
      </w:pPr>
      <w:r>
        <w:rPr>
          <w:color w:val="000000"/>
          <w:sz w:val="27"/>
          <w:szCs w:val="27"/>
        </w:rPr>
        <w:t>Laatutavoite 6</w:t>
      </w:r>
    </w:p>
    <w:p w14:paraId="18E318B4" w14:textId="77777777" w:rsidR="004C0A1A" w:rsidRDefault="004C0A1A" w:rsidP="004C0A1A">
      <w:pPr>
        <w:pStyle w:val="NormaaliWWW"/>
        <w:rPr>
          <w:color w:val="000000"/>
          <w:sz w:val="27"/>
          <w:szCs w:val="27"/>
        </w:rPr>
      </w:pPr>
      <w:r>
        <w:rPr>
          <w:color w:val="000000"/>
          <w:sz w:val="27"/>
          <w:szCs w:val="27"/>
        </w:rPr>
        <w:t>OAJ tukee jäseniään johtajuuden muutoksessa.</w:t>
      </w:r>
    </w:p>
    <w:p w14:paraId="5B377F3D" w14:textId="77777777" w:rsidR="004C0A1A" w:rsidRDefault="004C0A1A" w:rsidP="004C0A1A">
      <w:pPr>
        <w:pStyle w:val="NormaaliWWW"/>
        <w:rPr>
          <w:color w:val="000000"/>
          <w:sz w:val="27"/>
          <w:szCs w:val="27"/>
        </w:rPr>
      </w:pPr>
      <w:r>
        <w:rPr>
          <w:color w:val="000000"/>
          <w:sz w:val="27"/>
          <w:szCs w:val="27"/>
        </w:rPr>
        <w:t>Tavoitetila vuonna 2024:</w:t>
      </w:r>
    </w:p>
    <w:p w14:paraId="7B193CCB" w14:textId="77777777" w:rsidR="004C0A1A" w:rsidRDefault="004C0A1A" w:rsidP="004C0A1A">
      <w:pPr>
        <w:pStyle w:val="NormaaliWWW"/>
        <w:rPr>
          <w:color w:val="000000"/>
          <w:sz w:val="27"/>
          <w:szCs w:val="27"/>
        </w:rPr>
      </w:pPr>
      <w:r>
        <w:rPr>
          <w:color w:val="000000"/>
          <w:sz w:val="27"/>
          <w:szCs w:val="27"/>
        </w:rPr>
        <w:t>Johtamisjärjestelmä on kaikilla tasoilla riittävästi resursoitu. Esihenkilöt, rehtorit, päiväkodinjohtajat, ammatillisen koulutuksen johtajat ja muut johtajat, tuntevat ja tunnistavat työ- ja virkasuhteen keskeisimmän lainsäädännön ja sopimusten sisällön.</w:t>
      </w:r>
    </w:p>
    <w:p w14:paraId="123E3EB2" w14:textId="77777777" w:rsidR="004C0A1A" w:rsidRDefault="004C0A1A" w:rsidP="004C0A1A">
      <w:pPr>
        <w:pStyle w:val="NormaaliWWW"/>
        <w:rPr>
          <w:color w:val="000000"/>
          <w:sz w:val="27"/>
          <w:szCs w:val="27"/>
        </w:rPr>
      </w:pPr>
      <w:r>
        <w:rPr>
          <w:color w:val="000000"/>
          <w:sz w:val="27"/>
          <w:szCs w:val="27"/>
        </w:rPr>
        <w:t>Mittarit:</w:t>
      </w:r>
    </w:p>
    <w:p w14:paraId="78F7EB62" w14:textId="77777777" w:rsidR="004C0A1A" w:rsidRDefault="004C0A1A" w:rsidP="004C0A1A">
      <w:pPr>
        <w:pStyle w:val="NormaaliWWW"/>
        <w:rPr>
          <w:color w:val="000000"/>
          <w:sz w:val="27"/>
          <w:szCs w:val="27"/>
        </w:rPr>
      </w:pPr>
      <w:r>
        <w:rPr>
          <w:color w:val="000000"/>
          <w:sz w:val="27"/>
          <w:szCs w:val="27"/>
        </w:rPr>
        <w:lastRenderedPageBreak/>
        <w:t>Johdettavien lukumäärä esihenkilöä kohden on pienentynyt.</w:t>
      </w:r>
    </w:p>
    <w:p w14:paraId="5A0DFBB2" w14:textId="77777777" w:rsidR="004C0A1A" w:rsidRDefault="004C0A1A" w:rsidP="004C0A1A">
      <w:pPr>
        <w:pStyle w:val="NormaaliWWW"/>
        <w:rPr>
          <w:color w:val="000000"/>
          <w:sz w:val="27"/>
          <w:szCs w:val="27"/>
        </w:rPr>
      </w:pPr>
      <w:r>
        <w:rPr>
          <w:color w:val="000000"/>
          <w:sz w:val="27"/>
          <w:szCs w:val="27"/>
        </w:rPr>
        <w:t>Toimenpiteet:</w:t>
      </w:r>
    </w:p>
    <w:p w14:paraId="657DC77C" w14:textId="77777777" w:rsidR="004C0A1A" w:rsidRDefault="004C0A1A" w:rsidP="004C0A1A">
      <w:pPr>
        <w:pStyle w:val="NormaaliWWW"/>
        <w:rPr>
          <w:color w:val="000000"/>
          <w:sz w:val="27"/>
          <w:szCs w:val="27"/>
        </w:rPr>
      </w:pPr>
      <w:r>
        <w:rPr>
          <w:color w:val="000000"/>
          <w:sz w:val="27"/>
          <w:szCs w:val="27"/>
        </w:rPr>
        <w:t>Paikallisyhdistys seuraa aktiivisesti esihenkilöiden alaisten määrää ja käy keskustelua työnantajan edustajan kanssa resurssoinnin riittävyydestä.</w:t>
      </w:r>
    </w:p>
    <w:p w14:paraId="255AC880" w14:textId="77777777" w:rsidR="004C0A1A" w:rsidRDefault="004C0A1A" w:rsidP="004C0A1A">
      <w:pPr>
        <w:pStyle w:val="NormaaliWWW"/>
        <w:rPr>
          <w:color w:val="000000"/>
          <w:sz w:val="27"/>
          <w:szCs w:val="27"/>
        </w:rPr>
      </w:pPr>
      <w:r>
        <w:rPr>
          <w:color w:val="000000"/>
          <w:sz w:val="27"/>
          <w:szCs w:val="27"/>
        </w:rPr>
        <w:t>Laatutavoite 7</w:t>
      </w:r>
    </w:p>
    <w:p w14:paraId="26CA91EC" w14:textId="77777777" w:rsidR="004C0A1A" w:rsidRDefault="004C0A1A" w:rsidP="004C0A1A">
      <w:pPr>
        <w:pStyle w:val="NormaaliWWW"/>
        <w:rPr>
          <w:color w:val="000000"/>
          <w:sz w:val="27"/>
          <w:szCs w:val="27"/>
        </w:rPr>
      </w:pPr>
      <w:r>
        <w:rPr>
          <w:color w:val="000000"/>
          <w:sz w:val="27"/>
          <w:szCs w:val="27"/>
        </w:rPr>
        <w:t>OAJ toimii demokraattisesti, vaalimme moniäänisyyttä ja toimimme aina arvojemme mukaisesti eli oikeudenmukaisesti, avoimesti ja vastuullisesti.</w:t>
      </w:r>
    </w:p>
    <w:p w14:paraId="444CBFC9" w14:textId="77777777" w:rsidR="004C0A1A" w:rsidRDefault="004C0A1A" w:rsidP="004C0A1A">
      <w:pPr>
        <w:pStyle w:val="NormaaliWWW"/>
        <w:rPr>
          <w:color w:val="000000"/>
          <w:sz w:val="27"/>
          <w:szCs w:val="27"/>
        </w:rPr>
      </w:pPr>
      <w:r>
        <w:rPr>
          <w:color w:val="000000"/>
          <w:sz w:val="27"/>
          <w:szCs w:val="27"/>
        </w:rPr>
        <w:t>Tavoitetila vuonna 2024:</w:t>
      </w:r>
    </w:p>
    <w:p w14:paraId="4F664C93" w14:textId="77777777" w:rsidR="004C0A1A" w:rsidRDefault="004C0A1A" w:rsidP="004C0A1A">
      <w:pPr>
        <w:pStyle w:val="NormaaliWWW"/>
        <w:rPr>
          <w:color w:val="000000"/>
          <w:sz w:val="27"/>
          <w:szCs w:val="27"/>
        </w:rPr>
      </w:pPr>
      <w:r>
        <w:rPr>
          <w:color w:val="000000"/>
          <w:sz w:val="27"/>
          <w:szCs w:val="27"/>
        </w:rPr>
        <w:t>OAJ:n arvojen – oikeudenmukaisuus, avoimuus ja vastuullisuus – mukaista toimintaa edistetään aktiivisesti. Arvojen mukainen toiminta näkyy jokaisen jäsenen lisäksi myös OAJ:n kansainvälisessä toiminnassa.</w:t>
      </w:r>
    </w:p>
    <w:p w14:paraId="229472FA" w14:textId="77777777" w:rsidR="004C0A1A" w:rsidRDefault="004C0A1A" w:rsidP="004C0A1A">
      <w:pPr>
        <w:pStyle w:val="NormaaliWWW"/>
        <w:rPr>
          <w:color w:val="000000"/>
          <w:sz w:val="27"/>
          <w:szCs w:val="27"/>
        </w:rPr>
      </w:pPr>
      <w:r>
        <w:rPr>
          <w:color w:val="000000"/>
          <w:sz w:val="27"/>
          <w:szCs w:val="27"/>
        </w:rPr>
        <w:t>OAJ on vahva ja pitkäjänteinen toimija globaalin oikeudenmukaisuuden edistämisessä ja solidaarisuustyössä. Solidaarisuushanketoimintaa ja kotimaan solidaarisuustoimintaa on uudistettu.</w:t>
      </w:r>
    </w:p>
    <w:p w14:paraId="340BB6EA" w14:textId="77777777" w:rsidR="004C0A1A" w:rsidRDefault="004C0A1A" w:rsidP="004C0A1A">
      <w:pPr>
        <w:pStyle w:val="NormaaliWWW"/>
        <w:rPr>
          <w:color w:val="000000"/>
          <w:sz w:val="27"/>
          <w:szCs w:val="27"/>
        </w:rPr>
      </w:pPr>
      <w:r>
        <w:rPr>
          <w:color w:val="000000"/>
          <w:sz w:val="27"/>
          <w:szCs w:val="27"/>
        </w:rPr>
        <w:t>Mittarit:</w:t>
      </w:r>
    </w:p>
    <w:p w14:paraId="4074FD88" w14:textId="77777777" w:rsidR="004C0A1A" w:rsidRDefault="004C0A1A" w:rsidP="004C0A1A">
      <w:pPr>
        <w:pStyle w:val="NormaaliWWW"/>
        <w:rPr>
          <w:color w:val="000000"/>
          <w:sz w:val="27"/>
          <w:szCs w:val="27"/>
        </w:rPr>
      </w:pPr>
      <w:r>
        <w:rPr>
          <w:color w:val="000000"/>
          <w:sz w:val="27"/>
          <w:szCs w:val="27"/>
        </w:rPr>
        <w:t>· Jäsenkyselyin todennettu oikeudenmukaisuuden kokemus on lisääntynyt.</w:t>
      </w:r>
    </w:p>
    <w:p w14:paraId="632F3208" w14:textId="77777777" w:rsidR="004C0A1A" w:rsidRDefault="004C0A1A" w:rsidP="004C0A1A">
      <w:pPr>
        <w:pStyle w:val="NormaaliWWW"/>
        <w:rPr>
          <w:color w:val="000000"/>
          <w:sz w:val="27"/>
          <w:szCs w:val="27"/>
        </w:rPr>
      </w:pPr>
      <w:r>
        <w:rPr>
          <w:color w:val="000000"/>
          <w:sz w:val="27"/>
          <w:szCs w:val="27"/>
        </w:rPr>
        <w:t>· Jäsenkyselyin todennettu avoimuuden kokemus on lisääntynyt.</w:t>
      </w:r>
    </w:p>
    <w:p w14:paraId="249F3EC4" w14:textId="77777777" w:rsidR="004C0A1A" w:rsidRDefault="004C0A1A" w:rsidP="004C0A1A">
      <w:pPr>
        <w:pStyle w:val="NormaaliWWW"/>
        <w:rPr>
          <w:color w:val="000000"/>
          <w:sz w:val="27"/>
          <w:szCs w:val="27"/>
        </w:rPr>
      </w:pPr>
      <w:r>
        <w:rPr>
          <w:color w:val="000000"/>
          <w:sz w:val="27"/>
          <w:szCs w:val="27"/>
        </w:rPr>
        <w:t>· Jäsenkyselyin todennettu vastuullisuuden kokemus on lisääntynyt.</w:t>
      </w:r>
    </w:p>
    <w:p w14:paraId="0C37A139" w14:textId="77777777" w:rsidR="004C0A1A" w:rsidRDefault="004C0A1A" w:rsidP="004C0A1A">
      <w:pPr>
        <w:pStyle w:val="NormaaliWWW"/>
        <w:rPr>
          <w:color w:val="000000"/>
          <w:sz w:val="27"/>
          <w:szCs w:val="27"/>
        </w:rPr>
      </w:pPr>
      <w:r>
        <w:rPr>
          <w:color w:val="000000"/>
          <w:sz w:val="27"/>
          <w:szCs w:val="27"/>
        </w:rPr>
        <w:t>· OAJ on määritellyt järjestön vastuullisuusohjelman ja suositukset ilmastotoimista kaikille toiminnan tasoille.</w:t>
      </w:r>
    </w:p>
    <w:p w14:paraId="4D30CE24" w14:textId="77777777" w:rsidR="004C0A1A" w:rsidRDefault="004C0A1A" w:rsidP="004C0A1A">
      <w:pPr>
        <w:pStyle w:val="NormaaliWWW"/>
        <w:rPr>
          <w:color w:val="000000"/>
          <w:sz w:val="27"/>
          <w:szCs w:val="27"/>
        </w:rPr>
      </w:pPr>
      <w:r>
        <w:rPr>
          <w:color w:val="000000"/>
          <w:sz w:val="27"/>
          <w:szCs w:val="27"/>
        </w:rPr>
        <w:t>Toimenpiteet:</w:t>
      </w:r>
    </w:p>
    <w:p w14:paraId="64610B06" w14:textId="77777777" w:rsidR="004C0A1A" w:rsidRDefault="004C0A1A" w:rsidP="004C0A1A">
      <w:pPr>
        <w:pStyle w:val="NormaaliWWW"/>
        <w:rPr>
          <w:color w:val="000000"/>
          <w:sz w:val="27"/>
          <w:szCs w:val="27"/>
        </w:rPr>
      </w:pPr>
      <w:r>
        <w:rPr>
          <w:color w:val="000000"/>
          <w:sz w:val="27"/>
          <w:szCs w:val="27"/>
        </w:rPr>
        <w:lastRenderedPageBreak/>
        <w:t>Paikallisyhdistys tiedottaa säännöllisesti toiminnastaan jäsenille sekä toimii OAJ:n ja yhdistyksen sääntöjen mukaisesti.</w:t>
      </w:r>
    </w:p>
    <w:p w14:paraId="79F0DE1C" w14:textId="77777777" w:rsidR="004C0A1A" w:rsidRDefault="004C0A1A" w:rsidP="004C0A1A">
      <w:pPr>
        <w:pStyle w:val="NormaaliWWW"/>
        <w:rPr>
          <w:color w:val="000000"/>
          <w:sz w:val="27"/>
          <w:szCs w:val="27"/>
        </w:rPr>
      </w:pPr>
      <w:r>
        <w:rPr>
          <w:color w:val="000000"/>
          <w:sz w:val="27"/>
          <w:szCs w:val="27"/>
        </w:rPr>
        <w:t>4. Kehittymislupauksemme</w:t>
      </w:r>
    </w:p>
    <w:p w14:paraId="2885DED2" w14:textId="77777777" w:rsidR="004C0A1A" w:rsidRDefault="004C0A1A" w:rsidP="004C0A1A">
      <w:pPr>
        <w:pStyle w:val="NormaaliWWW"/>
        <w:rPr>
          <w:color w:val="000000"/>
          <w:sz w:val="27"/>
          <w:szCs w:val="27"/>
        </w:rPr>
      </w:pPr>
      <w:r>
        <w:rPr>
          <w:color w:val="000000"/>
          <w:sz w:val="27"/>
          <w:szCs w:val="27"/>
        </w:rPr>
        <w:t>OAJ:n on vastattava muuttuviin odotuksiin, säilyttävä houkuttelevana ja uudistuttava rohkeasti 2030-luvun ammattijärjestöksi. Lupaamme kehittyä järjestönä ja vaikuttaa jäsentemme tärkeinä pitämiin asioihin.</w:t>
      </w:r>
    </w:p>
    <w:p w14:paraId="32C1E180" w14:textId="77777777" w:rsidR="004C0A1A" w:rsidRDefault="004C0A1A" w:rsidP="004C0A1A">
      <w:pPr>
        <w:pStyle w:val="NormaaliWWW"/>
        <w:rPr>
          <w:color w:val="000000"/>
          <w:sz w:val="27"/>
          <w:szCs w:val="27"/>
        </w:rPr>
      </w:pPr>
      <w:r>
        <w:rPr>
          <w:color w:val="000000"/>
          <w:sz w:val="27"/>
          <w:szCs w:val="27"/>
        </w:rPr>
        <w:t>Haluamme myös lisätä jäsentemme mahdollisuuksia osallistua järjestön toimintaan. OAJ on mukana jäsentensä arjessa viestimällä OAJ:n tekemästä työstä ja sen tuloksista jäseniämme kiinnostavalla tavalla.</w:t>
      </w:r>
    </w:p>
    <w:p w14:paraId="52F4C2B7" w14:textId="77777777" w:rsidR="004C0A1A" w:rsidRDefault="004C0A1A" w:rsidP="004C0A1A">
      <w:pPr>
        <w:pStyle w:val="NormaaliWWW"/>
        <w:rPr>
          <w:color w:val="000000"/>
          <w:sz w:val="27"/>
          <w:szCs w:val="27"/>
        </w:rPr>
      </w:pPr>
      <w:r>
        <w:rPr>
          <w:color w:val="000000"/>
          <w:sz w:val="27"/>
          <w:szCs w:val="27"/>
        </w:rPr>
        <w:t>Strategiassa on linjattu viisi kehittymislupausta. Niille on määritelty toimintasuunnitelmassa strategiakauden tulostavoitteet. Niiden avulla varmistamme, että kehittymislupauksemme toteutuvat.</w:t>
      </w:r>
    </w:p>
    <w:p w14:paraId="12DED0CF" w14:textId="77777777" w:rsidR="004C0A1A" w:rsidRDefault="004C0A1A" w:rsidP="004C0A1A">
      <w:pPr>
        <w:pStyle w:val="NormaaliWWW"/>
        <w:rPr>
          <w:color w:val="000000"/>
          <w:sz w:val="27"/>
          <w:szCs w:val="27"/>
        </w:rPr>
      </w:pPr>
      <w:r>
        <w:rPr>
          <w:color w:val="000000"/>
          <w:sz w:val="27"/>
          <w:szCs w:val="27"/>
        </w:rPr>
        <w:t>Kehittymislupaus 1: Vahvistamme opettajuuden vetovoimaa ja arvostusta.</w:t>
      </w:r>
    </w:p>
    <w:p w14:paraId="08FD3F03" w14:textId="77777777" w:rsidR="004C0A1A" w:rsidRDefault="004C0A1A" w:rsidP="004C0A1A">
      <w:pPr>
        <w:pStyle w:val="NormaaliWWW"/>
        <w:rPr>
          <w:color w:val="000000"/>
          <w:sz w:val="27"/>
          <w:szCs w:val="27"/>
        </w:rPr>
      </w:pPr>
      <w:r>
        <w:rPr>
          <w:color w:val="000000"/>
          <w:sz w:val="27"/>
          <w:szCs w:val="27"/>
        </w:rPr>
        <w:t>Tulostavoite 1: Opetusalan vetovoiman kehitys on myönteinen. Moderni johtajuus vahvistuu koulutus-, kasvatus- ja tutkimusalalla.</w:t>
      </w:r>
    </w:p>
    <w:p w14:paraId="76671733" w14:textId="77777777" w:rsidR="004C0A1A" w:rsidRDefault="004C0A1A" w:rsidP="004C0A1A">
      <w:pPr>
        <w:pStyle w:val="NormaaliWWW"/>
        <w:rPr>
          <w:color w:val="000000"/>
          <w:sz w:val="27"/>
          <w:szCs w:val="27"/>
        </w:rPr>
      </w:pPr>
      <w:r>
        <w:rPr>
          <w:color w:val="000000"/>
          <w:sz w:val="27"/>
          <w:szCs w:val="27"/>
        </w:rPr>
        <w:t>Tulostavoite 2: Syksyllä 2020 alkanut Opettajuuden arvostushanke on vahvistanut opettajuuden vetovoimaa.</w:t>
      </w:r>
    </w:p>
    <w:p w14:paraId="6BF1F9CF" w14:textId="77777777" w:rsidR="004C0A1A" w:rsidRDefault="004C0A1A" w:rsidP="004C0A1A">
      <w:pPr>
        <w:pStyle w:val="NormaaliWWW"/>
        <w:rPr>
          <w:color w:val="000000"/>
          <w:sz w:val="27"/>
          <w:szCs w:val="27"/>
        </w:rPr>
      </w:pPr>
      <w:r>
        <w:rPr>
          <w:color w:val="000000"/>
          <w:sz w:val="27"/>
          <w:szCs w:val="27"/>
        </w:rPr>
        <w:t>Toimenpiteet:</w:t>
      </w:r>
    </w:p>
    <w:p w14:paraId="3D0964D3" w14:textId="77777777" w:rsidR="004C0A1A" w:rsidRDefault="004C0A1A" w:rsidP="004C0A1A">
      <w:pPr>
        <w:pStyle w:val="NormaaliWWW"/>
        <w:rPr>
          <w:color w:val="000000"/>
          <w:sz w:val="27"/>
          <w:szCs w:val="27"/>
        </w:rPr>
      </w:pPr>
      <w:r>
        <w:rPr>
          <w:color w:val="000000"/>
          <w:sz w:val="27"/>
          <w:szCs w:val="27"/>
        </w:rPr>
        <w:t>Paikallisyhdistys seuraa aktiivisesti Opettajuuden arvostushanketta OAJ:n viestinnässä ja tiedottaa siitä jäsenistölle.</w:t>
      </w:r>
    </w:p>
    <w:p w14:paraId="2C6DB869" w14:textId="77777777" w:rsidR="004C0A1A" w:rsidRDefault="004C0A1A" w:rsidP="004C0A1A">
      <w:pPr>
        <w:pStyle w:val="NormaaliWWW"/>
        <w:rPr>
          <w:color w:val="000000"/>
          <w:sz w:val="27"/>
          <w:szCs w:val="27"/>
        </w:rPr>
      </w:pPr>
      <w:r>
        <w:rPr>
          <w:color w:val="000000"/>
          <w:sz w:val="27"/>
          <w:szCs w:val="27"/>
        </w:rPr>
        <w:t>Paikallisyhdistys pyrkii vahvistamaan opettajien osaamisen, työn onnistumisten ja työn merkityksen paikallista näkyvyyttä.</w:t>
      </w:r>
    </w:p>
    <w:p w14:paraId="0848721C" w14:textId="77777777" w:rsidR="004C0A1A" w:rsidRDefault="004C0A1A" w:rsidP="004C0A1A">
      <w:pPr>
        <w:pStyle w:val="NormaaliWWW"/>
        <w:rPr>
          <w:color w:val="000000"/>
          <w:sz w:val="27"/>
          <w:szCs w:val="27"/>
        </w:rPr>
      </w:pPr>
      <w:r>
        <w:rPr>
          <w:color w:val="000000"/>
          <w:sz w:val="27"/>
          <w:szCs w:val="27"/>
        </w:rPr>
        <w:t>Kehittymislupaus 2: Edistämme jäsentemme työhyvinvointia.</w:t>
      </w:r>
    </w:p>
    <w:p w14:paraId="5E4E471B" w14:textId="77777777" w:rsidR="004C0A1A" w:rsidRDefault="004C0A1A" w:rsidP="004C0A1A">
      <w:pPr>
        <w:pStyle w:val="NormaaliWWW"/>
        <w:rPr>
          <w:color w:val="000000"/>
          <w:sz w:val="27"/>
          <w:szCs w:val="27"/>
        </w:rPr>
      </w:pPr>
      <w:r>
        <w:rPr>
          <w:color w:val="000000"/>
          <w:sz w:val="27"/>
          <w:szCs w:val="27"/>
        </w:rPr>
        <w:lastRenderedPageBreak/>
        <w:t>Tulostavoite 1: Jäsenten työhyvinvointi on parantunut työolobarometrillä mitattuna (2019, 2021, 2023) (OAJ-BAROMETRI)</w:t>
      </w:r>
    </w:p>
    <w:p w14:paraId="7C0AB3B7" w14:textId="77777777" w:rsidR="004C0A1A" w:rsidRDefault="004C0A1A" w:rsidP="004C0A1A">
      <w:pPr>
        <w:pStyle w:val="NormaaliWWW"/>
        <w:rPr>
          <w:color w:val="000000"/>
          <w:sz w:val="27"/>
          <w:szCs w:val="27"/>
        </w:rPr>
      </w:pPr>
      <w:r>
        <w:rPr>
          <w:color w:val="000000"/>
          <w:sz w:val="27"/>
          <w:szCs w:val="27"/>
        </w:rPr>
        <w:t>Tulostavoite 2: Elokuussa 2020 perustettu OAJ:n työhyvinvointirahasto on tuottanut hyvinvointia jäsenille.</w:t>
      </w:r>
    </w:p>
    <w:p w14:paraId="419D7CAD" w14:textId="77777777" w:rsidR="004C0A1A" w:rsidRDefault="004C0A1A" w:rsidP="004C0A1A">
      <w:pPr>
        <w:pStyle w:val="NormaaliWWW"/>
        <w:rPr>
          <w:color w:val="000000"/>
          <w:sz w:val="27"/>
          <w:szCs w:val="27"/>
        </w:rPr>
      </w:pPr>
      <w:r>
        <w:rPr>
          <w:color w:val="000000"/>
          <w:sz w:val="27"/>
          <w:szCs w:val="27"/>
        </w:rPr>
        <w:t>Tulostavoite 3: Jäsenten työolosuhteet ovat parantuneet (työaika, osaaminen, esihenkilötyö, sisäilmanlaatu) (Fiilismittari)</w:t>
      </w:r>
    </w:p>
    <w:p w14:paraId="51C4C2CD" w14:textId="77777777" w:rsidR="004C0A1A" w:rsidRDefault="004C0A1A" w:rsidP="004C0A1A">
      <w:pPr>
        <w:pStyle w:val="NormaaliWWW"/>
        <w:rPr>
          <w:color w:val="000000"/>
          <w:sz w:val="27"/>
          <w:szCs w:val="27"/>
        </w:rPr>
      </w:pPr>
      <w:r>
        <w:rPr>
          <w:color w:val="000000"/>
          <w:sz w:val="27"/>
          <w:szCs w:val="27"/>
        </w:rPr>
        <w:t>Toimenpiteet:</w:t>
      </w:r>
    </w:p>
    <w:p w14:paraId="04721708" w14:textId="77777777" w:rsidR="004C0A1A" w:rsidRDefault="004C0A1A" w:rsidP="004C0A1A">
      <w:pPr>
        <w:pStyle w:val="NormaaliWWW"/>
        <w:rPr>
          <w:color w:val="000000"/>
          <w:sz w:val="27"/>
          <w:szCs w:val="27"/>
        </w:rPr>
      </w:pPr>
      <w:r>
        <w:rPr>
          <w:color w:val="000000"/>
          <w:sz w:val="27"/>
          <w:szCs w:val="27"/>
        </w:rPr>
        <w:t>Paikallisyhdistys suunnittelee työhyvinvointia / työturvallisuutta / työsuojelua lisääviä toimenpiteitä ja tekee yhteistyötä työsuojeluvaltuutetun kanssa.</w:t>
      </w:r>
    </w:p>
    <w:p w14:paraId="27EA383E" w14:textId="77777777" w:rsidR="004C0A1A" w:rsidRDefault="004C0A1A" w:rsidP="004C0A1A">
      <w:pPr>
        <w:pStyle w:val="NormaaliWWW"/>
        <w:rPr>
          <w:color w:val="000000"/>
          <w:sz w:val="27"/>
          <w:szCs w:val="27"/>
        </w:rPr>
      </w:pPr>
      <w:r>
        <w:rPr>
          <w:color w:val="000000"/>
          <w:sz w:val="27"/>
          <w:szCs w:val="27"/>
        </w:rPr>
        <w:t>Kehittymislupaus 3: Parannamme vuorovaikutusta jäsentemme kanssa ja lisäämme osallistumismahdollisuuksia.</w:t>
      </w:r>
    </w:p>
    <w:p w14:paraId="5F7C6E0D" w14:textId="77777777" w:rsidR="004C0A1A" w:rsidRDefault="004C0A1A" w:rsidP="004C0A1A">
      <w:pPr>
        <w:pStyle w:val="NormaaliWWW"/>
        <w:rPr>
          <w:color w:val="000000"/>
          <w:sz w:val="27"/>
          <w:szCs w:val="27"/>
        </w:rPr>
      </w:pPr>
      <w:r>
        <w:rPr>
          <w:color w:val="000000"/>
          <w:sz w:val="27"/>
          <w:szCs w:val="27"/>
        </w:rPr>
        <w:t>Tulostavoite 1: Erilaiset osallistumismahdollisuudet järjestötoimintaan ovat lisääntyneet ja käytössä olevat osallistumis- ja vuorovaikutustavat tukevat osallistamista. Jäsenistöä aktivoidaan mukaan järjestön toimintaan kyselyin ja projektein.</w:t>
      </w:r>
    </w:p>
    <w:p w14:paraId="4396C629" w14:textId="77777777" w:rsidR="004C0A1A" w:rsidRDefault="004C0A1A" w:rsidP="004C0A1A">
      <w:pPr>
        <w:pStyle w:val="NormaaliWWW"/>
        <w:rPr>
          <w:color w:val="000000"/>
          <w:sz w:val="27"/>
          <w:szCs w:val="27"/>
        </w:rPr>
      </w:pPr>
      <w:r>
        <w:rPr>
          <w:color w:val="000000"/>
          <w:sz w:val="27"/>
          <w:szCs w:val="27"/>
        </w:rPr>
        <w:t>Tulostavoite 2: OAJ:n valtuustoon pyrkivien määrä kasvaa ja jäsenten tietoisuus valtuustovaaleista lisääntyy.</w:t>
      </w:r>
    </w:p>
    <w:p w14:paraId="0A3CD9C8" w14:textId="77777777" w:rsidR="004C0A1A" w:rsidRDefault="004C0A1A" w:rsidP="004C0A1A">
      <w:pPr>
        <w:pStyle w:val="NormaaliWWW"/>
        <w:rPr>
          <w:color w:val="000000"/>
          <w:sz w:val="27"/>
          <w:szCs w:val="27"/>
        </w:rPr>
      </w:pPr>
      <w:r>
        <w:rPr>
          <w:color w:val="000000"/>
          <w:sz w:val="27"/>
          <w:szCs w:val="27"/>
        </w:rPr>
        <w:t>Toimenpiteet:</w:t>
      </w:r>
    </w:p>
    <w:p w14:paraId="5B7B7AB0" w14:textId="77777777" w:rsidR="004C0A1A" w:rsidRDefault="004C0A1A" w:rsidP="004C0A1A">
      <w:pPr>
        <w:pStyle w:val="NormaaliWWW"/>
        <w:rPr>
          <w:color w:val="000000"/>
          <w:sz w:val="27"/>
          <w:szCs w:val="27"/>
        </w:rPr>
      </w:pPr>
      <w:r>
        <w:rPr>
          <w:color w:val="000000"/>
          <w:sz w:val="27"/>
          <w:szCs w:val="27"/>
        </w:rPr>
        <w:t>Paikallisyhdistys järjestää kyselyn, jonka pohjalta yhdistyksen toimintaa kehitetään, tiedottamiseen panostetaan.</w:t>
      </w:r>
    </w:p>
    <w:p w14:paraId="2B1E9226" w14:textId="77777777" w:rsidR="004C0A1A" w:rsidRDefault="004C0A1A" w:rsidP="004C0A1A">
      <w:pPr>
        <w:pStyle w:val="NormaaliWWW"/>
        <w:rPr>
          <w:color w:val="000000"/>
          <w:sz w:val="27"/>
          <w:szCs w:val="27"/>
        </w:rPr>
      </w:pPr>
      <w:r>
        <w:rPr>
          <w:color w:val="000000"/>
          <w:sz w:val="27"/>
          <w:szCs w:val="27"/>
        </w:rPr>
        <w:t>Kehittymislupaus 4: Viestimme kiinnostavasti työstämme ja sen tuloksista.</w:t>
      </w:r>
    </w:p>
    <w:p w14:paraId="4ED977F9" w14:textId="77777777" w:rsidR="004C0A1A" w:rsidRDefault="004C0A1A" w:rsidP="004C0A1A">
      <w:pPr>
        <w:pStyle w:val="NormaaliWWW"/>
        <w:rPr>
          <w:color w:val="000000"/>
          <w:sz w:val="27"/>
          <w:szCs w:val="27"/>
        </w:rPr>
      </w:pPr>
      <w:r>
        <w:rPr>
          <w:color w:val="000000"/>
          <w:sz w:val="27"/>
          <w:szCs w:val="27"/>
        </w:rPr>
        <w:t>Tulostavoite 1: OAJ-aktiivien viestintävalmiudet ovat kasvaneet.</w:t>
      </w:r>
    </w:p>
    <w:p w14:paraId="07DC5FD4" w14:textId="77777777" w:rsidR="004C0A1A" w:rsidRDefault="004C0A1A" w:rsidP="004C0A1A">
      <w:pPr>
        <w:pStyle w:val="NormaaliWWW"/>
        <w:rPr>
          <w:color w:val="000000"/>
          <w:sz w:val="27"/>
          <w:szCs w:val="27"/>
        </w:rPr>
      </w:pPr>
      <w:r>
        <w:rPr>
          <w:color w:val="000000"/>
          <w:sz w:val="27"/>
          <w:szCs w:val="27"/>
        </w:rPr>
        <w:t>Tulostavoite 2: Yhä useampi OAJ:n jäsen kokee saavansa OAJ:lta kiinnostavaa tietoa.</w:t>
      </w:r>
    </w:p>
    <w:p w14:paraId="2C550FB9" w14:textId="77777777" w:rsidR="004C0A1A" w:rsidRDefault="004C0A1A" w:rsidP="004C0A1A">
      <w:pPr>
        <w:pStyle w:val="NormaaliWWW"/>
        <w:rPr>
          <w:color w:val="000000"/>
          <w:sz w:val="27"/>
          <w:szCs w:val="27"/>
        </w:rPr>
      </w:pPr>
      <w:r>
        <w:rPr>
          <w:color w:val="000000"/>
          <w:sz w:val="27"/>
          <w:szCs w:val="27"/>
        </w:rPr>
        <w:lastRenderedPageBreak/>
        <w:t>Tulostavoite 3: OAJ:n rooli jäsenten etujen valvojana työelämässä ja sopimusasioissa tulee aiempaa tutummaksi.</w:t>
      </w:r>
    </w:p>
    <w:p w14:paraId="5648FF87" w14:textId="77777777" w:rsidR="004C0A1A" w:rsidRDefault="004C0A1A" w:rsidP="004C0A1A">
      <w:pPr>
        <w:pStyle w:val="NormaaliWWW"/>
        <w:rPr>
          <w:color w:val="000000"/>
          <w:sz w:val="27"/>
          <w:szCs w:val="27"/>
        </w:rPr>
      </w:pPr>
      <w:r>
        <w:rPr>
          <w:color w:val="000000"/>
          <w:sz w:val="27"/>
          <w:szCs w:val="27"/>
        </w:rPr>
        <w:t>Toimenpiteet:</w:t>
      </w:r>
    </w:p>
    <w:p w14:paraId="497FB748" w14:textId="77777777" w:rsidR="004C0A1A" w:rsidRDefault="004C0A1A" w:rsidP="004C0A1A">
      <w:pPr>
        <w:pStyle w:val="NormaaliWWW"/>
        <w:rPr>
          <w:color w:val="000000"/>
          <w:sz w:val="27"/>
          <w:szCs w:val="27"/>
        </w:rPr>
      </w:pPr>
      <w:r>
        <w:rPr>
          <w:color w:val="000000"/>
          <w:sz w:val="27"/>
          <w:szCs w:val="27"/>
        </w:rPr>
        <w:t>Paikallisyhdistyksen tiedottaa monipuolisesti sekä paikallisesta että valtakunnallisesta OAJ:n toiminnasta, kuten jäseneduista, sopimusedunvalvonnasta ja koulutuspoliittisesta vaikuttamistyöstä.</w:t>
      </w:r>
    </w:p>
    <w:p w14:paraId="43A72BCF" w14:textId="77777777" w:rsidR="004C0A1A" w:rsidRDefault="004C0A1A" w:rsidP="004C0A1A">
      <w:pPr>
        <w:pStyle w:val="NormaaliWWW"/>
        <w:rPr>
          <w:color w:val="000000"/>
          <w:sz w:val="27"/>
          <w:szCs w:val="27"/>
        </w:rPr>
      </w:pPr>
      <w:r>
        <w:rPr>
          <w:color w:val="000000"/>
          <w:sz w:val="27"/>
          <w:szCs w:val="27"/>
        </w:rPr>
        <w:t>Kehittymislupaus 5: Uudistumme rohkeasti 2030-luvun ammattijärjestöksi.</w:t>
      </w:r>
    </w:p>
    <w:p w14:paraId="7F487831" w14:textId="77777777" w:rsidR="004C0A1A" w:rsidRDefault="004C0A1A" w:rsidP="004C0A1A">
      <w:pPr>
        <w:pStyle w:val="NormaaliWWW"/>
        <w:rPr>
          <w:color w:val="000000"/>
          <w:sz w:val="27"/>
          <w:szCs w:val="27"/>
        </w:rPr>
      </w:pPr>
      <w:r>
        <w:rPr>
          <w:color w:val="000000"/>
          <w:sz w:val="27"/>
          <w:szCs w:val="27"/>
        </w:rPr>
        <w:t>Tulostavoite 1: Järjestörakenne on uudistunut. Jäsenyhdistykset ovat nykyistä toimivampia ja aktiivisempia.</w:t>
      </w:r>
    </w:p>
    <w:p w14:paraId="1A37E165" w14:textId="77777777" w:rsidR="004C0A1A" w:rsidRDefault="004C0A1A" w:rsidP="004C0A1A">
      <w:pPr>
        <w:pStyle w:val="NormaaliWWW"/>
        <w:rPr>
          <w:color w:val="000000"/>
          <w:sz w:val="27"/>
          <w:szCs w:val="27"/>
        </w:rPr>
      </w:pPr>
      <w:r>
        <w:rPr>
          <w:color w:val="000000"/>
          <w:sz w:val="27"/>
          <w:szCs w:val="27"/>
        </w:rPr>
        <w:t>Tulostavoite 2: OAJ varmistaa, että digitalisaatiota hyödynnetään paremmin. Digitaalisten välineiden käyttö on aktiivista kaikessa toiminnassa.</w:t>
      </w:r>
    </w:p>
    <w:p w14:paraId="6CCEA140" w14:textId="77777777" w:rsidR="004C0A1A" w:rsidRDefault="004C0A1A" w:rsidP="004C0A1A">
      <w:pPr>
        <w:pStyle w:val="NormaaliWWW"/>
        <w:rPr>
          <w:color w:val="000000"/>
          <w:sz w:val="27"/>
          <w:szCs w:val="27"/>
        </w:rPr>
      </w:pPr>
      <w:r>
        <w:rPr>
          <w:color w:val="000000"/>
          <w:sz w:val="27"/>
          <w:szCs w:val="27"/>
        </w:rPr>
        <w:t>Toimenpiteet:</w:t>
      </w:r>
    </w:p>
    <w:p w14:paraId="4E0D11FB" w14:textId="77777777" w:rsidR="004C0A1A" w:rsidRDefault="004C0A1A" w:rsidP="004C0A1A">
      <w:pPr>
        <w:pStyle w:val="NormaaliWWW"/>
        <w:rPr>
          <w:color w:val="000000"/>
          <w:sz w:val="27"/>
          <w:szCs w:val="27"/>
        </w:rPr>
      </w:pPr>
      <w:r>
        <w:rPr>
          <w:color w:val="000000"/>
          <w:sz w:val="27"/>
          <w:szCs w:val="27"/>
        </w:rPr>
        <w:t>Hyödynnetään digitaalisia alustoja mm. jäsenkunnan mielipiteiden selvittämiseksi ja osallistamiseksi.</w:t>
      </w:r>
    </w:p>
    <w:p w14:paraId="66779C3A" w14:textId="77777777" w:rsidR="004C0A1A" w:rsidRDefault="004C0A1A" w:rsidP="004C0A1A">
      <w:pPr>
        <w:pStyle w:val="NormaaliWWW"/>
        <w:rPr>
          <w:color w:val="000000"/>
          <w:sz w:val="27"/>
          <w:szCs w:val="27"/>
        </w:rPr>
      </w:pPr>
      <w:r>
        <w:rPr>
          <w:color w:val="000000"/>
          <w:sz w:val="27"/>
          <w:szCs w:val="27"/>
        </w:rPr>
        <w:t>Lisäksi yhdistys</w:t>
      </w:r>
    </w:p>
    <w:p w14:paraId="15B1594E" w14:textId="77777777" w:rsidR="004C0A1A" w:rsidRDefault="004C0A1A" w:rsidP="004C0A1A">
      <w:pPr>
        <w:pStyle w:val="NormaaliWWW"/>
        <w:rPr>
          <w:color w:val="000000"/>
          <w:sz w:val="27"/>
          <w:szCs w:val="27"/>
        </w:rPr>
      </w:pPr>
      <w:r>
        <w:rPr>
          <w:color w:val="000000"/>
          <w:sz w:val="27"/>
          <w:szCs w:val="27"/>
        </w:rPr>
        <w:t>- pitää sääntöjen edellyttämät kokoukset.</w:t>
      </w:r>
    </w:p>
    <w:p w14:paraId="4FBBBEF5" w14:textId="77777777" w:rsidR="004C0A1A" w:rsidRDefault="004C0A1A" w:rsidP="004C0A1A">
      <w:pPr>
        <w:pStyle w:val="NormaaliWWW"/>
        <w:rPr>
          <w:color w:val="000000"/>
          <w:sz w:val="27"/>
          <w:szCs w:val="27"/>
        </w:rPr>
      </w:pPr>
      <w:r>
        <w:rPr>
          <w:color w:val="000000"/>
          <w:sz w:val="27"/>
          <w:szCs w:val="27"/>
        </w:rPr>
        <w:t>- yhdistyksen hallitus kokoontuu säännöllisesti.</w:t>
      </w:r>
    </w:p>
    <w:p w14:paraId="70998AA1" w14:textId="77777777" w:rsidR="004C0A1A" w:rsidRDefault="004C0A1A" w:rsidP="004C0A1A">
      <w:pPr>
        <w:pStyle w:val="NormaaliWWW"/>
        <w:rPr>
          <w:color w:val="000000"/>
          <w:sz w:val="27"/>
          <w:szCs w:val="27"/>
        </w:rPr>
      </w:pPr>
      <w:r>
        <w:rPr>
          <w:color w:val="000000"/>
          <w:sz w:val="27"/>
          <w:szCs w:val="27"/>
        </w:rPr>
        <w:t>- järjestää jäsenilleen koulutus- ja virkistystoimintaa sekä osallistuu niiden kustannuksiin.</w:t>
      </w:r>
    </w:p>
    <w:p w14:paraId="7182BB08" w14:textId="4D682338" w:rsidR="00B6623F" w:rsidRPr="00264C52" w:rsidRDefault="00B6623F" w:rsidP="00B6623F">
      <w:pPr>
        <w:rPr>
          <w:rFonts w:ascii="Times New Roman" w:eastAsia="Times New Roman" w:hAnsi="Times New Roman" w:cs="Times New Roman"/>
          <w:sz w:val="24"/>
          <w:szCs w:val="24"/>
        </w:rPr>
      </w:pPr>
    </w:p>
    <w:p w14:paraId="718C6E65" w14:textId="71FE393C" w:rsidR="3CEE9639" w:rsidRDefault="3CEE9639">
      <w:r>
        <w:br w:type="page"/>
      </w:r>
    </w:p>
    <w:p w14:paraId="39FAFB64" w14:textId="184FDD8F"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OAJ:N PETÄJÄVEDEN PAIKALLISYHDISTYKSEN TOIMINTASUUNNITELMA VUODELLE 2024</w:t>
      </w:r>
    </w:p>
    <w:p w14:paraId="7E399561" w14:textId="6A0959E9" w:rsidR="747303B6" w:rsidRDefault="747303B6" w:rsidP="3CEE9639">
      <w:pPr>
        <w:ind w:left="-20" w:right="-20"/>
      </w:pPr>
      <w:r w:rsidRPr="3CEE9639">
        <w:rPr>
          <w:rFonts w:ascii="Times New Roman" w:eastAsia="Times New Roman" w:hAnsi="Times New Roman" w:cs="Times New Roman"/>
          <w:color w:val="000000" w:themeColor="text1"/>
          <w:sz w:val="24"/>
          <w:szCs w:val="24"/>
        </w:rPr>
        <w:t>1. Johdanto</w:t>
      </w:r>
    </w:p>
    <w:p w14:paraId="7E7AB2A7" w14:textId="611C53ED" w:rsidR="747303B6" w:rsidRDefault="747303B6" w:rsidP="3CEE9639">
      <w:pPr>
        <w:ind w:left="-20" w:right="-20"/>
      </w:pPr>
      <w:r w:rsidRPr="3CEE9639">
        <w:rPr>
          <w:rFonts w:ascii="Times New Roman" w:eastAsia="Times New Roman" w:hAnsi="Times New Roman" w:cs="Times New Roman"/>
          <w:color w:val="000000" w:themeColor="text1"/>
          <w:sz w:val="24"/>
          <w:szCs w:val="24"/>
        </w:rPr>
        <w:t>OAJ:n Petäjäveden paikallisyhdistyksen toimintasuunnitelma perustuu OAJ:n toimintasuunnitelmaan, jossa on asetettu tavoitteet koko järjestön toiminnalle vuosiksi 2023–2024. OAJ:n toimintasuunnitelma perustuu OAJ:n nelivuotiseen strategiaan (2021–2024), jossa määritellään järjestön ydintehtävä, tulevaisuuskuva, kehittymislupaukset sekä toimintatavat.</w:t>
      </w:r>
    </w:p>
    <w:p w14:paraId="3D939BF4" w14:textId="74326B92" w:rsidR="747303B6" w:rsidRDefault="747303B6" w:rsidP="3CEE9639">
      <w:pPr>
        <w:ind w:left="-20" w:right="-20"/>
      </w:pPr>
      <w:r w:rsidRPr="3CEE9639">
        <w:rPr>
          <w:rFonts w:ascii="Times New Roman" w:eastAsia="Times New Roman" w:hAnsi="Times New Roman" w:cs="Times New Roman"/>
          <w:color w:val="000000" w:themeColor="text1"/>
          <w:sz w:val="24"/>
          <w:szCs w:val="24"/>
        </w:rPr>
        <w:t>2. Toimintaympäristökuvaus</w:t>
      </w:r>
    </w:p>
    <w:p w14:paraId="4583E845" w14:textId="7E8C49FD" w:rsidR="747303B6" w:rsidRDefault="747303B6" w:rsidP="3CEE9639">
      <w:pPr>
        <w:ind w:left="-20" w:right="-20"/>
      </w:pPr>
      <w:r w:rsidRPr="3CEE9639">
        <w:rPr>
          <w:rFonts w:ascii="Times New Roman" w:eastAsia="Times New Roman" w:hAnsi="Times New Roman" w:cs="Times New Roman"/>
          <w:color w:val="000000" w:themeColor="text1"/>
          <w:sz w:val="24"/>
          <w:szCs w:val="24"/>
        </w:rPr>
        <w:t>Me olemme Suomessa etuoikeutettuja. Olemme jo pitkään saaneet nauttia maailman parhaiden opettajien ja muiden kasvatus-, koulutus- ja tutkimusalalla työskentelevien osaajien työn hedelmistä. Suomessa elää sivistynyttä ja osaavaa kansaa.</w:t>
      </w:r>
    </w:p>
    <w:p w14:paraId="353CD1E9" w14:textId="511D41D5" w:rsidR="747303B6" w:rsidRDefault="747303B6" w:rsidP="3CEE9639">
      <w:pPr>
        <w:ind w:left="-20" w:right="-20"/>
      </w:pPr>
      <w:r w:rsidRPr="3CEE9639">
        <w:rPr>
          <w:rFonts w:ascii="Times New Roman" w:eastAsia="Times New Roman" w:hAnsi="Times New Roman" w:cs="Times New Roman"/>
          <w:color w:val="000000" w:themeColor="text1"/>
          <w:sz w:val="24"/>
          <w:szCs w:val="24"/>
        </w:rPr>
        <w:t>Monet itsestäänselvyytenä pitämämme asiat ovat nyt murroksessa. Työelämä ja osaamisvaatimukset muuttuvat, syntyvyys laskee, väestö ikääntyy ja Suomi kaupungistuu ja monikulttuuristuu vauhdilla. Jotta selviämme muutoksista, tarvitsemme kasvatuksen, koulutuksen ja tutkimuksen osaavia ja työhönsä sitoutuneita ja motivoituneita ammattilaisia.</w:t>
      </w:r>
    </w:p>
    <w:p w14:paraId="2FAA3299" w14:textId="5240D23F" w:rsidR="747303B6" w:rsidRDefault="747303B6" w:rsidP="3CEE9639">
      <w:pPr>
        <w:ind w:left="-20" w:right="-20"/>
      </w:pPr>
      <w:r w:rsidRPr="3CEE9639">
        <w:rPr>
          <w:rFonts w:ascii="Times New Roman" w:eastAsia="Times New Roman" w:hAnsi="Times New Roman" w:cs="Times New Roman"/>
          <w:color w:val="000000" w:themeColor="text1"/>
          <w:sz w:val="24"/>
          <w:szCs w:val="24"/>
        </w:rPr>
        <w:t>Meidän tehtävämme Opetusalan Ammattijärjestössä OAJ:ssä ja Petäjäveden paikallisyhdistyksessä on huolehtia ja edistää jäsentemme työhyvinvointia, jotta he jaksavat tehdä arvokasta työtään yhteiskuntamme hyväksi. Meidän on myös vahvistettava opettajuuden vetovoimaa ja arvostusta, jotta ala säilyy houkuttelevana ja Suomessa on myös tulevaisuudessa maailman paras sivistyksen taso.</w:t>
      </w:r>
    </w:p>
    <w:p w14:paraId="1A5B18F6" w14:textId="6666832F" w:rsidR="747303B6" w:rsidRDefault="747303B6" w:rsidP="3CEE9639">
      <w:pPr>
        <w:ind w:left="-20" w:right="-20"/>
      </w:pPr>
      <w:r w:rsidRPr="3CEE9639">
        <w:rPr>
          <w:rFonts w:ascii="Times New Roman" w:eastAsia="Times New Roman" w:hAnsi="Times New Roman" w:cs="Times New Roman"/>
          <w:color w:val="000000" w:themeColor="text1"/>
          <w:sz w:val="24"/>
          <w:szCs w:val="24"/>
        </w:rPr>
        <w:t>Me katsomme rohkeasti kohti tulevaisuutta, paljon yhtä lukuvuotta tai hallituskautta pidemmälle.</w:t>
      </w:r>
    </w:p>
    <w:p w14:paraId="61F56C98" w14:textId="08EB0B86" w:rsidR="747303B6" w:rsidRDefault="747303B6" w:rsidP="3CEE9639">
      <w:pPr>
        <w:ind w:left="-20" w:right="-20"/>
      </w:pPr>
      <w:r w:rsidRPr="3CEE9639">
        <w:rPr>
          <w:rFonts w:ascii="Times New Roman" w:eastAsia="Times New Roman" w:hAnsi="Times New Roman" w:cs="Times New Roman"/>
          <w:color w:val="000000" w:themeColor="text1"/>
          <w:sz w:val="24"/>
          <w:szCs w:val="24"/>
        </w:rPr>
        <w:t>Teemme työtä sen eteen, että Suomesta tulee maailman paras paikka opettaa, oppia ja tutkia. Tästä on hyötyä paitsi OAJ:n jäsenille myös jokaiselle oppijalle – itse asiassa koko Suomelle!</w:t>
      </w:r>
    </w:p>
    <w:p w14:paraId="4BDEFB34" w14:textId="43F282D4" w:rsidR="747303B6" w:rsidRDefault="747303B6" w:rsidP="3CEE9639">
      <w:pPr>
        <w:ind w:left="-20" w:right="-20"/>
      </w:pPr>
      <w:r w:rsidRPr="3CEE9639">
        <w:rPr>
          <w:rFonts w:ascii="Times New Roman" w:eastAsia="Times New Roman" w:hAnsi="Times New Roman" w:cs="Times New Roman"/>
          <w:color w:val="000000" w:themeColor="text1"/>
          <w:sz w:val="24"/>
          <w:szCs w:val="24"/>
        </w:rPr>
        <w:t>Haluamme myös, että jokainen jäsen tuntee, että OAJ:n jäsenyys kannattaa.</w:t>
      </w:r>
    </w:p>
    <w:p w14:paraId="2FF21AC6" w14:textId="7AF634D8" w:rsidR="747303B6" w:rsidRDefault="747303B6" w:rsidP="3CEE9639">
      <w:pPr>
        <w:ind w:left="-20" w:right="-20"/>
      </w:pPr>
      <w:r w:rsidRPr="3CEE9639">
        <w:rPr>
          <w:rFonts w:ascii="Times New Roman" w:eastAsia="Times New Roman" w:hAnsi="Times New Roman" w:cs="Times New Roman"/>
          <w:color w:val="000000" w:themeColor="text1"/>
          <w:sz w:val="24"/>
          <w:szCs w:val="24"/>
        </w:rPr>
        <w:t>3. Ydintehtävämme ja toimintatapamme</w:t>
      </w:r>
    </w:p>
    <w:p w14:paraId="26A9A6F9" w14:textId="42EE08E2" w:rsidR="747303B6" w:rsidRDefault="747303B6" w:rsidP="3CEE9639">
      <w:pPr>
        <w:ind w:left="-20" w:right="-20"/>
      </w:pPr>
      <w:r w:rsidRPr="3CEE9639">
        <w:rPr>
          <w:rFonts w:ascii="Times New Roman" w:eastAsia="Times New Roman" w:hAnsi="Times New Roman" w:cs="Times New Roman"/>
          <w:color w:val="000000" w:themeColor="text1"/>
          <w:sz w:val="24"/>
          <w:szCs w:val="24"/>
        </w:rPr>
        <w:t>Strategiassa määrittelemäämme tulevaisuuskuvaan pääsemme vain, jos onnistumme ydintehtävässämme: valvomme jäsentemme etua ja luomme heille turvaa muuttuvassa työelämässä.</w:t>
      </w:r>
    </w:p>
    <w:p w14:paraId="13E49AE0" w14:textId="2FD0E688"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OAJ on koulutuksen, kasvatuksen ja tutkimuksen ammattilaisten etujärjestö. Toimimme demokraattisesta ja pyrimme edistämään moniäänisyyttä. Kuuntelemme ja huomioimme toiminnassamme ja toimintaa uudistaessamme myös potentiaaliset jäsenet.</w:t>
      </w:r>
    </w:p>
    <w:p w14:paraId="797CAC38" w14:textId="5D7858F8" w:rsidR="747303B6" w:rsidRDefault="747303B6" w:rsidP="3CEE9639">
      <w:pPr>
        <w:ind w:left="-20" w:right="-20"/>
      </w:pPr>
      <w:r w:rsidRPr="3CEE9639">
        <w:rPr>
          <w:rFonts w:ascii="Times New Roman" w:eastAsia="Times New Roman" w:hAnsi="Times New Roman" w:cs="Times New Roman"/>
          <w:color w:val="000000" w:themeColor="text1"/>
          <w:sz w:val="24"/>
          <w:szCs w:val="24"/>
        </w:rPr>
        <w:t>Mitä ikinä teemme, pidämme mielessä nämä toimintatavat:</w:t>
      </w:r>
    </w:p>
    <w:p w14:paraId="5B9AC311" w14:textId="2BB1E89C" w:rsidR="747303B6" w:rsidRDefault="747303B6" w:rsidP="3CEE9639">
      <w:pPr>
        <w:ind w:left="-20" w:right="-20"/>
      </w:pPr>
      <w:r w:rsidRPr="3CEE9639">
        <w:rPr>
          <w:rFonts w:ascii="Times New Roman" w:eastAsia="Times New Roman" w:hAnsi="Times New Roman" w:cs="Times New Roman"/>
          <w:color w:val="000000" w:themeColor="text1"/>
          <w:sz w:val="24"/>
          <w:szCs w:val="24"/>
        </w:rPr>
        <w:t>· Palvelemme jäseniämme asiantuntevasti ja sydämellä.</w:t>
      </w:r>
    </w:p>
    <w:p w14:paraId="3E6D966C" w14:textId="15A06259" w:rsidR="747303B6" w:rsidRDefault="747303B6" w:rsidP="3CEE9639">
      <w:pPr>
        <w:ind w:left="-20" w:right="-20"/>
      </w:pPr>
      <w:r w:rsidRPr="3CEE9639">
        <w:rPr>
          <w:rFonts w:ascii="Times New Roman" w:eastAsia="Times New Roman" w:hAnsi="Times New Roman" w:cs="Times New Roman"/>
          <w:color w:val="000000" w:themeColor="text1"/>
          <w:sz w:val="24"/>
          <w:szCs w:val="24"/>
        </w:rPr>
        <w:t>· Yhteistyökumppanina olemme luotettava ja ratkaisuhakuinen.</w:t>
      </w:r>
    </w:p>
    <w:p w14:paraId="59CDD772" w14:textId="1F65278D" w:rsidR="747303B6" w:rsidRDefault="747303B6" w:rsidP="3CEE9639">
      <w:pPr>
        <w:ind w:left="-20" w:right="-20"/>
      </w:pPr>
      <w:r w:rsidRPr="3CEE9639">
        <w:rPr>
          <w:rFonts w:ascii="Times New Roman" w:eastAsia="Times New Roman" w:hAnsi="Times New Roman" w:cs="Times New Roman"/>
          <w:color w:val="000000" w:themeColor="text1"/>
          <w:sz w:val="24"/>
          <w:szCs w:val="24"/>
        </w:rPr>
        <w:t>· Toimimme aina arvojemme mukaisesti; oikeudenmukaisesti, avoimesti ja vastuullisesti.</w:t>
      </w:r>
    </w:p>
    <w:p w14:paraId="29E3E563" w14:textId="7BE3EC62" w:rsidR="747303B6" w:rsidRDefault="747303B6" w:rsidP="3CEE9639">
      <w:pPr>
        <w:ind w:left="-20" w:right="-20"/>
      </w:pPr>
      <w:r w:rsidRPr="3CEE9639">
        <w:rPr>
          <w:rFonts w:ascii="Times New Roman" w:eastAsia="Times New Roman" w:hAnsi="Times New Roman" w:cs="Times New Roman"/>
          <w:color w:val="000000" w:themeColor="text1"/>
          <w:sz w:val="24"/>
          <w:szCs w:val="24"/>
        </w:rPr>
        <w:t>Ydintehtävämme ovat:</w:t>
      </w:r>
    </w:p>
    <w:p w14:paraId="68E06A93" w14:textId="300D932F" w:rsidR="747303B6" w:rsidRDefault="747303B6" w:rsidP="3CEE9639">
      <w:pPr>
        <w:ind w:left="-20" w:right="-20"/>
      </w:pPr>
      <w:r w:rsidRPr="3CEE9639">
        <w:rPr>
          <w:rFonts w:ascii="Times New Roman" w:eastAsia="Times New Roman" w:hAnsi="Times New Roman" w:cs="Times New Roman"/>
          <w:color w:val="000000" w:themeColor="text1"/>
          <w:sz w:val="24"/>
          <w:szCs w:val="24"/>
        </w:rPr>
        <w:t>· Työmarkkinaedunvalvonta</w:t>
      </w:r>
    </w:p>
    <w:p w14:paraId="50955538" w14:textId="0BAD9742" w:rsidR="747303B6" w:rsidRDefault="747303B6" w:rsidP="3CEE9639">
      <w:pPr>
        <w:ind w:left="-20" w:right="-20"/>
      </w:pPr>
      <w:r w:rsidRPr="3CEE9639">
        <w:rPr>
          <w:rFonts w:ascii="Times New Roman" w:eastAsia="Times New Roman" w:hAnsi="Times New Roman" w:cs="Times New Roman"/>
          <w:color w:val="000000" w:themeColor="text1"/>
          <w:sz w:val="24"/>
          <w:szCs w:val="24"/>
        </w:rPr>
        <w:t>· Työelämän laatu ja työsuojelu</w:t>
      </w:r>
    </w:p>
    <w:p w14:paraId="20CB96CA" w14:textId="754AB012" w:rsidR="747303B6" w:rsidRDefault="747303B6" w:rsidP="3CEE9639">
      <w:pPr>
        <w:ind w:left="-20" w:right="-20"/>
      </w:pPr>
      <w:r w:rsidRPr="3CEE9639">
        <w:rPr>
          <w:rFonts w:ascii="Times New Roman" w:eastAsia="Times New Roman" w:hAnsi="Times New Roman" w:cs="Times New Roman"/>
          <w:color w:val="000000" w:themeColor="text1"/>
          <w:sz w:val="24"/>
          <w:szCs w:val="24"/>
        </w:rPr>
        <w:t>· Koulutuspoliittinen edunvalvonta ja vaikuttaminen</w:t>
      </w:r>
    </w:p>
    <w:p w14:paraId="494EE691" w14:textId="75E83862" w:rsidR="747303B6" w:rsidRDefault="747303B6" w:rsidP="3CEE9639">
      <w:pPr>
        <w:ind w:left="-20" w:right="-20"/>
      </w:pPr>
      <w:r w:rsidRPr="3CEE9639">
        <w:rPr>
          <w:rFonts w:ascii="Times New Roman" w:eastAsia="Times New Roman" w:hAnsi="Times New Roman" w:cs="Times New Roman"/>
          <w:color w:val="000000" w:themeColor="text1"/>
          <w:sz w:val="24"/>
          <w:szCs w:val="24"/>
        </w:rPr>
        <w:t>· Jäsenpalvelu</w:t>
      </w:r>
    </w:p>
    <w:p w14:paraId="7FD5746D" w14:textId="3451FEA3" w:rsidR="747303B6" w:rsidRDefault="747303B6" w:rsidP="3CEE9639">
      <w:pPr>
        <w:ind w:left="-20" w:right="-20"/>
      </w:pPr>
      <w:r w:rsidRPr="3CEE9639">
        <w:rPr>
          <w:rFonts w:ascii="Times New Roman" w:eastAsia="Times New Roman" w:hAnsi="Times New Roman" w:cs="Times New Roman"/>
          <w:color w:val="000000" w:themeColor="text1"/>
          <w:sz w:val="24"/>
          <w:szCs w:val="24"/>
        </w:rPr>
        <w:t>· Jäsenhankinta ja jäsenpito</w:t>
      </w:r>
    </w:p>
    <w:p w14:paraId="51691B2B" w14:textId="63DF4ACE" w:rsidR="747303B6" w:rsidRDefault="747303B6" w:rsidP="3CEE9639">
      <w:pPr>
        <w:ind w:left="-20" w:right="-20"/>
      </w:pPr>
      <w:r w:rsidRPr="3CEE9639">
        <w:rPr>
          <w:rFonts w:ascii="Times New Roman" w:eastAsia="Times New Roman" w:hAnsi="Times New Roman" w:cs="Times New Roman"/>
          <w:color w:val="000000" w:themeColor="text1"/>
          <w:sz w:val="24"/>
          <w:szCs w:val="24"/>
        </w:rPr>
        <w:t>· Aktiivijäsenten osaamisen kehittäminen</w:t>
      </w:r>
    </w:p>
    <w:p w14:paraId="2DD712AE" w14:textId="27120A35" w:rsidR="747303B6" w:rsidRDefault="747303B6" w:rsidP="3CEE9639">
      <w:pPr>
        <w:ind w:left="-20" w:right="-20"/>
      </w:pPr>
      <w:r w:rsidRPr="3CEE9639">
        <w:rPr>
          <w:rFonts w:ascii="Times New Roman" w:eastAsia="Times New Roman" w:hAnsi="Times New Roman" w:cs="Times New Roman"/>
          <w:color w:val="000000" w:themeColor="text1"/>
          <w:sz w:val="24"/>
          <w:szCs w:val="24"/>
        </w:rPr>
        <w:t>· Johtamisen tukeminen</w:t>
      </w:r>
    </w:p>
    <w:p w14:paraId="7C1D42FE" w14:textId="1411BDE3" w:rsidR="747303B6" w:rsidRDefault="747303B6" w:rsidP="3CEE9639">
      <w:pPr>
        <w:ind w:left="-20" w:right="-20"/>
      </w:pPr>
      <w:r w:rsidRPr="3CEE9639">
        <w:rPr>
          <w:rFonts w:ascii="Times New Roman" w:eastAsia="Times New Roman" w:hAnsi="Times New Roman" w:cs="Times New Roman"/>
          <w:color w:val="000000" w:themeColor="text1"/>
          <w:sz w:val="24"/>
          <w:szCs w:val="24"/>
        </w:rPr>
        <w:t>Strategian yhtenä kehittymislupauksena on edistää jäsentemme työhyvinvointia, jolle asetetaan strategiakaudelle tulostavoitteet.</w:t>
      </w:r>
    </w:p>
    <w:p w14:paraId="14958D8B" w14:textId="4D8CE5BF"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Laatutavoitteiden alla olevissa tavoitetila-kohdissa on kuvattu tilannetta toimintasuunnitelmakauden päättyessä 31.12.2024, jos asetetut tavoitteet ovat toteutuneet. Laatutavoitteille ja niiden tavoitetiloille asetetaan mittarit, joiden avulla selvitetään, toteutuvatko asetettavat tavoitteet.</w:t>
      </w:r>
    </w:p>
    <w:p w14:paraId="51690E66" w14:textId="4872C07F"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Laatutavoite 1</w:t>
      </w:r>
    </w:p>
    <w:p w14:paraId="34F2C78E" w14:textId="079D32FC" w:rsidR="747303B6" w:rsidRDefault="747303B6" w:rsidP="3CEE9639">
      <w:pPr>
        <w:ind w:left="-20" w:right="-20"/>
      </w:pPr>
      <w:r w:rsidRPr="3CEE9639">
        <w:rPr>
          <w:rFonts w:ascii="Times New Roman" w:eastAsia="Times New Roman" w:hAnsi="Times New Roman" w:cs="Times New Roman"/>
          <w:color w:val="000000" w:themeColor="text1"/>
          <w:sz w:val="24"/>
          <w:szCs w:val="24"/>
        </w:rPr>
        <w:t>OAJ parantaa jäsenistön palkkauksellista asemaa, kehittää sopimusmääräyksiä ja -tulkintoja sekä valvoo, että nykyisiä sopimusmääräyksiä noudatetaan.</w:t>
      </w:r>
    </w:p>
    <w:p w14:paraId="75899328" w14:textId="0C081060" w:rsidR="747303B6" w:rsidRDefault="747303B6" w:rsidP="3CEE9639">
      <w:pPr>
        <w:ind w:left="-20" w:right="-20"/>
      </w:pPr>
      <w:r w:rsidRPr="3CEE9639">
        <w:rPr>
          <w:rFonts w:ascii="Times New Roman" w:eastAsia="Times New Roman" w:hAnsi="Times New Roman" w:cs="Times New Roman"/>
          <w:color w:val="000000" w:themeColor="text1"/>
          <w:sz w:val="24"/>
          <w:szCs w:val="24"/>
        </w:rPr>
        <w:t>Tavoitetila vuonna 2024:</w:t>
      </w:r>
    </w:p>
    <w:p w14:paraId="27566A65" w14:textId="2418D7C1" w:rsidR="747303B6" w:rsidRDefault="747303B6" w:rsidP="3CEE9639">
      <w:pPr>
        <w:ind w:left="-20" w:right="-20"/>
      </w:pPr>
      <w:r w:rsidRPr="3CEE9639">
        <w:rPr>
          <w:rFonts w:ascii="Times New Roman" w:eastAsia="Times New Roman" w:hAnsi="Times New Roman" w:cs="Times New Roman"/>
          <w:color w:val="000000" w:themeColor="text1"/>
          <w:sz w:val="24"/>
          <w:szCs w:val="24"/>
        </w:rPr>
        <w:t>OAJ:n paikallisten toimijoiden asema sopijaosapuolena on vahvistunut ja paikallisten palkkausjärjestelmien toimivuus on kehittynyt.</w:t>
      </w:r>
    </w:p>
    <w:p w14:paraId="6BA26577" w14:textId="1BD2AA47"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Mittarit:</w:t>
      </w:r>
    </w:p>
    <w:p w14:paraId="4AE90DF2" w14:textId="128ADF2D" w:rsidR="747303B6" w:rsidRDefault="747303B6" w:rsidP="3CEE9639">
      <w:pPr>
        <w:ind w:left="-20" w:right="-20"/>
      </w:pPr>
      <w:r w:rsidRPr="3CEE9639">
        <w:rPr>
          <w:rFonts w:ascii="Times New Roman" w:eastAsia="Times New Roman" w:hAnsi="Times New Roman" w:cs="Times New Roman"/>
          <w:color w:val="000000" w:themeColor="text1"/>
          <w:sz w:val="24"/>
          <w:szCs w:val="24"/>
        </w:rPr>
        <w:t>· Paikallisten palkkausjärjestelmien toimivuus on parantunut.</w:t>
      </w:r>
    </w:p>
    <w:p w14:paraId="6C836DD0" w14:textId="67EA4780" w:rsidR="747303B6" w:rsidRDefault="747303B6" w:rsidP="3CEE9639">
      <w:pPr>
        <w:ind w:left="-20" w:right="-20"/>
      </w:pPr>
      <w:r w:rsidRPr="3CEE9639">
        <w:rPr>
          <w:rFonts w:ascii="Times New Roman" w:eastAsia="Times New Roman" w:hAnsi="Times New Roman" w:cs="Times New Roman"/>
          <w:color w:val="000000" w:themeColor="text1"/>
          <w:sz w:val="24"/>
          <w:szCs w:val="24"/>
        </w:rPr>
        <w:t>· OAJ on mukana kaikissa niissä neuvotteluissa, joissa sovitaan OAJ:n jäsenkunnan palvelussuhteen ehdoista.</w:t>
      </w:r>
    </w:p>
    <w:p w14:paraId="74E31267" w14:textId="13E08912"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447029E8" w14:textId="57A90029"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Paikallisyhdistys on tarkastellut palkkausjärjestelmän kehittämiskohteita ja asettanut tavoitteet niiden korjaamiseksi. Tarvittaessa on käyty paikalliset neuvottelut yhteistyössä työnantajan edustajien kanssa kehittämiskohteiden edistämiseksi.</w:t>
      </w:r>
    </w:p>
    <w:p w14:paraId="1643589A" w14:textId="7057E95E"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Laatutavoite 2</w:t>
      </w:r>
    </w:p>
    <w:p w14:paraId="33DB8E89" w14:textId="4D203DA0" w:rsidR="747303B6" w:rsidRDefault="747303B6" w:rsidP="3CEE9639">
      <w:pPr>
        <w:ind w:left="-20" w:right="-20"/>
      </w:pPr>
      <w:r w:rsidRPr="3CEE9639">
        <w:rPr>
          <w:rFonts w:ascii="Times New Roman" w:eastAsia="Times New Roman" w:hAnsi="Times New Roman" w:cs="Times New Roman"/>
          <w:color w:val="000000" w:themeColor="text1"/>
          <w:sz w:val="24"/>
          <w:szCs w:val="24"/>
        </w:rPr>
        <w:t>Koulutusjärjestelmää kehitetään OAJ:n jäsenten kannalta myönteiseen suuntaan.</w:t>
      </w:r>
    </w:p>
    <w:p w14:paraId="72F927E4" w14:textId="23A6012B" w:rsidR="747303B6" w:rsidRDefault="747303B6" w:rsidP="3CEE9639">
      <w:pPr>
        <w:ind w:left="-20" w:right="-20"/>
      </w:pPr>
      <w:r w:rsidRPr="3CEE9639">
        <w:rPr>
          <w:rFonts w:ascii="Times New Roman" w:eastAsia="Times New Roman" w:hAnsi="Times New Roman" w:cs="Times New Roman"/>
          <w:color w:val="000000" w:themeColor="text1"/>
          <w:sz w:val="24"/>
          <w:szCs w:val="24"/>
        </w:rPr>
        <w:t>Tavoitetila vuonna 2024:</w:t>
      </w:r>
    </w:p>
    <w:p w14:paraId="48BEDFAE" w14:textId="15663DDE" w:rsidR="747303B6" w:rsidRDefault="747303B6" w:rsidP="3CEE9639">
      <w:pPr>
        <w:ind w:left="-20" w:right="-20"/>
      </w:pPr>
      <w:r w:rsidRPr="3CEE9639">
        <w:rPr>
          <w:rFonts w:ascii="Times New Roman" w:eastAsia="Times New Roman" w:hAnsi="Times New Roman" w:cs="Times New Roman"/>
          <w:color w:val="000000" w:themeColor="text1"/>
          <w:sz w:val="24"/>
          <w:szCs w:val="24"/>
        </w:rPr>
        <w:t>Kuntavaalien seurauksena koulutus nousi keskustelun kärkiteemaksi valtakunnallisesti ja paikallisesti. Uudet kuntapäättäjät ovat aiempaa sitoutuneempia puolustamaan kasvatusta ja koulutusta.</w:t>
      </w:r>
    </w:p>
    <w:p w14:paraId="62F955D3" w14:textId="4D3F5D3B" w:rsidR="747303B6" w:rsidRDefault="747303B6" w:rsidP="3CEE9639">
      <w:pPr>
        <w:ind w:left="-20" w:right="-20"/>
      </w:pPr>
      <w:r w:rsidRPr="3CEE9639">
        <w:rPr>
          <w:rFonts w:ascii="Times New Roman" w:eastAsia="Times New Roman" w:hAnsi="Times New Roman" w:cs="Times New Roman"/>
          <w:color w:val="000000" w:themeColor="text1"/>
          <w:sz w:val="24"/>
          <w:szCs w:val="24"/>
        </w:rPr>
        <w:t>Koulutuksen rahoitus suuntautuu entistä vahvemmin painopisteidemme mukaisesti.</w:t>
      </w:r>
    </w:p>
    <w:p w14:paraId="5FB506EB" w14:textId="59859214" w:rsidR="747303B6" w:rsidRDefault="747303B6" w:rsidP="3CEE9639">
      <w:pPr>
        <w:ind w:left="-20" w:right="-20"/>
      </w:pPr>
      <w:r w:rsidRPr="3CEE9639">
        <w:rPr>
          <w:rFonts w:ascii="Times New Roman" w:eastAsia="Times New Roman" w:hAnsi="Times New Roman" w:cs="Times New Roman"/>
          <w:color w:val="000000" w:themeColor="text1"/>
          <w:sz w:val="24"/>
          <w:szCs w:val="24"/>
        </w:rPr>
        <w:t>Kasvatuksen, koulutuksen ja tutkimuksen arvo tunnustetaan Suomessa laajasti ja se johtaa mahdollisimman laajasti poliittisten päättäjien ja kansalaisten yhteisesti jakamaan tulevaisuuskuvaan.</w:t>
      </w:r>
    </w:p>
    <w:p w14:paraId="44F58C66" w14:textId="3C28D000" w:rsidR="747303B6" w:rsidRDefault="747303B6" w:rsidP="3CEE9639">
      <w:pPr>
        <w:ind w:left="-20" w:right="-20"/>
      </w:pPr>
      <w:r w:rsidRPr="3CEE9639">
        <w:rPr>
          <w:rFonts w:ascii="Times New Roman" w:eastAsia="Times New Roman" w:hAnsi="Times New Roman" w:cs="Times New Roman"/>
          <w:color w:val="000000" w:themeColor="text1"/>
          <w:sz w:val="24"/>
          <w:szCs w:val="24"/>
        </w:rPr>
        <w:t>Mittarit:</w:t>
      </w:r>
    </w:p>
    <w:p w14:paraId="11CDAB88" w14:textId="3B3566FF" w:rsidR="747303B6" w:rsidRDefault="747303B6" w:rsidP="3CEE9639">
      <w:pPr>
        <w:ind w:left="-20" w:right="-20"/>
      </w:pPr>
      <w:r w:rsidRPr="3CEE9639">
        <w:rPr>
          <w:rFonts w:ascii="Times New Roman" w:eastAsia="Times New Roman" w:hAnsi="Times New Roman" w:cs="Times New Roman"/>
          <w:color w:val="000000" w:themeColor="text1"/>
          <w:sz w:val="24"/>
          <w:szCs w:val="24"/>
        </w:rPr>
        <w:t>· OAJ:n jäseniä on valittu vähintään yhtä paljon kuntien valtuustoihin kuntavaaleissa 2021 kuin edellisissä kuntavaaleissa.</w:t>
      </w:r>
    </w:p>
    <w:p w14:paraId="04249C99" w14:textId="71FA2A05" w:rsidR="747303B6" w:rsidRDefault="747303B6" w:rsidP="3CEE9639">
      <w:pPr>
        <w:ind w:left="-20" w:right="-20"/>
      </w:pPr>
      <w:r w:rsidRPr="3CEE9639">
        <w:rPr>
          <w:rFonts w:ascii="Times New Roman" w:eastAsia="Times New Roman" w:hAnsi="Times New Roman" w:cs="Times New Roman"/>
          <w:color w:val="000000" w:themeColor="text1"/>
          <w:sz w:val="24"/>
          <w:szCs w:val="24"/>
        </w:rPr>
        <w:t>· Jäseniämme ei ole lomautettu.</w:t>
      </w:r>
    </w:p>
    <w:p w14:paraId="6841430C" w14:textId="4CD3CFC3" w:rsidR="747303B6" w:rsidRDefault="747303B6" w:rsidP="3CEE9639">
      <w:pPr>
        <w:ind w:left="-20" w:right="-20"/>
      </w:pPr>
      <w:r w:rsidRPr="3CEE9639">
        <w:rPr>
          <w:rFonts w:ascii="Times New Roman" w:eastAsia="Times New Roman" w:hAnsi="Times New Roman" w:cs="Times New Roman"/>
          <w:color w:val="000000" w:themeColor="text1"/>
          <w:sz w:val="24"/>
          <w:szCs w:val="24"/>
        </w:rPr>
        <w:t>· Opetushenkilöstön määrä suhteessa oppijoiden määrään on kasvanut.</w:t>
      </w:r>
    </w:p>
    <w:p w14:paraId="69525B08" w14:textId="4A6304A4" w:rsidR="747303B6" w:rsidRDefault="747303B6" w:rsidP="3CEE9639">
      <w:pPr>
        <w:ind w:left="-20" w:right="-20"/>
      </w:pPr>
      <w:r w:rsidRPr="3CEE9639">
        <w:rPr>
          <w:rFonts w:ascii="Times New Roman" w:eastAsia="Times New Roman" w:hAnsi="Times New Roman" w:cs="Times New Roman"/>
          <w:color w:val="000000" w:themeColor="text1"/>
          <w:sz w:val="24"/>
          <w:szCs w:val="24"/>
        </w:rPr>
        <w:t>· Rahoitusleikkauksista on päästy koulutuksen, kasvatuksen ja tutkimuksen rahoituksen kasvu-uralle.</w:t>
      </w:r>
    </w:p>
    <w:p w14:paraId="7B4FE432" w14:textId="713CD20C"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40502ACA" w14:textId="40093E54"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Paikallisyhdistys on aktiivisesti ja säännöllisesti yhteydessä kuntapäättäjiin ja tehnyt budjettivaikuttamistyötä niin valtuuston kuin lautakuntien suuntaan.</w:t>
      </w:r>
    </w:p>
    <w:p w14:paraId="2B002D91" w14:textId="7965A7BE"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Laatutavoite 3</w:t>
      </w:r>
    </w:p>
    <w:p w14:paraId="6B474D2F" w14:textId="73EF2F69" w:rsidR="747303B6" w:rsidRDefault="747303B6" w:rsidP="3CEE9639">
      <w:pPr>
        <w:ind w:left="-20" w:right="-20"/>
      </w:pPr>
      <w:r w:rsidRPr="3CEE9639">
        <w:rPr>
          <w:rFonts w:ascii="Times New Roman" w:eastAsia="Times New Roman" w:hAnsi="Times New Roman" w:cs="Times New Roman"/>
          <w:color w:val="000000" w:themeColor="text1"/>
          <w:sz w:val="24"/>
          <w:szCs w:val="24"/>
        </w:rPr>
        <w:t>OAJ palvelee jäseniään kaikilla toiminnan tasoilla asiantuntevasti ja sydämellä. Jäsenet ovat tyytyväisiä saamaansa palveluun (palvelulupaus).</w:t>
      </w:r>
    </w:p>
    <w:p w14:paraId="651031E1" w14:textId="4843392B" w:rsidR="747303B6" w:rsidRDefault="747303B6" w:rsidP="3CEE9639">
      <w:pPr>
        <w:ind w:left="-20" w:right="-20"/>
      </w:pPr>
      <w:r w:rsidRPr="3CEE9639">
        <w:rPr>
          <w:rFonts w:ascii="Times New Roman" w:eastAsia="Times New Roman" w:hAnsi="Times New Roman" w:cs="Times New Roman"/>
          <w:color w:val="000000" w:themeColor="text1"/>
          <w:sz w:val="24"/>
          <w:szCs w:val="24"/>
        </w:rPr>
        <w:t>Tavoitetila vuonna 2024:</w:t>
      </w:r>
    </w:p>
    <w:p w14:paraId="426E181F" w14:textId="602290BB" w:rsidR="747303B6" w:rsidRDefault="747303B6" w:rsidP="3CEE9639">
      <w:pPr>
        <w:ind w:left="-20" w:right="-20"/>
      </w:pPr>
      <w:r w:rsidRPr="3CEE9639">
        <w:rPr>
          <w:rFonts w:ascii="Times New Roman" w:eastAsia="Times New Roman" w:hAnsi="Times New Roman" w:cs="Times New Roman"/>
          <w:color w:val="000000" w:themeColor="text1"/>
          <w:sz w:val="24"/>
          <w:szCs w:val="24"/>
        </w:rPr>
        <w:t>Jäsenpalvelun tasoa on kehitetty (laatua, nopeutta, henkilökohtaisuutta).</w:t>
      </w:r>
    </w:p>
    <w:p w14:paraId="2022B4DB" w14:textId="24ACB205" w:rsidR="747303B6" w:rsidRDefault="747303B6" w:rsidP="3CEE9639">
      <w:pPr>
        <w:ind w:left="-20" w:right="-20"/>
      </w:pPr>
      <w:r w:rsidRPr="3CEE9639">
        <w:rPr>
          <w:rFonts w:ascii="Times New Roman" w:eastAsia="Times New Roman" w:hAnsi="Times New Roman" w:cs="Times New Roman"/>
          <w:color w:val="000000" w:themeColor="text1"/>
          <w:sz w:val="24"/>
          <w:szCs w:val="24"/>
        </w:rPr>
        <w:t>Mittarit:</w:t>
      </w:r>
    </w:p>
    <w:p w14:paraId="10661BA9" w14:textId="70BE579D" w:rsidR="747303B6" w:rsidRDefault="747303B6" w:rsidP="3CEE9639">
      <w:pPr>
        <w:ind w:left="-20" w:right="-20"/>
      </w:pPr>
      <w:r w:rsidRPr="3CEE9639">
        <w:rPr>
          <w:rFonts w:ascii="Times New Roman" w:eastAsia="Times New Roman" w:hAnsi="Times New Roman" w:cs="Times New Roman"/>
          <w:color w:val="000000" w:themeColor="text1"/>
          <w:sz w:val="24"/>
          <w:szCs w:val="24"/>
        </w:rPr>
        <w:t>OAJ on ottanut käyttöön uusia jäsenpalvelua parantavia palvelumuotoja.</w:t>
      </w:r>
    </w:p>
    <w:p w14:paraId="51CC1170" w14:textId="353D77B1"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3647BB4D" w14:textId="3FD33441" w:rsidR="747303B6" w:rsidRDefault="747303B6" w:rsidP="3CEE9639">
      <w:pPr>
        <w:ind w:left="-20" w:right="-20"/>
      </w:pPr>
      <w:r w:rsidRPr="3CEE9639">
        <w:rPr>
          <w:rFonts w:ascii="Times New Roman" w:eastAsia="Times New Roman" w:hAnsi="Times New Roman" w:cs="Times New Roman"/>
          <w:color w:val="000000" w:themeColor="text1"/>
          <w:sz w:val="24"/>
          <w:szCs w:val="24"/>
        </w:rPr>
        <w:t>Yhdistys on osallistanut jäseniä kyselyillä liittyen yhdistyksen toimintaan. Puheenjohtaja ja luottamusmiehet vastaavat kohtuullisessa ajassa jäsenten yhteydenottoihin. Yhdistyksen jäsenviestintä on suunnitelmallista.</w:t>
      </w:r>
    </w:p>
    <w:p w14:paraId="3A99170C" w14:textId="0E05A46D"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Laatutavoite 4</w:t>
      </w:r>
    </w:p>
    <w:p w14:paraId="64088BDC" w14:textId="72C883C4" w:rsidR="747303B6" w:rsidRDefault="747303B6" w:rsidP="3CEE9639">
      <w:pPr>
        <w:ind w:left="-20" w:right="-20"/>
      </w:pPr>
      <w:r w:rsidRPr="3CEE9639">
        <w:rPr>
          <w:rFonts w:ascii="Times New Roman" w:eastAsia="Times New Roman" w:hAnsi="Times New Roman" w:cs="Times New Roman"/>
          <w:color w:val="000000" w:themeColor="text1"/>
          <w:sz w:val="24"/>
          <w:szCs w:val="24"/>
        </w:rPr>
        <w:t>Jäsenyyden houkuttelevuus kasvaa erityisesti nuorten (alle 35-vuotiaat) ja uusien kasvatus-, koulutus- ja tutkimusaloilla työskentelevien keskuudessa. Varsinaiset jäsenet pysyvät jäseninä koko työuransa ajan.</w:t>
      </w:r>
    </w:p>
    <w:p w14:paraId="45434538" w14:textId="50AF3656" w:rsidR="747303B6" w:rsidRDefault="747303B6" w:rsidP="3CEE9639">
      <w:pPr>
        <w:ind w:left="-20" w:right="-20"/>
      </w:pPr>
      <w:r w:rsidRPr="3CEE9639">
        <w:rPr>
          <w:rFonts w:ascii="Times New Roman" w:eastAsia="Times New Roman" w:hAnsi="Times New Roman" w:cs="Times New Roman"/>
          <w:color w:val="000000" w:themeColor="text1"/>
          <w:sz w:val="24"/>
          <w:szCs w:val="24"/>
        </w:rPr>
        <w:t>Tavoitetila vuonna 2024:</w:t>
      </w:r>
    </w:p>
    <w:p w14:paraId="05E803FF" w14:textId="2E070D43" w:rsidR="747303B6" w:rsidRDefault="747303B6" w:rsidP="3CEE9639">
      <w:pPr>
        <w:ind w:left="-20" w:right="-20"/>
      </w:pPr>
      <w:r w:rsidRPr="3CEE9639">
        <w:rPr>
          <w:rFonts w:ascii="Times New Roman" w:eastAsia="Times New Roman" w:hAnsi="Times New Roman" w:cs="Times New Roman"/>
          <w:color w:val="000000" w:themeColor="text1"/>
          <w:sz w:val="24"/>
          <w:szCs w:val="24"/>
        </w:rPr>
        <w:t>Jäsenpalvelun kehittäminen kaikilla toiminnan tasoilla näkyy jäsenkokemuksen paranemisena.</w:t>
      </w:r>
    </w:p>
    <w:p w14:paraId="6A7F4818" w14:textId="3612C3EE" w:rsidR="747303B6" w:rsidRDefault="747303B6" w:rsidP="3CEE9639">
      <w:pPr>
        <w:ind w:left="-20" w:right="-20"/>
      </w:pPr>
      <w:r w:rsidRPr="3CEE9639">
        <w:rPr>
          <w:rFonts w:ascii="Times New Roman" w:eastAsia="Times New Roman" w:hAnsi="Times New Roman" w:cs="Times New Roman"/>
          <w:color w:val="000000" w:themeColor="text1"/>
          <w:sz w:val="24"/>
          <w:szCs w:val="24"/>
        </w:rPr>
        <w:t>Mielikuva järjestöstä on nykyistä positiivisempi ja järjestöä on uudistettu onnistuneesti 2030-luvun ammattijärjestöksi.</w:t>
      </w:r>
    </w:p>
    <w:p w14:paraId="329E74CE" w14:textId="19E9339F" w:rsidR="747303B6" w:rsidRDefault="747303B6" w:rsidP="3CEE9639">
      <w:pPr>
        <w:ind w:left="-20" w:right="-20"/>
      </w:pPr>
      <w:r w:rsidRPr="3CEE9639">
        <w:rPr>
          <w:rFonts w:ascii="Times New Roman" w:eastAsia="Times New Roman" w:hAnsi="Times New Roman" w:cs="Times New Roman"/>
          <w:color w:val="000000" w:themeColor="text1"/>
          <w:sz w:val="24"/>
          <w:szCs w:val="24"/>
        </w:rPr>
        <w:t>Yhteysopettajajärjestelmä on nykyistä kattavampi ja toimivampi. Jäsenhankinta on nykyistä monipuolisempaa ja tuloksellisempaa määrällisesti.</w:t>
      </w:r>
    </w:p>
    <w:p w14:paraId="24EED9C2" w14:textId="0B5909C6" w:rsidR="747303B6" w:rsidRDefault="747303B6" w:rsidP="3CEE9639">
      <w:pPr>
        <w:ind w:left="-20" w:right="-20"/>
      </w:pPr>
      <w:r w:rsidRPr="3CEE9639">
        <w:rPr>
          <w:rFonts w:ascii="Times New Roman" w:eastAsia="Times New Roman" w:hAnsi="Times New Roman" w:cs="Times New Roman"/>
          <w:color w:val="000000" w:themeColor="text1"/>
          <w:sz w:val="24"/>
          <w:szCs w:val="24"/>
        </w:rPr>
        <w:t>Mittarit:</w:t>
      </w:r>
    </w:p>
    <w:p w14:paraId="4EC2DB33" w14:textId="58E5F033" w:rsidR="747303B6" w:rsidRDefault="747303B6" w:rsidP="3CEE9639">
      <w:pPr>
        <w:ind w:left="-20" w:right="-20"/>
      </w:pPr>
      <w:r w:rsidRPr="3CEE9639">
        <w:rPr>
          <w:rFonts w:ascii="Times New Roman" w:eastAsia="Times New Roman" w:hAnsi="Times New Roman" w:cs="Times New Roman"/>
          <w:color w:val="000000" w:themeColor="text1"/>
          <w:sz w:val="24"/>
          <w:szCs w:val="24"/>
        </w:rPr>
        <w:t>· OAJ-brändiä on vahvistettu, ja jäsenten, opiskelijoiden ja ulkopuolisten mielikuvat OAJ:stä vastaavat toimintatapaamme ja ydintehtäviämme.</w:t>
      </w:r>
    </w:p>
    <w:p w14:paraId="045B7897" w14:textId="62DB5DC6"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 Erityisesti nuorten jäsenten osuus jäsenistöstä on kasvanut ja eronneiden varsinaisten jäsenten määrä on laskenut.</w:t>
      </w:r>
    </w:p>
    <w:p w14:paraId="02177500" w14:textId="5FA8207B" w:rsidR="747303B6" w:rsidRDefault="747303B6" w:rsidP="3CEE9639">
      <w:pPr>
        <w:ind w:left="-20" w:right="-20"/>
      </w:pPr>
      <w:r w:rsidRPr="3CEE9639">
        <w:rPr>
          <w:rFonts w:ascii="Times New Roman" w:eastAsia="Times New Roman" w:hAnsi="Times New Roman" w:cs="Times New Roman"/>
          <w:color w:val="000000" w:themeColor="text1"/>
          <w:sz w:val="24"/>
          <w:szCs w:val="24"/>
        </w:rPr>
        <w:t>· 80 %:lla työpaikoista on nimetty yhteysopettaja (valtakunnallinen lähtötilanne n. 50 %).</w:t>
      </w:r>
    </w:p>
    <w:p w14:paraId="7C277D22" w14:textId="0EE1642E"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3B24218D" w14:textId="03A9158A" w:rsidR="747303B6" w:rsidRDefault="747303B6" w:rsidP="3CEE9639">
      <w:pPr>
        <w:ind w:left="-20" w:right="-20"/>
      </w:pPr>
      <w:r w:rsidRPr="3CEE9639">
        <w:rPr>
          <w:rFonts w:ascii="Times New Roman" w:eastAsia="Times New Roman" w:hAnsi="Times New Roman" w:cs="Times New Roman"/>
          <w:color w:val="000000" w:themeColor="text1"/>
          <w:sz w:val="24"/>
          <w:szCs w:val="24"/>
        </w:rPr>
        <w:t>Yhdistys huolehtii, että jokaisella työpaikalla on yhteysopettaja ja yhteysopettajatiedot kirjataan OAJ:n jäsenrekisteriin ajantasaisesti. Yhteysopettajat kertovat uusille opettajille yhdistyksen toiminnasta.</w:t>
      </w:r>
    </w:p>
    <w:p w14:paraId="70932B87" w14:textId="2DF1B6A8"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Laatutavoite 5</w:t>
      </w:r>
    </w:p>
    <w:p w14:paraId="102BBD4B" w14:textId="606669EF" w:rsidR="747303B6" w:rsidRDefault="747303B6" w:rsidP="3CEE9639">
      <w:pPr>
        <w:ind w:left="-20" w:right="-20"/>
      </w:pPr>
      <w:r w:rsidRPr="3CEE9639">
        <w:rPr>
          <w:rFonts w:ascii="Times New Roman" w:eastAsia="Times New Roman" w:hAnsi="Times New Roman" w:cs="Times New Roman"/>
          <w:color w:val="000000" w:themeColor="text1"/>
          <w:sz w:val="24"/>
          <w:szCs w:val="24"/>
        </w:rPr>
        <w:t>OAJ vahvistaa alueellisten ja paikallisten toimijoiden toimintaedellytyksiä ja osaamista. OAJ:n järjestämät koulutukset ovat sisällöltään laadukkaita ja järjestelyiltään toimivia.</w:t>
      </w:r>
    </w:p>
    <w:p w14:paraId="431F497E" w14:textId="43D054AC" w:rsidR="747303B6" w:rsidRDefault="747303B6" w:rsidP="3CEE9639">
      <w:pPr>
        <w:ind w:left="-20" w:right="-20"/>
      </w:pPr>
      <w:r w:rsidRPr="3CEE9639">
        <w:rPr>
          <w:rFonts w:ascii="Times New Roman" w:eastAsia="Times New Roman" w:hAnsi="Times New Roman" w:cs="Times New Roman"/>
          <w:color w:val="000000" w:themeColor="text1"/>
          <w:sz w:val="24"/>
          <w:szCs w:val="24"/>
        </w:rPr>
        <w:t>Tavoitetila vuonna 2024:</w:t>
      </w:r>
    </w:p>
    <w:p w14:paraId="63A35199" w14:textId="596F36C6"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Paikalliset toimijat käyvät aktiivisesti sopimus- ja koulutuspoliittista keskustelua ja vaikuttavat järjestön tavoitteiden mukaisesti. Kentän tuntemukset ja näkemykset saadaan laajasti ja vaikuttavasti OAJ:n edunvalvonnan käyttöön. OAJ:n toimijat ovat sitoutuneet järjestön tavoitteisiin ja toimintatapoihin kaikilla toiminnan tasoilla. Järjestössä johtamista tuetaan monipuolisesti.</w:t>
      </w:r>
    </w:p>
    <w:p w14:paraId="7E93211B" w14:textId="0A600387" w:rsidR="747303B6" w:rsidRDefault="747303B6" w:rsidP="3CEE9639">
      <w:pPr>
        <w:ind w:left="-20" w:right="-20"/>
      </w:pPr>
      <w:r w:rsidRPr="3CEE9639">
        <w:rPr>
          <w:rFonts w:ascii="Times New Roman" w:eastAsia="Times New Roman" w:hAnsi="Times New Roman" w:cs="Times New Roman"/>
          <w:color w:val="000000" w:themeColor="text1"/>
          <w:sz w:val="24"/>
          <w:szCs w:val="24"/>
        </w:rPr>
        <w:t>Jäsenellä on luottamusmies, työsuojeluvaltuutettu, yhteysopettaja ja paikallisyhdistys. Hän saa paikallisesti laadukasta jäsenpalvelua. Jäsenkunnan sopimusosaaminen on vahvistunut.</w:t>
      </w:r>
    </w:p>
    <w:p w14:paraId="4427C2AF" w14:textId="752A8EAF" w:rsidR="747303B6" w:rsidRDefault="747303B6" w:rsidP="3CEE9639">
      <w:pPr>
        <w:ind w:left="-20" w:right="-20"/>
      </w:pPr>
      <w:r w:rsidRPr="3CEE9639">
        <w:rPr>
          <w:rFonts w:ascii="Times New Roman" w:eastAsia="Times New Roman" w:hAnsi="Times New Roman" w:cs="Times New Roman"/>
          <w:color w:val="000000" w:themeColor="text1"/>
          <w:sz w:val="24"/>
          <w:szCs w:val="24"/>
        </w:rPr>
        <w:t>OAJ kouluttaa lähi- ja etäkoulutusmenetelmin. Etäkoulutus mahdollistaa aiempaa laajemmin jäsen- ja aktiiviryhmien kouluttamisen. Jäsenten koulutukset vastaavat tarvetta, koulutuksia suunnitellaan ja toteutetaan uusilla tavoilla.</w:t>
      </w:r>
    </w:p>
    <w:p w14:paraId="0E1ED681" w14:textId="67D8216B" w:rsidR="747303B6" w:rsidRDefault="747303B6" w:rsidP="3CEE9639">
      <w:pPr>
        <w:ind w:left="-20" w:right="-20"/>
      </w:pPr>
      <w:r w:rsidRPr="3CEE9639">
        <w:rPr>
          <w:rFonts w:ascii="Times New Roman" w:eastAsia="Times New Roman" w:hAnsi="Times New Roman" w:cs="Times New Roman"/>
          <w:color w:val="000000" w:themeColor="text1"/>
          <w:sz w:val="24"/>
          <w:szCs w:val="24"/>
        </w:rPr>
        <w:t>Mittarit:</w:t>
      </w:r>
    </w:p>
    <w:p w14:paraId="12F70172" w14:textId="0BD12798" w:rsidR="747303B6" w:rsidRDefault="747303B6" w:rsidP="3CEE9639">
      <w:pPr>
        <w:ind w:left="-20" w:right="-20"/>
      </w:pPr>
      <w:r w:rsidRPr="3CEE9639">
        <w:rPr>
          <w:rFonts w:ascii="Times New Roman" w:eastAsia="Times New Roman" w:hAnsi="Times New Roman" w:cs="Times New Roman"/>
          <w:color w:val="000000" w:themeColor="text1"/>
          <w:sz w:val="24"/>
          <w:szCs w:val="24"/>
        </w:rPr>
        <w:t>· Jokainen puheenjohtaja, pääluottamusmies, luottamusmies ja työsuojeluvaltuutettu on osallistunut ainakin yhteen OAJ:n koulutukseen tai seminaariin vuoden aikana.</w:t>
      </w:r>
    </w:p>
    <w:p w14:paraId="6E11875A" w14:textId="21EEFB4D" w:rsidR="747303B6" w:rsidRDefault="747303B6" w:rsidP="3CEE9639">
      <w:pPr>
        <w:ind w:left="-20" w:right="-20"/>
      </w:pPr>
      <w:r w:rsidRPr="3CEE9639">
        <w:rPr>
          <w:rFonts w:ascii="Times New Roman" w:eastAsia="Times New Roman" w:hAnsi="Times New Roman" w:cs="Times New Roman"/>
          <w:color w:val="000000" w:themeColor="text1"/>
          <w:sz w:val="24"/>
          <w:szCs w:val="24"/>
        </w:rPr>
        <w:t>· Koulutusten monimuotoisuus on lisääntynyt.</w:t>
      </w:r>
    </w:p>
    <w:p w14:paraId="5BACC64C" w14:textId="39E159BC" w:rsidR="747303B6" w:rsidRDefault="747303B6" w:rsidP="3CEE9639">
      <w:pPr>
        <w:ind w:left="-20" w:right="-20"/>
      </w:pPr>
      <w:r w:rsidRPr="3CEE9639">
        <w:rPr>
          <w:rFonts w:ascii="Times New Roman" w:eastAsia="Times New Roman" w:hAnsi="Times New Roman" w:cs="Times New Roman"/>
          <w:color w:val="000000" w:themeColor="text1"/>
          <w:sz w:val="24"/>
          <w:szCs w:val="24"/>
        </w:rPr>
        <w:t>· Toimijoiden osaamistaso ja osaamisen soveltaminen on kasvanut.</w:t>
      </w:r>
    </w:p>
    <w:p w14:paraId="0F03155D" w14:textId="414A7E22"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46B83F6D" w14:textId="128B26E6"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Yhdistyksen puheenjohtaja, OAJ-taustaiset luottamusmiehet ja työsuojeluvaltuutetut osallistuvat keskus- ja aluetason järjestämiin koulutuksiin.</w:t>
      </w:r>
    </w:p>
    <w:p w14:paraId="12966083" w14:textId="1C97B2E6"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Laatutavoite 6</w:t>
      </w:r>
    </w:p>
    <w:p w14:paraId="1EBC0AF1" w14:textId="2B6849D8" w:rsidR="747303B6" w:rsidRDefault="747303B6" w:rsidP="3CEE9639">
      <w:pPr>
        <w:ind w:left="-20" w:right="-20"/>
      </w:pPr>
      <w:r w:rsidRPr="3CEE9639">
        <w:rPr>
          <w:rFonts w:ascii="Times New Roman" w:eastAsia="Times New Roman" w:hAnsi="Times New Roman" w:cs="Times New Roman"/>
          <w:color w:val="000000" w:themeColor="text1"/>
          <w:sz w:val="24"/>
          <w:szCs w:val="24"/>
        </w:rPr>
        <w:t>OAJ tukee jäseniään johtajuuden muutoksessa.</w:t>
      </w:r>
    </w:p>
    <w:p w14:paraId="1448C3EB" w14:textId="1BF127D2" w:rsidR="747303B6" w:rsidRDefault="747303B6" w:rsidP="3CEE9639">
      <w:pPr>
        <w:ind w:left="-20" w:right="-20"/>
      </w:pPr>
      <w:r w:rsidRPr="3CEE9639">
        <w:rPr>
          <w:rFonts w:ascii="Times New Roman" w:eastAsia="Times New Roman" w:hAnsi="Times New Roman" w:cs="Times New Roman"/>
          <w:color w:val="000000" w:themeColor="text1"/>
          <w:sz w:val="24"/>
          <w:szCs w:val="24"/>
        </w:rPr>
        <w:t>Tavoitetila vuonna 2024:</w:t>
      </w:r>
    </w:p>
    <w:p w14:paraId="3214113A" w14:textId="25BCEF07" w:rsidR="747303B6" w:rsidRDefault="747303B6" w:rsidP="3CEE9639">
      <w:pPr>
        <w:ind w:left="-20" w:right="-20"/>
      </w:pPr>
      <w:r w:rsidRPr="3CEE9639">
        <w:rPr>
          <w:rFonts w:ascii="Times New Roman" w:eastAsia="Times New Roman" w:hAnsi="Times New Roman" w:cs="Times New Roman"/>
          <w:color w:val="000000" w:themeColor="text1"/>
          <w:sz w:val="24"/>
          <w:szCs w:val="24"/>
        </w:rPr>
        <w:t>Johtamisjärjestelmä on kaikilla tasoilla riittävästi resursoitu. Esihenkilöt, rehtorit, päiväkodinjohtajat, ammatillisen koulutuksen johtajat ja muut johtajat, tuntevat ja tunnistavat työ- ja virkasuhteen keskeisimmän lainsäädännön ja sopimusten sisällön.</w:t>
      </w:r>
    </w:p>
    <w:p w14:paraId="43E56958" w14:textId="747753E5" w:rsidR="747303B6" w:rsidRDefault="747303B6" w:rsidP="3CEE9639">
      <w:pPr>
        <w:ind w:left="-20" w:right="-20"/>
      </w:pPr>
      <w:r w:rsidRPr="3CEE9639">
        <w:rPr>
          <w:rFonts w:ascii="Times New Roman" w:eastAsia="Times New Roman" w:hAnsi="Times New Roman" w:cs="Times New Roman"/>
          <w:color w:val="000000" w:themeColor="text1"/>
          <w:sz w:val="24"/>
          <w:szCs w:val="24"/>
        </w:rPr>
        <w:t>Mittarit:</w:t>
      </w:r>
    </w:p>
    <w:p w14:paraId="5785C42E" w14:textId="3285144C" w:rsidR="747303B6" w:rsidRDefault="747303B6" w:rsidP="3CEE9639">
      <w:pPr>
        <w:ind w:left="-20" w:right="-20"/>
      </w:pPr>
      <w:r w:rsidRPr="3CEE9639">
        <w:rPr>
          <w:rFonts w:ascii="Times New Roman" w:eastAsia="Times New Roman" w:hAnsi="Times New Roman" w:cs="Times New Roman"/>
          <w:color w:val="000000" w:themeColor="text1"/>
          <w:sz w:val="24"/>
          <w:szCs w:val="24"/>
        </w:rPr>
        <w:t>Johdettavien lukumäärä esihenkilöä kohden on pienentynyt.</w:t>
      </w:r>
    </w:p>
    <w:p w14:paraId="6427D322" w14:textId="64ADCAE6"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7AABA46C" w14:textId="0392413B"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Paikallisyhdistys seuraa aktiivisesti esihenkilöiden alaisten määrää ja käy keskustelua työnantajan edustajan kanssa resurssoinnin riittävyydestä.</w:t>
      </w:r>
    </w:p>
    <w:p w14:paraId="4BD0CC44" w14:textId="4FE81103" w:rsidR="747303B6" w:rsidRDefault="747303B6" w:rsidP="3CEE9639">
      <w:pPr>
        <w:ind w:left="-20" w:right="-20"/>
      </w:pPr>
      <w:r w:rsidRPr="3CEE9639">
        <w:rPr>
          <w:rFonts w:ascii="Times New Roman" w:eastAsia="Times New Roman" w:hAnsi="Times New Roman" w:cs="Times New Roman"/>
          <w:color w:val="000000" w:themeColor="text1"/>
          <w:sz w:val="24"/>
          <w:szCs w:val="24"/>
        </w:rPr>
        <w:t>Laatutavoite 7</w:t>
      </w:r>
    </w:p>
    <w:p w14:paraId="41C95590" w14:textId="4374F1B9" w:rsidR="747303B6" w:rsidRDefault="747303B6" w:rsidP="3CEE9639">
      <w:pPr>
        <w:ind w:left="-20" w:right="-20"/>
      </w:pPr>
      <w:r w:rsidRPr="3CEE9639">
        <w:rPr>
          <w:rFonts w:ascii="Times New Roman" w:eastAsia="Times New Roman" w:hAnsi="Times New Roman" w:cs="Times New Roman"/>
          <w:color w:val="000000" w:themeColor="text1"/>
          <w:sz w:val="24"/>
          <w:szCs w:val="24"/>
        </w:rPr>
        <w:t>OAJ toimii demokraattisesti, vaalimme moniäänisyyttä ja toimimme aina arvojemme mukaisesti eli oikeudenmukaisesti, avoimesti ja vastuullisesti.</w:t>
      </w:r>
    </w:p>
    <w:p w14:paraId="02423390" w14:textId="7A556F4A" w:rsidR="747303B6" w:rsidRDefault="747303B6" w:rsidP="3CEE9639">
      <w:pPr>
        <w:ind w:left="-20" w:right="-20"/>
      </w:pPr>
      <w:r w:rsidRPr="3CEE9639">
        <w:rPr>
          <w:rFonts w:ascii="Times New Roman" w:eastAsia="Times New Roman" w:hAnsi="Times New Roman" w:cs="Times New Roman"/>
          <w:color w:val="000000" w:themeColor="text1"/>
          <w:sz w:val="24"/>
          <w:szCs w:val="24"/>
        </w:rPr>
        <w:t>Tavoitetila vuonna 2024:</w:t>
      </w:r>
    </w:p>
    <w:p w14:paraId="1F2D060E" w14:textId="4375857C" w:rsidR="747303B6" w:rsidRDefault="747303B6" w:rsidP="3CEE9639">
      <w:pPr>
        <w:ind w:left="-20" w:right="-20"/>
      </w:pPr>
      <w:r w:rsidRPr="3CEE9639">
        <w:rPr>
          <w:rFonts w:ascii="Times New Roman" w:eastAsia="Times New Roman" w:hAnsi="Times New Roman" w:cs="Times New Roman"/>
          <w:color w:val="000000" w:themeColor="text1"/>
          <w:sz w:val="24"/>
          <w:szCs w:val="24"/>
        </w:rPr>
        <w:t>OAJ:n arvojen – oikeudenmukaisuus, avoimuus ja vastuullisuus – mukaista toimintaa edistetään aktiivisesti. Arvojen mukainen toiminta näkyy jokaisen jäsenen lisäksi myös OAJ:n kansainvälisessä toiminnassa.</w:t>
      </w:r>
    </w:p>
    <w:p w14:paraId="06A28049" w14:textId="0DCD44EF" w:rsidR="747303B6" w:rsidRDefault="747303B6" w:rsidP="3CEE9639">
      <w:pPr>
        <w:ind w:left="-20" w:right="-20"/>
      </w:pPr>
      <w:r w:rsidRPr="3CEE9639">
        <w:rPr>
          <w:rFonts w:ascii="Times New Roman" w:eastAsia="Times New Roman" w:hAnsi="Times New Roman" w:cs="Times New Roman"/>
          <w:color w:val="000000" w:themeColor="text1"/>
          <w:sz w:val="24"/>
          <w:szCs w:val="24"/>
        </w:rPr>
        <w:t>OAJ on vahva ja pitkäjänteinen toimija globaalin oikeudenmukaisuuden edistämisessä ja solidaarisuustyössä. Solidaarisuushanketoimintaa ja kotimaan solidaarisuustoimintaa on uudistettu.</w:t>
      </w:r>
    </w:p>
    <w:p w14:paraId="2F5E273B" w14:textId="63DE6D69" w:rsidR="747303B6" w:rsidRDefault="747303B6" w:rsidP="3CEE9639">
      <w:pPr>
        <w:ind w:left="-20" w:right="-20"/>
      </w:pPr>
      <w:r w:rsidRPr="3CEE9639">
        <w:rPr>
          <w:rFonts w:ascii="Times New Roman" w:eastAsia="Times New Roman" w:hAnsi="Times New Roman" w:cs="Times New Roman"/>
          <w:color w:val="000000" w:themeColor="text1"/>
          <w:sz w:val="24"/>
          <w:szCs w:val="24"/>
        </w:rPr>
        <w:t>Mittarit:</w:t>
      </w:r>
    </w:p>
    <w:p w14:paraId="59542A0A" w14:textId="1280EAA1" w:rsidR="747303B6" w:rsidRDefault="747303B6" w:rsidP="3CEE9639">
      <w:pPr>
        <w:ind w:left="-20" w:right="-20"/>
      </w:pPr>
      <w:r w:rsidRPr="3CEE9639">
        <w:rPr>
          <w:rFonts w:ascii="Times New Roman" w:eastAsia="Times New Roman" w:hAnsi="Times New Roman" w:cs="Times New Roman"/>
          <w:color w:val="000000" w:themeColor="text1"/>
          <w:sz w:val="24"/>
          <w:szCs w:val="24"/>
        </w:rPr>
        <w:t>· Jäsenkyselyin todennettu oikeudenmukaisuuden kokemus on lisääntynyt.</w:t>
      </w:r>
    </w:p>
    <w:p w14:paraId="5C379210" w14:textId="0C837101" w:rsidR="747303B6" w:rsidRDefault="747303B6" w:rsidP="3CEE9639">
      <w:pPr>
        <w:ind w:left="-20" w:right="-20"/>
      </w:pPr>
      <w:r w:rsidRPr="3CEE9639">
        <w:rPr>
          <w:rFonts w:ascii="Times New Roman" w:eastAsia="Times New Roman" w:hAnsi="Times New Roman" w:cs="Times New Roman"/>
          <w:color w:val="000000" w:themeColor="text1"/>
          <w:sz w:val="24"/>
          <w:szCs w:val="24"/>
        </w:rPr>
        <w:t>· Jäsenkyselyin todennettu avoimuuden kokemus on lisääntynyt.</w:t>
      </w:r>
    </w:p>
    <w:p w14:paraId="5B884881" w14:textId="332C25B7" w:rsidR="747303B6" w:rsidRDefault="747303B6" w:rsidP="3CEE9639">
      <w:pPr>
        <w:ind w:left="-20" w:right="-20"/>
      </w:pPr>
      <w:r w:rsidRPr="3CEE9639">
        <w:rPr>
          <w:rFonts w:ascii="Times New Roman" w:eastAsia="Times New Roman" w:hAnsi="Times New Roman" w:cs="Times New Roman"/>
          <w:color w:val="000000" w:themeColor="text1"/>
          <w:sz w:val="24"/>
          <w:szCs w:val="24"/>
        </w:rPr>
        <w:t>· Jäsenkyselyin todennettu vastuullisuuden kokemus on lisääntynyt.</w:t>
      </w:r>
    </w:p>
    <w:p w14:paraId="59912ADB" w14:textId="61B087A7"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 OAJ on määritellyt järjestön vastuullisuusohjelman ja suositukset ilmastotoimista kaikille toiminnan tasoille.</w:t>
      </w:r>
    </w:p>
    <w:p w14:paraId="35749DA1" w14:textId="18E23A8E"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1F97EA76" w14:textId="4D20737F"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Paikallisyhdistys tiedottaa säännöllisesti toiminnastaan jäsenille sekä toimii OAJ:n ja yhdistyksen sääntöjen mukaisesti.</w:t>
      </w:r>
    </w:p>
    <w:p w14:paraId="3D7266E9" w14:textId="2F6EF744" w:rsidR="747303B6" w:rsidRDefault="747303B6" w:rsidP="3CEE9639">
      <w:pPr>
        <w:ind w:left="-20" w:right="-20"/>
      </w:pPr>
      <w:r w:rsidRPr="3CEE9639">
        <w:rPr>
          <w:rFonts w:ascii="Times New Roman" w:eastAsia="Times New Roman" w:hAnsi="Times New Roman" w:cs="Times New Roman"/>
          <w:color w:val="000000" w:themeColor="text1"/>
          <w:sz w:val="24"/>
          <w:szCs w:val="24"/>
        </w:rPr>
        <w:t>4. Kehittymislupauksemme</w:t>
      </w:r>
    </w:p>
    <w:p w14:paraId="14694046" w14:textId="570CCC6E" w:rsidR="747303B6" w:rsidRDefault="747303B6" w:rsidP="3CEE9639">
      <w:pPr>
        <w:ind w:left="-20" w:right="-20"/>
      </w:pPr>
      <w:r w:rsidRPr="3CEE9639">
        <w:rPr>
          <w:rFonts w:ascii="Times New Roman" w:eastAsia="Times New Roman" w:hAnsi="Times New Roman" w:cs="Times New Roman"/>
          <w:color w:val="000000" w:themeColor="text1"/>
          <w:sz w:val="24"/>
          <w:szCs w:val="24"/>
        </w:rPr>
        <w:t>OAJ:n on vastattava muuttuviin odotuksiin, säilyttävä houkuttelevana ja uudistuttava rohkeasti 2030-luvun ammattijärjestöksi. Lupaamme kehittyä järjestönä ja vaikuttaa jäsentemme tärkeinä pitämiin asioihin.</w:t>
      </w:r>
    </w:p>
    <w:p w14:paraId="1BA91E12" w14:textId="4D5F7B46" w:rsidR="747303B6" w:rsidRDefault="747303B6" w:rsidP="3CEE9639">
      <w:pPr>
        <w:ind w:left="-20" w:right="-20"/>
      </w:pPr>
      <w:r w:rsidRPr="3CEE9639">
        <w:rPr>
          <w:rFonts w:ascii="Times New Roman" w:eastAsia="Times New Roman" w:hAnsi="Times New Roman" w:cs="Times New Roman"/>
          <w:color w:val="000000" w:themeColor="text1"/>
          <w:sz w:val="24"/>
          <w:szCs w:val="24"/>
        </w:rPr>
        <w:t>Haluamme myös lisätä jäsentemme mahdollisuuksia osallistua järjestön toimintaan. OAJ on mukana jäsentensä arjessa viestimällä OAJ:n tekemästä työstä ja sen tuloksista jäseniämme kiinnostavalla tavalla.</w:t>
      </w:r>
    </w:p>
    <w:p w14:paraId="22E6810F" w14:textId="44F1A509" w:rsidR="747303B6" w:rsidRDefault="747303B6" w:rsidP="3CEE9639">
      <w:pPr>
        <w:ind w:left="-20" w:right="-20"/>
      </w:pPr>
      <w:r w:rsidRPr="3CEE9639">
        <w:rPr>
          <w:rFonts w:ascii="Times New Roman" w:eastAsia="Times New Roman" w:hAnsi="Times New Roman" w:cs="Times New Roman"/>
          <w:color w:val="000000" w:themeColor="text1"/>
          <w:sz w:val="24"/>
          <w:szCs w:val="24"/>
        </w:rPr>
        <w:t>Strategiassa on linjattu viisi kehittymislupausta. Niille on määritelty toimintasuunnitelmassa strategiakauden tulostavoitteet. Niiden avulla varmistamme, että kehittymislupauksemme toteutuvat.</w:t>
      </w:r>
    </w:p>
    <w:p w14:paraId="6C317FEB" w14:textId="55711D2A" w:rsidR="747303B6" w:rsidRDefault="747303B6" w:rsidP="3CEE9639">
      <w:pPr>
        <w:ind w:left="-20" w:right="-20"/>
      </w:pPr>
      <w:r w:rsidRPr="3CEE9639">
        <w:rPr>
          <w:rFonts w:ascii="Times New Roman" w:eastAsia="Times New Roman" w:hAnsi="Times New Roman" w:cs="Times New Roman"/>
          <w:color w:val="000000" w:themeColor="text1"/>
          <w:sz w:val="24"/>
          <w:szCs w:val="24"/>
        </w:rPr>
        <w:t>Kehittymislupaus 1: Vahvistamme opettajuuden vetovoimaa ja arvostusta.</w:t>
      </w:r>
    </w:p>
    <w:p w14:paraId="7EF30E53" w14:textId="29EA175C"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1: Opetusalan vetovoiman kehitys on myönteinen. Moderni johtajuus vahvistuu koulutus-, kasvatus- ja tutkimusalalla.</w:t>
      </w:r>
    </w:p>
    <w:p w14:paraId="68DCC199" w14:textId="10D2E646"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2: Syksyllä 2020 alkanut Opettajuuden arvostushanke on vahvistanut opettajuuden vetovoimaa.</w:t>
      </w:r>
    </w:p>
    <w:p w14:paraId="1941ACCB" w14:textId="61B4F655"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52BE34C7" w14:textId="718291CA"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Paikallisyhdistys seuraa aktiivisesti Opettajuuden arvostushanketta OAJ:n viestinnässä ja tiedottaa siitä jäsenistölle.</w:t>
      </w:r>
    </w:p>
    <w:p w14:paraId="088EA13E" w14:textId="3C01E896"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Paikallisyhdistys pyrkii vahvistamaan opettajien osaamisen, työn onnistumisten ja työn merkityksen paikallista näkyvyyttä.</w:t>
      </w:r>
    </w:p>
    <w:p w14:paraId="09416116" w14:textId="0470ACDB" w:rsidR="747303B6" w:rsidRDefault="747303B6" w:rsidP="3CEE9639">
      <w:pPr>
        <w:ind w:left="-20" w:right="-20"/>
      </w:pPr>
      <w:r w:rsidRPr="3CEE9639">
        <w:rPr>
          <w:rFonts w:ascii="Times New Roman" w:eastAsia="Times New Roman" w:hAnsi="Times New Roman" w:cs="Times New Roman"/>
          <w:color w:val="000000" w:themeColor="text1"/>
          <w:sz w:val="24"/>
          <w:szCs w:val="24"/>
        </w:rPr>
        <w:t>Kehittymislupaus 2: Edistämme jäsentemme työhyvinvointia.</w:t>
      </w:r>
    </w:p>
    <w:p w14:paraId="2508BFAB" w14:textId="6379E84D"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1: Jäsenten työhyvinvointi on parantunut työolobarometrillä mitattuna (2019, 2021, 2023) (OAJ-BAROMETRI)</w:t>
      </w:r>
    </w:p>
    <w:p w14:paraId="7EEF98C8" w14:textId="33BA03BC"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Tulostavoite 2: Elokuussa 2020 perustettu OAJ:n työhyvinvointirahasto on tuottanut hyvinvointia jäsenille.</w:t>
      </w:r>
    </w:p>
    <w:p w14:paraId="611EEE13" w14:textId="7340C945"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3: Jäsenten työolosuhteet ovat parantuneet (työaika, osaaminen, esihenkilötyö, sisäilmanlaatu) (Fiilismittari)</w:t>
      </w:r>
    </w:p>
    <w:p w14:paraId="0A3F5858" w14:textId="663D6C2C"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7952CA9C" w14:textId="6BA8D43E"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Paikallisyhdistys suunnittelee työhyvinvointia / työturvallisuutta / työsuojelua lisääviä toimenpiteitä ja tekee yhteistyötä työsuojeluvaltuutetun kanssa.</w:t>
      </w:r>
    </w:p>
    <w:p w14:paraId="6B71DB6A" w14:textId="65359546" w:rsidR="747303B6" w:rsidRDefault="747303B6" w:rsidP="3CEE9639">
      <w:pPr>
        <w:ind w:left="-20" w:right="-20"/>
      </w:pPr>
      <w:r w:rsidRPr="3CEE9639">
        <w:rPr>
          <w:rFonts w:ascii="Times New Roman" w:eastAsia="Times New Roman" w:hAnsi="Times New Roman" w:cs="Times New Roman"/>
          <w:color w:val="000000" w:themeColor="text1"/>
          <w:sz w:val="24"/>
          <w:szCs w:val="24"/>
        </w:rPr>
        <w:t>Kehittymislupaus 3: Parannamme vuorovaikutusta jäsentemme kanssa ja lisäämme osallistumismahdollisuuksia.</w:t>
      </w:r>
    </w:p>
    <w:p w14:paraId="4C0F6EAC" w14:textId="0426993D"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1: Erilaiset osallistumismahdollisuudet järjestötoimintaan ovat lisääntyneet ja käytössä olevat osallistumis- ja vuorovaikutustavat tukevat osallistamista. Jäsenistöä aktivoidaan mukaan järjestön toimintaan kyselyin ja projektein.</w:t>
      </w:r>
    </w:p>
    <w:p w14:paraId="0A149316" w14:textId="553D33AC"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2: OAJ:n valtuustoon pyrkivien määrä kasvaa ja jäsenten tietoisuus valtuustovaaleista lisääntyy.</w:t>
      </w:r>
    </w:p>
    <w:p w14:paraId="4E79BAFF" w14:textId="716DE0BB"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2F59759B" w14:textId="475F79B1"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Paikallisyhdistys järjestää kyselyn, jonka pohjalta yhdistyksen toimintaa kehitetään, tiedottamiseen panostetaan.</w:t>
      </w:r>
    </w:p>
    <w:p w14:paraId="419C7BBE" w14:textId="7EC01A1E" w:rsidR="747303B6" w:rsidRDefault="747303B6" w:rsidP="3CEE9639">
      <w:pPr>
        <w:ind w:left="-20" w:right="-20"/>
      </w:pPr>
      <w:r w:rsidRPr="3CEE9639">
        <w:rPr>
          <w:rFonts w:ascii="Times New Roman" w:eastAsia="Times New Roman" w:hAnsi="Times New Roman" w:cs="Times New Roman"/>
          <w:color w:val="000000" w:themeColor="text1"/>
          <w:sz w:val="24"/>
          <w:szCs w:val="24"/>
        </w:rPr>
        <w:t>Kehittymislupaus 4: Viestimme kiinnostavasti työstämme ja sen tuloksista.</w:t>
      </w:r>
    </w:p>
    <w:p w14:paraId="6BACCF57" w14:textId="5AFB0D47"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1: OAJ-aktiivien viestintävalmiudet ovat kasvaneet.</w:t>
      </w:r>
    </w:p>
    <w:p w14:paraId="316239A4" w14:textId="06960933"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2: Yhä useampi OAJ:n jäsen kokee saavansa OAJ:lta kiinnostavaa tietoa.</w:t>
      </w:r>
    </w:p>
    <w:p w14:paraId="402C5AEB" w14:textId="7C003997"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3: OAJ:n rooli jäsenten etujen valvojana työelämässä ja sopimusasioissa tulee aiempaa tutummaksi.</w:t>
      </w:r>
    </w:p>
    <w:p w14:paraId="3A871DE0" w14:textId="48DBD1FC"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7A1AA24D" w14:textId="174E8E22" w:rsidR="747303B6" w:rsidRDefault="747303B6" w:rsidP="3CEE9639">
      <w:pPr>
        <w:ind w:left="-20" w:right="-20"/>
      </w:pPr>
      <w:r w:rsidRPr="3CEE9639">
        <w:rPr>
          <w:rFonts w:ascii="Times New Roman" w:eastAsia="Times New Roman" w:hAnsi="Times New Roman" w:cs="Times New Roman"/>
          <w:color w:val="000000" w:themeColor="text1"/>
          <w:sz w:val="24"/>
          <w:szCs w:val="24"/>
        </w:rPr>
        <w:t>Paikallisyhdistyksen tiedottaa monipuolisesti sekä paikallisesta että valtakunnallisesta OAJ:n toiminnasta, kuten jäseneduista, sopimusedunvalvonnasta ja koulutuspoliittisesta vaikuttamistyöstä.</w:t>
      </w:r>
    </w:p>
    <w:p w14:paraId="0C5F39BB" w14:textId="30139A18" w:rsidR="747303B6" w:rsidRDefault="747303B6" w:rsidP="3CEE9639">
      <w:pPr>
        <w:ind w:left="-20" w:right="-20"/>
      </w:pPr>
      <w:r w:rsidRPr="3CEE9639">
        <w:rPr>
          <w:rFonts w:ascii="Times New Roman" w:eastAsia="Times New Roman" w:hAnsi="Times New Roman" w:cs="Times New Roman"/>
          <w:color w:val="000000" w:themeColor="text1"/>
          <w:sz w:val="24"/>
          <w:szCs w:val="24"/>
        </w:rPr>
        <w:t>Kehittymislupaus 5: Uudistumme rohkeasti 2030-luvun ammattijärjestöksi.</w:t>
      </w:r>
    </w:p>
    <w:p w14:paraId="34BE7E94" w14:textId="52774045" w:rsidR="747303B6" w:rsidRDefault="747303B6" w:rsidP="3CEE9639">
      <w:pPr>
        <w:ind w:left="-20" w:right="-20"/>
      </w:pPr>
      <w:r w:rsidRPr="3CEE9639">
        <w:rPr>
          <w:rFonts w:ascii="Times New Roman" w:eastAsia="Times New Roman" w:hAnsi="Times New Roman" w:cs="Times New Roman"/>
          <w:color w:val="000000" w:themeColor="text1"/>
          <w:sz w:val="24"/>
          <w:szCs w:val="24"/>
        </w:rPr>
        <w:lastRenderedPageBreak/>
        <w:t>Tulostavoite 1: Järjestörakenne on uudistunut. Jäsenyhdistykset ovat nykyistä toimivampia ja aktiivisempia.</w:t>
      </w:r>
    </w:p>
    <w:p w14:paraId="7C0C8CED" w14:textId="7E5FEC3D" w:rsidR="747303B6" w:rsidRDefault="747303B6" w:rsidP="3CEE9639">
      <w:pPr>
        <w:ind w:left="-20" w:right="-20"/>
      </w:pPr>
      <w:r w:rsidRPr="3CEE9639">
        <w:rPr>
          <w:rFonts w:ascii="Times New Roman" w:eastAsia="Times New Roman" w:hAnsi="Times New Roman" w:cs="Times New Roman"/>
          <w:color w:val="000000" w:themeColor="text1"/>
          <w:sz w:val="24"/>
          <w:szCs w:val="24"/>
        </w:rPr>
        <w:t>Tulostavoite 2: OAJ varmistaa, että digitalisaatiota hyödynnetään paremmin. Digitaalisten välineiden käyttö on aktiivista kaikessa toiminnassa.</w:t>
      </w:r>
    </w:p>
    <w:p w14:paraId="58703FF6" w14:textId="7CBE5F7A" w:rsidR="747303B6" w:rsidRDefault="747303B6" w:rsidP="3CEE9639">
      <w:pPr>
        <w:ind w:left="-20" w:right="-20"/>
      </w:pPr>
      <w:r w:rsidRPr="3CEE9639">
        <w:rPr>
          <w:rFonts w:ascii="Times New Roman" w:eastAsia="Times New Roman" w:hAnsi="Times New Roman" w:cs="Times New Roman"/>
          <w:color w:val="000000" w:themeColor="text1"/>
          <w:sz w:val="24"/>
          <w:szCs w:val="24"/>
        </w:rPr>
        <w:t>Toimenpiteet:</w:t>
      </w:r>
    </w:p>
    <w:p w14:paraId="38E07BC2" w14:textId="267BA603" w:rsidR="747303B6" w:rsidRDefault="747303B6" w:rsidP="3CEE9639">
      <w:pPr>
        <w:ind w:left="-20" w:right="-20"/>
      </w:pPr>
      <w:r w:rsidRPr="3CEE9639">
        <w:rPr>
          <w:rFonts w:ascii="Times New Roman" w:eastAsia="Times New Roman" w:hAnsi="Times New Roman" w:cs="Times New Roman"/>
          <w:color w:val="000000" w:themeColor="text1"/>
          <w:sz w:val="24"/>
          <w:szCs w:val="24"/>
        </w:rPr>
        <w:t>Hyödynnetään digitaalisia alustoja mm. jäsenkunnan mielipiteiden selvittämiseksi ja osallistamiseksi.</w:t>
      </w:r>
    </w:p>
    <w:p w14:paraId="01A8E25A" w14:textId="4D845679" w:rsidR="747303B6" w:rsidRDefault="747303B6" w:rsidP="3CEE9639">
      <w:pPr>
        <w:ind w:left="-20" w:right="-20"/>
      </w:pPr>
      <w:r w:rsidRPr="3CEE9639">
        <w:rPr>
          <w:rFonts w:ascii="Times New Roman" w:eastAsia="Times New Roman" w:hAnsi="Times New Roman" w:cs="Times New Roman"/>
          <w:color w:val="000000" w:themeColor="text1"/>
          <w:sz w:val="24"/>
          <w:szCs w:val="24"/>
        </w:rPr>
        <w:t>Lisäksi yhdistys</w:t>
      </w:r>
    </w:p>
    <w:p w14:paraId="43B36252" w14:textId="128B7282" w:rsidR="747303B6" w:rsidRDefault="747303B6" w:rsidP="3CEE9639">
      <w:pPr>
        <w:ind w:left="-20" w:right="-20"/>
      </w:pPr>
      <w:r w:rsidRPr="3CEE9639">
        <w:rPr>
          <w:rFonts w:ascii="Times New Roman" w:eastAsia="Times New Roman" w:hAnsi="Times New Roman" w:cs="Times New Roman"/>
          <w:color w:val="000000" w:themeColor="text1"/>
          <w:sz w:val="24"/>
          <w:szCs w:val="24"/>
        </w:rPr>
        <w:t>- pitää sääntöjen edellyttämät kokoukset.</w:t>
      </w:r>
    </w:p>
    <w:p w14:paraId="29B805CB" w14:textId="629A0CD5" w:rsidR="747303B6" w:rsidRDefault="747303B6" w:rsidP="3CEE9639">
      <w:pPr>
        <w:ind w:left="-20" w:right="-20"/>
      </w:pPr>
      <w:r w:rsidRPr="3CEE9639">
        <w:rPr>
          <w:rFonts w:ascii="Times New Roman" w:eastAsia="Times New Roman" w:hAnsi="Times New Roman" w:cs="Times New Roman"/>
          <w:color w:val="000000" w:themeColor="text1"/>
          <w:sz w:val="24"/>
          <w:szCs w:val="24"/>
        </w:rPr>
        <w:t>- yhdistyksen hallitus kokoontuu säännöllisesti.</w:t>
      </w:r>
    </w:p>
    <w:p w14:paraId="4E797EEC" w14:textId="11F436CF" w:rsidR="747303B6" w:rsidRDefault="747303B6" w:rsidP="3CEE9639">
      <w:pPr>
        <w:ind w:left="-20" w:right="-20"/>
      </w:pPr>
      <w:r w:rsidRPr="3CEE9639">
        <w:rPr>
          <w:rFonts w:ascii="Times New Roman" w:eastAsia="Times New Roman" w:hAnsi="Times New Roman" w:cs="Times New Roman"/>
          <w:color w:val="000000" w:themeColor="text1"/>
          <w:sz w:val="24"/>
          <w:szCs w:val="24"/>
        </w:rPr>
        <w:t>- järjestää jäsenilleen koulutus- ja virkistystoimintaa sekä osallistuu niiden kustannuksiin.</w:t>
      </w:r>
    </w:p>
    <w:p w14:paraId="166A0465" w14:textId="7D41E61E" w:rsidR="3CEE9639" w:rsidRDefault="3CEE9639" w:rsidP="3CEE9639">
      <w:pPr>
        <w:rPr>
          <w:rFonts w:ascii="Times New Roman" w:eastAsia="Times New Roman" w:hAnsi="Times New Roman" w:cs="Times New Roman"/>
          <w:sz w:val="24"/>
          <w:szCs w:val="24"/>
        </w:rPr>
      </w:pPr>
    </w:p>
    <w:p w14:paraId="19F0F009" w14:textId="65E7173E" w:rsidR="000926AD" w:rsidRPr="00264C52" w:rsidRDefault="000926AD" w:rsidP="000926AD">
      <w:pPr>
        <w:spacing w:line="254" w:lineRule="auto"/>
        <w:rPr>
          <w:rFonts w:ascii="Times New Roman" w:hAnsi="Times New Roman" w:cs="Times New Roman"/>
          <w:b/>
          <w:bCs/>
          <w:sz w:val="24"/>
          <w:szCs w:val="24"/>
        </w:rPr>
      </w:pPr>
    </w:p>
    <w:sectPr w:rsidR="000926AD" w:rsidRPr="00264C52">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AED2" w14:textId="77777777" w:rsidR="00CD3D62" w:rsidRDefault="00CD3D62" w:rsidP="00AB5537">
      <w:pPr>
        <w:spacing w:after="0" w:line="240" w:lineRule="auto"/>
      </w:pPr>
      <w:r>
        <w:separator/>
      </w:r>
    </w:p>
  </w:endnote>
  <w:endnote w:type="continuationSeparator" w:id="0">
    <w:p w14:paraId="41B17109" w14:textId="77777777" w:rsidR="00CD3D62" w:rsidRDefault="00CD3D62" w:rsidP="00AB5537">
      <w:pPr>
        <w:spacing w:after="0" w:line="240" w:lineRule="auto"/>
      </w:pPr>
      <w:r>
        <w:continuationSeparator/>
      </w:r>
    </w:p>
  </w:endnote>
  <w:endnote w:type="continuationNotice" w:id="1">
    <w:p w14:paraId="6EBE0183" w14:textId="77777777" w:rsidR="00CD3D62" w:rsidRDefault="00CD3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62202" w14:paraId="55CD05BE" w14:textId="77777777" w:rsidTr="7228F0AF">
      <w:tc>
        <w:tcPr>
          <w:tcW w:w="3005" w:type="dxa"/>
        </w:tcPr>
        <w:p w14:paraId="7ABC286F" w14:textId="1E59C663" w:rsidR="00562202" w:rsidRDefault="00562202" w:rsidP="46AA2EB4">
          <w:pPr>
            <w:pStyle w:val="Yltunniste"/>
            <w:ind w:left="-115"/>
          </w:pPr>
        </w:p>
      </w:tc>
      <w:tc>
        <w:tcPr>
          <w:tcW w:w="3005" w:type="dxa"/>
        </w:tcPr>
        <w:p w14:paraId="19E41D43" w14:textId="41CEE3FE" w:rsidR="00562202" w:rsidRDefault="00562202" w:rsidP="46AA2EB4">
          <w:pPr>
            <w:pStyle w:val="Yltunniste"/>
            <w:jc w:val="center"/>
          </w:pPr>
        </w:p>
      </w:tc>
      <w:tc>
        <w:tcPr>
          <w:tcW w:w="3005" w:type="dxa"/>
        </w:tcPr>
        <w:p w14:paraId="0BEB3C2D" w14:textId="6F542926" w:rsidR="00562202" w:rsidRDefault="00562202" w:rsidP="46AA2EB4">
          <w:pPr>
            <w:pStyle w:val="Yltunniste"/>
            <w:ind w:right="-115"/>
            <w:jc w:val="right"/>
          </w:pPr>
        </w:p>
        <w:p w14:paraId="207FF776" w14:textId="764BB123" w:rsidR="00562202" w:rsidRDefault="00562202" w:rsidP="46AA2EB4">
          <w:pPr>
            <w:pStyle w:val="Yltunniste"/>
            <w:ind w:right="-115"/>
            <w:jc w:val="right"/>
          </w:pPr>
        </w:p>
      </w:tc>
    </w:tr>
  </w:tbl>
  <w:p w14:paraId="19DC7639" w14:textId="2E59DA69" w:rsidR="00562202" w:rsidRDefault="00562202" w:rsidP="46AA2EB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C2A6D2" w14:paraId="342758F9" w14:textId="77777777" w:rsidTr="64C2A6D2">
      <w:tc>
        <w:tcPr>
          <w:tcW w:w="3005" w:type="dxa"/>
        </w:tcPr>
        <w:p w14:paraId="12F12DEB" w14:textId="1F87981F" w:rsidR="64C2A6D2" w:rsidRDefault="64C2A6D2" w:rsidP="64C2A6D2">
          <w:pPr>
            <w:pStyle w:val="Yltunniste"/>
            <w:ind w:left="-115"/>
          </w:pPr>
        </w:p>
      </w:tc>
      <w:tc>
        <w:tcPr>
          <w:tcW w:w="3005" w:type="dxa"/>
        </w:tcPr>
        <w:p w14:paraId="38E30EE4" w14:textId="57C89D37" w:rsidR="64C2A6D2" w:rsidRDefault="64C2A6D2" w:rsidP="64C2A6D2">
          <w:pPr>
            <w:pStyle w:val="Yltunniste"/>
            <w:jc w:val="center"/>
          </w:pPr>
        </w:p>
      </w:tc>
      <w:tc>
        <w:tcPr>
          <w:tcW w:w="3005" w:type="dxa"/>
        </w:tcPr>
        <w:p w14:paraId="61BCAEF4" w14:textId="65220CBF" w:rsidR="64C2A6D2" w:rsidRDefault="64C2A6D2" w:rsidP="64C2A6D2">
          <w:pPr>
            <w:pStyle w:val="Yltunniste"/>
            <w:ind w:right="-115"/>
            <w:jc w:val="right"/>
          </w:pPr>
        </w:p>
      </w:tc>
    </w:tr>
  </w:tbl>
  <w:p w14:paraId="00058FC3" w14:textId="2E592B6F" w:rsidR="64C2A6D2" w:rsidRDefault="64C2A6D2" w:rsidP="64C2A6D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41DE" w14:textId="77777777" w:rsidR="00CD3D62" w:rsidRDefault="00CD3D62" w:rsidP="00AB5537">
      <w:pPr>
        <w:spacing w:after="0" w:line="240" w:lineRule="auto"/>
      </w:pPr>
      <w:r>
        <w:separator/>
      </w:r>
    </w:p>
  </w:footnote>
  <w:footnote w:type="continuationSeparator" w:id="0">
    <w:p w14:paraId="313A8871" w14:textId="77777777" w:rsidR="00CD3D62" w:rsidRDefault="00CD3D62" w:rsidP="00AB5537">
      <w:pPr>
        <w:spacing w:after="0" w:line="240" w:lineRule="auto"/>
      </w:pPr>
      <w:r>
        <w:continuationSeparator/>
      </w:r>
    </w:p>
  </w:footnote>
  <w:footnote w:type="continuationNotice" w:id="1">
    <w:p w14:paraId="3519177E" w14:textId="77777777" w:rsidR="00CD3D62" w:rsidRDefault="00CD3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16"/>
      <w:gridCol w:w="5"/>
      <w:gridCol w:w="5"/>
    </w:tblGrid>
    <w:tr w:rsidR="00562202" w14:paraId="2D139001" w14:textId="77777777" w:rsidTr="5380F66B">
      <w:trPr>
        <w:trHeight w:val="720"/>
      </w:trPr>
      <w:tc>
        <w:tcPr>
          <w:tcW w:w="4941" w:type="pct"/>
        </w:tcPr>
        <w:p w14:paraId="40F09D4B" w14:textId="77777777" w:rsidR="00562202" w:rsidRPr="00096D10" w:rsidRDefault="00562202" w:rsidP="00AB5537">
          <w:pPr>
            <w:spacing w:before="120"/>
            <w:ind w:left="284"/>
          </w:pPr>
        </w:p>
        <w:tbl>
          <w:tblPr>
            <w:tblStyle w:val="TaulukkoRuudukko"/>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69"/>
            <w:gridCol w:w="1985"/>
          </w:tblGrid>
          <w:tr w:rsidR="00562202" w14:paraId="62D60E8B" w14:textId="77777777" w:rsidTr="5380F66B">
            <w:trPr>
              <w:trHeight w:val="567"/>
            </w:trPr>
            <w:tc>
              <w:tcPr>
                <w:tcW w:w="4678" w:type="dxa"/>
              </w:tcPr>
              <w:p w14:paraId="69CF2CD2" w14:textId="77777777" w:rsidR="00562202" w:rsidRDefault="00562202" w:rsidP="00AB5537">
                <w:pPr>
                  <w:spacing w:line="240" w:lineRule="auto"/>
                  <w:ind w:left="0"/>
                  <w:rPr>
                    <w:b/>
                    <w:color w:val="002395"/>
                  </w:rPr>
                </w:pPr>
                <w:r w:rsidRPr="009D3456">
                  <w:rPr>
                    <w:b/>
                    <w:noProof/>
                    <w:lang w:eastAsia="fi-FI"/>
                  </w:rPr>
                  <w:drawing>
                    <wp:inline distT="0" distB="0" distL="0" distR="0" wp14:anchorId="363BE46F" wp14:editId="32B735CA">
                      <wp:extent cx="521744" cy="720000"/>
                      <wp:effectExtent l="0" t="0" r="0" b="444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jpg"/>
                              <pic:cNvPicPr/>
                            </pic:nvPicPr>
                            <pic:blipFill rotWithShape="1">
                              <a:blip r:embed="rId1" cstate="print">
                                <a:extLst>
                                  <a:ext uri="{28A0092B-C50C-407E-A947-70E740481C1C}">
                                    <a14:useLocalDpi xmlns:a14="http://schemas.microsoft.com/office/drawing/2010/main" val="0"/>
                                  </a:ext>
                                </a:extLst>
                              </a:blip>
                              <a:srcRect l="22148" t="17854" r="21172" b="21479"/>
                              <a:stretch/>
                            </pic:blipFill>
                            <pic:spPr bwMode="auto">
                              <a:xfrm>
                                <a:off x="0" y="0"/>
                                <a:ext cx="521744" cy="720000"/>
                              </a:xfrm>
                              <a:prstGeom prst="rect">
                                <a:avLst/>
                              </a:prstGeom>
                              <a:ln>
                                <a:noFill/>
                              </a:ln>
                              <a:extLst>
                                <a:ext uri="{53640926-AAD7-44D8-BBD7-CCE9431645EC}">
                                  <a14:shadowObscured xmlns:a14="http://schemas.microsoft.com/office/drawing/2010/main"/>
                                </a:ext>
                              </a:extLst>
                            </pic:spPr>
                          </pic:pic>
                        </a:graphicData>
                      </a:graphic>
                    </wp:inline>
                  </w:drawing>
                </w:r>
              </w:p>
              <w:p w14:paraId="4BF767AE" w14:textId="77777777" w:rsidR="00562202" w:rsidRDefault="00562202" w:rsidP="00AB5537">
                <w:pPr>
                  <w:spacing w:line="240" w:lineRule="auto"/>
                  <w:ind w:left="0"/>
                  <w:rPr>
                    <w:b/>
                    <w:color w:val="002395"/>
                  </w:rPr>
                </w:pPr>
              </w:p>
              <w:p w14:paraId="6D514D8F" w14:textId="77777777" w:rsidR="00562202" w:rsidRDefault="00562202" w:rsidP="00AB5537">
                <w:pPr>
                  <w:spacing w:line="240" w:lineRule="auto"/>
                  <w:ind w:left="0"/>
                  <w:rPr>
                    <w:b/>
                    <w:color w:val="002395"/>
                  </w:rPr>
                </w:pPr>
                <w:r>
                  <w:rPr>
                    <w:b/>
                    <w:color w:val="002395"/>
                  </w:rPr>
                  <w:t>Petäjäveden</w:t>
                </w:r>
                <w:r w:rsidRPr="009D3456">
                  <w:rPr>
                    <w:b/>
                    <w:color w:val="002395"/>
                  </w:rPr>
                  <w:t xml:space="preserve"> paikallisyhdistys ry.</w:t>
                </w:r>
              </w:p>
              <w:p w14:paraId="63194E80" w14:textId="68BB153F" w:rsidR="00562202" w:rsidRPr="009D3456" w:rsidRDefault="00B6623F" w:rsidP="00AB5537">
                <w:pPr>
                  <w:spacing w:line="240" w:lineRule="auto"/>
                  <w:ind w:left="0"/>
                  <w:rPr>
                    <w:b/>
                  </w:rPr>
                </w:pPr>
                <w:r>
                  <w:rPr>
                    <w:b/>
                    <w:color w:val="002395"/>
                  </w:rPr>
                  <w:t>Sääntömääräinen s</w:t>
                </w:r>
                <w:r w:rsidR="0035378A">
                  <w:rPr>
                    <w:b/>
                    <w:color w:val="002395"/>
                  </w:rPr>
                  <w:t>yys</w:t>
                </w:r>
                <w:r w:rsidR="00562202">
                  <w:rPr>
                    <w:b/>
                    <w:color w:val="002395"/>
                  </w:rPr>
                  <w:t>kokous</w:t>
                </w:r>
              </w:p>
            </w:tc>
            <w:tc>
              <w:tcPr>
                <w:tcW w:w="3969" w:type="dxa"/>
              </w:tcPr>
              <w:p w14:paraId="5CE55F89" w14:textId="1158E3DA" w:rsidR="00562202" w:rsidRPr="00D579AF" w:rsidRDefault="00B122E4" w:rsidP="00AB5537">
                <w:pPr>
                  <w:spacing w:line="240" w:lineRule="auto"/>
                  <w:ind w:left="34" w:right="-958"/>
                </w:pPr>
                <w:sdt>
                  <w:sdtPr>
                    <w:id w:val="24004900"/>
                    <w:placeholder>
                      <w:docPart w:val="DefaultPlaceholder_1081868574"/>
                    </w:placeholder>
                  </w:sdtPr>
                  <w:sdtEndPr/>
                  <w:sdtContent>
                    <w:r w:rsidR="0059697E">
                      <w:t>PÖYTÄKIRJA</w:t>
                    </w:r>
                  </w:sdtContent>
                </w:sdt>
                <w:r w:rsidR="00562202">
                  <w:br/>
                </w:r>
                <w:r w:rsidR="0035378A">
                  <w:t>2</w:t>
                </w:r>
                <w:r w:rsidR="00EA1033">
                  <w:t>5</w:t>
                </w:r>
                <w:r w:rsidR="00F104D4">
                  <w:t>.10</w:t>
                </w:r>
                <w:r w:rsidR="5380F66B">
                  <w:t>.202</w:t>
                </w:r>
                <w:r w:rsidR="00EA1033">
                  <w:t>3</w:t>
                </w:r>
              </w:p>
            </w:tc>
            <w:tc>
              <w:tcPr>
                <w:tcW w:w="1985" w:type="dxa"/>
              </w:tcPr>
              <w:p w14:paraId="668EFF35" w14:textId="1BF6F2DE" w:rsidR="00562202" w:rsidRDefault="00562202" w:rsidP="00AB5537">
                <w:pPr>
                  <w:pStyle w:val="Yltunniste"/>
                  <w:ind w:left="459"/>
                </w:pPr>
                <w:r w:rsidRPr="00551566">
                  <w:rPr>
                    <w:szCs w:val="24"/>
                  </w:rPr>
                  <w:fldChar w:fldCharType="begin"/>
                </w:r>
                <w:r w:rsidRPr="00551566">
                  <w:instrText>PAGE</w:instrText>
                </w:r>
                <w:r w:rsidRPr="00551566">
                  <w:rPr>
                    <w:szCs w:val="24"/>
                  </w:rPr>
                  <w:fldChar w:fldCharType="separate"/>
                </w:r>
                <w:r w:rsidR="001F054D">
                  <w:rPr>
                    <w:noProof/>
                  </w:rPr>
                  <w:t>1</w:t>
                </w:r>
                <w:r w:rsidRPr="00551566">
                  <w:rPr>
                    <w:szCs w:val="24"/>
                  </w:rPr>
                  <w:fldChar w:fldCharType="end"/>
                </w:r>
                <w:r w:rsidRPr="00551566">
                  <w:t xml:space="preserve"> </w:t>
                </w:r>
                <w:r>
                  <w:t>(</w:t>
                </w:r>
                <w:r w:rsidRPr="00551566">
                  <w:rPr>
                    <w:szCs w:val="24"/>
                  </w:rPr>
                  <w:fldChar w:fldCharType="begin"/>
                </w:r>
                <w:r w:rsidRPr="00551566">
                  <w:instrText>NUMPAGES</w:instrText>
                </w:r>
                <w:r w:rsidRPr="00551566">
                  <w:rPr>
                    <w:szCs w:val="24"/>
                  </w:rPr>
                  <w:fldChar w:fldCharType="separate"/>
                </w:r>
                <w:r w:rsidR="001F054D">
                  <w:rPr>
                    <w:noProof/>
                  </w:rPr>
                  <w:t>1</w:t>
                </w:r>
                <w:r w:rsidRPr="00551566">
                  <w:rPr>
                    <w:szCs w:val="24"/>
                  </w:rPr>
                  <w:fldChar w:fldCharType="end"/>
                </w:r>
                <w:r>
                  <w:rPr>
                    <w:szCs w:val="24"/>
                  </w:rPr>
                  <w:t>)</w:t>
                </w:r>
              </w:p>
              <w:p w14:paraId="16E17870" w14:textId="77777777" w:rsidR="00562202" w:rsidRDefault="00562202" w:rsidP="00AB5537">
                <w:pPr>
                  <w:spacing w:line="240" w:lineRule="auto"/>
                </w:pPr>
              </w:p>
            </w:tc>
          </w:tr>
        </w:tbl>
        <w:p w14:paraId="1DD006AB" w14:textId="3D184196" w:rsidR="5380F66B" w:rsidRDefault="5380F66B"/>
        <w:p w14:paraId="3CF1DDE8" w14:textId="77777777" w:rsidR="00562202" w:rsidRPr="002A4B12" w:rsidRDefault="00562202" w:rsidP="00AB5537">
          <w:pPr>
            <w:spacing w:before="120"/>
          </w:pPr>
        </w:p>
      </w:tc>
      <w:tc>
        <w:tcPr>
          <w:tcW w:w="3" w:type="pct"/>
        </w:tcPr>
        <w:p w14:paraId="25DAD4C4" w14:textId="77777777" w:rsidR="00562202" w:rsidRPr="002A4B12" w:rsidRDefault="00562202" w:rsidP="00AB5537">
          <w:pPr>
            <w:spacing w:before="120"/>
          </w:pPr>
        </w:p>
      </w:tc>
      <w:tc>
        <w:tcPr>
          <w:tcW w:w="56" w:type="pct"/>
        </w:tcPr>
        <w:p w14:paraId="5721219E" w14:textId="77777777" w:rsidR="00562202" w:rsidRPr="002A4B12" w:rsidRDefault="00562202" w:rsidP="00AB5537">
          <w:pPr>
            <w:spacing w:before="120"/>
          </w:pPr>
        </w:p>
      </w:tc>
    </w:tr>
  </w:tbl>
  <w:p w14:paraId="62883587" w14:textId="77777777" w:rsidR="00562202" w:rsidRDefault="0056220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C2A6D2" w14:paraId="0C40D839" w14:textId="77777777" w:rsidTr="64C2A6D2">
      <w:tc>
        <w:tcPr>
          <w:tcW w:w="3005" w:type="dxa"/>
        </w:tcPr>
        <w:p w14:paraId="47C33DA3" w14:textId="6E768A6D" w:rsidR="64C2A6D2" w:rsidRDefault="64C2A6D2" w:rsidP="64C2A6D2">
          <w:pPr>
            <w:pStyle w:val="Yltunniste"/>
            <w:ind w:left="-115"/>
          </w:pPr>
        </w:p>
      </w:tc>
      <w:tc>
        <w:tcPr>
          <w:tcW w:w="3005" w:type="dxa"/>
        </w:tcPr>
        <w:p w14:paraId="6BE671E2" w14:textId="796019C0" w:rsidR="64C2A6D2" w:rsidRDefault="64C2A6D2" w:rsidP="64C2A6D2">
          <w:pPr>
            <w:pStyle w:val="Yltunniste"/>
            <w:jc w:val="center"/>
          </w:pPr>
        </w:p>
      </w:tc>
      <w:tc>
        <w:tcPr>
          <w:tcW w:w="3005" w:type="dxa"/>
        </w:tcPr>
        <w:p w14:paraId="7CDC565B" w14:textId="3340E423" w:rsidR="64C2A6D2" w:rsidRDefault="64C2A6D2" w:rsidP="64C2A6D2">
          <w:pPr>
            <w:pStyle w:val="Yltunniste"/>
            <w:ind w:right="-115"/>
            <w:jc w:val="right"/>
          </w:pPr>
        </w:p>
      </w:tc>
    </w:tr>
  </w:tbl>
  <w:p w14:paraId="5C5A8FD6" w14:textId="3E28EA9D" w:rsidR="64C2A6D2" w:rsidRDefault="64C2A6D2" w:rsidP="64C2A6D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A9E"/>
    <w:multiLevelType w:val="hybridMultilevel"/>
    <w:tmpl w:val="00365F8A"/>
    <w:lvl w:ilvl="0" w:tplc="A2005896">
      <w:start w:val="4"/>
      <w:numFmt w:val="decimal"/>
      <w:lvlText w:val="%1"/>
      <w:lvlJc w:val="left"/>
      <w:pPr>
        <w:ind w:left="720" w:hanging="360"/>
      </w:pPr>
      <w:rPr>
        <w:rFonts w:ascii="Calibri" w:eastAsia="Calibri" w:hAnsi="Calibri" w:cs="Calibri"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1464541"/>
    <w:multiLevelType w:val="hybridMultilevel"/>
    <w:tmpl w:val="64E66796"/>
    <w:lvl w:ilvl="0" w:tplc="A98AA60A">
      <w:start w:val="10"/>
      <w:numFmt w:val="decimal"/>
      <w:lvlText w:val="%1"/>
      <w:lvlJc w:val="left"/>
      <w:pPr>
        <w:ind w:left="720" w:hanging="360"/>
      </w:pPr>
      <w:rPr>
        <w:rFonts w:asciiTheme="minorHAnsi" w:eastAsiaTheme="minorHAnsi" w:hAnsiTheme="minorHAnsi" w:cstheme="minorBidi"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BE178B8"/>
    <w:multiLevelType w:val="hybridMultilevel"/>
    <w:tmpl w:val="0F6CDE82"/>
    <w:lvl w:ilvl="0" w:tplc="D8246D9C">
      <w:start w:val="1"/>
      <w:numFmt w:val="bullet"/>
      <w:lvlText w:val="-"/>
      <w:lvlJc w:val="left"/>
      <w:pPr>
        <w:ind w:left="720" w:hanging="360"/>
      </w:pPr>
      <w:rPr>
        <w:rFonts w:ascii="Calibri" w:hAnsi="Calibri" w:cs="Times New Roman" w:hint="default"/>
      </w:rPr>
    </w:lvl>
    <w:lvl w:ilvl="1" w:tplc="7BFAA8DE">
      <w:start w:val="1"/>
      <w:numFmt w:val="bullet"/>
      <w:lvlText w:val="o"/>
      <w:lvlJc w:val="left"/>
      <w:pPr>
        <w:ind w:left="1440" w:hanging="360"/>
      </w:pPr>
      <w:rPr>
        <w:rFonts w:ascii="Courier New" w:hAnsi="Courier New" w:cs="Times New Roman" w:hint="default"/>
      </w:rPr>
    </w:lvl>
    <w:lvl w:ilvl="2" w:tplc="F7A04D7A">
      <w:start w:val="1"/>
      <w:numFmt w:val="bullet"/>
      <w:lvlText w:val=""/>
      <w:lvlJc w:val="left"/>
      <w:pPr>
        <w:ind w:left="2160" w:hanging="360"/>
      </w:pPr>
      <w:rPr>
        <w:rFonts w:ascii="Wingdings" w:hAnsi="Wingdings" w:hint="default"/>
      </w:rPr>
    </w:lvl>
    <w:lvl w:ilvl="3" w:tplc="D848FA0A">
      <w:start w:val="1"/>
      <w:numFmt w:val="bullet"/>
      <w:lvlText w:val=""/>
      <w:lvlJc w:val="left"/>
      <w:pPr>
        <w:ind w:left="2880" w:hanging="360"/>
      </w:pPr>
      <w:rPr>
        <w:rFonts w:ascii="Symbol" w:hAnsi="Symbol" w:hint="default"/>
      </w:rPr>
    </w:lvl>
    <w:lvl w:ilvl="4" w:tplc="EBB88838">
      <w:start w:val="1"/>
      <w:numFmt w:val="bullet"/>
      <w:lvlText w:val="o"/>
      <w:lvlJc w:val="left"/>
      <w:pPr>
        <w:ind w:left="3600" w:hanging="360"/>
      </w:pPr>
      <w:rPr>
        <w:rFonts w:ascii="Courier New" w:hAnsi="Courier New" w:cs="Times New Roman" w:hint="default"/>
      </w:rPr>
    </w:lvl>
    <w:lvl w:ilvl="5" w:tplc="5B622844">
      <w:start w:val="1"/>
      <w:numFmt w:val="bullet"/>
      <w:lvlText w:val=""/>
      <w:lvlJc w:val="left"/>
      <w:pPr>
        <w:ind w:left="4320" w:hanging="360"/>
      </w:pPr>
      <w:rPr>
        <w:rFonts w:ascii="Wingdings" w:hAnsi="Wingdings" w:hint="default"/>
      </w:rPr>
    </w:lvl>
    <w:lvl w:ilvl="6" w:tplc="26363C1E">
      <w:start w:val="1"/>
      <w:numFmt w:val="bullet"/>
      <w:lvlText w:val=""/>
      <w:lvlJc w:val="left"/>
      <w:pPr>
        <w:ind w:left="5040" w:hanging="360"/>
      </w:pPr>
      <w:rPr>
        <w:rFonts w:ascii="Symbol" w:hAnsi="Symbol" w:hint="default"/>
      </w:rPr>
    </w:lvl>
    <w:lvl w:ilvl="7" w:tplc="C4240AA0">
      <w:start w:val="1"/>
      <w:numFmt w:val="bullet"/>
      <w:lvlText w:val="o"/>
      <w:lvlJc w:val="left"/>
      <w:pPr>
        <w:ind w:left="5760" w:hanging="360"/>
      </w:pPr>
      <w:rPr>
        <w:rFonts w:ascii="Courier New" w:hAnsi="Courier New" w:cs="Times New Roman" w:hint="default"/>
      </w:rPr>
    </w:lvl>
    <w:lvl w:ilvl="8" w:tplc="FE1646E2">
      <w:start w:val="1"/>
      <w:numFmt w:val="bullet"/>
      <w:lvlText w:val=""/>
      <w:lvlJc w:val="left"/>
      <w:pPr>
        <w:ind w:left="6480" w:hanging="360"/>
      </w:pPr>
      <w:rPr>
        <w:rFonts w:ascii="Wingdings" w:hAnsi="Wingdings" w:hint="default"/>
      </w:rPr>
    </w:lvl>
  </w:abstractNum>
  <w:abstractNum w:abstractNumId="3" w15:restartNumberingAfterBreak="0">
    <w:nsid w:val="568B4E6A"/>
    <w:multiLevelType w:val="hybridMultilevel"/>
    <w:tmpl w:val="1C86B5D8"/>
    <w:lvl w:ilvl="0" w:tplc="C3C607A2">
      <w:start w:val="1"/>
      <w:numFmt w:val="bullet"/>
      <w:lvlText w:val="-"/>
      <w:lvlJc w:val="left"/>
      <w:pPr>
        <w:ind w:left="1664" w:hanging="360"/>
      </w:pPr>
      <w:rPr>
        <w:rFonts w:ascii="Calibri" w:hAnsi="Calibri" w:hint="default"/>
      </w:rPr>
    </w:lvl>
    <w:lvl w:ilvl="1" w:tplc="17A802D8">
      <w:start w:val="1"/>
      <w:numFmt w:val="bullet"/>
      <w:lvlText w:val="o"/>
      <w:lvlJc w:val="left"/>
      <w:pPr>
        <w:ind w:left="2384" w:hanging="360"/>
      </w:pPr>
      <w:rPr>
        <w:rFonts w:ascii="Courier New" w:hAnsi="Courier New" w:hint="default"/>
      </w:rPr>
    </w:lvl>
    <w:lvl w:ilvl="2" w:tplc="8D36BC68">
      <w:start w:val="1"/>
      <w:numFmt w:val="bullet"/>
      <w:lvlText w:val=""/>
      <w:lvlJc w:val="left"/>
      <w:pPr>
        <w:ind w:left="3104" w:hanging="360"/>
      </w:pPr>
      <w:rPr>
        <w:rFonts w:ascii="Wingdings" w:hAnsi="Wingdings" w:hint="default"/>
      </w:rPr>
    </w:lvl>
    <w:lvl w:ilvl="3" w:tplc="6E287B56">
      <w:start w:val="1"/>
      <w:numFmt w:val="bullet"/>
      <w:lvlText w:val=""/>
      <w:lvlJc w:val="left"/>
      <w:pPr>
        <w:ind w:left="3824" w:hanging="360"/>
      </w:pPr>
      <w:rPr>
        <w:rFonts w:ascii="Symbol" w:hAnsi="Symbol" w:hint="default"/>
      </w:rPr>
    </w:lvl>
    <w:lvl w:ilvl="4" w:tplc="15862C9A">
      <w:start w:val="1"/>
      <w:numFmt w:val="bullet"/>
      <w:lvlText w:val="o"/>
      <w:lvlJc w:val="left"/>
      <w:pPr>
        <w:ind w:left="4544" w:hanging="360"/>
      </w:pPr>
      <w:rPr>
        <w:rFonts w:ascii="Courier New" w:hAnsi="Courier New" w:hint="default"/>
      </w:rPr>
    </w:lvl>
    <w:lvl w:ilvl="5" w:tplc="9FF29D78">
      <w:start w:val="1"/>
      <w:numFmt w:val="bullet"/>
      <w:lvlText w:val=""/>
      <w:lvlJc w:val="left"/>
      <w:pPr>
        <w:ind w:left="5264" w:hanging="360"/>
      </w:pPr>
      <w:rPr>
        <w:rFonts w:ascii="Wingdings" w:hAnsi="Wingdings" w:hint="default"/>
      </w:rPr>
    </w:lvl>
    <w:lvl w:ilvl="6" w:tplc="9DA67F32">
      <w:start w:val="1"/>
      <w:numFmt w:val="bullet"/>
      <w:lvlText w:val=""/>
      <w:lvlJc w:val="left"/>
      <w:pPr>
        <w:ind w:left="5984" w:hanging="360"/>
      </w:pPr>
      <w:rPr>
        <w:rFonts w:ascii="Symbol" w:hAnsi="Symbol" w:hint="default"/>
      </w:rPr>
    </w:lvl>
    <w:lvl w:ilvl="7" w:tplc="0750FFA0">
      <w:start w:val="1"/>
      <w:numFmt w:val="bullet"/>
      <w:lvlText w:val="o"/>
      <w:lvlJc w:val="left"/>
      <w:pPr>
        <w:ind w:left="6704" w:hanging="360"/>
      </w:pPr>
      <w:rPr>
        <w:rFonts w:ascii="Courier New" w:hAnsi="Courier New" w:hint="default"/>
      </w:rPr>
    </w:lvl>
    <w:lvl w:ilvl="8" w:tplc="51582C22">
      <w:start w:val="1"/>
      <w:numFmt w:val="bullet"/>
      <w:lvlText w:val=""/>
      <w:lvlJc w:val="left"/>
      <w:pPr>
        <w:ind w:left="7424" w:hanging="360"/>
      </w:pPr>
      <w:rPr>
        <w:rFonts w:ascii="Wingdings" w:hAnsi="Wingdings" w:hint="default"/>
      </w:rPr>
    </w:lvl>
  </w:abstractNum>
  <w:abstractNum w:abstractNumId="4" w15:restartNumberingAfterBreak="0">
    <w:nsid w:val="5B0A4B70"/>
    <w:multiLevelType w:val="hybridMultilevel"/>
    <w:tmpl w:val="551A4E4E"/>
    <w:lvl w:ilvl="0" w:tplc="D77C3D62">
      <w:start w:val="7"/>
      <w:numFmt w:val="bullet"/>
      <w:lvlText w:val="-"/>
      <w:lvlJc w:val="left"/>
      <w:pPr>
        <w:ind w:left="2969" w:hanging="360"/>
      </w:pPr>
      <w:rPr>
        <w:rFonts w:ascii="Arial" w:eastAsiaTheme="minorHAnsi" w:hAnsi="Arial" w:cs="Arial" w:hint="default"/>
      </w:rPr>
    </w:lvl>
    <w:lvl w:ilvl="1" w:tplc="040B0003" w:tentative="1">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abstractNum w:abstractNumId="5" w15:restartNumberingAfterBreak="0">
    <w:nsid w:val="5C462BEA"/>
    <w:multiLevelType w:val="hybridMultilevel"/>
    <w:tmpl w:val="267A7BE4"/>
    <w:lvl w:ilvl="0" w:tplc="9A8E9FA6">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07F0761"/>
    <w:multiLevelType w:val="multilevel"/>
    <w:tmpl w:val="A83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607D6E"/>
    <w:multiLevelType w:val="hybridMultilevel"/>
    <w:tmpl w:val="6F9658B2"/>
    <w:lvl w:ilvl="0" w:tplc="00061CE0">
      <w:start w:val="1"/>
      <w:numFmt w:val="bullet"/>
      <w:lvlText w:val="-"/>
      <w:lvlJc w:val="left"/>
      <w:pPr>
        <w:ind w:left="720" w:hanging="360"/>
      </w:pPr>
      <w:rPr>
        <w:rFonts w:ascii="Calibri" w:hAnsi="Calibri" w:cs="Times New Roman" w:hint="default"/>
      </w:rPr>
    </w:lvl>
    <w:lvl w:ilvl="1" w:tplc="16369134">
      <w:start w:val="1"/>
      <w:numFmt w:val="bullet"/>
      <w:lvlText w:val="o"/>
      <w:lvlJc w:val="left"/>
      <w:pPr>
        <w:ind w:left="1440" w:hanging="360"/>
      </w:pPr>
      <w:rPr>
        <w:rFonts w:ascii="Courier New" w:hAnsi="Courier New" w:cs="Times New Roman" w:hint="default"/>
      </w:rPr>
    </w:lvl>
    <w:lvl w:ilvl="2" w:tplc="0A526C62">
      <w:start w:val="1"/>
      <w:numFmt w:val="bullet"/>
      <w:lvlText w:val=""/>
      <w:lvlJc w:val="left"/>
      <w:pPr>
        <w:ind w:left="2160" w:hanging="360"/>
      </w:pPr>
      <w:rPr>
        <w:rFonts w:ascii="Wingdings" w:hAnsi="Wingdings" w:hint="default"/>
      </w:rPr>
    </w:lvl>
    <w:lvl w:ilvl="3" w:tplc="433CBA52">
      <w:start w:val="1"/>
      <w:numFmt w:val="bullet"/>
      <w:lvlText w:val=""/>
      <w:lvlJc w:val="left"/>
      <w:pPr>
        <w:ind w:left="2880" w:hanging="360"/>
      </w:pPr>
      <w:rPr>
        <w:rFonts w:ascii="Symbol" w:hAnsi="Symbol" w:hint="default"/>
      </w:rPr>
    </w:lvl>
    <w:lvl w:ilvl="4" w:tplc="511C3704">
      <w:start w:val="1"/>
      <w:numFmt w:val="bullet"/>
      <w:lvlText w:val="o"/>
      <w:lvlJc w:val="left"/>
      <w:pPr>
        <w:ind w:left="3600" w:hanging="360"/>
      </w:pPr>
      <w:rPr>
        <w:rFonts w:ascii="Courier New" w:hAnsi="Courier New" w:cs="Times New Roman" w:hint="default"/>
      </w:rPr>
    </w:lvl>
    <w:lvl w:ilvl="5" w:tplc="FD2E5DB0">
      <w:start w:val="1"/>
      <w:numFmt w:val="bullet"/>
      <w:lvlText w:val=""/>
      <w:lvlJc w:val="left"/>
      <w:pPr>
        <w:ind w:left="4320" w:hanging="360"/>
      </w:pPr>
      <w:rPr>
        <w:rFonts w:ascii="Wingdings" w:hAnsi="Wingdings" w:hint="default"/>
      </w:rPr>
    </w:lvl>
    <w:lvl w:ilvl="6" w:tplc="A36ACA50">
      <w:start w:val="1"/>
      <w:numFmt w:val="bullet"/>
      <w:lvlText w:val=""/>
      <w:lvlJc w:val="left"/>
      <w:pPr>
        <w:ind w:left="5040" w:hanging="360"/>
      </w:pPr>
      <w:rPr>
        <w:rFonts w:ascii="Symbol" w:hAnsi="Symbol" w:hint="default"/>
      </w:rPr>
    </w:lvl>
    <w:lvl w:ilvl="7" w:tplc="03C04DBE">
      <w:start w:val="1"/>
      <w:numFmt w:val="bullet"/>
      <w:lvlText w:val="o"/>
      <w:lvlJc w:val="left"/>
      <w:pPr>
        <w:ind w:left="5760" w:hanging="360"/>
      </w:pPr>
      <w:rPr>
        <w:rFonts w:ascii="Courier New" w:hAnsi="Courier New" w:cs="Times New Roman" w:hint="default"/>
      </w:rPr>
    </w:lvl>
    <w:lvl w:ilvl="8" w:tplc="FA8A092E">
      <w:start w:val="1"/>
      <w:numFmt w:val="bullet"/>
      <w:lvlText w:val=""/>
      <w:lvlJc w:val="left"/>
      <w:pPr>
        <w:ind w:left="6480" w:hanging="360"/>
      </w:pPr>
      <w:rPr>
        <w:rFonts w:ascii="Wingdings" w:hAnsi="Wingdings" w:hint="default"/>
      </w:rPr>
    </w:lvl>
  </w:abstractNum>
  <w:num w:numId="1" w16cid:durableId="371614186">
    <w:abstractNumId w:val="3"/>
  </w:num>
  <w:num w:numId="2" w16cid:durableId="791090682">
    <w:abstractNumId w:val="4"/>
  </w:num>
  <w:num w:numId="3" w16cid:durableId="1294672069">
    <w:abstractNumId w:val="0"/>
  </w:num>
  <w:num w:numId="4" w16cid:durableId="1578586907">
    <w:abstractNumId w:val="5"/>
  </w:num>
  <w:num w:numId="5" w16cid:durableId="1467430922">
    <w:abstractNumId w:val="1"/>
  </w:num>
  <w:num w:numId="6" w16cid:durableId="820997294">
    <w:abstractNumId w:val="6"/>
  </w:num>
  <w:num w:numId="7" w16cid:durableId="1388071182">
    <w:abstractNumId w:val="2"/>
  </w:num>
  <w:num w:numId="8" w16cid:durableId="186258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09"/>
    <w:rsid w:val="00024404"/>
    <w:rsid w:val="00024752"/>
    <w:rsid w:val="00035C71"/>
    <w:rsid w:val="000433DD"/>
    <w:rsid w:val="000449B3"/>
    <w:rsid w:val="00067685"/>
    <w:rsid w:val="00073FFC"/>
    <w:rsid w:val="00076E61"/>
    <w:rsid w:val="000926AD"/>
    <w:rsid w:val="00094C42"/>
    <w:rsid w:val="000A7EB7"/>
    <w:rsid w:val="000C2D87"/>
    <w:rsid w:val="000C5499"/>
    <w:rsid w:val="000D31D2"/>
    <w:rsid w:val="00100098"/>
    <w:rsid w:val="0011186C"/>
    <w:rsid w:val="001165A0"/>
    <w:rsid w:val="001232CC"/>
    <w:rsid w:val="001253C7"/>
    <w:rsid w:val="00144BA3"/>
    <w:rsid w:val="00154BFA"/>
    <w:rsid w:val="001614A7"/>
    <w:rsid w:val="00181E9B"/>
    <w:rsid w:val="00183E85"/>
    <w:rsid w:val="00196F44"/>
    <w:rsid w:val="001A27C6"/>
    <w:rsid w:val="001B3482"/>
    <w:rsid w:val="001B5B86"/>
    <w:rsid w:val="001F054D"/>
    <w:rsid w:val="002126E1"/>
    <w:rsid w:val="00216DB2"/>
    <w:rsid w:val="00230133"/>
    <w:rsid w:val="002328B3"/>
    <w:rsid w:val="002349E7"/>
    <w:rsid w:val="00237EB6"/>
    <w:rsid w:val="002412A8"/>
    <w:rsid w:val="002445D3"/>
    <w:rsid w:val="00256932"/>
    <w:rsid w:val="002641E3"/>
    <w:rsid w:val="00264C52"/>
    <w:rsid w:val="002653F8"/>
    <w:rsid w:val="002757D4"/>
    <w:rsid w:val="00293BAF"/>
    <w:rsid w:val="002A4B8F"/>
    <w:rsid w:val="002A7589"/>
    <w:rsid w:val="002E2030"/>
    <w:rsid w:val="002F3A15"/>
    <w:rsid w:val="00302F1D"/>
    <w:rsid w:val="0030572C"/>
    <w:rsid w:val="00314898"/>
    <w:rsid w:val="00314AC6"/>
    <w:rsid w:val="0032659D"/>
    <w:rsid w:val="003342DB"/>
    <w:rsid w:val="00336F3E"/>
    <w:rsid w:val="0035378A"/>
    <w:rsid w:val="00383D6A"/>
    <w:rsid w:val="003C0E48"/>
    <w:rsid w:val="003C1170"/>
    <w:rsid w:val="003E345E"/>
    <w:rsid w:val="004013DF"/>
    <w:rsid w:val="0040358D"/>
    <w:rsid w:val="00414A54"/>
    <w:rsid w:val="00433896"/>
    <w:rsid w:val="00444680"/>
    <w:rsid w:val="00455E6C"/>
    <w:rsid w:val="00483902"/>
    <w:rsid w:val="0049040B"/>
    <w:rsid w:val="00493943"/>
    <w:rsid w:val="00494883"/>
    <w:rsid w:val="004B1474"/>
    <w:rsid w:val="004B1EE4"/>
    <w:rsid w:val="004C0A1A"/>
    <w:rsid w:val="004E080A"/>
    <w:rsid w:val="0052643D"/>
    <w:rsid w:val="005265ED"/>
    <w:rsid w:val="00527157"/>
    <w:rsid w:val="005323D5"/>
    <w:rsid w:val="0054363C"/>
    <w:rsid w:val="00554C85"/>
    <w:rsid w:val="005560D5"/>
    <w:rsid w:val="005566DD"/>
    <w:rsid w:val="00562202"/>
    <w:rsid w:val="0057416E"/>
    <w:rsid w:val="00576675"/>
    <w:rsid w:val="00580684"/>
    <w:rsid w:val="005830AD"/>
    <w:rsid w:val="005845CA"/>
    <w:rsid w:val="0059697E"/>
    <w:rsid w:val="005A0C3B"/>
    <w:rsid w:val="005B4AFD"/>
    <w:rsid w:val="005F3CD4"/>
    <w:rsid w:val="00601B37"/>
    <w:rsid w:val="006373A5"/>
    <w:rsid w:val="00697929"/>
    <w:rsid w:val="006B0B4E"/>
    <w:rsid w:val="006B12ED"/>
    <w:rsid w:val="006B6E99"/>
    <w:rsid w:val="006C59DE"/>
    <w:rsid w:val="006C61F8"/>
    <w:rsid w:val="006E42E1"/>
    <w:rsid w:val="00707D96"/>
    <w:rsid w:val="007456C5"/>
    <w:rsid w:val="00755144"/>
    <w:rsid w:val="00783C39"/>
    <w:rsid w:val="00783D2F"/>
    <w:rsid w:val="00790808"/>
    <w:rsid w:val="007B1E12"/>
    <w:rsid w:val="007B227E"/>
    <w:rsid w:val="007C31B1"/>
    <w:rsid w:val="007D55A4"/>
    <w:rsid w:val="00800B77"/>
    <w:rsid w:val="00804018"/>
    <w:rsid w:val="0081631E"/>
    <w:rsid w:val="00854EE3"/>
    <w:rsid w:val="00860122"/>
    <w:rsid w:val="00872C86"/>
    <w:rsid w:val="0088038C"/>
    <w:rsid w:val="00881999"/>
    <w:rsid w:val="00890C7E"/>
    <w:rsid w:val="008968B7"/>
    <w:rsid w:val="00897B31"/>
    <w:rsid w:val="008B17E4"/>
    <w:rsid w:val="008B6DA5"/>
    <w:rsid w:val="008C3347"/>
    <w:rsid w:val="008D69FF"/>
    <w:rsid w:val="008E6E3A"/>
    <w:rsid w:val="009125CB"/>
    <w:rsid w:val="0091651C"/>
    <w:rsid w:val="009205B5"/>
    <w:rsid w:val="00950755"/>
    <w:rsid w:val="0097049F"/>
    <w:rsid w:val="00976867"/>
    <w:rsid w:val="0098287B"/>
    <w:rsid w:val="0099508B"/>
    <w:rsid w:val="009B4E89"/>
    <w:rsid w:val="009D0E1A"/>
    <w:rsid w:val="009E3236"/>
    <w:rsid w:val="00A14284"/>
    <w:rsid w:val="00A40CEB"/>
    <w:rsid w:val="00A532CC"/>
    <w:rsid w:val="00A652AF"/>
    <w:rsid w:val="00A97634"/>
    <w:rsid w:val="00A979CA"/>
    <w:rsid w:val="00AB5537"/>
    <w:rsid w:val="00AE4425"/>
    <w:rsid w:val="00AE6FEC"/>
    <w:rsid w:val="00AF4590"/>
    <w:rsid w:val="00B02C1D"/>
    <w:rsid w:val="00B04251"/>
    <w:rsid w:val="00B122E4"/>
    <w:rsid w:val="00B23DD7"/>
    <w:rsid w:val="00B24B7E"/>
    <w:rsid w:val="00B24E2B"/>
    <w:rsid w:val="00B3005D"/>
    <w:rsid w:val="00B32E2C"/>
    <w:rsid w:val="00B32F6A"/>
    <w:rsid w:val="00B413D4"/>
    <w:rsid w:val="00B52A75"/>
    <w:rsid w:val="00B566C4"/>
    <w:rsid w:val="00B6623F"/>
    <w:rsid w:val="00B729FA"/>
    <w:rsid w:val="00B828EF"/>
    <w:rsid w:val="00B84A21"/>
    <w:rsid w:val="00B92782"/>
    <w:rsid w:val="00BA0E11"/>
    <w:rsid w:val="00BA7B1A"/>
    <w:rsid w:val="00BB6BEF"/>
    <w:rsid w:val="00C1286A"/>
    <w:rsid w:val="00C209E1"/>
    <w:rsid w:val="00C3071D"/>
    <w:rsid w:val="00C62FC4"/>
    <w:rsid w:val="00C829EA"/>
    <w:rsid w:val="00C86D64"/>
    <w:rsid w:val="00C9410F"/>
    <w:rsid w:val="00C962E8"/>
    <w:rsid w:val="00CA05E6"/>
    <w:rsid w:val="00CA1366"/>
    <w:rsid w:val="00CA2650"/>
    <w:rsid w:val="00CA7E8A"/>
    <w:rsid w:val="00CB1B48"/>
    <w:rsid w:val="00CB2F02"/>
    <w:rsid w:val="00CB3C48"/>
    <w:rsid w:val="00CB7C0C"/>
    <w:rsid w:val="00CD3D62"/>
    <w:rsid w:val="00CF77E2"/>
    <w:rsid w:val="00D0711C"/>
    <w:rsid w:val="00D24D40"/>
    <w:rsid w:val="00D32585"/>
    <w:rsid w:val="00D32D05"/>
    <w:rsid w:val="00D419AA"/>
    <w:rsid w:val="00D42B99"/>
    <w:rsid w:val="00D46BCB"/>
    <w:rsid w:val="00D53C42"/>
    <w:rsid w:val="00D568BE"/>
    <w:rsid w:val="00D604F0"/>
    <w:rsid w:val="00D66CC6"/>
    <w:rsid w:val="00D67CB5"/>
    <w:rsid w:val="00D73790"/>
    <w:rsid w:val="00D81E55"/>
    <w:rsid w:val="00D86F92"/>
    <w:rsid w:val="00DD3005"/>
    <w:rsid w:val="00DD5F47"/>
    <w:rsid w:val="00DD7940"/>
    <w:rsid w:val="00DD7BF8"/>
    <w:rsid w:val="00E33F7E"/>
    <w:rsid w:val="00E57E5B"/>
    <w:rsid w:val="00E75F5E"/>
    <w:rsid w:val="00E876B2"/>
    <w:rsid w:val="00E93722"/>
    <w:rsid w:val="00EA0B7D"/>
    <w:rsid w:val="00EA0F4A"/>
    <w:rsid w:val="00EA1033"/>
    <w:rsid w:val="00EA7009"/>
    <w:rsid w:val="00EB15A9"/>
    <w:rsid w:val="00EC0532"/>
    <w:rsid w:val="00EE2E37"/>
    <w:rsid w:val="00F05009"/>
    <w:rsid w:val="00F104D4"/>
    <w:rsid w:val="00F15367"/>
    <w:rsid w:val="00F17A77"/>
    <w:rsid w:val="00F64A9D"/>
    <w:rsid w:val="00F64AEB"/>
    <w:rsid w:val="00F800E1"/>
    <w:rsid w:val="00F84D5B"/>
    <w:rsid w:val="00F9298A"/>
    <w:rsid w:val="00FC4D4E"/>
    <w:rsid w:val="00FD2B0E"/>
    <w:rsid w:val="00FF1B3D"/>
    <w:rsid w:val="00FF552A"/>
    <w:rsid w:val="0341E32F"/>
    <w:rsid w:val="09A86DDF"/>
    <w:rsid w:val="0A060A7D"/>
    <w:rsid w:val="0CF78578"/>
    <w:rsid w:val="147CD6AD"/>
    <w:rsid w:val="15AC9128"/>
    <w:rsid w:val="176F0BB4"/>
    <w:rsid w:val="17CE784C"/>
    <w:rsid w:val="1AF581D5"/>
    <w:rsid w:val="2F982EE9"/>
    <w:rsid w:val="324D0C6F"/>
    <w:rsid w:val="3C319516"/>
    <w:rsid w:val="3CEE9639"/>
    <w:rsid w:val="3DD2D900"/>
    <w:rsid w:val="3FD8898D"/>
    <w:rsid w:val="46AA2EB4"/>
    <w:rsid w:val="4AAA6CB9"/>
    <w:rsid w:val="4D386A80"/>
    <w:rsid w:val="527EA973"/>
    <w:rsid w:val="5380F66B"/>
    <w:rsid w:val="5496E77B"/>
    <w:rsid w:val="56E984FA"/>
    <w:rsid w:val="591B03E9"/>
    <w:rsid w:val="5E6C10BB"/>
    <w:rsid w:val="5F9D42B9"/>
    <w:rsid w:val="5FF3FF12"/>
    <w:rsid w:val="64C2A6D2"/>
    <w:rsid w:val="659C15A6"/>
    <w:rsid w:val="66634096"/>
    <w:rsid w:val="6734024D"/>
    <w:rsid w:val="698C9215"/>
    <w:rsid w:val="7228F0AF"/>
    <w:rsid w:val="747303B6"/>
    <w:rsid w:val="75191B7D"/>
    <w:rsid w:val="77407764"/>
    <w:rsid w:val="781D2247"/>
    <w:rsid w:val="7B39DFDF"/>
    <w:rsid w:val="7CF0936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5E655"/>
  <w15:chartTrackingRefBased/>
  <w15:docId w15:val="{17396301-3D94-44B1-AB98-4B2D50EA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A700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A7009"/>
    <w:pPr>
      <w:ind w:left="720"/>
      <w:contextualSpacing/>
    </w:pPr>
  </w:style>
  <w:style w:type="paragraph" w:styleId="Yltunniste">
    <w:name w:val="header"/>
    <w:basedOn w:val="Normaali"/>
    <w:link w:val="YltunnisteChar"/>
    <w:uiPriority w:val="99"/>
    <w:unhideWhenUsed/>
    <w:rsid w:val="00AB553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B5537"/>
  </w:style>
  <w:style w:type="paragraph" w:styleId="Alatunniste">
    <w:name w:val="footer"/>
    <w:basedOn w:val="Normaali"/>
    <w:link w:val="AlatunnisteChar"/>
    <w:uiPriority w:val="99"/>
    <w:unhideWhenUsed/>
    <w:rsid w:val="00AB553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B5537"/>
  </w:style>
  <w:style w:type="table" w:styleId="TaulukkoRuudukko">
    <w:name w:val="Table Grid"/>
    <w:basedOn w:val="Normaalitaulukko"/>
    <w:uiPriority w:val="39"/>
    <w:rsid w:val="00AB5537"/>
    <w:pPr>
      <w:spacing w:after="0" w:line="280" w:lineRule="exact"/>
      <w:ind w:left="1304"/>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Kappaleenoletusfontti"/>
    <w:rsid w:val="00AB5537"/>
  </w:style>
  <w:style w:type="paragraph" w:customStyle="1" w:styleId="paragraph">
    <w:name w:val="paragraph"/>
    <w:basedOn w:val="Normaali"/>
    <w:rsid w:val="002E203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2E2030"/>
  </w:style>
  <w:style w:type="character" w:customStyle="1" w:styleId="spellingerror">
    <w:name w:val="spellingerror"/>
    <w:basedOn w:val="Kappaleenoletusfontti"/>
    <w:rsid w:val="002E2030"/>
  </w:style>
  <w:style w:type="paragraph" w:styleId="NormaaliWWW">
    <w:name w:val="Normal (Web)"/>
    <w:basedOn w:val="Normaali"/>
    <w:uiPriority w:val="99"/>
    <w:semiHidden/>
    <w:unhideWhenUsed/>
    <w:rsid w:val="004C0A1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814">
      <w:bodyDiv w:val="1"/>
      <w:marLeft w:val="0"/>
      <w:marRight w:val="0"/>
      <w:marTop w:val="0"/>
      <w:marBottom w:val="0"/>
      <w:divBdr>
        <w:top w:val="none" w:sz="0" w:space="0" w:color="auto"/>
        <w:left w:val="none" w:sz="0" w:space="0" w:color="auto"/>
        <w:bottom w:val="none" w:sz="0" w:space="0" w:color="auto"/>
        <w:right w:val="none" w:sz="0" w:space="0" w:color="auto"/>
      </w:divBdr>
    </w:div>
    <w:div w:id="138808956">
      <w:bodyDiv w:val="1"/>
      <w:marLeft w:val="0"/>
      <w:marRight w:val="0"/>
      <w:marTop w:val="0"/>
      <w:marBottom w:val="0"/>
      <w:divBdr>
        <w:top w:val="none" w:sz="0" w:space="0" w:color="auto"/>
        <w:left w:val="none" w:sz="0" w:space="0" w:color="auto"/>
        <w:bottom w:val="none" w:sz="0" w:space="0" w:color="auto"/>
        <w:right w:val="none" w:sz="0" w:space="0" w:color="auto"/>
      </w:divBdr>
    </w:div>
    <w:div w:id="186529568">
      <w:bodyDiv w:val="1"/>
      <w:marLeft w:val="0"/>
      <w:marRight w:val="0"/>
      <w:marTop w:val="0"/>
      <w:marBottom w:val="0"/>
      <w:divBdr>
        <w:top w:val="none" w:sz="0" w:space="0" w:color="auto"/>
        <w:left w:val="none" w:sz="0" w:space="0" w:color="auto"/>
        <w:bottom w:val="none" w:sz="0" w:space="0" w:color="auto"/>
        <w:right w:val="none" w:sz="0" w:space="0" w:color="auto"/>
      </w:divBdr>
    </w:div>
    <w:div w:id="1029648609">
      <w:bodyDiv w:val="1"/>
      <w:marLeft w:val="0"/>
      <w:marRight w:val="0"/>
      <w:marTop w:val="0"/>
      <w:marBottom w:val="0"/>
      <w:divBdr>
        <w:top w:val="none" w:sz="0" w:space="0" w:color="auto"/>
        <w:left w:val="none" w:sz="0" w:space="0" w:color="auto"/>
        <w:bottom w:val="none" w:sz="0" w:space="0" w:color="auto"/>
        <w:right w:val="none" w:sz="0" w:space="0" w:color="auto"/>
      </w:divBdr>
    </w:div>
    <w:div w:id="1135173114">
      <w:bodyDiv w:val="1"/>
      <w:marLeft w:val="0"/>
      <w:marRight w:val="0"/>
      <w:marTop w:val="0"/>
      <w:marBottom w:val="0"/>
      <w:divBdr>
        <w:top w:val="none" w:sz="0" w:space="0" w:color="auto"/>
        <w:left w:val="none" w:sz="0" w:space="0" w:color="auto"/>
        <w:bottom w:val="none" w:sz="0" w:space="0" w:color="auto"/>
        <w:right w:val="none" w:sz="0" w:space="0" w:color="auto"/>
      </w:divBdr>
    </w:div>
    <w:div w:id="18589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6924E89-9F37-4B01-A546-5E32FDA0C08B}"/>
      </w:docPartPr>
      <w:docPartBody>
        <w:p w:rsidR="00CA4B13" w:rsidRDefault="00CA4B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4B13"/>
    <w:rsid w:val="001C5564"/>
    <w:rsid w:val="003B532D"/>
    <w:rsid w:val="00656E57"/>
    <w:rsid w:val="00662C82"/>
    <w:rsid w:val="00754F9D"/>
    <w:rsid w:val="00874D0C"/>
    <w:rsid w:val="008B1753"/>
    <w:rsid w:val="00977EB4"/>
    <w:rsid w:val="00CA4B13"/>
    <w:rsid w:val="00D4195F"/>
    <w:rsid w:val="00D4522C"/>
    <w:rsid w:val="00F62B4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506DF44599D2E4485487862D25F87CE" ma:contentTypeVersion="12" ma:contentTypeDescription="Luo uusi asiakirja." ma:contentTypeScope="" ma:versionID="e983313b5fba73565633aa7623275b5e">
  <xsd:schema xmlns:xsd="http://www.w3.org/2001/XMLSchema" xmlns:xs="http://www.w3.org/2001/XMLSchema" xmlns:p="http://schemas.microsoft.com/office/2006/metadata/properties" xmlns:ns3="5efe0e15-bed3-49de-af4e-ff3c8e83315c" xmlns:ns4="81928f6d-463c-4fe0-8e6e-2267d1462a40" targetNamespace="http://schemas.microsoft.com/office/2006/metadata/properties" ma:root="true" ma:fieldsID="d53c485d1adefe1a1f7f546410212be4" ns3:_="" ns4:_="">
    <xsd:import namespace="5efe0e15-bed3-49de-af4e-ff3c8e83315c"/>
    <xsd:import namespace="81928f6d-463c-4fe0-8e6e-2267d1462a4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e0e15-bed3-49de-af4e-ff3c8e83315c"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element name="SharingHintHash" ma:index="13"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28f6d-463c-4fe0-8e6e-2267d1462a4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7F542-C580-4149-9085-5B2286036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e0e15-bed3-49de-af4e-ff3c8e83315c"/>
    <ds:schemaRef ds:uri="81928f6d-463c-4fe0-8e6e-2267d1462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53EC7-E4C9-4E70-A13B-3D55B352CC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55DEFF-45B0-4F6A-B2ED-974D4B2EE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3815</Words>
  <Characters>30902</Characters>
  <Application>Microsoft Office Word</Application>
  <DocSecurity>0</DocSecurity>
  <Lines>257</Lines>
  <Paragraphs>69</Paragraphs>
  <ScaleCrop>false</ScaleCrop>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Varvikko</dc:creator>
  <cp:keywords/>
  <dc:description/>
  <cp:lastModifiedBy>Aino Päivärinta</cp:lastModifiedBy>
  <cp:revision>2</cp:revision>
  <cp:lastPrinted>2023-10-23T05:56:00Z</cp:lastPrinted>
  <dcterms:created xsi:type="dcterms:W3CDTF">2023-12-15T12:22:00Z</dcterms:created>
  <dcterms:modified xsi:type="dcterms:W3CDTF">2023-12-15T12:22:00Z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0x010100D506DF44599D2E4485487862D25F87CE</vt:lpwstr>
  </property>
</Properties>
</file>