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56" w:rsidRPr="001A7700" w:rsidRDefault="00E44AD4" w:rsidP="00E44AD4">
      <w:pPr>
        <w:pStyle w:val="Otsikko1"/>
        <w:rPr>
          <w:sz w:val="23"/>
          <w:szCs w:val="23"/>
        </w:rPr>
      </w:pPr>
      <w:r w:rsidRPr="001A7700">
        <w:rPr>
          <w:sz w:val="23"/>
          <w:szCs w:val="23"/>
        </w:rPr>
        <w:t>UE1 KESKEISET ASIAT KOEALUEESTA</w:t>
      </w:r>
    </w:p>
    <w:p w:rsidR="00E44AD4" w:rsidRPr="001A7700" w:rsidRDefault="00E44AD4" w:rsidP="00E44AD4">
      <w:pPr>
        <w:rPr>
          <w:sz w:val="23"/>
          <w:szCs w:val="23"/>
        </w:rPr>
      </w:pPr>
    </w:p>
    <w:p w:rsidR="003306E8" w:rsidRPr="001A7700" w:rsidRDefault="003306E8" w:rsidP="003306E8">
      <w:pPr>
        <w:pStyle w:val="Luettelokappale"/>
        <w:numPr>
          <w:ilvl w:val="0"/>
          <w:numId w:val="1"/>
        </w:numPr>
        <w:rPr>
          <w:b/>
          <w:sz w:val="23"/>
          <w:szCs w:val="23"/>
        </w:rPr>
      </w:pPr>
      <w:r w:rsidRPr="001A7700">
        <w:rPr>
          <w:b/>
          <w:sz w:val="23"/>
          <w:szCs w:val="23"/>
        </w:rPr>
        <w:t>Mitä uskonto on?</w:t>
      </w:r>
    </w:p>
    <w:p w:rsidR="00E44AD4" w:rsidRPr="001A7700" w:rsidRDefault="00E44AD4" w:rsidP="003306E8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Uskontojen kannattajien määr</w:t>
      </w:r>
      <w:r w:rsidR="0041274D" w:rsidRPr="001A7700">
        <w:rPr>
          <w:sz w:val="23"/>
          <w:szCs w:val="23"/>
        </w:rPr>
        <w:t xml:space="preserve">ä </w:t>
      </w:r>
      <w:r w:rsidR="003306E8" w:rsidRPr="001A7700">
        <w:rPr>
          <w:sz w:val="23"/>
          <w:szCs w:val="23"/>
        </w:rPr>
        <w:t xml:space="preserve">viime vuosina kasvanut </w:t>
      </w:r>
      <w:proofErr w:type="gramStart"/>
      <w:r w:rsidR="003306E8" w:rsidRPr="001A7700">
        <w:rPr>
          <w:sz w:val="23"/>
          <w:szCs w:val="23"/>
        </w:rPr>
        <w:t>--</w:t>
      </w:r>
      <w:proofErr w:type="gramEnd"/>
      <w:r w:rsidR="003306E8" w:rsidRPr="001A7700">
        <w:rPr>
          <w:sz w:val="23"/>
          <w:szCs w:val="23"/>
        </w:rPr>
        <w:t>&gt; s</w:t>
      </w:r>
      <w:r w:rsidR="0041274D" w:rsidRPr="001A7700">
        <w:rPr>
          <w:sz w:val="23"/>
          <w:szCs w:val="23"/>
        </w:rPr>
        <w:t xml:space="preserve">uurimmat uskonnot </w:t>
      </w:r>
      <w:r w:rsidRPr="001A7700">
        <w:rPr>
          <w:sz w:val="23"/>
          <w:szCs w:val="23"/>
        </w:rPr>
        <w:t>kri</w:t>
      </w:r>
      <w:r w:rsidR="0041274D" w:rsidRPr="001A7700">
        <w:rPr>
          <w:sz w:val="23"/>
          <w:szCs w:val="23"/>
        </w:rPr>
        <w:t>stinusko</w:t>
      </w:r>
      <w:r w:rsidR="00062779" w:rsidRPr="001A7700">
        <w:rPr>
          <w:sz w:val="23"/>
          <w:szCs w:val="23"/>
        </w:rPr>
        <w:t xml:space="preserve"> (33%)</w:t>
      </w:r>
      <w:r w:rsidR="0041274D" w:rsidRPr="001A7700">
        <w:rPr>
          <w:sz w:val="23"/>
          <w:szCs w:val="23"/>
        </w:rPr>
        <w:t xml:space="preserve">, islam </w:t>
      </w:r>
      <w:r w:rsidR="00062779" w:rsidRPr="001A7700">
        <w:rPr>
          <w:sz w:val="23"/>
          <w:szCs w:val="23"/>
        </w:rPr>
        <w:t xml:space="preserve">(23%) </w:t>
      </w:r>
      <w:r w:rsidR="0041274D" w:rsidRPr="001A7700">
        <w:rPr>
          <w:sz w:val="23"/>
          <w:szCs w:val="23"/>
        </w:rPr>
        <w:t>ja hindulaisuus</w:t>
      </w:r>
      <w:r w:rsidR="00062779" w:rsidRPr="001A7700">
        <w:rPr>
          <w:sz w:val="23"/>
          <w:szCs w:val="23"/>
        </w:rPr>
        <w:t xml:space="preserve"> (14%), </w:t>
      </w:r>
      <w:r w:rsidR="00516455" w:rsidRPr="001A7700">
        <w:rPr>
          <w:sz w:val="23"/>
          <w:szCs w:val="23"/>
        </w:rPr>
        <w:t xml:space="preserve">ja </w:t>
      </w:r>
      <w:r w:rsidR="00062779" w:rsidRPr="001A7700">
        <w:rPr>
          <w:sz w:val="23"/>
          <w:szCs w:val="23"/>
        </w:rPr>
        <w:t>uskonnottomia 10%</w:t>
      </w:r>
      <w:r w:rsidR="00516455" w:rsidRPr="001A7700">
        <w:rPr>
          <w:sz w:val="23"/>
          <w:szCs w:val="23"/>
        </w:rPr>
        <w:t xml:space="preserve"> </w:t>
      </w:r>
    </w:p>
    <w:p w:rsidR="00E44AD4" w:rsidRPr="001A7700" w:rsidRDefault="00E44AD4" w:rsidP="003306E8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Uskontojen tutkimus: usko</w:t>
      </w:r>
      <w:r w:rsidR="0041274D" w:rsidRPr="001A7700">
        <w:rPr>
          <w:sz w:val="23"/>
          <w:szCs w:val="23"/>
        </w:rPr>
        <w:t>ntotie</w:t>
      </w:r>
      <w:r w:rsidR="00516455" w:rsidRPr="001A7700">
        <w:rPr>
          <w:sz w:val="23"/>
          <w:szCs w:val="23"/>
        </w:rPr>
        <w:t>teen näkökulma on</w:t>
      </w:r>
      <w:r w:rsidR="0041274D" w:rsidRPr="001A7700">
        <w:rPr>
          <w:sz w:val="23"/>
          <w:szCs w:val="23"/>
        </w:rPr>
        <w:t xml:space="preserve"> </w:t>
      </w:r>
      <w:r w:rsidR="00516455" w:rsidRPr="001A7700">
        <w:rPr>
          <w:sz w:val="23"/>
          <w:szCs w:val="23"/>
        </w:rPr>
        <w:t>puolueetonta ja eri uskontoja vertailevaa</w:t>
      </w:r>
      <w:r w:rsidR="00F01B47" w:rsidRPr="001A7700">
        <w:rPr>
          <w:sz w:val="23"/>
          <w:szCs w:val="23"/>
        </w:rPr>
        <w:t xml:space="preserve"> </w:t>
      </w:r>
      <w:r w:rsidR="00516455" w:rsidRPr="001A7700">
        <w:rPr>
          <w:sz w:val="23"/>
          <w:szCs w:val="23"/>
        </w:rPr>
        <w:t xml:space="preserve">ja teologia on </w:t>
      </w:r>
      <w:r w:rsidR="00F01B47" w:rsidRPr="001A7700">
        <w:rPr>
          <w:sz w:val="23"/>
          <w:szCs w:val="23"/>
        </w:rPr>
        <w:t>yhtä uskontoa sen sisältäpäin tutkivaa</w:t>
      </w:r>
    </w:p>
    <w:p w:rsidR="00E44AD4" w:rsidRPr="001A7700" w:rsidRDefault="00E44AD4" w:rsidP="003306E8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Uskonnon määritelmä: usko yliluonnolliseen, käsitys pyhästä ja vastaukset perimmäisiin kysymyksiin</w:t>
      </w:r>
      <w:r w:rsidR="00F01B47" w:rsidRPr="001A7700">
        <w:rPr>
          <w:sz w:val="23"/>
          <w:szCs w:val="23"/>
        </w:rPr>
        <w:t xml:space="preserve"> (esim. Mistä kaikki on saanut alkunsa</w:t>
      </w:r>
      <w:r w:rsidR="00516455" w:rsidRPr="001A7700">
        <w:rPr>
          <w:sz w:val="23"/>
          <w:szCs w:val="23"/>
        </w:rPr>
        <w:t xml:space="preserve"> ja mikä on elämän tarkoitus</w:t>
      </w:r>
      <w:r w:rsidR="00F01B47" w:rsidRPr="001A7700">
        <w:rPr>
          <w:sz w:val="23"/>
          <w:szCs w:val="23"/>
        </w:rPr>
        <w:t>?)</w:t>
      </w:r>
    </w:p>
    <w:p w:rsidR="00E44AD4" w:rsidRPr="001A7700" w:rsidRDefault="00E44AD4" w:rsidP="003306E8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Uskontojen luokittelutavat: syntyalue, syntyhistoria</w:t>
      </w:r>
      <w:r w:rsidR="00516455" w:rsidRPr="001A7700">
        <w:rPr>
          <w:sz w:val="23"/>
          <w:szCs w:val="23"/>
        </w:rPr>
        <w:t xml:space="preserve"> (onko perustajaa vai etninen?)</w:t>
      </w:r>
      <w:r w:rsidRPr="001A7700">
        <w:rPr>
          <w:sz w:val="23"/>
          <w:szCs w:val="23"/>
        </w:rPr>
        <w:t>, leviämispyrkimys, jumalakäsitys (</w:t>
      </w:r>
      <w:r w:rsidR="00516455" w:rsidRPr="001A7700">
        <w:rPr>
          <w:sz w:val="23"/>
          <w:szCs w:val="23"/>
        </w:rPr>
        <w:t xml:space="preserve">mm. </w:t>
      </w:r>
      <w:r w:rsidRPr="001A7700">
        <w:rPr>
          <w:sz w:val="23"/>
          <w:szCs w:val="23"/>
        </w:rPr>
        <w:t>polyteismi</w:t>
      </w:r>
      <w:r w:rsidR="00F01B47" w:rsidRPr="001A7700">
        <w:rPr>
          <w:sz w:val="23"/>
          <w:szCs w:val="23"/>
        </w:rPr>
        <w:t xml:space="preserve"> eli monijumalaisuus</w:t>
      </w:r>
      <w:r w:rsidRPr="001A7700">
        <w:rPr>
          <w:sz w:val="23"/>
          <w:szCs w:val="23"/>
        </w:rPr>
        <w:t>, monoteismi</w:t>
      </w:r>
      <w:r w:rsidR="00F01B47" w:rsidRPr="001A7700">
        <w:rPr>
          <w:sz w:val="23"/>
          <w:szCs w:val="23"/>
        </w:rPr>
        <w:t xml:space="preserve"> eli yksijumalaisuus</w:t>
      </w:r>
      <w:r w:rsidR="00516455" w:rsidRPr="001A7700">
        <w:rPr>
          <w:sz w:val="23"/>
          <w:szCs w:val="23"/>
        </w:rPr>
        <w:t xml:space="preserve"> ja</w:t>
      </w:r>
      <w:r w:rsidRPr="001A7700">
        <w:rPr>
          <w:sz w:val="23"/>
          <w:szCs w:val="23"/>
        </w:rPr>
        <w:t xml:space="preserve"> panteismi</w:t>
      </w:r>
      <w:r w:rsidR="00F01B47" w:rsidRPr="001A7700">
        <w:rPr>
          <w:sz w:val="23"/>
          <w:szCs w:val="23"/>
        </w:rPr>
        <w:t xml:space="preserve"> eli jumala</w:t>
      </w:r>
      <w:r w:rsidR="00516455" w:rsidRPr="001A7700">
        <w:rPr>
          <w:sz w:val="23"/>
          <w:szCs w:val="23"/>
        </w:rPr>
        <w:t xml:space="preserve"> </w:t>
      </w:r>
      <w:r w:rsidR="00F01B47" w:rsidRPr="001A7700">
        <w:rPr>
          <w:sz w:val="23"/>
          <w:szCs w:val="23"/>
        </w:rPr>
        <w:t>=</w:t>
      </w:r>
      <w:r w:rsidR="00516455" w:rsidRPr="001A7700">
        <w:rPr>
          <w:sz w:val="23"/>
          <w:szCs w:val="23"/>
        </w:rPr>
        <w:t xml:space="preserve"> </w:t>
      </w:r>
      <w:r w:rsidR="00F01B47" w:rsidRPr="001A7700">
        <w:rPr>
          <w:sz w:val="23"/>
          <w:szCs w:val="23"/>
        </w:rPr>
        <w:t>universumi</w:t>
      </w:r>
      <w:r w:rsidRPr="001A7700">
        <w:rPr>
          <w:sz w:val="23"/>
          <w:szCs w:val="23"/>
        </w:rPr>
        <w:t>)</w:t>
      </w:r>
    </w:p>
    <w:p w:rsidR="00516455" w:rsidRPr="001A7700" w:rsidRDefault="00516455" w:rsidP="003306E8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Kaikissa uskonnoissa näkyvät erilaiset </w:t>
      </w:r>
      <w:r w:rsidR="00E44AD4" w:rsidRPr="001A7700">
        <w:rPr>
          <w:sz w:val="23"/>
          <w:szCs w:val="23"/>
        </w:rPr>
        <w:t xml:space="preserve">ulottuvuudet: myytit, opit, moraali, riitit, yhteisöllisyys, </w:t>
      </w:r>
      <w:r w:rsidRPr="001A7700">
        <w:rPr>
          <w:sz w:val="23"/>
          <w:szCs w:val="23"/>
        </w:rPr>
        <w:t xml:space="preserve">uskonnolliset </w:t>
      </w:r>
      <w:r w:rsidR="00E44AD4" w:rsidRPr="001A7700">
        <w:rPr>
          <w:sz w:val="23"/>
          <w:szCs w:val="23"/>
        </w:rPr>
        <w:t>kokemukse</w:t>
      </w:r>
      <w:r w:rsidR="009E53CB" w:rsidRPr="001A7700">
        <w:rPr>
          <w:sz w:val="23"/>
          <w:szCs w:val="23"/>
        </w:rPr>
        <w:t xml:space="preserve">t </w:t>
      </w:r>
      <w:r w:rsidR="00E44AD4" w:rsidRPr="001A7700">
        <w:rPr>
          <w:sz w:val="23"/>
          <w:szCs w:val="23"/>
        </w:rPr>
        <w:t>ja aineellisuus</w:t>
      </w:r>
    </w:p>
    <w:p w:rsidR="00D30D1F" w:rsidRPr="001A7700" w:rsidRDefault="00D30D1F" w:rsidP="00D30D1F">
      <w:pPr>
        <w:pStyle w:val="Luettelokappale"/>
        <w:rPr>
          <w:sz w:val="23"/>
          <w:szCs w:val="23"/>
        </w:rPr>
      </w:pPr>
    </w:p>
    <w:p w:rsidR="0032159E" w:rsidRPr="001A7700" w:rsidRDefault="0041274D" w:rsidP="008C5510">
      <w:pPr>
        <w:pStyle w:val="Luettelokappale"/>
        <w:numPr>
          <w:ilvl w:val="0"/>
          <w:numId w:val="1"/>
        </w:numPr>
        <w:rPr>
          <w:sz w:val="23"/>
          <w:szCs w:val="23"/>
        </w:rPr>
      </w:pPr>
      <w:r w:rsidRPr="001A7700">
        <w:rPr>
          <w:b/>
          <w:sz w:val="23"/>
          <w:szCs w:val="23"/>
        </w:rPr>
        <w:t>Juutalaisuuden, kristinuskon ja islamin pyhät kirjat</w:t>
      </w:r>
    </w:p>
    <w:p w:rsidR="0041274D" w:rsidRPr="001A7700" w:rsidRDefault="0041274D" w:rsidP="0032159E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Heprealainen Raamattu/ </w:t>
      </w:r>
      <w:proofErr w:type="spellStart"/>
      <w:r w:rsidRPr="001A7700">
        <w:rPr>
          <w:sz w:val="23"/>
          <w:szCs w:val="23"/>
        </w:rPr>
        <w:t>Tanak</w:t>
      </w:r>
      <w:proofErr w:type="spellEnd"/>
      <w:r w:rsidRPr="001A7700">
        <w:rPr>
          <w:sz w:val="23"/>
          <w:szCs w:val="23"/>
        </w:rPr>
        <w:t>, kristittyjen Raamattu (Vanha ja Uusi testamentti) ja Koraani</w:t>
      </w:r>
    </w:p>
    <w:p w:rsidR="0032159E" w:rsidRPr="001A7700" w:rsidRDefault="00516455" w:rsidP="008C5510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syntyaika, mitä tiedetään kirjoittajista</w:t>
      </w:r>
      <w:r w:rsidR="0041274D" w:rsidRPr="001A7700">
        <w:rPr>
          <w:sz w:val="23"/>
          <w:szCs w:val="23"/>
        </w:rPr>
        <w:t>, keskeisiä hahm</w:t>
      </w:r>
      <w:r w:rsidR="0032159E" w:rsidRPr="001A7700">
        <w:rPr>
          <w:sz w:val="23"/>
          <w:szCs w:val="23"/>
        </w:rPr>
        <w:t>oja</w:t>
      </w:r>
    </w:p>
    <w:p w:rsidR="00516455" w:rsidRPr="001A7700" w:rsidRDefault="00516455" w:rsidP="008C5510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sisältö pääpiirteittäin</w:t>
      </w:r>
    </w:p>
    <w:p w:rsidR="00516455" w:rsidRPr="001A7700" w:rsidRDefault="00516455" w:rsidP="008C5510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Raamatun kirja</w:t>
      </w:r>
      <w:r w:rsidRPr="001A7700">
        <w:rPr>
          <w:sz w:val="23"/>
          <w:szCs w:val="23"/>
          <w:u w:val="single"/>
        </w:rPr>
        <w:t>ryhmien</w:t>
      </w:r>
      <w:r w:rsidRPr="001A7700">
        <w:rPr>
          <w:sz w:val="23"/>
          <w:szCs w:val="23"/>
        </w:rPr>
        <w:t xml:space="preserve"> nimet ja tyylit</w:t>
      </w:r>
    </w:p>
    <w:p w:rsidR="00E44AD4" w:rsidRPr="001A7700" w:rsidRDefault="00516455" w:rsidP="008C5510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Koraanissa erityylisiä suuria: mm. lakeja, profeettakertomuksia ja vertauksia </w:t>
      </w:r>
    </w:p>
    <w:p w:rsidR="0041274D" w:rsidRPr="001A7700" w:rsidRDefault="0041274D" w:rsidP="0041274D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tulkintatavat: fundamentalistinen </w:t>
      </w:r>
      <w:r w:rsidR="00F01B47" w:rsidRPr="001A7700">
        <w:rPr>
          <w:sz w:val="23"/>
          <w:szCs w:val="23"/>
        </w:rPr>
        <w:t xml:space="preserve">eli kirjaimellinen </w:t>
      </w:r>
      <w:r w:rsidRPr="001A7700">
        <w:rPr>
          <w:sz w:val="23"/>
          <w:szCs w:val="23"/>
        </w:rPr>
        <w:t>tulkintatapa vs. liberaalit tulkintatava</w:t>
      </w:r>
      <w:r w:rsidR="008C5510" w:rsidRPr="001A7700">
        <w:rPr>
          <w:sz w:val="23"/>
          <w:szCs w:val="23"/>
        </w:rPr>
        <w:t xml:space="preserve">t, kuten pelastussanoman tärkeyttä yksityiskohtien sijaan korostava </w:t>
      </w:r>
      <w:r w:rsidRPr="001A7700">
        <w:rPr>
          <w:sz w:val="23"/>
          <w:szCs w:val="23"/>
        </w:rPr>
        <w:t>tulkintatapa</w:t>
      </w:r>
    </w:p>
    <w:p w:rsidR="0041274D" w:rsidRPr="001A7700" w:rsidRDefault="008C5510" w:rsidP="0041274D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e</w:t>
      </w:r>
      <w:r w:rsidR="00516455" w:rsidRPr="001A7700">
        <w:rPr>
          <w:sz w:val="23"/>
          <w:szCs w:val="23"/>
        </w:rPr>
        <w:t xml:space="preserve">ksegetiikka: </w:t>
      </w:r>
      <w:r w:rsidR="00516455" w:rsidRPr="001A7700">
        <w:rPr>
          <w:sz w:val="23"/>
          <w:szCs w:val="23"/>
        </w:rPr>
        <w:t>tutkitaan</w:t>
      </w:r>
      <w:r w:rsidR="00516455" w:rsidRPr="001A7700">
        <w:rPr>
          <w:sz w:val="23"/>
          <w:szCs w:val="23"/>
        </w:rPr>
        <w:t xml:space="preserve"> tieteellisesti </w:t>
      </w:r>
      <w:r w:rsidR="00C7221B" w:rsidRPr="001A7700">
        <w:rPr>
          <w:sz w:val="23"/>
          <w:szCs w:val="23"/>
        </w:rPr>
        <w:t xml:space="preserve">mm. </w:t>
      </w:r>
      <w:r w:rsidRPr="001A7700">
        <w:rPr>
          <w:sz w:val="23"/>
          <w:szCs w:val="23"/>
        </w:rPr>
        <w:t xml:space="preserve">Raamatun </w:t>
      </w:r>
      <w:r w:rsidR="00C7221B" w:rsidRPr="001A7700">
        <w:rPr>
          <w:sz w:val="23"/>
          <w:szCs w:val="23"/>
        </w:rPr>
        <w:t>tekstien syntyhistoria</w:t>
      </w:r>
      <w:r w:rsidR="00516455" w:rsidRPr="001A7700">
        <w:rPr>
          <w:sz w:val="23"/>
          <w:szCs w:val="23"/>
        </w:rPr>
        <w:t xml:space="preserve">a ja tyylilajeja </w:t>
      </w:r>
    </w:p>
    <w:p w:rsidR="00D30D1F" w:rsidRPr="001A7700" w:rsidRDefault="00D30D1F" w:rsidP="00D30D1F">
      <w:pPr>
        <w:pStyle w:val="Luettelokappale"/>
        <w:rPr>
          <w:b/>
          <w:sz w:val="23"/>
          <w:szCs w:val="23"/>
        </w:rPr>
      </w:pPr>
    </w:p>
    <w:p w:rsidR="0041274D" w:rsidRPr="001A7700" w:rsidRDefault="0041274D" w:rsidP="0041274D">
      <w:pPr>
        <w:pStyle w:val="Luettelokappale"/>
        <w:numPr>
          <w:ilvl w:val="0"/>
          <w:numId w:val="1"/>
        </w:numPr>
        <w:rPr>
          <w:b/>
          <w:sz w:val="23"/>
          <w:szCs w:val="23"/>
        </w:rPr>
      </w:pPr>
      <w:r w:rsidRPr="001A7700">
        <w:rPr>
          <w:b/>
          <w:sz w:val="23"/>
          <w:szCs w:val="23"/>
        </w:rPr>
        <w:t>Juutalaisuus</w:t>
      </w:r>
    </w:p>
    <w:p w:rsidR="0041274D" w:rsidRPr="001A7700" w:rsidRDefault="00AD5625" w:rsidP="0041274D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S</w:t>
      </w:r>
      <w:r w:rsidR="0041274D" w:rsidRPr="001A7700">
        <w:rPr>
          <w:sz w:val="23"/>
          <w:szCs w:val="23"/>
        </w:rPr>
        <w:t xml:space="preserve">yntyhistoria: </w:t>
      </w:r>
    </w:p>
    <w:p w:rsidR="0041274D" w:rsidRPr="001A7700" w:rsidRDefault="0041274D" w:rsidP="0041274D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Aabraham ja Mooses solmivat liiton: Tooran </w:t>
      </w:r>
      <w:r w:rsidR="006F765A" w:rsidRPr="001A7700">
        <w:rPr>
          <w:sz w:val="23"/>
          <w:szCs w:val="23"/>
        </w:rPr>
        <w:t xml:space="preserve">käskyt muodostavat juutalaisten </w:t>
      </w:r>
      <w:r w:rsidRPr="001A7700">
        <w:rPr>
          <w:sz w:val="23"/>
          <w:szCs w:val="23"/>
        </w:rPr>
        <w:t>lain, jota pitää noudattaa, jotta Jumala siunaa valittua kansaansa eli juutalaisia / Israelin kansaa</w:t>
      </w:r>
    </w:p>
    <w:p w:rsidR="006F765A" w:rsidRPr="001A7700" w:rsidRDefault="0041274D" w:rsidP="006F765A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ensimmäinen suuri kuningas, Daavid, Jerusalemin temppelin rakentaminen ja pakkosiirtolaisuus Babyloniaan</w:t>
      </w:r>
      <w:r w:rsidR="00F01B47" w:rsidRPr="001A7700">
        <w:rPr>
          <w:sz w:val="23"/>
          <w:szCs w:val="23"/>
        </w:rPr>
        <w:t xml:space="preserve"> (juutalaisuuden muotoutumisen aikaa)</w:t>
      </w:r>
    </w:p>
    <w:p w:rsidR="006F765A" w:rsidRPr="001A7700" w:rsidRDefault="00AD5625" w:rsidP="006F765A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O</w:t>
      </w:r>
      <w:r w:rsidR="006F765A" w:rsidRPr="001A7700">
        <w:rPr>
          <w:sz w:val="23"/>
          <w:szCs w:val="23"/>
        </w:rPr>
        <w:t xml:space="preserve">ppi: </w:t>
      </w:r>
    </w:p>
    <w:p w:rsidR="006D08B3" w:rsidRPr="001A7700" w:rsidRDefault="006D08B3" w:rsidP="006F765A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monoteismi, messiaan odotus</w:t>
      </w:r>
    </w:p>
    <w:p w:rsidR="006F765A" w:rsidRPr="001A7700" w:rsidRDefault="0055686F" w:rsidP="006F765A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Tooran noudattaminen (mm. </w:t>
      </w:r>
      <w:proofErr w:type="spellStart"/>
      <w:r w:rsidR="006F765A" w:rsidRPr="001A7700">
        <w:rPr>
          <w:sz w:val="23"/>
          <w:szCs w:val="23"/>
        </w:rPr>
        <w:t>kosher-ruoka</w:t>
      </w:r>
      <w:proofErr w:type="spellEnd"/>
      <w:r w:rsidR="006F765A" w:rsidRPr="001A7700">
        <w:rPr>
          <w:sz w:val="23"/>
          <w:szCs w:val="23"/>
        </w:rPr>
        <w:t xml:space="preserve"> ja ympärileikkaus)</w:t>
      </w:r>
    </w:p>
    <w:p w:rsidR="00672429" w:rsidRPr="001A7700" w:rsidRDefault="009E53CB" w:rsidP="006F765A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Tooran noudattamisen perusteella viimeinen tuomio</w:t>
      </w:r>
      <w:r w:rsidR="00B72449" w:rsidRPr="001A7700">
        <w:rPr>
          <w:sz w:val="23"/>
          <w:szCs w:val="23"/>
        </w:rPr>
        <w:t xml:space="preserve">: </w:t>
      </w:r>
      <w:r w:rsidR="00672429" w:rsidRPr="001A7700">
        <w:rPr>
          <w:sz w:val="23"/>
          <w:szCs w:val="23"/>
        </w:rPr>
        <w:t xml:space="preserve">taivas </w:t>
      </w:r>
      <w:r w:rsidR="008C5510" w:rsidRPr="001A7700">
        <w:rPr>
          <w:sz w:val="23"/>
          <w:szCs w:val="23"/>
        </w:rPr>
        <w:t>tai</w:t>
      </w:r>
      <w:r w:rsidR="00672429" w:rsidRPr="001A7700">
        <w:rPr>
          <w:sz w:val="23"/>
          <w:szCs w:val="23"/>
        </w:rPr>
        <w:t xml:space="preserve"> kadotu</w:t>
      </w:r>
      <w:r w:rsidR="008C5510" w:rsidRPr="001A7700">
        <w:rPr>
          <w:sz w:val="23"/>
          <w:szCs w:val="23"/>
        </w:rPr>
        <w:t>s, mutta lopulta kaikki pelastuvat</w:t>
      </w:r>
    </w:p>
    <w:p w:rsidR="006F765A" w:rsidRPr="001A7700" w:rsidRDefault="00AD5625" w:rsidP="006F765A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R</w:t>
      </w:r>
      <w:r w:rsidR="006D08B3" w:rsidRPr="001A7700">
        <w:rPr>
          <w:sz w:val="23"/>
          <w:szCs w:val="23"/>
        </w:rPr>
        <w:t>iitit ja juhlat</w:t>
      </w:r>
      <w:r w:rsidR="006F765A" w:rsidRPr="001A7700">
        <w:rPr>
          <w:sz w:val="23"/>
          <w:szCs w:val="23"/>
        </w:rPr>
        <w:t xml:space="preserve">: </w:t>
      </w:r>
    </w:p>
    <w:p w:rsidR="006D08B3" w:rsidRPr="001A7700" w:rsidRDefault="006F765A" w:rsidP="006F765A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ympärileikkaus, </w:t>
      </w:r>
      <w:proofErr w:type="spellStart"/>
      <w:r w:rsidR="006D08B3" w:rsidRPr="001A7700">
        <w:rPr>
          <w:sz w:val="23"/>
          <w:szCs w:val="23"/>
        </w:rPr>
        <w:t>bar/bat</w:t>
      </w:r>
      <w:proofErr w:type="spellEnd"/>
      <w:r w:rsidR="006D08B3" w:rsidRPr="001A7700">
        <w:rPr>
          <w:sz w:val="23"/>
          <w:szCs w:val="23"/>
        </w:rPr>
        <w:t xml:space="preserve"> </w:t>
      </w:r>
      <w:proofErr w:type="spellStart"/>
      <w:r w:rsidR="006D08B3" w:rsidRPr="001A7700">
        <w:rPr>
          <w:sz w:val="23"/>
          <w:szCs w:val="23"/>
        </w:rPr>
        <w:t>mitsva</w:t>
      </w:r>
      <w:proofErr w:type="spellEnd"/>
      <w:r w:rsidR="008C5510" w:rsidRPr="001A7700">
        <w:rPr>
          <w:sz w:val="23"/>
          <w:szCs w:val="23"/>
        </w:rPr>
        <w:t xml:space="preserve"> (uskonnollinen täysi-ikäisyys)</w:t>
      </w:r>
    </w:p>
    <w:p w:rsidR="006F765A" w:rsidRPr="001A7700" w:rsidRDefault="006F765A" w:rsidP="006F765A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sapatti</w:t>
      </w:r>
      <w:r w:rsidR="008C5510" w:rsidRPr="001A7700">
        <w:rPr>
          <w:sz w:val="23"/>
          <w:szCs w:val="23"/>
        </w:rPr>
        <w:t xml:space="preserve"> (lepopäivä)</w:t>
      </w:r>
      <w:r w:rsidRPr="001A7700">
        <w:rPr>
          <w:sz w:val="23"/>
          <w:szCs w:val="23"/>
        </w:rPr>
        <w:t xml:space="preserve">, </w:t>
      </w:r>
      <w:proofErr w:type="spellStart"/>
      <w:r w:rsidRPr="001A7700">
        <w:rPr>
          <w:sz w:val="23"/>
          <w:szCs w:val="23"/>
        </w:rPr>
        <w:t>hanukka</w:t>
      </w:r>
      <w:proofErr w:type="spellEnd"/>
      <w:r w:rsidRPr="001A7700">
        <w:rPr>
          <w:sz w:val="23"/>
          <w:szCs w:val="23"/>
        </w:rPr>
        <w:t xml:space="preserve">, </w:t>
      </w:r>
      <w:proofErr w:type="spellStart"/>
      <w:r w:rsidRPr="001A7700">
        <w:rPr>
          <w:sz w:val="23"/>
          <w:szCs w:val="23"/>
        </w:rPr>
        <w:t>pesah</w:t>
      </w:r>
      <w:proofErr w:type="spellEnd"/>
      <w:r w:rsidRPr="001A7700">
        <w:rPr>
          <w:sz w:val="23"/>
          <w:szCs w:val="23"/>
        </w:rPr>
        <w:t xml:space="preserve">, </w:t>
      </w:r>
      <w:proofErr w:type="spellStart"/>
      <w:r w:rsidRPr="001A7700">
        <w:rPr>
          <w:sz w:val="23"/>
          <w:szCs w:val="23"/>
        </w:rPr>
        <w:t>jom</w:t>
      </w:r>
      <w:proofErr w:type="spellEnd"/>
      <w:r w:rsidRPr="001A7700">
        <w:rPr>
          <w:sz w:val="23"/>
          <w:szCs w:val="23"/>
        </w:rPr>
        <w:t xml:space="preserve"> </w:t>
      </w:r>
      <w:proofErr w:type="spellStart"/>
      <w:r w:rsidRPr="001A7700">
        <w:rPr>
          <w:sz w:val="23"/>
          <w:szCs w:val="23"/>
        </w:rPr>
        <w:t>kippur</w:t>
      </w:r>
      <w:proofErr w:type="spellEnd"/>
    </w:p>
    <w:p w:rsidR="006F765A" w:rsidRPr="001A7700" w:rsidRDefault="00AD5625" w:rsidP="006F765A">
      <w:pPr>
        <w:pStyle w:val="Luettelokappale"/>
        <w:numPr>
          <w:ilvl w:val="1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M</w:t>
      </w:r>
      <w:r w:rsidR="006D08B3" w:rsidRPr="001A7700">
        <w:rPr>
          <w:sz w:val="23"/>
          <w:szCs w:val="23"/>
        </w:rPr>
        <w:t>yöhäisempää historiaa:</w:t>
      </w:r>
    </w:p>
    <w:p w:rsidR="006D08B3" w:rsidRPr="001A7700" w:rsidRDefault="006D08B3" w:rsidP="006D08B3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antisemitismi</w:t>
      </w:r>
      <w:r w:rsidR="009E53CB" w:rsidRPr="001A7700">
        <w:rPr>
          <w:sz w:val="23"/>
          <w:szCs w:val="23"/>
        </w:rPr>
        <w:t xml:space="preserve"> (juutalaisvastaisuus)</w:t>
      </w:r>
      <w:r w:rsidRPr="001A7700">
        <w:rPr>
          <w:sz w:val="23"/>
          <w:szCs w:val="23"/>
        </w:rPr>
        <w:t>, juutalaisvainot, sionismi</w:t>
      </w:r>
      <w:r w:rsidR="009E53CB" w:rsidRPr="001A7700">
        <w:rPr>
          <w:sz w:val="23"/>
          <w:szCs w:val="23"/>
        </w:rPr>
        <w:t xml:space="preserve"> (juutalaisnationalismi)</w:t>
      </w:r>
    </w:p>
    <w:p w:rsidR="006D08B3" w:rsidRPr="001A7700" w:rsidRDefault="006D08B3" w:rsidP="006D08B3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Israelin valtion perustaminen sekä sen vaikutus palestiinalaisten ja Israelin välisiin konflikteihin</w:t>
      </w:r>
    </w:p>
    <w:p w:rsidR="00E44AD4" w:rsidRDefault="00D160D7" w:rsidP="00E44AD4">
      <w:pPr>
        <w:pStyle w:val="Luettelokappale"/>
        <w:numPr>
          <w:ilvl w:val="2"/>
          <w:numId w:val="1"/>
        </w:numPr>
        <w:rPr>
          <w:sz w:val="23"/>
          <w:szCs w:val="23"/>
        </w:rPr>
      </w:pPr>
      <w:r w:rsidRPr="001A7700">
        <w:rPr>
          <w:sz w:val="23"/>
          <w:szCs w:val="23"/>
        </w:rPr>
        <w:t>nykyään kannattajia 14 milj., joista 6 milj. Israelissa ja</w:t>
      </w:r>
      <w:r w:rsidR="008C5510" w:rsidRPr="001A7700">
        <w:rPr>
          <w:sz w:val="23"/>
          <w:szCs w:val="23"/>
        </w:rPr>
        <w:t xml:space="preserve"> miltei </w:t>
      </w:r>
      <w:r w:rsidRPr="001A7700">
        <w:rPr>
          <w:sz w:val="23"/>
          <w:szCs w:val="23"/>
        </w:rPr>
        <w:t xml:space="preserve">saman verran </w:t>
      </w:r>
      <w:r w:rsidR="008C5510" w:rsidRPr="001A7700">
        <w:rPr>
          <w:sz w:val="23"/>
          <w:szCs w:val="23"/>
        </w:rPr>
        <w:t xml:space="preserve">Yhdysvalloissa (suuntauksia mm. fundamentalistiset </w:t>
      </w:r>
      <w:r w:rsidRPr="001A7700">
        <w:rPr>
          <w:sz w:val="23"/>
          <w:szCs w:val="23"/>
        </w:rPr>
        <w:t xml:space="preserve">ortodoksijuutalaiset ja </w:t>
      </w:r>
      <w:r w:rsidR="008C5510" w:rsidRPr="001A7700">
        <w:rPr>
          <w:sz w:val="23"/>
          <w:szCs w:val="23"/>
        </w:rPr>
        <w:t xml:space="preserve">liberaalimmat </w:t>
      </w:r>
      <w:r w:rsidRPr="001A7700">
        <w:rPr>
          <w:sz w:val="23"/>
          <w:szCs w:val="23"/>
        </w:rPr>
        <w:t>reformijuutalaiset)</w:t>
      </w:r>
    </w:p>
    <w:p w:rsidR="001A7700" w:rsidRDefault="001A7700" w:rsidP="001A7700">
      <w:pPr>
        <w:rPr>
          <w:sz w:val="23"/>
          <w:szCs w:val="23"/>
        </w:rPr>
      </w:pPr>
    </w:p>
    <w:p w:rsidR="001A7700" w:rsidRDefault="001A7700" w:rsidP="001A7700">
      <w:pPr>
        <w:rPr>
          <w:sz w:val="23"/>
          <w:szCs w:val="23"/>
        </w:rPr>
      </w:pPr>
    </w:p>
    <w:p w:rsidR="001A7700" w:rsidRDefault="001A7700" w:rsidP="001A7700">
      <w:pPr>
        <w:rPr>
          <w:sz w:val="23"/>
          <w:szCs w:val="23"/>
        </w:rPr>
      </w:pPr>
    </w:p>
    <w:p w:rsidR="001A7700" w:rsidRPr="001A7700" w:rsidRDefault="001A7700" w:rsidP="001A7700">
      <w:pPr>
        <w:rPr>
          <w:sz w:val="23"/>
          <w:szCs w:val="23"/>
        </w:rPr>
      </w:pPr>
    </w:p>
    <w:p w:rsidR="00D30D1F" w:rsidRPr="001A7700" w:rsidRDefault="00D30D1F" w:rsidP="00D30D1F">
      <w:pPr>
        <w:pStyle w:val="Luettelokappale"/>
        <w:ind w:left="2160"/>
        <w:rPr>
          <w:sz w:val="23"/>
          <w:szCs w:val="23"/>
        </w:rPr>
      </w:pPr>
    </w:p>
    <w:p w:rsidR="00E44AD4" w:rsidRPr="001A7700" w:rsidRDefault="006D08B3" w:rsidP="006D08B3">
      <w:pPr>
        <w:pStyle w:val="Luettelokappale"/>
        <w:numPr>
          <w:ilvl w:val="0"/>
          <w:numId w:val="3"/>
        </w:numPr>
        <w:rPr>
          <w:b/>
          <w:sz w:val="23"/>
          <w:szCs w:val="23"/>
        </w:rPr>
      </w:pPr>
      <w:r w:rsidRPr="001A7700">
        <w:rPr>
          <w:b/>
          <w:sz w:val="23"/>
          <w:szCs w:val="23"/>
        </w:rPr>
        <w:lastRenderedPageBreak/>
        <w:t>Kristinusko</w:t>
      </w:r>
    </w:p>
    <w:p w:rsidR="004E1805" w:rsidRPr="001A7700" w:rsidRDefault="004E1805" w:rsidP="004E1805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Syntyhistoria:</w:t>
      </w:r>
    </w:p>
    <w:p w:rsidR="00672429" w:rsidRPr="001A7700" w:rsidRDefault="004E1805" w:rsidP="00672429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Jeesuksen elämä, opetukset ja opetuslasten usko Jeesuksen ylösnousemukseen ja siihen, että hän on luvattu messias</w:t>
      </w:r>
      <w:r w:rsidR="00C7221B" w:rsidRPr="001A7700">
        <w:rPr>
          <w:sz w:val="23"/>
          <w:szCs w:val="23"/>
        </w:rPr>
        <w:t xml:space="preserve"> (ristiinnaulittiin n. 30 jaa</w:t>
      </w:r>
      <w:r w:rsidR="00F01B47" w:rsidRPr="001A7700">
        <w:rPr>
          <w:sz w:val="23"/>
          <w:szCs w:val="23"/>
        </w:rPr>
        <w:t>.)</w:t>
      </w:r>
    </w:p>
    <w:p w:rsidR="00672429" w:rsidRPr="001A7700" w:rsidRDefault="004E1805" w:rsidP="00672429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Paavali erotti kristinuskon juutalaisuudesta ja määritteli kristinuskon keskeisiä ydinoppeja, kuten pelastuskäsityksen</w:t>
      </w:r>
    </w:p>
    <w:p w:rsidR="004E1805" w:rsidRPr="001A7700" w:rsidRDefault="00672429" w:rsidP="001A7700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suurin uskonto, vaikuttaa kaikkialla maailmassa, jakautunut suuntauksiin: roomalais-katolinen, ortodoksinen sekä protestanttiset kirkot eli luterilainen, anglikaaninen ja reformoitu kirkko sekä ns. protestanttiset vapaat suunnat</w:t>
      </w:r>
    </w:p>
    <w:p w:rsidR="004E1805" w:rsidRPr="001A7700" w:rsidRDefault="004E1805" w:rsidP="004E1805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Oppi:</w:t>
      </w:r>
    </w:p>
    <w:p w:rsidR="00AA33E3" w:rsidRPr="001A7700" w:rsidRDefault="00AD5625" w:rsidP="00AA33E3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p</w:t>
      </w:r>
      <w:r w:rsidR="00AA33E3" w:rsidRPr="001A7700">
        <w:rPr>
          <w:sz w:val="23"/>
          <w:szCs w:val="23"/>
        </w:rPr>
        <w:t xml:space="preserve">erisynti </w:t>
      </w:r>
      <w:proofErr w:type="gramStart"/>
      <w:r w:rsidR="00AA33E3" w:rsidRPr="001A7700">
        <w:rPr>
          <w:sz w:val="23"/>
          <w:szCs w:val="23"/>
        </w:rPr>
        <w:t>--</w:t>
      </w:r>
      <w:proofErr w:type="gramEnd"/>
      <w:r w:rsidR="00AA33E3" w:rsidRPr="001A7700">
        <w:rPr>
          <w:sz w:val="23"/>
          <w:szCs w:val="23"/>
        </w:rPr>
        <w:t>&gt; pelastus ei voi olla omaa ansiota</w:t>
      </w:r>
    </w:p>
    <w:p w:rsidR="004E1805" w:rsidRPr="001A7700" w:rsidRDefault="00AD5625" w:rsidP="004E180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p</w:t>
      </w:r>
      <w:r w:rsidR="004E1805" w:rsidRPr="001A7700">
        <w:rPr>
          <w:sz w:val="23"/>
          <w:szCs w:val="23"/>
        </w:rPr>
        <w:t xml:space="preserve">elastuskäsitys: pelastus tapahtuu </w:t>
      </w:r>
      <w:r w:rsidR="00F01B47" w:rsidRPr="001A7700">
        <w:rPr>
          <w:sz w:val="23"/>
          <w:szCs w:val="23"/>
        </w:rPr>
        <w:t>vain</w:t>
      </w:r>
      <w:r w:rsidR="004E1805" w:rsidRPr="001A7700">
        <w:rPr>
          <w:sz w:val="23"/>
          <w:szCs w:val="23"/>
        </w:rPr>
        <w:t xml:space="preserve"> uskomalla, Jumalan armosta,</w:t>
      </w:r>
      <w:r w:rsidR="00445756" w:rsidRPr="001A7700">
        <w:rPr>
          <w:sz w:val="23"/>
          <w:szCs w:val="23"/>
        </w:rPr>
        <w:t xml:space="preserve"> sillä</w:t>
      </w:r>
      <w:r w:rsidR="004E1805" w:rsidRPr="001A7700">
        <w:rPr>
          <w:sz w:val="23"/>
          <w:szCs w:val="23"/>
        </w:rPr>
        <w:t xml:space="preserve"> </w:t>
      </w:r>
      <w:r w:rsidR="00445756" w:rsidRPr="001A7700">
        <w:rPr>
          <w:sz w:val="23"/>
          <w:szCs w:val="23"/>
        </w:rPr>
        <w:t>Kristuksen ristikuolema on</w:t>
      </w:r>
      <w:r w:rsidR="004E1805" w:rsidRPr="001A7700">
        <w:rPr>
          <w:sz w:val="23"/>
          <w:szCs w:val="23"/>
        </w:rPr>
        <w:t xml:space="preserve"> sovitta</w:t>
      </w:r>
      <w:r w:rsidR="00445756" w:rsidRPr="001A7700">
        <w:rPr>
          <w:sz w:val="23"/>
          <w:szCs w:val="23"/>
        </w:rPr>
        <w:t xml:space="preserve">nut </w:t>
      </w:r>
      <w:r w:rsidR="004E1805" w:rsidRPr="001A7700">
        <w:rPr>
          <w:sz w:val="23"/>
          <w:szCs w:val="23"/>
        </w:rPr>
        <w:t xml:space="preserve">ihmisen synnit </w:t>
      </w:r>
    </w:p>
    <w:p w:rsidR="004E1805" w:rsidRPr="001A7700" w:rsidRDefault="00AD5625" w:rsidP="004E180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k</w:t>
      </w:r>
      <w:r w:rsidR="004E1805" w:rsidRPr="001A7700">
        <w:rPr>
          <w:sz w:val="23"/>
          <w:szCs w:val="23"/>
        </w:rPr>
        <w:t>yseessä on uusi liitto Jumalan ja koko ihmiskunnan kanssa, joka korvasi vanhan</w:t>
      </w:r>
      <w:r w:rsidR="00B72449" w:rsidRPr="001A7700">
        <w:rPr>
          <w:sz w:val="23"/>
          <w:szCs w:val="23"/>
        </w:rPr>
        <w:t>,</w:t>
      </w:r>
      <w:r w:rsidR="004E1805" w:rsidRPr="001A7700">
        <w:rPr>
          <w:sz w:val="23"/>
          <w:szCs w:val="23"/>
        </w:rPr>
        <w:t xml:space="preserve"> </w:t>
      </w:r>
      <w:r w:rsidR="00B72449" w:rsidRPr="001A7700">
        <w:rPr>
          <w:sz w:val="23"/>
          <w:szCs w:val="23"/>
        </w:rPr>
        <w:t>vain juutalaisia eli ”valittua kansaa” koskeneen liiton</w:t>
      </w:r>
      <w:r w:rsidR="004E1805" w:rsidRPr="001A7700">
        <w:rPr>
          <w:sz w:val="23"/>
          <w:szCs w:val="23"/>
        </w:rPr>
        <w:t xml:space="preserve"> </w:t>
      </w:r>
      <w:r w:rsidR="00445756" w:rsidRPr="001A7700">
        <w:rPr>
          <w:sz w:val="23"/>
          <w:szCs w:val="23"/>
        </w:rPr>
        <w:t xml:space="preserve">(siksi </w:t>
      </w:r>
      <w:r w:rsidR="008C5510" w:rsidRPr="001A7700">
        <w:rPr>
          <w:sz w:val="23"/>
          <w:szCs w:val="23"/>
        </w:rPr>
        <w:t>Vanha ja Uusi</w:t>
      </w:r>
      <w:r w:rsidR="00445756" w:rsidRPr="001A7700">
        <w:rPr>
          <w:sz w:val="23"/>
          <w:szCs w:val="23"/>
        </w:rPr>
        <w:t xml:space="preserve"> testamentti)</w:t>
      </w:r>
    </w:p>
    <w:p w:rsidR="004E1805" w:rsidRPr="001A7700" w:rsidRDefault="00AD5625" w:rsidP="004E180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k</w:t>
      </w:r>
      <w:r w:rsidR="004E1805" w:rsidRPr="001A7700">
        <w:rPr>
          <w:sz w:val="23"/>
          <w:szCs w:val="23"/>
        </w:rPr>
        <w:t>olminaisuusoppi: Isä (Luoja), Poika (sovittaja), Pyhä henki (uskon synnyttäjä) kaikki saman Jumalan eri persoonia</w:t>
      </w:r>
    </w:p>
    <w:p w:rsidR="00445756" w:rsidRPr="001A7700" w:rsidRDefault="00445756" w:rsidP="004E180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Jeesuksen etiikka: lähimmäisen rakkaus</w:t>
      </w:r>
      <w:r w:rsidR="00F01B47" w:rsidRPr="001A7700">
        <w:rPr>
          <w:sz w:val="23"/>
          <w:szCs w:val="23"/>
        </w:rPr>
        <w:t xml:space="preserve"> </w:t>
      </w:r>
      <w:r w:rsidRPr="001A7700">
        <w:rPr>
          <w:sz w:val="23"/>
          <w:szCs w:val="23"/>
        </w:rPr>
        <w:t>ja tasa-arvo</w:t>
      </w:r>
      <w:r w:rsidR="00F01B47" w:rsidRPr="001A7700">
        <w:rPr>
          <w:sz w:val="23"/>
          <w:szCs w:val="23"/>
        </w:rPr>
        <w:t xml:space="preserve"> (</w:t>
      </w:r>
      <w:r w:rsidR="008C5510" w:rsidRPr="001A7700">
        <w:rPr>
          <w:sz w:val="23"/>
          <w:szCs w:val="23"/>
        </w:rPr>
        <w:t>mm. rakkauden kaksoiskäsky</w:t>
      </w:r>
      <w:r w:rsidR="008C5510" w:rsidRPr="001A7700">
        <w:rPr>
          <w:sz w:val="23"/>
          <w:szCs w:val="23"/>
        </w:rPr>
        <w:t xml:space="preserve"> ja </w:t>
      </w:r>
      <w:r w:rsidRPr="001A7700">
        <w:rPr>
          <w:sz w:val="23"/>
          <w:szCs w:val="23"/>
        </w:rPr>
        <w:t>kultainen sääntö</w:t>
      </w:r>
      <w:r w:rsidR="00F01B47" w:rsidRPr="001A7700">
        <w:rPr>
          <w:sz w:val="23"/>
          <w:szCs w:val="23"/>
        </w:rPr>
        <w:t xml:space="preserve">), </w:t>
      </w:r>
      <w:r w:rsidRPr="001A7700">
        <w:rPr>
          <w:sz w:val="23"/>
          <w:szCs w:val="23"/>
        </w:rPr>
        <w:t>myös kymmenen käskyä tärkeitä</w:t>
      </w:r>
    </w:p>
    <w:p w:rsidR="00672429" w:rsidRPr="001A7700" w:rsidRDefault="00AD5625" w:rsidP="004E180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v</w:t>
      </w:r>
      <w:r w:rsidR="00F01B47" w:rsidRPr="001A7700">
        <w:rPr>
          <w:sz w:val="23"/>
          <w:szCs w:val="23"/>
        </w:rPr>
        <w:t>iimeinen tuomio:</w:t>
      </w:r>
      <w:r w:rsidR="00672429" w:rsidRPr="001A7700">
        <w:rPr>
          <w:sz w:val="23"/>
          <w:szCs w:val="23"/>
        </w:rPr>
        <w:t xml:space="preserve"> uskovat taivaaseen, muut kadotukseen</w:t>
      </w:r>
      <w:r w:rsidR="008C5510" w:rsidRPr="001A7700">
        <w:rPr>
          <w:sz w:val="23"/>
          <w:szCs w:val="23"/>
        </w:rPr>
        <w:t xml:space="preserve"> </w:t>
      </w:r>
      <w:proofErr w:type="gramStart"/>
      <w:r w:rsidR="008C5510" w:rsidRPr="001A7700">
        <w:rPr>
          <w:sz w:val="23"/>
          <w:szCs w:val="23"/>
        </w:rPr>
        <w:t>--</w:t>
      </w:r>
      <w:proofErr w:type="gramEnd"/>
      <w:r w:rsidR="008C5510" w:rsidRPr="001A7700">
        <w:rPr>
          <w:sz w:val="23"/>
          <w:szCs w:val="23"/>
        </w:rPr>
        <w:t>&gt; lopullisuudesta erilaisia tulkintoja</w:t>
      </w:r>
    </w:p>
    <w:p w:rsidR="00D160D7" w:rsidRPr="001A7700" w:rsidRDefault="004E1805" w:rsidP="00D160D7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Riittejä ja juhlia:</w:t>
      </w:r>
    </w:p>
    <w:p w:rsidR="004E1805" w:rsidRPr="001A7700" w:rsidRDefault="004E1805" w:rsidP="004E180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kaste </w:t>
      </w:r>
      <w:r w:rsidR="00445756" w:rsidRPr="001A7700">
        <w:rPr>
          <w:sz w:val="23"/>
          <w:szCs w:val="23"/>
        </w:rPr>
        <w:t xml:space="preserve">(seurakuntaan liittäminen) </w:t>
      </w:r>
      <w:r w:rsidRPr="001A7700">
        <w:rPr>
          <w:sz w:val="23"/>
          <w:szCs w:val="23"/>
        </w:rPr>
        <w:t>ja ehtoollinen</w:t>
      </w:r>
      <w:r w:rsidR="00445756" w:rsidRPr="001A7700">
        <w:rPr>
          <w:sz w:val="23"/>
          <w:szCs w:val="23"/>
        </w:rPr>
        <w:t xml:space="preserve"> (leipä ja viini ovat Kristuksen ruumis ja veri) kaikissa kirkkokunnissa</w:t>
      </w:r>
    </w:p>
    <w:p w:rsidR="004E1805" w:rsidRPr="001A7700" w:rsidRDefault="004E1805" w:rsidP="004E180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muita sakramentteja</w:t>
      </w:r>
      <w:r w:rsidR="00F01B47" w:rsidRPr="001A7700">
        <w:rPr>
          <w:sz w:val="23"/>
          <w:szCs w:val="23"/>
        </w:rPr>
        <w:t xml:space="preserve"> esim.</w:t>
      </w:r>
      <w:r w:rsidR="00445756" w:rsidRPr="001A7700">
        <w:rPr>
          <w:sz w:val="23"/>
          <w:szCs w:val="23"/>
        </w:rPr>
        <w:t xml:space="preserve"> katoli</w:t>
      </w:r>
      <w:r w:rsidR="008C5510" w:rsidRPr="001A7700">
        <w:rPr>
          <w:sz w:val="23"/>
          <w:szCs w:val="23"/>
        </w:rPr>
        <w:t>sessa</w:t>
      </w:r>
      <w:r w:rsidR="00445756" w:rsidRPr="001A7700">
        <w:rPr>
          <w:sz w:val="23"/>
          <w:szCs w:val="23"/>
        </w:rPr>
        <w:t xml:space="preserve"> </w:t>
      </w:r>
      <w:r w:rsidR="00F01B47" w:rsidRPr="001A7700">
        <w:rPr>
          <w:sz w:val="23"/>
          <w:szCs w:val="23"/>
        </w:rPr>
        <w:t xml:space="preserve">kirkossa rippi </w:t>
      </w:r>
      <w:r w:rsidR="00445756" w:rsidRPr="001A7700">
        <w:rPr>
          <w:sz w:val="23"/>
          <w:szCs w:val="23"/>
        </w:rPr>
        <w:t xml:space="preserve">ja ortodoksisessa kirkossa </w:t>
      </w:r>
      <w:r w:rsidR="00F01B47" w:rsidRPr="001A7700">
        <w:rPr>
          <w:sz w:val="23"/>
          <w:szCs w:val="23"/>
        </w:rPr>
        <w:t>sairaan voitelu</w:t>
      </w:r>
    </w:p>
    <w:p w:rsidR="00D30D1F" w:rsidRPr="001A7700" w:rsidRDefault="00AD5625" w:rsidP="001A7700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joulu (Jeesuksen syntymä), p</w:t>
      </w:r>
      <w:r w:rsidR="004E1805" w:rsidRPr="001A7700">
        <w:rPr>
          <w:sz w:val="23"/>
          <w:szCs w:val="23"/>
        </w:rPr>
        <w:t>ääsiäinen (Jeesuksen kuolema ja ylösnousemus)</w:t>
      </w:r>
      <w:r w:rsidR="00445756" w:rsidRPr="001A7700">
        <w:rPr>
          <w:sz w:val="23"/>
          <w:szCs w:val="23"/>
        </w:rPr>
        <w:t>, helatorstai (Jeesuksen taivaaseen astuminen), helluntai (seurakunnan syntymä)</w:t>
      </w:r>
    </w:p>
    <w:p w:rsidR="006D08B3" w:rsidRPr="001A7700" w:rsidRDefault="006D08B3" w:rsidP="006D08B3">
      <w:pPr>
        <w:pStyle w:val="Luettelokappale"/>
        <w:numPr>
          <w:ilvl w:val="0"/>
          <w:numId w:val="3"/>
        </w:numPr>
        <w:rPr>
          <w:b/>
          <w:sz w:val="23"/>
          <w:szCs w:val="23"/>
        </w:rPr>
      </w:pPr>
      <w:r w:rsidRPr="001A7700">
        <w:rPr>
          <w:b/>
          <w:sz w:val="23"/>
          <w:szCs w:val="23"/>
        </w:rPr>
        <w:t>Islam</w:t>
      </w:r>
    </w:p>
    <w:p w:rsidR="00445756" w:rsidRPr="001A7700" w:rsidRDefault="00445756" w:rsidP="00445756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Syntyhistoria:</w:t>
      </w:r>
    </w:p>
    <w:p w:rsidR="00445756" w:rsidRPr="001A7700" w:rsidRDefault="00445756" w:rsidP="00445756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Muhammed</w:t>
      </w:r>
      <w:r w:rsidR="00F01B47" w:rsidRPr="001A7700">
        <w:rPr>
          <w:sz w:val="23"/>
          <w:szCs w:val="23"/>
        </w:rPr>
        <w:t>in ilmestyksistä</w:t>
      </w:r>
      <w:r w:rsidRPr="001A7700">
        <w:rPr>
          <w:sz w:val="23"/>
          <w:szCs w:val="23"/>
        </w:rPr>
        <w:t xml:space="preserve"> koottiin </w:t>
      </w:r>
      <w:r w:rsidR="00F01B47" w:rsidRPr="001A7700">
        <w:rPr>
          <w:sz w:val="23"/>
          <w:szCs w:val="23"/>
        </w:rPr>
        <w:t xml:space="preserve">kirjaimellisesti Jumalan sanaa oleva </w:t>
      </w:r>
      <w:r w:rsidRPr="001A7700">
        <w:rPr>
          <w:sz w:val="23"/>
          <w:szCs w:val="23"/>
        </w:rPr>
        <w:t>Koraani</w:t>
      </w:r>
    </w:p>
    <w:p w:rsidR="00445756" w:rsidRPr="001A7700" w:rsidRDefault="00AD5625" w:rsidP="00445756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alun v</w:t>
      </w:r>
      <w:r w:rsidR="0036720A" w:rsidRPr="001A7700">
        <w:rPr>
          <w:sz w:val="23"/>
          <w:szCs w:val="23"/>
        </w:rPr>
        <w:t xml:space="preserve">astustuksen jälkeen sai vallattua suuria alueita Arabian niemimaalta </w:t>
      </w:r>
      <w:r w:rsidR="00C7221B" w:rsidRPr="001A7700">
        <w:rPr>
          <w:sz w:val="23"/>
          <w:szCs w:val="23"/>
        </w:rPr>
        <w:t xml:space="preserve">(600-luku jaa.) </w:t>
      </w:r>
      <w:r w:rsidR="0036720A" w:rsidRPr="001A7700">
        <w:rPr>
          <w:sz w:val="23"/>
          <w:szCs w:val="23"/>
        </w:rPr>
        <w:t>ja pian levisi laajemmallekin</w:t>
      </w:r>
      <w:r w:rsidR="00C7221B" w:rsidRPr="001A7700">
        <w:rPr>
          <w:sz w:val="23"/>
          <w:szCs w:val="23"/>
        </w:rPr>
        <w:t xml:space="preserve"> </w:t>
      </w:r>
    </w:p>
    <w:p w:rsidR="0036720A" w:rsidRPr="001A7700" w:rsidRDefault="0036720A" w:rsidP="0036720A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Oppi:</w:t>
      </w:r>
    </w:p>
    <w:p w:rsidR="0036720A" w:rsidRPr="001A7700" w:rsidRDefault="0036720A" w:rsidP="0036720A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ehdoton monoteismi (Allah), Muhammed on viimeinen ja tärkein Jumalan profeetta eli sanansaattaja (aiempia mm. Mooses ja Jeesus)</w:t>
      </w:r>
    </w:p>
    <w:p w:rsidR="0036720A" w:rsidRPr="001A7700" w:rsidRDefault="0036720A" w:rsidP="0036720A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islam ja muslimi -termit viittaavat Jumalan tahtoon alistumiseen</w:t>
      </w:r>
    </w:p>
    <w:p w:rsidR="0036720A" w:rsidRPr="001A7700" w:rsidRDefault="0036720A" w:rsidP="0036720A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viisi uskonelämän peruspilaria: uskontunnustus, rukous 5 x päivässä, almuvero vuosittain tuloista</w:t>
      </w:r>
      <w:r w:rsidR="008C5510" w:rsidRPr="001A7700">
        <w:rPr>
          <w:sz w:val="23"/>
          <w:szCs w:val="23"/>
        </w:rPr>
        <w:t xml:space="preserve"> mm. köyhille</w:t>
      </w:r>
      <w:r w:rsidRPr="001A7700">
        <w:rPr>
          <w:sz w:val="23"/>
          <w:szCs w:val="23"/>
        </w:rPr>
        <w:t>, Ramadan-paasto kerran vuodessa, pyhiinvaellus Mekkaan kerran elämässä</w:t>
      </w:r>
    </w:p>
    <w:p w:rsidR="0036720A" w:rsidRPr="001A7700" w:rsidRDefault="004F0C74" w:rsidP="004F0C74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tulkintaongelmia tuottavia ohjeita: </w:t>
      </w:r>
      <w:r w:rsidR="0036720A" w:rsidRPr="001A7700">
        <w:rPr>
          <w:sz w:val="23"/>
          <w:szCs w:val="23"/>
        </w:rPr>
        <w:t>ruokasäädök</w:t>
      </w:r>
      <w:r w:rsidRPr="001A7700">
        <w:rPr>
          <w:sz w:val="23"/>
          <w:szCs w:val="23"/>
        </w:rPr>
        <w:t xml:space="preserve">set </w:t>
      </w:r>
      <w:r w:rsidR="0036720A" w:rsidRPr="001A7700">
        <w:rPr>
          <w:sz w:val="23"/>
          <w:szCs w:val="23"/>
        </w:rPr>
        <w:t xml:space="preserve">(mm. </w:t>
      </w:r>
      <w:r w:rsidRPr="001A7700">
        <w:rPr>
          <w:sz w:val="23"/>
          <w:szCs w:val="23"/>
        </w:rPr>
        <w:t xml:space="preserve">alkoholi, </w:t>
      </w:r>
      <w:r w:rsidR="0036720A" w:rsidRPr="001A7700">
        <w:rPr>
          <w:sz w:val="23"/>
          <w:szCs w:val="23"/>
        </w:rPr>
        <w:t>veri ja sianliha</w:t>
      </w:r>
      <w:r w:rsidRPr="001A7700">
        <w:rPr>
          <w:sz w:val="23"/>
          <w:szCs w:val="23"/>
        </w:rPr>
        <w:t xml:space="preserve"> kiellettyjä</w:t>
      </w:r>
      <w:r w:rsidR="008C5510" w:rsidRPr="001A7700">
        <w:rPr>
          <w:sz w:val="23"/>
          <w:szCs w:val="23"/>
        </w:rPr>
        <w:t xml:space="preserve">, </w:t>
      </w:r>
      <w:proofErr w:type="spellStart"/>
      <w:r w:rsidR="008C5510" w:rsidRPr="001A7700">
        <w:rPr>
          <w:sz w:val="23"/>
          <w:szCs w:val="23"/>
        </w:rPr>
        <w:t>halal-liha</w:t>
      </w:r>
      <w:proofErr w:type="spellEnd"/>
      <w:r w:rsidR="0036720A" w:rsidRPr="001A7700">
        <w:rPr>
          <w:sz w:val="23"/>
          <w:szCs w:val="23"/>
        </w:rPr>
        <w:t>)</w:t>
      </w:r>
      <w:r w:rsidRPr="001A7700">
        <w:rPr>
          <w:sz w:val="23"/>
          <w:szCs w:val="23"/>
        </w:rPr>
        <w:t xml:space="preserve">, pukeutuminen säädyllisesti (huivi-kysymys) sekä </w:t>
      </w:r>
      <w:proofErr w:type="spellStart"/>
      <w:r w:rsidRPr="001A7700">
        <w:rPr>
          <w:sz w:val="23"/>
          <w:szCs w:val="23"/>
        </w:rPr>
        <w:t>jihad</w:t>
      </w:r>
      <w:proofErr w:type="spellEnd"/>
      <w:r w:rsidRPr="001A7700">
        <w:rPr>
          <w:sz w:val="23"/>
          <w:szCs w:val="23"/>
        </w:rPr>
        <w:t xml:space="preserve"> (henkistä taistelua omaa pahuutta vastaan vai islamin aseellista puolustamista ja levittämistä?)</w:t>
      </w:r>
    </w:p>
    <w:p w:rsidR="00845E90" w:rsidRPr="001A7700" w:rsidRDefault="00672429" w:rsidP="00672429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viimeinen tuomio: </w:t>
      </w:r>
      <w:r w:rsidR="00AD5625" w:rsidRPr="001A7700">
        <w:rPr>
          <w:sz w:val="23"/>
          <w:szCs w:val="23"/>
        </w:rPr>
        <w:t xml:space="preserve">uskovat paratiisiin, epäuskovat </w:t>
      </w:r>
      <w:r w:rsidR="008C5510" w:rsidRPr="001A7700">
        <w:rPr>
          <w:sz w:val="23"/>
          <w:szCs w:val="23"/>
        </w:rPr>
        <w:t>kadotukseen</w:t>
      </w:r>
      <w:r w:rsidR="00AD5625" w:rsidRPr="001A7700">
        <w:rPr>
          <w:sz w:val="23"/>
          <w:szCs w:val="23"/>
        </w:rPr>
        <w:t>, josta vapautuu kärsittyään rangaistuksensa</w:t>
      </w:r>
    </w:p>
    <w:p w:rsidR="00672429" w:rsidRPr="001A7700" w:rsidRDefault="00672429" w:rsidP="00672429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Nykytilanne:</w:t>
      </w:r>
    </w:p>
    <w:p w:rsidR="00672429" w:rsidRPr="001A7700" w:rsidRDefault="003306E8" w:rsidP="00672429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suuntauksia:</w:t>
      </w:r>
      <w:r w:rsidR="00672429" w:rsidRPr="001A7700">
        <w:rPr>
          <w:sz w:val="23"/>
          <w:szCs w:val="23"/>
        </w:rPr>
        <w:t xml:space="preserve"> sunnalaiset</w:t>
      </w:r>
      <w:r w:rsidRPr="001A7700">
        <w:rPr>
          <w:sz w:val="23"/>
          <w:szCs w:val="23"/>
        </w:rPr>
        <w:t xml:space="preserve"> (enemmistö)</w:t>
      </w:r>
      <w:r w:rsidR="00672429" w:rsidRPr="001A7700">
        <w:rPr>
          <w:sz w:val="23"/>
          <w:szCs w:val="23"/>
        </w:rPr>
        <w:t xml:space="preserve">, </w:t>
      </w:r>
      <w:proofErr w:type="spellStart"/>
      <w:r w:rsidR="00672429" w:rsidRPr="001A7700">
        <w:rPr>
          <w:sz w:val="23"/>
          <w:szCs w:val="23"/>
        </w:rPr>
        <w:t>s</w:t>
      </w:r>
      <w:r w:rsidRPr="001A7700">
        <w:rPr>
          <w:sz w:val="23"/>
          <w:szCs w:val="23"/>
        </w:rPr>
        <w:t>h</w:t>
      </w:r>
      <w:r w:rsidR="00672429" w:rsidRPr="001A7700">
        <w:rPr>
          <w:sz w:val="23"/>
          <w:szCs w:val="23"/>
        </w:rPr>
        <w:t>iialaiset</w:t>
      </w:r>
      <w:proofErr w:type="spellEnd"/>
      <w:r w:rsidR="00672429" w:rsidRPr="001A7700">
        <w:rPr>
          <w:sz w:val="23"/>
          <w:szCs w:val="23"/>
        </w:rPr>
        <w:t xml:space="preserve">, </w:t>
      </w:r>
      <w:proofErr w:type="spellStart"/>
      <w:r w:rsidR="00672429" w:rsidRPr="001A7700">
        <w:rPr>
          <w:sz w:val="23"/>
          <w:szCs w:val="23"/>
        </w:rPr>
        <w:t>suufilaiset</w:t>
      </w:r>
      <w:proofErr w:type="spellEnd"/>
      <w:r w:rsidRPr="001A7700">
        <w:rPr>
          <w:sz w:val="23"/>
          <w:szCs w:val="23"/>
        </w:rPr>
        <w:t xml:space="preserve"> (mystiikka)</w:t>
      </w:r>
    </w:p>
    <w:p w:rsidR="00845E90" w:rsidRPr="001A7700" w:rsidRDefault="00672429" w:rsidP="00672429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toiseksi suurin uskonto, vaikuttaa eniten </w:t>
      </w:r>
      <w:r w:rsidR="00AD5625" w:rsidRPr="001A7700">
        <w:rPr>
          <w:sz w:val="23"/>
          <w:szCs w:val="23"/>
        </w:rPr>
        <w:t>Lähi-idässä, Pohjois-Afrikassa ja Indonesiassa</w:t>
      </w:r>
    </w:p>
    <w:p w:rsidR="00845E90" w:rsidRPr="001A7700" w:rsidRDefault="003306E8" w:rsidP="00672429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siirtolaisuus</w:t>
      </w:r>
      <w:r w:rsidR="00672429" w:rsidRPr="001A7700">
        <w:rPr>
          <w:sz w:val="23"/>
          <w:szCs w:val="23"/>
        </w:rPr>
        <w:t xml:space="preserve"> tuottanut joitakin ongelmia Euroopassa</w:t>
      </w:r>
      <w:r w:rsidR="00AD5625" w:rsidRPr="001A7700">
        <w:rPr>
          <w:sz w:val="23"/>
          <w:szCs w:val="23"/>
        </w:rPr>
        <w:t>: sopeutuminen, pukeutumiskysymykset, moskeijoiden rake</w:t>
      </w:r>
      <w:r w:rsidR="00F707C5" w:rsidRPr="001A7700">
        <w:rPr>
          <w:sz w:val="23"/>
          <w:szCs w:val="23"/>
        </w:rPr>
        <w:t>ntaminen, ääriliikkeet ja islam</w:t>
      </w:r>
      <w:r w:rsidR="00AD5625" w:rsidRPr="001A7700">
        <w:rPr>
          <w:sz w:val="23"/>
          <w:szCs w:val="23"/>
        </w:rPr>
        <w:t xml:space="preserve"> mediassa</w:t>
      </w:r>
    </w:p>
    <w:p w:rsidR="00D30D1F" w:rsidRPr="001A7700" w:rsidRDefault="00D30D1F" w:rsidP="00D30D1F">
      <w:pPr>
        <w:pStyle w:val="Luettelokappale"/>
        <w:ind w:left="2160"/>
        <w:rPr>
          <w:sz w:val="23"/>
          <w:szCs w:val="23"/>
        </w:rPr>
      </w:pPr>
    </w:p>
    <w:p w:rsidR="004F0C74" w:rsidRPr="001A7700" w:rsidRDefault="002D22E9" w:rsidP="002D22E9">
      <w:pPr>
        <w:pStyle w:val="Luettelokappale"/>
        <w:numPr>
          <w:ilvl w:val="0"/>
          <w:numId w:val="3"/>
        </w:numPr>
        <w:rPr>
          <w:b/>
          <w:sz w:val="23"/>
          <w:szCs w:val="23"/>
        </w:rPr>
      </w:pPr>
      <w:r w:rsidRPr="001A7700">
        <w:rPr>
          <w:b/>
          <w:sz w:val="23"/>
          <w:szCs w:val="23"/>
        </w:rPr>
        <w:t>Sekularisaatio</w:t>
      </w:r>
    </w:p>
    <w:p w:rsidR="002D22E9" w:rsidRPr="001A7700" w:rsidRDefault="002D22E9" w:rsidP="002D22E9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modernisaation tuottamia haasteita uskonnoille: uskonnottomat maailmankatsomukset</w:t>
      </w:r>
      <w:r w:rsidR="003306E8" w:rsidRPr="001A7700">
        <w:rPr>
          <w:sz w:val="23"/>
          <w:szCs w:val="23"/>
        </w:rPr>
        <w:t xml:space="preserve"> (kuten humanismi ja uusateismi)</w:t>
      </w:r>
      <w:r w:rsidRPr="001A7700">
        <w:rPr>
          <w:sz w:val="23"/>
          <w:szCs w:val="23"/>
        </w:rPr>
        <w:t>, tasa-arvokysymykset j</w:t>
      </w:r>
      <w:r w:rsidR="00D04A47" w:rsidRPr="001A7700">
        <w:rPr>
          <w:sz w:val="23"/>
          <w:szCs w:val="23"/>
        </w:rPr>
        <w:t>a tieteen merkitys nykyihmisen maailmankuvalle</w:t>
      </w:r>
      <w:r w:rsidR="003306E8" w:rsidRPr="001A7700">
        <w:rPr>
          <w:sz w:val="23"/>
          <w:szCs w:val="23"/>
        </w:rPr>
        <w:t xml:space="preserve"> (maailmankuva = millainen maailma on? maailmankatsomus = millaista on hyvä elämä?)</w:t>
      </w:r>
    </w:p>
    <w:p w:rsidR="002D22E9" w:rsidRPr="001A7700" w:rsidRDefault="002D22E9" w:rsidP="003306E8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maallistuminen </w:t>
      </w:r>
      <w:r w:rsidR="00F707C5" w:rsidRPr="001A7700">
        <w:rPr>
          <w:sz w:val="23"/>
          <w:szCs w:val="23"/>
        </w:rPr>
        <w:t xml:space="preserve">eli uskonnon merkityksen väheneminen </w:t>
      </w:r>
      <w:r w:rsidRPr="001A7700">
        <w:rPr>
          <w:sz w:val="23"/>
          <w:szCs w:val="23"/>
        </w:rPr>
        <w:t>eri tasoilla: yksilön</w:t>
      </w:r>
      <w:r w:rsidR="003306E8" w:rsidRPr="001A7700">
        <w:rPr>
          <w:sz w:val="23"/>
          <w:szCs w:val="23"/>
        </w:rPr>
        <w:t xml:space="preserve"> taso (uskonto yksityistyy ja yksilöllistyy)</w:t>
      </w:r>
      <w:r w:rsidRPr="001A7700">
        <w:rPr>
          <w:sz w:val="23"/>
          <w:szCs w:val="23"/>
        </w:rPr>
        <w:t>, uskonnollisten yhteisöjen</w:t>
      </w:r>
      <w:r w:rsidR="003306E8" w:rsidRPr="001A7700">
        <w:rPr>
          <w:sz w:val="23"/>
          <w:szCs w:val="23"/>
        </w:rPr>
        <w:t xml:space="preserve"> (hallinto ja sanomat muuttuneet)</w:t>
      </w:r>
      <w:r w:rsidRPr="001A7700">
        <w:rPr>
          <w:sz w:val="23"/>
          <w:szCs w:val="23"/>
        </w:rPr>
        <w:t xml:space="preserve"> ja yhteiskunnan </w:t>
      </w:r>
      <w:r w:rsidR="00F707C5" w:rsidRPr="001A7700">
        <w:rPr>
          <w:sz w:val="23"/>
          <w:szCs w:val="23"/>
        </w:rPr>
        <w:t>tasolla (uskonto nykyään erillinen osa-alue yhteiskunnassa</w:t>
      </w:r>
      <w:r w:rsidR="003306E8" w:rsidRPr="001A7700">
        <w:rPr>
          <w:sz w:val="23"/>
          <w:szCs w:val="23"/>
        </w:rPr>
        <w:t xml:space="preserve"> eikä vaikuta valtion asioihin</w:t>
      </w:r>
      <w:r w:rsidR="00F707C5" w:rsidRPr="001A7700">
        <w:rPr>
          <w:sz w:val="23"/>
          <w:szCs w:val="23"/>
        </w:rPr>
        <w:t>)</w:t>
      </w:r>
      <w:r w:rsidR="003306E8" w:rsidRPr="001A7700">
        <w:rPr>
          <w:sz w:val="23"/>
          <w:szCs w:val="23"/>
        </w:rPr>
        <w:t xml:space="preserve"> </w:t>
      </w:r>
      <w:proofErr w:type="gramStart"/>
      <w:r w:rsidR="003306E8" w:rsidRPr="001A7700">
        <w:rPr>
          <w:sz w:val="23"/>
          <w:szCs w:val="23"/>
        </w:rPr>
        <w:t>--</w:t>
      </w:r>
      <w:proofErr w:type="gramEnd"/>
      <w:r w:rsidR="003306E8" w:rsidRPr="001A7700">
        <w:rPr>
          <w:sz w:val="23"/>
          <w:szCs w:val="23"/>
        </w:rPr>
        <w:t xml:space="preserve">&gt; suurinta </w:t>
      </w:r>
      <w:r w:rsidR="00516455" w:rsidRPr="001A7700">
        <w:rPr>
          <w:sz w:val="23"/>
          <w:szCs w:val="23"/>
        </w:rPr>
        <w:t>E</w:t>
      </w:r>
      <w:r w:rsidR="003306E8" w:rsidRPr="001A7700">
        <w:rPr>
          <w:sz w:val="23"/>
          <w:szCs w:val="23"/>
        </w:rPr>
        <w:t>uroopassa ja Pohjois-Amerikassa</w:t>
      </w:r>
    </w:p>
    <w:p w:rsidR="00AD5625" w:rsidRPr="001A7700" w:rsidRDefault="00D04A47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uskonnoton elämä: </w:t>
      </w:r>
    </w:p>
    <w:p w:rsidR="00D04A47" w:rsidRPr="001A7700" w:rsidRDefault="00D04A47" w:rsidP="00AD562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ateistit</w:t>
      </w:r>
      <w:r w:rsidR="009E53CB" w:rsidRPr="001A7700">
        <w:rPr>
          <w:sz w:val="23"/>
          <w:szCs w:val="23"/>
        </w:rPr>
        <w:t xml:space="preserve"> (kieltävät yliluonnollisen)</w:t>
      </w:r>
      <w:r w:rsidRPr="001A7700">
        <w:rPr>
          <w:sz w:val="23"/>
          <w:szCs w:val="23"/>
        </w:rPr>
        <w:t>, agnostikot</w:t>
      </w:r>
      <w:r w:rsidR="009E53CB" w:rsidRPr="001A7700">
        <w:rPr>
          <w:sz w:val="23"/>
          <w:szCs w:val="23"/>
        </w:rPr>
        <w:t xml:space="preserve"> (eivät ota kantaa</w:t>
      </w:r>
      <w:r w:rsidR="0055686F" w:rsidRPr="001A7700">
        <w:rPr>
          <w:sz w:val="23"/>
          <w:szCs w:val="23"/>
        </w:rPr>
        <w:t xml:space="preserve"> yliluonnollisen</w:t>
      </w:r>
      <w:r w:rsidR="009E53CB" w:rsidRPr="001A7700">
        <w:rPr>
          <w:sz w:val="23"/>
          <w:szCs w:val="23"/>
        </w:rPr>
        <w:t xml:space="preserve"> olemassaoloon) </w:t>
      </w:r>
      <w:r w:rsidRPr="001A7700">
        <w:rPr>
          <w:sz w:val="23"/>
          <w:szCs w:val="23"/>
        </w:rPr>
        <w:t>ja uskontokuntiin kuulumattomat</w:t>
      </w:r>
    </w:p>
    <w:p w:rsidR="00AD5625" w:rsidRPr="001A7700" w:rsidRDefault="00D04A47" w:rsidP="00AD562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uskonnolle vaihtoehtoiset perinteet ja toiminta (</w:t>
      </w:r>
      <w:proofErr w:type="spellStart"/>
      <w:r w:rsidRPr="001A7700">
        <w:rPr>
          <w:sz w:val="23"/>
          <w:szCs w:val="23"/>
        </w:rPr>
        <w:t>ET-opetus</w:t>
      </w:r>
      <w:proofErr w:type="spellEnd"/>
      <w:r w:rsidRPr="001A7700">
        <w:rPr>
          <w:sz w:val="23"/>
          <w:szCs w:val="23"/>
        </w:rPr>
        <w:t xml:space="preserve">, </w:t>
      </w:r>
      <w:proofErr w:type="spellStart"/>
      <w:r w:rsidRPr="001A7700">
        <w:rPr>
          <w:sz w:val="23"/>
          <w:szCs w:val="23"/>
        </w:rPr>
        <w:t>Prometheus-leirit</w:t>
      </w:r>
      <w:proofErr w:type="spellEnd"/>
      <w:r w:rsidRPr="001A7700">
        <w:rPr>
          <w:sz w:val="23"/>
          <w:szCs w:val="23"/>
        </w:rPr>
        <w:t xml:space="preserve"> jne.)</w:t>
      </w:r>
    </w:p>
    <w:p w:rsidR="002D22E9" w:rsidRPr="001A7700" w:rsidRDefault="00D04A47" w:rsidP="00AD5625">
      <w:pPr>
        <w:pStyle w:val="Luettelokappale"/>
        <w:numPr>
          <w:ilvl w:val="2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mm. vapaa-ajattelijat ja humanistiliitto ajavat</w:t>
      </w:r>
      <w:r w:rsidR="00AD5625" w:rsidRPr="001A7700">
        <w:rPr>
          <w:sz w:val="23"/>
          <w:szCs w:val="23"/>
        </w:rPr>
        <w:t xml:space="preserve"> etuja</w:t>
      </w:r>
    </w:p>
    <w:p w:rsidR="00D30D1F" w:rsidRPr="001A7700" w:rsidRDefault="00D30D1F" w:rsidP="00D30D1F">
      <w:pPr>
        <w:pStyle w:val="Luettelokappale"/>
        <w:ind w:left="2160"/>
        <w:rPr>
          <w:sz w:val="23"/>
          <w:szCs w:val="23"/>
        </w:rPr>
      </w:pPr>
    </w:p>
    <w:p w:rsidR="00D04A47" w:rsidRPr="001A7700" w:rsidRDefault="00D04A47" w:rsidP="00D04A47">
      <w:pPr>
        <w:pStyle w:val="Luettelokappale"/>
        <w:numPr>
          <w:ilvl w:val="0"/>
          <w:numId w:val="3"/>
        </w:numPr>
        <w:rPr>
          <w:b/>
          <w:sz w:val="23"/>
          <w:szCs w:val="23"/>
        </w:rPr>
      </w:pPr>
      <w:r w:rsidRPr="001A7700">
        <w:rPr>
          <w:b/>
          <w:sz w:val="23"/>
          <w:szCs w:val="23"/>
        </w:rPr>
        <w:t>Nykyajan uskonnollisuuden kirjo</w:t>
      </w:r>
    </w:p>
    <w:p w:rsidR="00D04A47" w:rsidRPr="001A7700" w:rsidRDefault="00D04A47" w:rsidP="00D04A47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fundamentalistinen</w:t>
      </w:r>
      <w:r w:rsidR="009E53CB" w:rsidRPr="001A7700">
        <w:rPr>
          <w:sz w:val="23"/>
          <w:szCs w:val="23"/>
        </w:rPr>
        <w:t xml:space="preserve"> (oman uskonnollisen ihanteen mukainen yhteiskunta tavoitteena)</w:t>
      </w:r>
      <w:r w:rsidRPr="001A7700">
        <w:rPr>
          <w:sz w:val="23"/>
          <w:szCs w:val="23"/>
        </w:rPr>
        <w:t xml:space="preserve">, konservatiivinen </w:t>
      </w:r>
      <w:r w:rsidR="009E53CB" w:rsidRPr="001A7700">
        <w:rPr>
          <w:sz w:val="23"/>
          <w:szCs w:val="23"/>
        </w:rPr>
        <w:t xml:space="preserve">(uskonnollista perinnettä uhkaavien muutosten vastustaminen) </w:t>
      </w:r>
      <w:r w:rsidRPr="001A7700">
        <w:rPr>
          <w:sz w:val="23"/>
          <w:szCs w:val="23"/>
        </w:rPr>
        <w:t>ja liberaali uskonnollisuus</w:t>
      </w:r>
      <w:r w:rsidR="009E53CB" w:rsidRPr="001A7700">
        <w:rPr>
          <w:sz w:val="23"/>
          <w:szCs w:val="23"/>
        </w:rPr>
        <w:t xml:space="preserve"> (uudistumista ja aikakauteen sopeutumista tarvitaan uskonnossa)</w:t>
      </w:r>
    </w:p>
    <w:p w:rsidR="00D04A47" w:rsidRPr="001A7700" w:rsidRDefault="00D04A47" w:rsidP="00D04A47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uusi uskonnollisuus: uudet uskonnolliset liikkeet</w:t>
      </w:r>
      <w:r w:rsidR="009E53CB" w:rsidRPr="001A7700">
        <w:rPr>
          <w:sz w:val="23"/>
          <w:szCs w:val="23"/>
        </w:rPr>
        <w:t xml:space="preserve"> (esim. skientologia)</w:t>
      </w:r>
      <w:r w:rsidRPr="001A7700">
        <w:rPr>
          <w:sz w:val="23"/>
          <w:szCs w:val="23"/>
        </w:rPr>
        <w:t xml:space="preserve">, uskonnollinen individualismi </w:t>
      </w:r>
      <w:r w:rsidR="009E53CB" w:rsidRPr="001A7700">
        <w:rPr>
          <w:sz w:val="23"/>
          <w:szCs w:val="23"/>
        </w:rPr>
        <w:t xml:space="preserve">(yksilöllinen uskomisen tapa) </w:t>
      </w:r>
      <w:r w:rsidRPr="001A7700">
        <w:rPr>
          <w:sz w:val="23"/>
          <w:szCs w:val="23"/>
        </w:rPr>
        <w:t>ja uushenkisyys</w:t>
      </w:r>
      <w:r w:rsidR="009E53CB" w:rsidRPr="001A7700">
        <w:rPr>
          <w:sz w:val="23"/>
          <w:szCs w:val="23"/>
        </w:rPr>
        <w:t xml:space="preserve"> (esim. meditaatio mielen hyvinvoinnin edistämisessä)</w:t>
      </w:r>
    </w:p>
    <w:p w:rsidR="001A7700" w:rsidRPr="001A7700" w:rsidRDefault="001A7700" w:rsidP="001A7700">
      <w:pPr>
        <w:pStyle w:val="Luettelokappale"/>
        <w:ind w:left="1440"/>
        <w:rPr>
          <w:sz w:val="23"/>
          <w:szCs w:val="23"/>
        </w:rPr>
      </w:pPr>
    </w:p>
    <w:p w:rsidR="00D04A47" w:rsidRPr="001A7700" w:rsidRDefault="00D04A47" w:rsidP="00D04A47">
      <w:pPr>
        <w:pStyle w:val="Luettelokappale"/>
        <w:numPr>
          <w:ilvl w:val="0"/>
          <w:numId w:val="3"/>
        </w:numPr>
        <w:rPr>
          <w:b/>
          <w:sz w:val="23"/>
          <w:szCs w:val="23"/>
        </w:rPr>
      </w:pPr>
      <w:r w:rsidRPr="001A7700">
        <w:rPr>
          <w:b/>
          <w:sz w:val="23"/>
          <w:szCs w:val="23"/>
        </w:rPr>
        <w:t>Uskonnot ja yhteiskunta</w:t>
      </w:r>
    </w:p>
    <w:p w:rsidR="00D04A47" w:rsidRPr="001A7700" w:rsidRDefault="00D04A47" w:rsidP="00D04A47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uskonnon ja valtion suhteiden mallit: uskonnonvapaus (positiivinen </w:t>
      </w:r>
      <w:r w:rsidR="009E53CB" w:rsidRPr="001A7700">
        <w:rPr>
          <w:sz w:val="23"/>
          <w:szCs w:val="23"/>
        </w:rPr>
        <w:t xml:space="preserve">eli oikeus uskontoon </w:t>
      </w:r>
      <w:r w:rsidRPr="001A7700">
        <w:rPr>
          <w:sz w:val="23"/>
          <w:szCs w:val="23"/>
        </w:rPr>
        <w:t>ja negatiivinen</w:t>
      </w:r>
      <w:r w:rsidR="009E53CB" w:rsidRPr="001A7700">
        <w:rPr>
          <w:sz w:val="23"/>
          <w:szCs w:val="23"/>
        </w:rPr>
        <w:t xml:space="preserve"> eli oikeus uskonnosta</w:t>
      </w:r>
      <w:r w:rsidRPr="001A7700">
        <w:rPr>
          <w:sz w:val="23"/>
          <w:szCs w:val="23"/>
        </w:rPr>
        <w:t xml:space="preserve">) </w:t>
      </w:r>
      <w:r w:rsidR="009E53CB" w:rsidRPr="001A7700">
        <w:rPr>
          <w:sz w:val="23"/>
          <w:szCs w:val="23"/>
        </w:rPr>
        <w:t>eli</w:t>
      </w:r>
      <w:r w:rsidRPr="001A7700">
        <w:rPr>
          <w:sz w:val="23"/>
          <w:szCs w:val="23"/>
        </w:rPr>
        <w:t xml:space="preserve"> valtion puolueeton suhtautuminen uskontoon, valtio suosii yhtä uskontoa tai valtio kieltää uskonnon</w:t>
      </w:r>
    </w:p>
    <w:p w:rsidR="00D04A47" w:rsidRPr="001A7700" w:rsidRDefault="00D04A47" w:rsidP="00D04A47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 xml:space="preserve">uskonnot ja väkivalta (ISIS, </w:t>
      </w:r>
      <w:proofErr w:type="spellStart"/>
      <w:r w:rsidRPr="001A7700">
        <w:rPr>
          <w:sz w:val="23"/>
          <w:szCs w:val="23"/>
        </w:rPr>
        <w:t>Al</w:t>
      </w:r>
      <w:proofErr w:type="spellEnd"/>
      <w:r w:rsidRPr="001A7700">
        <w:rPr>
          <w:sz w:val="23"/>
          <w:szCs w:val="23"/>
        </w:rPr>
        <w:t xml:space="preserve"> </w:t>
      </w:r>
      <w:proofErr w:type="spellStart"/>
      <w:r w:rsidRPr="001A7700">
        <w:rPr>
          <w:sz w:val="23"/>
          <w:szCs w:val="23"/>
        </w:rPr>
        <w:t>Qaida</w:t>
      </w:r>
      <w:proofErr w:type="spellEnd"/>
      <w:r w:rsidRPr="001A7700">
        <w:rPr>
          <w:sz w:val="23"/>
          <w:szCs w:val="23"/>
        </w:rPr>
        <w:t>, fundamentalististen kristillisten ryhmien iskut aborttiklinikoille jne.)</w:t>
      </w:r>
    </w:p>
    <w:p w:rsidR="00D04A47" w:rsidRPr="001A7700" w:rsidRDefault="00D04A47" w:rsidP="009E53CB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sz w:val="23"/>
          <w:szCs w:val="23"/>
        </w:rPr>
        <w:t>uskonnot</w:t>
      </w:r>
      <w:r w:rsidR="0055686F" w:rsidRPr="001A7700">
        <w:rPr>
          <w:sz w:val="23"/>
          <w:szCs w:val="23"/>
        </w:rPr>
        <w:t xml:space="preserve"> ja maailmanrauha (uskontodialo</w:t>
      </w:r>
      <w:r w:rsidRPr="001A7700">
        <w:rPr>
          <w:sz w:val="23"/>
          <w:szCs w:val="23"/>
        </w:rPr>
        <w:t xml:space="preserve">gi, </w:t>
      </w:r>
      <w:r w:rsidRPr="001A7700">
        <w:rPr>
          <w:rFonts w:eastAsia="Calibri"/>
          <w:color w:val="000000" w:themeColor="text1"/>
          <w:sz w:val="23"/>
          <w:szCs w:val="23"/>
        </w:rPr>
        <w:t xml:space="preserve">YK:n </w:t>
      </w:r>
      <w:proofErr w:type="spellStart"/>
      <w:r w:rsidRPr="001A7700">
        <w:rPr>
          <w:rFonts w:eastAsia="Calibri"/>
          <w:color w:val="000000" w:themeColor="text1"/>
          <w:sz w:val="23"/>
          <w:szCs w:val="23"/>
        </w:rPr>
        <w:t>Religions</w:t>
      </w:r>
      <w:proofErr w:type="spellEnd"/>
      <w:r w:rsidRPr="001A7700">
        <w:rPr>
          <w:rFonts w:eastAsia="Calibri"/>
          <w:color w:val="000000" w:themeColor="text1"/>
          <w:sz w:val="23"/>
          <w:szCs w:val="23"/>
        </w:rPr>
        <w:t xml:space="preserve"> for Peace, Suomen Kirkon Ulkomaanavun rauhanvälitystyö jne.)</w:t>
      </w:r>
    </w:p>
    <w:p w:rsidR="003306E8" w:rsidRPr="001A7700" w:rsidRDefault="003306E8" w:rsidP="003306E8">
      <w:pPr>
        <w:pStyle w:val="Luettelokappale"/>
        <w:ind w:left="1440"/>
        <w:rPr>
          <w:rFonts w:eastAsia="Calibri"/>
          <w:color w:val="000000" w:themeColor="text1"/>
          <w:sz w:val="23"/>
          <w:szCs w:val="23"/>
        </w:rPr>
      </w:pPr>
    </w:p>
    <w:p w:rsidR="003306E8" w:rsidRPr="001A7700" w:rsidRDefault="003306E8" w:rsidP="003306E8">
      <w:pPr>
        <w:pStyle w:val="Luettelokappale"/>
        <w:ind w:left="1440"/>
        <w:rPr>
          <w:sz w:val="23"/>
          <w:szCs w:val="23"/>
        </w:rPr>
      </w:pPr>
    </w:p>
    <w:p w:rsidR="007E746F" w:rsidRPr="001A7700" w:rsidRDefault="009F3D2D" w:rsidP="000919FA">
      <w:pPr>
        <w:ind w:left="360"/>
        <w:rPr>
          <w:rFonts w:eastAsia="Calibri"/>
          <w:b/>
          <w:color w:val="000000" w:themeColor="text1"/>
          <w:sz w:val="23"/>
          <w:szCs w:val="23"/>
        </w:rPr>
      </w:pPr>
      <w:r w:rsidRPr="001A7700">
        <w:rPr>
          <w:rFonts w:eastAsia="Calibri"/>
          <w:b/>
          <w:color w:val="000000" w:themeColor="text1"/>
          <w:sz w:val="23"/>
          <w:szCs w:val="23"/>
        </w:rPr>
        <w:t>Muutamia v</w:t>
      </w:r>
      <w:r w:rsidR="007E746F" w:rsidRPr="001A7700">
        <w:rPr>
          <w:rFonts w:eastAsia="Calibri"/>
          <w:b/>
          <w:color w:val="000000" w:themeColor="text1"/>
          <w:sz w:val="23"/>
          <w:szCs w:val="23"/>
        </w:rPr>
        <w:t>inkkejä lukutekniikkaan</w:t>
      </w:r>
    </w:p>
    <w:p w:rsidR="000919FA" w:rsidRPr="001A7700" w:rsidRDefault="000919FA" w:rsidP="000919FA">
      <w:pPr>
        <w:ind w:left="360"/>
        <w:rPr>
          <w:rFonts w:eastAsia="Calibri"/>
          <w:color w:val="000000" w:themeColor="text1"/>
          <w:sz w:val="23"/>
          <w:szCs w:val="23"/>
        </w:rPr>
      </w:pPr>
    </w:p>
    <w:p w:rsidR="00B9247F" w:rsidRPr="001A7700" w:rsidRDefault="007E746F" w:rsidP="007E746F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rFonts w:eastAsia="Calibri"/>
          <w:b/>
          <w:color w:val="000000" w:themeColor="text1"/>
          <w:sz w:val="23"/>
          <w:szCs w:val="23"/>
        </w:rPr>
        <w:t>Lue vähän kerrallaan</w:t>
      </w:r>
      <w:r w:rsidR="00B9247F" w:rsidRPr="001A7700">
        <w:rPr>
          <w:rFonts w:eastAsia="Calibri"/>
          <w:b/>
          <w:color w:val="000000" w:themeColor="text1"/>
          <w:sz w:val="23"/>
          <w:szCs w:val="23"/>
        </w:rPr>
        <w:t xml:space="preserve">, pitkällä </w:t>
      </w:r>
      <w:r w:rsidRPr="001A7700">
        <w:rPr>
          <w:rFonts w:eastAsia="Calibri"/>
          <w:b/>
          <w:color w:val="000000" w:themeColor="text1"/>
          <w:sz w:val="23"/>
          <w:szCs w:val="23"/>
        </w:rPr>
        <w:t>aikavälillä.</w:t>
      </w:r>
      <w:r w:rsidRPr="001A7700">
        <w:rPr>
          <w:rFonts w:eastAsia="Calibri"/>
          <w:color w:val="000000" w:themeColor="text1"/>
          <w:sz w:val="23"/>
          <w:szCs w:val="23"/>
        </w:rPr>
        <w:t xml:space="preserve"> Tämä on tutkitusti paljon t</w:t>
      </w:r>
      <w:r w:rsidR="00B9247F" w:rsidRPr="001A7700">
        <w:rPr>
          <w:rFonts w:eastAsia="Calibri"/>
          <w:color w:val="000000" w:themeColor="text1"/>
          <w:sz w:val="23"/>
          <w:szCs w:val="23"/>
        </w:rPr>
        <w:t>ehokkaampaa kuin viime hetkellä ja kerralla kaiken pänttääminen.</w:t>
      </w:r>
    </w:p>
    <w:p w:rsidR="007E746F" w:rsidRPr="001A7700" w:rsidRDefault="007E746F" w:rsidP="007E746F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rFonts w:eastAsia="Calibri"/>
          <w:b/>
          <w:color w:val="000000" w:themeColor="text1"/>
          <w:sz w:val="23"/>
          <w:szCs w:val="23"/>
        </w:rPr>
        <w:t>Silmäile oppikirjan sisällysluettelo läpi ennen varsinaista lukemista kokonaiskuvan saamiseksi koealueesta ja sen sisältämistä kokonaisuuksista</w:t>
      </w:r>
      <w:r w:rsidRPr="001A7700">
        <w:rPr>
          <w:rFonts w:eastAsia="Calibri"/>
          <w:color w:val="000000" w:themeColor="text1"/>
          <w:sz w:val="23"/>
          <w:szCs w:val="23"/>
        </w:rPr>
        <w:t>.</w:t>
      </w:r>
      <w:r w:rsidR="00B9247F" w:rsidRPr="001A7700">
        <w:rPr>
          <w:rFonts w:eastAsia="Calibri"/>
          <w:color w:val="000000" w:themeColor="text1"/>
          <w:sz w:val="23"/>
          <w:szCs w:val="23"/>
        </w:rPr>
        <w:t xml:space="preserve"> Oppimisen kannalta kokonaisuuksien hahmottaminen ja vasta sen jälkeen yksityiskohtiin siirtyminen on tehokkaampaa kuin yksityiskohtien pänttääminen irrallisesti.</w:t>
      </w:r>
    </w:p>
    <w:p w:rsidR="007E746F" w:rsidRPr="001A7700" w:rsidRDefault="007E746F" w:rsidP="009F3D2D">
      <w:pPr>
        <w:pStyle w:val="Luettelokappale"/>
        <w:numPr>
          <w:ilvl w:val="1"/>
          <w:numId w:val="3"/>
        </w:numPr>
        <w:rPr>
          <w:b/>
          <w:sz w:val="23"/>
          <w:szCs w:val="23"/>
        </w:rPr>
      </w:pPr>
      <w:r w:rsidRPr="001A7700">
        <w:rPr>
          <w:rFonts w:eastAsia="Calibri"/>
          <w:b/>
          <w:color w:val="000000" w:themeColor="text1"/>
          <w:sz w:val="23"/>
          <w:szCs w:val="23"/>
        </w:rPr>
        <w:t>Lue aina pieni osio kerrallaan otsikosta seuraavaan otsikkoon saakka. Palaa kunkin osion luettuasi jälkeen sen otsikkoon ja mieti, miten se edusti lukemaasi sisältöä</w:t>
      </w:r>
      <w:r w:rsidR="009F3D2D" w:rsidRPr="001A7700">
        <w:rPr>
          <w:rFonts w:eastAsia="Calibri"/>
          <w:b/>
          <w:color w:val="000000" w:themeColor="text1"/>
          <w:sz w:val="23"/>
          <w:szCs w:val="23"/>
        </w:rPr>
        <w:t>. K</w:t>
      </w:r>
      <w:r w:rsidR="000919FA" w:rsidRPr="001A7700">
        <w:rPr>
          <w:rFonts w:eastAsia="Calibri"/>
          <w:b/>
          <w:color w:val="000000" w:themeColor="text1"/>
          <w:sz w:val="23"/>
          <w:szCs w:val="23"/>
        </w:rPr>
        <w:t>eksi itsellesi kysymyksiä osion keskeisimmistä seikoista ja vastaa niihin</w:t>
      </w:r>
      <w:r w:rsidRPr="001A7700">
        <w:rPr>
          <w:rFonts w:eastAsia="Calibri"/>
          <w:b/>
          <w:color w:val="000000" w:themeColor="text1"/>
          <w:sz w:val="23"/>
          <w:szCs w:val="23"/>
        </w:rPr>
        <w:t>.</w:t>
      </w:r>
      <w:r w:rsidR="009F3D2D" w:rsidRPr="001A7700">
        <w:rPr>
          <w:rFonts w:eastAsia="Calibri"/>
          <w:b/>
          <w:color w:val="000000" w:themeColor="text1"/>
          <w:sz w:val="23"/>
          <w:szCs w:val="23"/>
        </w:rPr>
        <w:t xml:space="preserve"> </w:t>
      </w:r>
      <w:r w:rsidR="00B9247F" w:rsidRPr="001A7700">
        <w:rPr>
          <w:rFonts w:eastAsia="Calibri"/>
          <w:color w:val="000000" w:themeColor="text1"/>
          <w:sz w:val="23"/>
          <w:szCs w:val="23"/>
        </w:rPr>
        <w:t>Asiat jäävät tutkitusti näin muistiin paljon paremmin kuin vain passiivisesti lukemalla.</w:t>
      </w:r>
    </w:p>
    <w:p w:rsidR="009F3D2D" w:rsidRPr="001A7700" w:rsidRDefault="009F3D2D" w:rsidP="009F3D2D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rFonts w:eastAsia="Calibri"/>
          <w:b/>
          <w:color w:val="000000" w:themeColor="text1"/>
          <w:sz w:val="23"/>
          <w:szCs w:val="23"/>
        </w:rPr>
        <w:t>Laadi käsitekarttoja tai muita omia muistiinpanoja koealueesta sekä tee myös omia merkintöjä oppitunneilla kirjoitettuihin muistiinpanoihin</w:t>
      </w:r>
      <w:r w:rsidRPr="001A7700">
        <w:rPr>
          <w:rFonts w:eastAsia="Calibri"/>
          <w:color w:val="000000" w:themeColor="text1"/>
          <w:sz w:val="23"/>
          <w:szCs w:val="23"/>
        </w:rPr>
        <w:t>. Näin muokkaat tietoa etkä vain toista sitä, ja oppiminen on tehokkaampaa!</w:t>
      </w:r>
    </w:p>
    <w:p w:rsidR="007E746F" w:rsidRPr="001A7700" w:rsidRDefault="007E746F" w:rsidP="001A7700">
      <w:pPr>
        <w:pStyle w:val="Luettelokappale"/>
        <w:numPr>
          <w:ilvl w:val="1"/>
          <w:numId w:val="3"/>
        </w:numPr>
        <w:rPr>
          <w:sz w:val="23"/>
          <w:szCs w:val="23"/>
        </w:rPr>
      </w:pPr>
      <w:r w:rsidRPr="001A7700">
        <w:rPr>
          <w:rFonts w:eastAsia="Calibri"/>
          <w:b/>
          <w:color w:val="000000" w:themeColor="text1"/>
          <w:sz w:val="23"/>
          <w:szCs w:val="23"/>
        </w:rPr>
        <w:t>Op</w:t>
      </w:r>
      <w:r w:rsidR="009F3D2D" w:rsidRPr="001A7700">
        <w:rPr>
          <w:rFonts w:eastAsia="Calibri"/>
          <w:b/>
          <w:color w:val="000000" w:themeColor="text1"/>
          <w:sz w:val="23"/>
          <w:szCs w:val="23"/>
        </w:rPr>
        <w:t>eta koealueen sisältöjä perheen</w:t>
      </w:r>
      <w:r w:rsidRPr="001A7700">
        <w:rPr>
          <w:rFonts w:eastAsia="Calibri"/>
          <w:b/>
          <w:color w:val="000000" w:themeColor="text1"/>
          <w:sz w:val="23"/>
          <w:szCs w:val="23"/>
        </w:rPr>
        <w:t>jäsenellesi tai kaverillesi.</w:t>
      </w:r>
      <w:r w:rsidRPr="001A7700">
        <w:rPr>
          <w:rFonts w:eastAsia="Calibri"/>
          <w:color w:val="000000" w:themeColor="text1"/>
          <w:sz w:val="23"/>
          <w:szCs w:val="23"/>
        </w:rPr>
        <w:t xml:space="preserve"> Opiskelkaa yhdessä!</w:t>
      </w:r>
      <w:r w:rsidR="00B9247F" w:rsidRPr="001A7700">
        <w:rPr>
          <w:rFonts w:eastAsia="Calibri"/>
          <w:color w:val="000000" w:themeColor="text1"/>
          <w:sz w:val="23"/>
          <w:szCs w:val="23"/>
        </w:rPr>
        <w:t xml:space="preserve"> Kun asian joutuu opettamaan muille, on se pakko tehdä ensiksi itselle ymmärrettäväksi, ja jälleen oppiminen on taattua!</w:t>
      </w:r>
      <w:bookmarkStart w:id="0" w:name="_GoBack"/>
      <w:bookmarkEnd w:id="0"/>
    </w:p>
    <w:sectPr w:rsidR="007E746F" w:rsidRPr="001A7700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6DE8"/>
    <w:multiLevelType w:val="hybridMultilevel"/>
    <w:tmpl w:val="4ABED634"/>
    <w:lvl w:ilvl="0" w:tplc="4B9E7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02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4C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3A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E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62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25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E4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5E5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8D1406"/>
    <w:multiLevelType w:val="hybridMultilevel"/>
    <w:tmpl w:val="DECE11A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471D2"/>
    <w:multiLevelType w:val="hybridMultilevel"/>
    <w:tmpl w:val="9F0E7B8E"/>
    <w:lvl w:ilvl="0" w:tplc="9D683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2A2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6E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E9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63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0A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E6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2A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EE7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F37DAE"/>
    <w:multiLevelType w:val="hybridMultilevel"/>
    <w:tmpl w:val="C0505496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875A86"/>
    <w:multiLevelType w:val="hybridMultilevel"/>
    <w:tmpl w:val="294475A0"/>
    <w:lvl w:ilvl="0" w:tplc="F2961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A02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82B1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AAF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B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A3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E3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2D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21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FC7521"/>
    <w:multiLevelType w:val="hybridMultilevel"/>
    <w:tmpl w:val="43849E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16256"/>
    <w:multiLevelType w:val="hybridMultilevel"/>
    <w:tmpl w:val="4C966F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B0F5E"/>
    <w:multiLevelType w:val="hybridMultilevel"/>
    <w:tmpl w:val="65F61504"/>
    <w:lvl w:ilvl="0" w:tplc="A13C0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E2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C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4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0C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6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43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A6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54A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D4"/>
    <w:rsid w:val="00032840"/>
    <w:rsid w:val="00062779"/>
    <w:rsid w:val="000919FA"/>
    <w:rsid w:val="000B010E"/>
    <w:rsid w:val="000B7729"/>
    <w:rsid w:val="0010440E"/>
    <w:rsid w:val="001366B6"/>
    <w:rsid w:val="00177827"/>
    <w:rsid w:val="001A7700"/>
    <w:rsid w:val="001E1851"/>
    <w:rsid w:val="001E1F8A"/>
    <w:rsid w:val="002854A5"/>
    <w:rsid w:val="002D22E9"/>
    <w:rsid w:val="002F6C83"/>
    <w:rsid w:val="0032159E"/>
    <w:rsid w:val="003306E8"/>
    <w:rsid w:val="0036720A"/>
    <w:rsid w:val="0041274D"/>
    <w:rsid w:val="00423057"/>
    <w:rsid w:val="00432057"/>
    <w:rsid w:val="00445756"/>
    <w:rsid w:val="00480BB4"/>
    <w:rsid w:val="0049518A"/>
    <w:rsid w:val="004E1805"/>
    <w:rsid w:val="004F0C74"/>
    <w:rsid w:val="0050690E"/>
    <w:rsid w:val="00516455"/>
    <w:rsid w:val="0055686F"/>
    <w:rsid w:val="005803AF"/>
    <w:rsid w:val="005805CF"/>
    <w:rsid w:val="005D3C74"/>
    <w:rsid w:val="0060255A"/>
    <w:rsid w:val="00672429"/>
    <w:rsid w:val="006831F5"/>
    <w:rsid w:val="006C62CD"/>
    <w:rsid w:val="006D08B3"/>
    <w:rsid w:val="006D4524"/>
    <w:rsid w:val="006F765A"/>
    <w:rsid w:val="00707634"/>
    <w:rsid w:val="007E63D1"/>
    <w:rsid w:val="007E746F"/>
    <w:rsid w:val="00822B88"/>
    <w:rsid w:val="00845E90"/>
    <w:rsid w:val="00852080"/>
    <w:rsid w:val="00853A0D"/>
    <w:rsid w:val="00874CAA"/>
    <w:rsid w:val="008C5510"/>
    <w:rsid w:val="009107CD"/>
    <w:rsid w:val="009203BF"/>
    <w:rsid w:val="00957F51"/>
    <w:rsid w:val="009D5B3C"/>
    <w:rsid w:val="009E53CB"/>
    <w:rsid w:val="009F3D2D"/>
    <w:rsid w:val="00A201EC"/>
    <w:rsid w:val="00AA33E3"/>
    <w:rsid w:val="00AC3FB9"/>
    <w:rsid w:val="00AD5625"/>
    <w:rsid w:val="00AF7589"/>
    <w:rsid w:val="00B72449"/>
    <w:rsid w:val="00B9247F"/>
    <w:rsid w:val="00C7221B"/>
    <w:rsid w:val="00D04A47"/>
    <w:rsid w:val="00D160D7"/>
    <w:rsid w:val="00D30D1F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44AD4"/>
    <w:rsid w:val="00F01B47"/>
    <w:rsid w:val="00F30056"/>
    <w:rsid w:val="00F707C5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20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07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750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EE13-E561-4C2C-94CD-0AB0234D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Virolahden kunta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Vanas Lila</dc:creator>
  <cp:lastModifiedBy>Vanas Lila</cp:lastModifiedBy>
  <cp:revision>2</cp:revision>
  <dcterms:created xsi:type="dcterms:W3CDTF">2016-09-19T12:37:00Z</dcterms:created>
  <dcterms:modified xsi:type="dcterms:W3CDTF">2016-09-19T12:37:00Z</dcterms:modified>
</cp:coreProperties>
</file>