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8"/>
      </w:tblGrid>
      <w:tr w:rsidR="002039B0" w:rsidRPr="002039B0">
        <w:trPr>
          <w:tblCellSpacing w:w="0" w:type="dxa"/>
        </w:trPr>
        <w:tc>
          <w:tcPr>
            <w:tcW w:w="0" w:type="auto"/>
            <w:tcBorders>
              <w:top w:val="single" w:sz="2" w:space="0" w:color="336699"/>
              <w:left w:val="single" w:sz="2" w:space="0" w:color="336699"/>
              <w:bottom w:val="single" w:sz="6" w:space="0" w:color="336699"/>
              <w:right w:val="single" w:sz="2" w:space="0" w:color="336699"/>
            </w:tcBorders>
            <w:shd w:val="clear" w:color="auto" w:fill="6699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39B0" w:rsidRPr="002039B0" w:rsidRDefault="002039B0" w:rsidP="002039B0">
            <w:pPr>
              <w:spacing w:after="0" w:line="240" w:lineRule="auto"/>
              <w:outlineLvl w:val="3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2039B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  <w:lang w:eastAsia="fi-FI"/>
              </w:rPr>
              <w:t>Sisällön eriyttäminen äidinkielessä ja reaaliaineissa</w:t>
            </w:r>
          </w:p>
        </w:tc>
      </w:tr>
      <w:tr w:rsidR="002039B0" w:rsidRPr="002039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9B0" w:rsidRPr="002039B0" w:rsidRDefault="002039B0" w:rsidP="002039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</w:pP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Sisällön eriyttäminen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-mitä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oppilaan on osattava, tiedettävä, ymmärrettävä tai kyettävä tekemään?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-must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("pyörätie"), </w:t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should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("valtatie"), </w:t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could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("moottoritie")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-tieto, materiaali ja ohjeistus muokataan oppilaalle soveltuvaksi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-l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>oo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ginen eteneminen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-yksityiskohdat ketjuiksi ja kokonaisuuksiksi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-mielikuvien käyttäminen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-esimerkit oppilaiden arjesta, harrastuksista ja elämästä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-suuret linjat, peruskäsitteet ja periaatteet sekä merkitykset (eli kokonaiskuva)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-kuunneltavan asian tauotus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-käsitteiden määrittely ja sanaston avaaminen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esim. Martti Luther; ane, teesi, panna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-käsitevartti, jossa käydää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>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reaaliaineiden sanasto läpi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-käsiteluettelo "suomennoksineen" kappaleen sanastosta vihkoon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-voi olla myös läksynä etsiä etukäteen tekstistä oudot sanat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-tiivistelmät ydinasioista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-tukisanalistat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-käsitekartat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-käsitevartti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-valmiit muistiinpanot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-alleviivatut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kirjat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-esim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. avustaja po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>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minut olennaisimmat asiat tekstistä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-tukevat perustehtävien tekemistä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-alleviivattuja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asioita kysytään läksynkuulustelussa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-koe alleviivatuista asioista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lastRenderedPageBreak/>
              <w:br/>
              <w:t>-helpotetut tekstit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-iso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fonttikoko, lyhyet rivit, kapeat palstat,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selkokieli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-äänikirjat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-kuvat, kartat, kaaviot ja kuviot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-selkeys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-tutustuminen etukäteen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Ylöspäin eriyttäminen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-tiedonhakutehtävät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-taustojen, syiden, seurausten ja suhteiden selvittäminen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-vii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kon pähkinät tms.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-tieteen kuva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>l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ehti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-trivial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pursuit -val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  <w:t>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ttavana tummat ja vaaleat kysymykset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Tarinan kirjoittaminen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-kuvasarja kirjoittamisen tukena / virikkeenä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-juonikaavio tai henkilögalleria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-tarkistuslistat (esim. lausesäännöt tai juonellisuus)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-lause /rivi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-"sanapankki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" rikastuttaa tarinaa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-juonikaaviosta kappalejakoon</w:t>
            </w:r>
          </w:p>
        </w:tc>
      </w:tr>
    </w:tbl>
    <w:p w:rsidR="002039B0" w:rsidRDefault="002039B0" w:rsidP="002039B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9"/>
          <w:szCs w:val="19"/>
          <w:lang w:eastAsia="fi-FI"/>
        </w:rPr>
      </w:pPr>
      <w:r w:rsidRPr="002039B0">
        <w:rPr>
          <w:rFonts w:ascii="Arial Unicode MS" w:eastAsia="Arial Unicode MS" w:hAnsi="Arial Unicode MS" w:cs="Arial Unicode MS" w:hint="eastAsia"/>
          <w:color w:val="000000"/>
          <w:sz w:val="19"/>
          <w:szCs w:val="19"/>
          <w:lang w:eastAsia="fi-FI"/>
        </w:rPr>
        <w:lastRenderedPageBreak/>
        <w:t> </w:t>
      </w:r>
    </w:p>
    <w:p w:rsidR="002039B0" w:rsidRDefault="002039B0" w:rsidP="002039B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9"/>
          <w:szCs w:val="19"/>
          <w:lang w:eastAsia="fi-FI"/>
        </w:rPr>
      </w:pPr>
    </w:p>
    <w:p w:rsidR="002039B0" w:rsidRDefault="002039B0" w:rsidP="002039B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9"/>
          <w:szCs w:val="19"/>
          <w:lang w:eastAsia="fi-FI"/>
        </w:rPr>
      </w:pPr>
    </w:p>
    <w:p w:rsidR="002039B0" w:rsidRPr="002039B0" w:rsidRDefault="002039B0" w:rsidP="002039B0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19"/>
          <w:szCs w:val="19"/>
          <w:lang w:eastAsia="fi-FI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8"/>
      </w:tblGrid>
      <w:tr w:rsidR="002039B0" w:rsidRPr="002039B0">
        <w:trPr>
          <w:tblCellSpacing w:w="0" w:type="dxa"/>
        </w:trPr>
        <w:tc>
          <w:tcPr>
            <w:tcW w:w="0" w:type="auto"/>
            <w:tcBorders>
              <w:top w:val="single" w:sz="2" w:space="0" w:color="336699"/>
              <w:left w:val="single" w:sz="2" w:space="0" w:color="336699"/>
              <w:bottom w:val="single" w:sz="6" w:space="0" w:color="336699"/>
              <w:right w:val="single" w:sz="2" w:space="0" w:color="336699"/>
            </w:tcBorders>
            <w:shd w:val="clear" w:color="auto" w:fill="6699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39B0" w:rsidRPr="002039B0" w:rsidRDefault="002039B0" w:rsidP="002039B0">
            <w:pPr>
              <w:spacing w:after="0" w:line="240" w:lineRule="auto"/>
              <w:outlineLvl w:val="3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2039B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  <w:lang w:eastAsia="fi-FI"/>
              </w:rPr>
              <w:lastRenderedPageBreak/>
              <w:t>K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lang w:eastAsia="fi-FI"/>
              </w:rPr>
              <w:t>ä</w:t>
            </w:r>
            <w:r w:rsidRPr="002039B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24"/>
                <w:szCs w:val="24"/>
                <w:lang w:eastAsia="fi-FI"/>
              </w:rPr>
              <w:t>ytännön vinkkejä opetukseen</w:t>
            </w:r>
          </w:p>
        </w:tc>
      </w:tr>
      <w:tr w:rsidR="002039B0" w:rsidRPr="002039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39B0" w:rsidRPr="002039B0" w:rsidRDefault="002039B0" w:rsidP="002039B0">
            <w:pPr>
              <w:spacing w:after="24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i-FI"/>
              </w:rPr>
            </w:pP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proofErr w:type="gram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-</w:t>
            </w:r>
            <w:proofErr w:type="gram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huomio istumajärjestykseen, henkilökemiat voivat olla täysin erilaiset, ei vierekkäin, rauhattomat aina taakse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seinälle näkyville opetettavia asioita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diojen käyttö, näkemällä oppiminen, samalla voi kuunnella, mutta ei kirjoittaa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suurennettu teksti (A4 – A3)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valmiit muistiinpanot taululle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arvuutellaan asioita, esim. eläinten talvehtimista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kirjan kysymykset yksinkertaiseen muotoon, muutkin hyötyvät siitä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valmiit vastaukset näkyviin kalvolle, joskus luku- ja kirjoitustaito heikkoa jopa yläasteella, esim. surun vuoksi, vaarana on tietysti se, että muut taantuvat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äänikirjat käyttöön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luokassa avustaja heikommille, yleisavustaja tärkeä, jopa välttämätön, jos mukautetut oppilaat ovat yleisopetuksessa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 xml:space="preserve">- oppilaiden </w:t>
            </w:r>
            <w:proofErr w:type="spellStart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>itsearviointi</w:t>
            </w:r>
            <w:proofErr w:type="spellEnd"/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t xml:space="preserve"> tietyissä aineissa, käyttöön vaikkapa kaavake, jossa kysytään esim. halukkuudesta ryhmätöiden tekemiseen, näin voisi löytyä oma tapa oppia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”palapelityötapa”, jaetaan luokka esim. neljän hengen ryhmiin, sitten kootaan niistä ykköset, kakkoset ym. omiin ryhmiinsä, tehdään tehtävät, palataan alkuperäisiin ryhmiin ja kerrotaan pohdinnan tulokset, opettaa vastuun ottamista, voidaan kontrolloida myös kirjallisesti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pysäkkiryhmätyöt, eri pisteet, joissa esim. vartti aikaa tehdä tehtävät, kukin ryhmä voi vastata yhdestä pysäkistä, annetaan tarkka aika etukäteen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draamat, pieninä väläyksinä näytelmiä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istutaan lattiatyynyillä, jumppamatolla, ei aina pulpetissa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aikataulutus etukäteen, montako oppituntia aikaa tehdä, sitten loput annetaan kotitehtäviksi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lisätehtäviä nopeille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  <w:t>- lisätehtäväpankki, netistä apua</w:t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br/>
            </w:r>
            <w:r w:rsidRPr="002039B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fi-FI"/>
              </w:rPr>
              <w:lastRenderedPageBreak/>
              <w:t>- netissä muutenkin tehtäviä ja pelejä, joita voi käyttää</w:t>
            </w:r>
          </w:p>
        </w:tc>
      </w:tr>
    </w:tbl>
    <w:p w:rsidR="00D35660" w:rsidRDefault="00D35660"/>
    <w:sectPr w:rsidR="00D356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0"/>
    <w:rsid w:val="002039B0"/>
    <w:rsid w:val="00D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Ojanperä Heli</dc:creator>
  <cp:lastModifiedBy>Ojanperä Heli</cp:lastModifiedBy>
  <cp:revision>1</cp:revision>
  <dcterms:created xsi:type="dcterms:W3CDTF">2012-03-08T11:19:00Z</dcterms:created>
  <dcterms:modified xsi:type="dcterms:W3CDTF">2012-03-08T11:21:00Z</dcterms:modified>
</cp:coreProperties>
</file>