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24" w:rsidRPr="00C05D18" w:rsidRDefault="00C05D18">
      <w:pPr>
        <w:rPr>
          <w:rFonts w:ascii="Bahnschrift Light" w:hAnsi="Bahnschrift Light"/>
          <w:sz w:val="56"/>
          <w:szCs w:val="56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2119630" cy="2188845"/>
            <wp:effectExtent l="152400" t="171450" r="166370" b="154305"/>
            <wp:wrapThrough wrapText="bothSides">
              <wp:wrapPolygon edited="0">
                <wp:start x="-582" y="-1692"/>
                <wp:lineTo x="-1553" y="-1316"/>
                <wp:lineTo x="-1553" y="18235"/>
                <wp:lineTo x="3106" y="22935"/>
                <wp:lineTo x="22325" y="22935"/>
                <wp:lineTo x="23101" y="19927"/>
                <wp:lineTo x="23101" y="4700"/>
                <wp:lineTo x="21936" y="1880"/>
                <wp:lineTo x="21936" y="1316"/>
                <wp:lineTo x="18248" y="-1692"/>
                <wp:lineTo x="-582" y="-1692"/>
              </wp:wrapPolygon>
            </wp:wrapThrough>
            <wp:docPr id="3" name="Kuva 3" descr="Näin Ystävien eskari tukee alkuopetusta | Sanoma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äin Ystävien eskari tukee alkuopetusta | Sanoma Pr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1" r="20800"/>
                    <a:stretch/>
                  </pic:blipFill>
                  <pic:spPr bwMode="auto">
                    <a:xfrm>
                      <a:off x="0" y="0"/>
                      <a:ext cx="2119630" cy="21888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D18">
        <w:rPr>
          <w:rFonts w:ascii="Bahnschrift Light" w:hAnsi="Bahnschrift Light"/>
          <w:sz w:val="56"/>
          <w:szCs w:val="56"/>
        </w:rPr>
        <w:t>vk 34</w:t>
      </w:r>
    </w:p>
    <w:p w:rsidR="00C05D18" w:rsidRPr="00C05D18" w:rsidRDefault="00C05D18">
      <w:pPr>
        <w:rPr>
          <w:rFonts w:ascii="Bahnschrift Light" w:hAnsi="Bahnschrift Light"/>
          <w:sz w:val="40"/>
          <w:szCs w:val="40"/>
        </w:rPr>
      </w:pPr>
    </w:p>
    <w:p w:rsidR="00C05D18" w:rsidRPr="00C05D18" w:rsidRDefault="00C05D18">
      <w:pPr>
        <w:rPr>
          <w:rFonts w:ascii="Bahnschrift Light" w:hAnsi="Bahnschrift Light"/>
          <w:sz w:val="40"/>
          <w:szCs w:val="40"/>
        </w:rPr>
      </w:pPr>
      <w:r w:rsidRPr="00C05D18">
        <w:rPr>
          <w:rFonts w:ascii="Bahnschrift Light" w:hAnsi="Bahnschrift Light"/>
          <w:sz w:val="40"/>
          <w:szCs w:val="40"/>
        </w:rPr>
        <w:t>Viikkolaulu: Hyvät tavat – Siinan taikaradio</w:t>
      </w:r>
    </w:p>
    <w:p w:rsidR="00C05D18" w:rsidRPr="00C05D18" w:rsidRDefault="00C05D18">
      <w:pPr>
        <w:rPr>
          <w:rFonts w:ascii="Bahnschrift Light" w:hAnsi="Bahnschrift Light"/>
          <w:sz w:val="40"/>
          <w:szCs w:val="40"/>
        </w:rPr>
      </w:pPr>
      <w:r w:rsidRPr="00C05D18">
        <w:rPr>
          <w:rFonts w:ascii="Bahnschrift Light" w:hAnsi="Bahnschrift Light"/>
          <w:sz w:val="40"/>
          <w:szCs w:val="40"/>
        </w:rPr>
        <w:t>Tarina: E: Säännöt</w:t>
      </w:r>
      <w:bookmarkStart w:id="0" w:name="_GoBack"/>
      <w:bookmarkEnd w:id="0"/>
    </w:p>
    <w:p w:rsidR="00C05D18" w:rsidRDefault="00C05D18">
      <w:pPr>
        <w:rPr>
          <w:rFonts w:ascii="Bahnschrift Light" w:hAnsi="Bahnschrift Light"/>
          <w:sz w:val="40"/>
          <w:szCs w:val="40"/>
        </w:rPr>
      </w:pPr>
      <w:r>
        <w:rPr>
          <w:rFonts w:ascii="Bahnschrift Light" w:hAnsi="Bahnschrift Light"/>
          <w:sz w:val="40"/>
          <w:szCs w:val="40"/>
        </w:rPr>
        <w:t xml:space="preserve">            </w:t>
      </w:r>
      <w:r w:rsidRPr="00C05D18">
        <w:rPr>
          <w:rFonts w:ascii="Bahnschrift Light" w:hAnsi="Bahnschrift Light"/>
          <w:sz w:val="40"/>
          <w:szCs w:val="40"/>
        </w:rPr>
        <w:t>V: Kaikki minun</w:t>
      </w:r>
    </w:p>
    <w:p w:rsidR="00C05D18" w:rsidRDefault="00C05D18">
      <w:pPr>
        <w:rPr>
          <w:rFonts w:ascii="Bahnschrift Light" w:hAnsi="Bahnschrift Light"/>
          <w:sz w:val="40"/>
          <w:szCs w:val="40"/>
        </w:rPr>
      </w:pPr>
    </w:p>
    <w:p w:rsidR="00C05D18" w:rsidRPr="00C05D18" w:rsidRDefault="00C05D18">
      <w:pPr>
        <w:rPr>
          <w:rFonts w:ascii="Bahnschrift Light" w:hAnsi="Bahnschrift Light"/>
          <w:sz w:val="40"/>
          <w:szCs w:val="40"/>
        </w:rPr>
      </w:pPr>
    </w:p>
    <w:p w:rsidR="00C05D18" w:rsidRPr="00C05D18" w:rsidRDefault="00C05D18">
      <w:pPr>
        <w:rPr>
          <w:rFonts w:ascii="Bahnschrift Light" w:hAnsi="Bahnschrift Light"/>
          <w:sz w:val="40"/>
          <w:szCs w:val="40"/>
        </w:rPr>
      </w:pPr>
    </w:p>
    <w:p w:rsidR="00C05D18" w:rsidRPr="00C05D18" w:rsidRDefault="00C05D18">
      <w:pPr>
        <w:rPr>
          <w:rFonts w:ascii="Bahnschrift Light" w:hAnsi="Bahnschrift Light"/>
          <w:sz w:val="40"/>
          <w:szCs w:val="40"/>
        </w:rPr>
      </w:pPr>
      <w:r w:rsidRPr="00C05D18">
        <w:rPr>
          <w:rFonts w:ascii="Bahnschrift Light" w:hAnsi="Bahnschrift Light"/>
          <w:sz w:val="40"/>
          <w:szCs w:val="40"/>
        </w:rPr>
        <w:t>MA: Viikkotarinat</w:t>
      </w:r>
    </w:p>
    <w:p w:rsidR="00C05D18" w:rsidRPr="00C05D18" w:rsidRDefault="00C05D18">
      <w:pPr>
        <w:rPr>
          <w:rFonts w:ascii="Bahnschrift Light" w:hAnsi="Bahnschrift Light"/>
          <w:sz w:val="40"/>
          <w:szCs w:val="40"/>
        </w:rPr>
      </w:pPr>
    </w:p>
    <w:p w:rsidR="00C05D18" w:rsidRPr="00C05D18" w:rsidRDefault="00C05D18">
      <w:pPr>
        <w:rPr>
          <w:rFonts w:ascii="Bahnschrift Light" w:hAnsi="Bahnschrift Light"/>
          <w:sz w:val="40"/>
          <w:szCs w:val="40"/>
        </w:rPr>
      </w:pPr>
      <w:r w:rsidRPr="00C05D18">
        <w:rPr>
          <w:rFonts w:ascii="Bahnschrift Light" w:hAnsi="Bahnschrift Light"/>
          <w:sz w:val="40"/>
          <w:szCs w:val="40"/>
        </w:rPr>
        <w:t>TI: Mahtava minä</w:t>
      </w:r>
    </w:p>
    <w:p w:rsidR="00C05D18" w:rsidRPr="00C05D18" w:rsidRDefault="00C05D18">
      <w:pPr>
        <w:rPr>
          <w:rFonts w:ascii="Bahnschrift Light" w:hAnsi="Bahnschrift Light"/>
          <w:sz w:val="40"/>
          <w:szCs w:val="40"/>
        </w:rPr>
      </w:pPr>
    </w:p>
    <w:p w:rsidR="00C05D18" w:rsidRPr="00C05D18" w:rsidRDefault="00C05D18">
      <w:pPr>
        <w:rPr>
          <w:rFonts w:ascii="Bahnschrift Light" w:hAnsi="Bahnschrift Light"/>
          <w:sz w:val="40"/>
          <w:szCs w:val="40"/>
        </w:rPr>
      </w:pPr>
      <w:r w:rsidRPr="00C05D18">
        <w:rPr>
          <w:rFonts w:ascii="Bahnschrift Light" w:hAnsi="Bahnschrift Light"/>
          <w:sz w:val="40"/>
          <w:szCs w:val="40"/>
        </w:rPr>
        <w:t>KE: Pro-palkintojen suunnittelu ja äänestäminen tutuksi</w:t>
      </w:r>
    </w:p>
    <w:p w:rsidR="00C05D18" w:rsidRPr="00C05D18" w:rsidRDefault="00C05D18">
      <w:pPr>
        <w:rPr>
          <w:rFonts w:ascii="Bahnschrift Light" w:hAnsi="Bahnschrift Light"/>
          <w:sz w:val="40"/>
          <w:szCs w:val="40"/>
        </w:rPr>
      </w:pPr>
    </w:p>
    <w:p w:rsidR="00C05D18" w:rsidRPr="00C05D18" w:rsidRDefault="00C05D18">
      <w:pPr>
        <w:rPr>
          <w:rFonts w:ascii="Bahnschrift Light" w:hAnsi="Bahnschrift Light"/>
          <w:sz w:val="40"/>
          <w:szCs w:val="40"/>
        </w:rPr>
      </w:pPr>
      <w:r w:rsidRPr="00C05D18">
        <w:rPr>
          <w:rFonts w:ascii="Bahnschrift Light" w:hAnsi="Bahnschrift Light"/>
          <w:sz w:val="40"/>
          <w:szCs w:val="40"/>
        </w:rPr>
        <w:t>TO: Metsäretki (Suomenluonnon päivä 26.08.)</w:t>
      </w:r>
    </w:p>
    <w:p w:rsidR="00C05D18" w:rsidRPr="00C05D18" w:rsidRDefault="00C05D18">
      <w:pPr>
        <w:rPr>
          <w:rFonts w:ascii="Bahnschrift Light" w:hAnsi="Bahnschrift Light"/>
          <w:sz w:val="40"/>
          <w:szCs w:val="40"/>
        </w:rPr>
      </w:pPr>
    </w:p>
    <w:p w:rsidR="00C05D18" w:rsidRDefault="00C05D18">
      <w:pPr>
        <w:rPr>
          <w:rFonts w:ascii="Bahnschrift Light" w:hAnsi="Bahnschrift Light"/>
          <w:sz w:val="40"/>
          <w:szCs w:val="40"/>
        </w:rPr>
      </w:pPr>
      <w:r w:rsidRPr="00C05D18">
        <w:rPr>
          <w:rFonts w:ascii="Bahnschrift Light" w:hAnsi="Bahnschrift Light"/>
          <w:sz w:val="40"/>
          <w:szCs w:val="40"/>
        </w:rPr>
        <w:t>PE: Yhteisten toimintaohjeiden (sääntöjen) luominen</w:t>
      </w:r>
    </w:p>
    <w:p w:rsidR="00C05D18" w:rsidRPr="00C05D18" w:rsidRDefault="00C05D18">
      <w:pPr>
        <w:rPr>
          <w:rFonts w:ascii="Bahnschrift Light" w:hAnsi="Bahnschrift Light"/>
          <w:sz w:val="40"/>
          <w:szCs w:val="40"/>
        </w:rPr>
      </w:pPr>
    </w:p>
    <w:sectPr w:rsidR="00C05D18" w:rsidRPr="00C05D18" w:rsidSect="00C05D18">
      <w:pgSz w:w="11906" w:h="16838"/>
      <w:pgMar w:top="1417" w:right="1134" w:bottom="1417" w:left="1134" w:header="708" w:footer="708" w:gutter="0"/>
      <w:pgBorders w:offsetFrom="page">
        <w:top w:val="thinThickThinLargeGap" w:sz="24" w:space="24" w:color="F97BA2"/>
        <w:left w:val="thinThickThinLargeGap" w:sz="24" w:space="24" w:color="F97BA2"/>
        <w:bottom w:val="thinThickThinLargeGap" w:sz="24" w:space="24" w:color="F97BA2"/>
        <w:right w:val="thinThickThinLargeGap" w:sz="24" w:space="24" w:color="F97BA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18"/>
    <w:rsid w:val="000A4A57"/>
    <w:rsid w:val="004B1A24"/>
    <w:rsid w:val="00C0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EFAE"/>
  <w15:chartTrackingRefBased/>
  <w15:docId w15:val="{F0617E75-3AB9-4FC2-A653-59926AB1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0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Kankunharju Ulpukat</dc:creator>
  <cp:keywords/>
  <dc:description/>
  <cp:lastModifiedBy>Kankunharju Ulpukat</cp:lastModifiedBy>
  <cp:revision>1</cp:revision>
  <cp:lastPrinted>2023-08-07T04:23:00Z</cp:lastPrinted>
  <dcterms:created xsi:type="dcterms:W3CDTF">2023-08-07T04:11:00Z</dcterms:created>
  <dcterms:modified xsi:type="dcterms:W3CDTF">2023-08-07T09:14:00Z</dcterms:modified>
</cp:coreProperties>
</file>