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820EC" w14:textId="1C56ACD0" w:rsidR="00B20689" w:rsidRPr="00B20689" w:rsidRDefault="00641E47" w:rsidP="00B20689">
      <w:pPr>
        <w:spacing w:after="0" w:line="240" w:lineRule="auto"/>
        <w:jc w:val="center"/>
        <w:rPr>
          <w:rFonts w:ascii="Arial" w:hAnsi="Arial" w:cs="Arial"/>
          <w:b/>
          <w:sz w:val="96"/>
          <w:szCs w:val="96"/>
        </w:rPr>
      </w:pPr>
      <w:r>
        <w:rPr>
          <w:rFonts w:ascii="Arial" w:hAnsi="Arial" w:cs="Arial"/>
          <w:b/>
          <w:sz w:val="96"/>
          <w:szCs w:val="96"/>
        </w:rPr>
        <w:br/>
      </w:r>
      <w:proofErr w:type="spellStart"/>
      <w:r w:rsidR="00B20689" w:rsidRPr="00B20689">
        <w:rPr>
          <w:rFonts w:ascii="Arial" w:hAnsi="Arial" w:cs="Arial"/>
          <w:b/>
          <w:sz w:val="96"/>
          <w:szCs w:val="96"/>
        </w:rPr>
        <w:t>ProKoulu</w:t>
      </w:r>
      <w:proofErr w:type="spellEnd"/>
      <w:r w:rsidR="00B20689" w:rsidRPr="00B20689">
        <w:rPr>
          <w:rFonts w:ascii="Arial" w:hAnsi="Arial" w:cs="Arial"/>
          <w:b/>
          <w:sz w:val="96"/>
          <w:szCs w:val="96"/>
        </w:rPr>
        <w:t>-opas</w:t>
      </w:r>
    </w:p>
    <w:p w14:paraId="6473CAD5" w14:textId="77777777" w:rsidR="00B20689" w:rsidRDefault="00B20689" w:rsidP="00B20689">
      <w:pPr>
        <w:spacing w:after="0" w:line="240" w:lineRule="auto"/>
        <w:jc w:val="center"/>
        <w:rPr>
          <w:rFonts w:ascii="Arial" w:hAnsi="Arial" w:cs="Arial"/>
          <w:b/>
          <w:sz w:val="44"/>
          <w:szCs w:val="44"/>
        </w:rPr>
      </w:pPr>
    </w:p>
    <w:p w14:paraId="49394A0F" w14:textId="77777777" w:rsidR="00B20689" w:rsidRPr="00B20689" w:rsidRDefault="00B20689" w:rsidP="00B20689">
      <w:pPr>
        <w:spacing w:after="0" w:line="240" w:lineRule="auto"/>
        <w:jc w:val="center"/>
        <w:rPr>
          <w:rFonts w:ascii="Arial" w:hAnsi="Arial" w:cs="Arial"/>
          <w:b/>
          <w:sz w:val="44"/>
          <w:szCs w:val="44"/>
        </w:rPr>
      </w:pPr>
      <w:proofErr w:type="spellStart"/>
      <w:r w:rsidRPr="00B20689">
        <w:rPr>
          <w:rFonts w:ascii="Arial" w:hAnsi="Arial" w:cs="Arial"/>
          <w:b/>
          <w:sz w:val="44"/>
          <w:szCs w:val="44"/>
        </w:rPr>
        <w:t>Luttilan</w:t>
      </w:r>
      <w:proofErr w:type="spellEnd"/>
      <w:r w:rsidRPr="00B20689">
        <w:rPr>
          <w:rFonts w:ascii="Arial" w:hAnsi="Arial" w:cs="Arial"/>
          <w:b/>
          <w:sz w:val="44"/>
          <w:szCs w:val="44"/>
        </w:rPr>
        <w:t xml:space="preserve"> koulu</w:t>
      </w:r>
    </w:p>
    <w:p w14:paraId="35DB04E1" w14:textId="77777777" w:rsidR="00B20689" w:rsidRDefault="00B20689" w:rsidP="00B20689">
      <w:pPr>
        <w:spacing w:after="0" w:line="240" w:lineRule="auto"/>
        <w:jc w:val="center"/>
        <w:rPr>
          <w:rFonts w:ascii="Arial" w:hAnsi="Arial" w:cs="Arial"/>
          <w:b/>
          <w:sz w:val="44"/>
          <w:szCs w:val="44"/>
        </w:rPr>
      </w:pPr>
      <w:r w:rsidRPr="00B20689">
        <w:rPr>
          <w:rFonts w:ascii="Arial" w:hAnsi="Arial" w:cs="Arial"/>
          <w:b/>
          <w:sz w:val="44"/>
          <w:szCs w:val="44"/>
        </w:rPr>
        <w:t>Varkaus</w:t>
      </w:r>
    </w:p>
    <w:p w14:paraId="2E570701" w14:textId="77777777" w:rsidR="00B20689" w:rsidRDefault="00B20689" w:rsidP="00B20689">
      <w:pPr>
        <w:spacing w:after="0" w:line="240" w:lineRule="auto"/>
        <w:jc w:val="center"/>
        <w:rPr>
          <w:rFonts w:ascii="Arial" w:hAnsi="Arial" w:cs="Arial"/>
          <w:b/>
          <w:sz w:val="44"/>
          <w:szCs w:val="44"/>
        </w:rPr>
      </w:pPr>
    </w:p>
    <w:p w14:paraId="5BB46DFB" w14:textId="6A4AF5EF" w:rsidR="00B20689" w:rsidRDefault="00641E47" w:rsidP="00B20689">
      <w:pPr>
        <w:spacing w:after="0" w:line="240" w:lineRule="auto"/>
        <w:jc w:val="center"/>
        <w:rPr>
          <w:rFonts w:ascii="Arial" w:hAnsi="Arial" w:cs="Arial"/>
          <w:b/>
          <w:sz w:val="44"/>
          <w:szCs w:val="44"/>
        </w:rPr>
      </w:pPr>
      <w:r>
        <w:rPr>
          <w:rFonts w:ascii="Arial" w:hAnsi="Arial" w:cs="Arial"/>
          <w:b/>
          <w:noProof/>
          <w:sz w:val="56"/>
          <w:szCs w:val="56"/>
          <w:lang w:eastAsia="fi-FI"/>
        </w:rPr>
        <w:drawing>
          <wp:anchor distT="0" distB="0" distL="114300" distR="114300" simplePos="0" relativeHeight="251688960" behindDoc="1" locked="0" layoutInCell="1" allowOverlap="1" wp14:anchorId="353C55A9" wp14:editId="58C9BF4B">
            <wp:simplePos x="0" y="0"/>
            <wp:positionH relativeFrom="margin">
              <wp:align>center</wp:align>
            </wp:positionH>
            <wp:positionV relativeFrom="paragraph">
              <wp:posOffset>356870</wp:posOffset>
            </wp:positionV>
            <wp:extent cx="6120130" cy="1644650"/>
            <wp:effectExtent l="0" t="0" r="0" b="0"/>
            <wp:wrapTight wrapText="bothSides">
              <wp:wrapPolygon edited="0">
                <wp:start x="0" y="0"/>
                <wp:lineTo x="0" y="21266"/>
                <wp:lineTo x="21515" y="21266"/>
                <wp:lineTo x="21515"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Koulu-logo-RGB[1].jpg"/>
                    <pic:cNvPicPr/>
                  </pic:nvPicPr>
                  <pic:blipFill>
                    <a:blip r:embed="rId8">
                      <a:extLst>
                        <a:ext uri="{28A0092B-C50C-407E-A947-70E740481C1C}">
                          <a14:useLocalDpi xmlns:a14="http://schemas.microsoft.com/office/drawing/2010/main" val="0"/>
                        </a:ext>
                      </a:extLst>
                    </a:blip>
                    <a:stretch>
                      <a:fillRect/>
                    </a:stretch>
                  </pic:blipFill>
                  <pic:spPr>
                    <a:xfrm>
                      <a:off x="0" y="0"/>
                      <a:ext cx="6120130" cy="1644650"/>
                    </a:xfrm>
                    <a:prstGeom prst="rect">
                      <a:avLst/>
                    </a:prstGeom>
                  </pic:spPr>
                </pic:pic>
              </a:graphicData>
            </a:graphic>
          </wp:anchor>
        </w:drawing>
      </w:r>
    </w:p>
    <w:p w14:paraId="01E1EB59" w14:textId="10C11669" w:rsidR="00973871" w:rsidRDefault="00641E47" w:rsidP="00B20689">
      <w:pPr>
        <w:rPr>
          <w:rFonts w:ascii="Arial" w:hAnsi="Arial" w:cs="Arial"/>
          <w:b/>
          <w:sz w:val="28"/>
          <w:szCs w:val="28"/>
        </w:rPr>
      </w:pPr>
      <w:r>
        <w:rPr>
          <w:rFonts w:ascii="Arial" w:hAnsi="Arial" w:cs="Arial"/>
          <w:noProof/>
          <w:sz w:val="28"/>
          <w:szCs w:val="28"/>
        </w:rPr>
        <w:drawing>
          <wp:anchor distT="0" distB="0" distL="114300" distR="114300" simplePos="0" relativeHeight="251689984" behindDoc="1" locked="0" layoutInCell="1" allowOverlap="1" wp14:anchorId="09C793A6" wp14:editId="5A857064">
            <wp:simplePos x="0" y="0"/>
            <wp:positionH relativeFrom="margin">
              <wp:align>center</wp:align>
            </wp:positionH>
            <wp:positionV relativeFrom="paragraph">
              <wp:posOffset>1849120</wp:posOffset>
            </wp:positionV>
            <wp:extent cx="4314825" cy="2327910"/>
            <wp:effectExtent l="0" t="0" r="9525" b="0"/>
            <wp:wrapTight wrapText="bothSides">
              <wp:wrapPolygon edited="0">
                <wp:start x="0" y="0"/>
                <wp:lineTo x="0" y="21388"/>
                <wp:lineTo x="21552" y="21388"/>
                <wp:lineTo x="21552"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pic:cNvPicPr/>
                  </pic:nvPicPr>
                  <pic:blipFill>
                    <a:blip r:embed="rId9">
                      <a:extLst>
                        <a:ext uri="{28A0092B-C50C-407E-A947-70E740481C1C}">
                          <a14:useLocalDpi xmlns:a14="http://schemas.microsoft.com/office/drawing/2010/main" val="0"/>
                        </a:ext>
                      </a:extLst>
                    </a:blip>
                    <a:stretch>
                      <a:fillRect/>
                    </a:stretch>
                  </pic:blipFill>
                  <pic:spPr>
                    <a:xfrm>
                      <a:off x="0" y="0"/>
                      <a:ext cx="4314825" cy="2327910"/>
                    </a:xfrm>
                    <a:prstGeom prst="rect">
                      <a:avLst/>
                    </a:prstGeom>
                  </pic:spPr>
                </pic:pic>
              </a:graphicData>
            </a:graphic>
            <wp14:sizeRelH relativeFrom="margin">
              <wp14:pctWidth>0</wp14:pctWidth>
            </wp14:sizeRelH>
            <wp14:sizeRelV relativeFrom="margin">
              <wp14:pctHeight>0</wp14:pctHeight>
            </wp14:sizeRelV>
          </wp:anchor>
        </w:drawing>
      </w:r>
    </w:p>
    <w:p w14:paraId="530E6489" w14:textId="0A238C11" w:rsidR="00973871" w:rsidRPr="00973871" w:rsidRDefault="00973871" w:rsidP="00973871">
      <w:pPr>
        <w:rPr>
          <w:rFonts w:ascii="Arial" w:hAnsi="Arial" w:cs="Arial"/>
          <w:sz w:val="28"/>
          <w:szCs w:val="28"/>
        </w:rPr>
      </w:pPr>
    </w:p>
    <w:p w14:paraId="6A33C63E" w14:textId="4B3F2987" w:rsidR="00973871" w:rsidRPr="00973871" w:rsidRDefault="00973871" w:rsidP="00973871">
      <w:pPr>
        <w:rPr>
          <w:rFonts w:ascii="Arial" w:hAnsi="Arial" w:cs="Arial"/>
          <w:sz w:val="28"/>
          <w:szCs w:val="28"/>
        </w:rPr>
      </w:pPr>
    </w:p>
    <w:p w14:paraId="5F492DA3" w14:textId="77777777" w:rsidR="00973871" w:rsidRPr="00973871" w:rsidRDefault="00973871" w:rsidP="00973871">
      <w:pPr>
        <w:rPr>
          <w:rFonts w:ascii="Arial" w:hAnsi="Arial" w:cs="Arial"/>
          <w:sz w:val="28"/>
          <w:szCs w:val="28"/>
        </w:rPr>
      </w:pPr>
    </w:p>
    <w:p w14:paraId="15689C63" w14:textId="77777777" w:rsidR="00973871" w:rsidRPr="00973871" w:rsidRDefault="00973871" w:rsidP="00973871">
      <w:pPr>
        <w:rPr>
          <w:rFonts w:ascii="Arial" w:hAnsi="Arial" w:cs="Arial"/>
          <w:sz w:val="28"/>
          <w:szCs w:val="28"/>
        </w:rPr>
      </w:pPr>
    </w:p>
    <w:p w14:paraId="69443118" w14:textId="77777777" w:rsidR="00973871" w:rsidRPr="00973871" w:rsidRDefault="00973871" w:rsidP="00973871">
      <w:pPr>
        <w:rPr>
          <w:rFonts w:ascii="Arial" w:hAnsi="Arial" w:cs="Arial"/>
          <w:sz w:val="28"/>
          <w:szCs w:val="28"/>
        </w:rPr>
      </w:pPr>
    </w:p>
    <w:p w14:paraId="781C4938" w14:textId="24EE0516" w:rsidR="00973871" w:rsidRPr="00973871" w:rsidRDefault="00973871" w:rsidP="00973871">
      <w:pPr>
        <w:rPr>
          <w:rFonts w:ascii="Arial" w:hAnsi="Arial" w:cs="Arial"/>
          <w:sz w:val="28"/>
          <w:szCs w:val="28"/>
        </w:rPr>
      </w:pPr>
    </w:p>
    <w:p w14:paraId="7031F1EF" w14:textId="5A45E55F" w:rsidR="00973871" w:rsidRPr="00973871" w:rsidRDefault="00641E47" w:rsidP="00973871">
      <w:pPr>
        <w:rPr>
          <w:rFonts w:ascii="Arial" w:hAnsi="Arial" w:cs="Arial"/>
          <w:sz w:val="28"/>
          <w:szCs w:val="28"/>
        </w:rPr>
      </w:pPr>
      <w:r>
        <w:rPr>
          <w:rFonts w:ascii="Arial" w:hAnsi="Arial" w:cs="Arial"/>
          <w:noProof/>
          <w:sz w:val="28"/>
          <w:szCs w:val="28"/>
        </w:rPr>
        <w:drawing>
          <wp:anchor distT="0" distB="0" distL="114300" distR="114300" simplePos="0" relativeHeight="251691008" behindDoc="1" locked="0" layoutInCell="1" allowOverlap="1" wp14:anchorId="20812F36" wp14:editId="716C15BE">
            <wp:simplePos x="0" y="0"/>
            <wp:positionH relativeFrom="margin">
              <wp:align>center</wp:align>
            </wp:positionH>
            <wp:positionV relativeFrom="paragraph">
              <wp:posOffset>67945</wp:posOffset>
            </wp:positionV>
            <wp:extent cx="1604010" cy="561975"/>
            <wp:effectExtent l="0" t="0" r="0" b="9525"/>
            <wp:wrapTight wrapText="bothSides">
              <wp:wrapPolygon edited="0">
                <wp:start x="0" y="0"/>
                <wp:lineTo x="0" y="21234"/>
                <wp:lineTo x="21292" y="21234"/>
                <wp:lineTo x="21292"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4010" cy="561975"/>
                    </a:xfrm>
                    <a:prstGeom prst="rect">
                      <a:avLst/>
                    </a:prstGeom>
                  </pic:spPr>
                </pic:pic>
              </a:graphicData>
            </a:graphic>
            <wp14:sizeRelH relativeFrom="margin">
              <wp14:pctWidth>0</wp14:pctWidth>
            </wp14:sizeRelH>
            <wp14:sizeRelV relativeFrom="margin">
              <wp14:pctHeight>0</wp14:pctHeight>
            </wp14:sizeRelV>
          </wp:anchor>
        </w:drawing>
      </w:r>
    </w:p>
    <w:p w14:paraId="471B631F" w14:textId="4C99074B" w:rsidR="00973871" w:rsidRPr="00973871" w:rsidRDefault="00973871" w:rsidP="00973871">
      <w:pPr>
        <w:rPr>
          <w:rFonts w:ascii="Arial" w:hAnsi="Arial" w:cs="Arial"/>
          <w:sz w:val="28"/>
          <w:szCs w:val="28"/>
        </w:rPr>
      </w:pPr>
    </w:p>
    <w:p w14:paraId="00B67B80" w14:textId="5A8B0C96" w:rsidR="00973871" w:rsidRPr="00973871" w:rsidRDefault="00641E47" w:rsidP="00973871">
      <w:pPr>
        <w:rPr>
          <w:rFonts w:ascii="Arial" w:hAnsi="Arial" w:cs="Arial"/>
          <w:sz w:val="28"/>
          <w:szCs w:val="28"/>
        </w:rPr>
      </w:pPr>
      <w:r>
        <w:rPr>
          <w:rFonts w:ascii="Arial" w:hAnsi="Arial" w:cs="Arial"/>
          <w:sz w:val="28"/>
          <w:szCs w:val="28"/>
        </w:rPr>
        <w:br/>
      </w:r>
    </w:p>
    <w:p w14:paraId="62E67452" w14:textId="083D90F3" w:rsidR="00973871" w:rsidRPr="00931FE7" w:rsidRDefault="002E76A9" w:rsidP="00641E47">
      <w:pPr>
        <w:jc w:val="center"/>
        <w:rPr>
          <w:rFonts w:ascii="Arial" w:hAnsi="Arial" w:cs="Arial"/>
          <w:sz w:val="20"/>
          <w:szCs w:val="20"/>
        </w:rPr>
      </w:pPr>
      <w:r>
        <w:rPr>
          <w:rFonts w:ascii="Arial" w:hAnsi="Arial" w:cs="Arial"/>
          <w:sz w:val="28"/>
          <w:szCs w:val="28"/>
        </w:rPr>
        <w:t>Lukuvuosi 202</w:t>
      </w:r>
      <w:r w:rsidR="00B200A7">
        <w:rPr>
          <w:rFonts w:ascii="Arial" w:hAnsi="Arial" w:cs="Arial"/>
          <w:sz w:val="28"/>
          <w:szCs w:val="28"/>
        </w:rPr>
        <w:t>5</w:t>
      </w:r>
      <w:r>
        <w:rPr>
          <w:rFonts w:ascii="Arial" w:hAnsi="Arial" w:cs="Arial"/>
          <w:sz w:val="28"/>
          <w:szCs w:val="28"/>
        </w:rPr>
        <w:t>-202</w:t>
      </w:r>
      <w:r w:rsidR="00B200A7">
        <w:rPr>
          <w:rFonts w:ascii="Arial" w:hAnsi="Arial" w:cs="Arial"/>
          <w:sz w:val="28"/>
          <w:szCs w:val="28"/>
        </w:rPr>
        <w:t>6</w:t>
      </w:r>
      <w:r w:rsidR="00931FE7">
        <w:rPr>
          <w:rFonts w:ascii="Arial" w:hAnsi="Arial" w:cs="Arial"/>
          <w:sz w:val="28"/>
          <w:szCs w:val="28"/>
        </w:rPr>
        <w:br/>
      </w:r>
      <w:r w:rsidR="0039525B">
        <w:rPr>
          <w:rFonts w:ascii="Arial" w:hAnsi="Arial" w:cs="Arial"/>
          <w:sz w:val="20"/>
          <w:szCs w:val="20"/>
        </w:rPr>
        <w:br/>
        <w:t xml:space="preserve">Päivitetty </w:t>
      </w:r>
      <w:r w:rsidR="00B200A7">
        <w:rPr>
          <w:rFonts w:ascii="Arial" w:hAnsi="Arial" w:cs="Arial"/>
          <w:sz w:val="20"/>
          <w:szCs w:val="20"/>
        </w:rPr>
        <w:t>28.8.2025</w:t>
      </w:r>
      <w:r w:rsidR="00545D11">
        <w:rPr>
          <w:rFonts w:ascii="Arial" w:hAnsi="Arial" w:cs="Arial"/>
          <w:sz w:val="20"/>
          <w:szCs w:val="20"/>
        </w:rPr>
        <w:br/>
      </w:r>
    </w:p>
    <w:p w14:paraId="3E094E72" w14:textId="77777777" w:rsidR="00C02DCF" w:rsidRDefault="00B20689" w:rsidP="00FC45B4">
      <w:pPr>
        <w:ind w:firstLine="360"/>
        <w:rPr>
          <w:rFonts w:ascii="Arial" w:hAnsi="Arial" w:cs="Arial"/>
          <w:b/>
          <w:sz w:val="28"/>
          <w:szCs w:val="28"/>
        </w:rPr>
      </w:pPr>
      <w:r w:rsidRPr="00973871">
        <w:rPr>
          <w:rFonts w:ascii="Arial" w:hAnsi="Arial" w:cs="Arial"/>
          <w:sz w:val="28"/>
          <w:szCs w:val="28"/>
        </w:rPr>
        <w:br w:type="page"/>
      </w:r>
      <w:r w:rsidR="00C02DCF" w:rsidRPr="00FC4282">
        <w:rPr>
          <w:rFonts w:ascii="Arial" w:hAnsi="Arial" w:cs="Arial"/>
          <w:b/>
          <w:sz w:val="28"/>
          <w:szCs w:val="28"/>
        </w:rPr>
        <w:lastRenderedPageBreak/>
        <w:t>Sisällysluettelo</w:t>
      </w:r>
    </w:p>
    <w:p w14:paraId="06135165" w14:textId="77777777" w:rsidR="00FC45B4" w:rsidRPr="00FC4282" w:rsidRDefault="00FC45B4" w:rsidP="00B20689">
      <w:pPr>
        <w:rPr>
          <w:rFonts w:ascii="Arial" w:hAnsi="Arial" w:cs="Arial"/>
          <w:b/>
          <w:sz w:val="28"/>
          <w:szCs w:val="28"/>
        </w:rPr>
      </w:pPr>
    </w:p>
    <w:p w14:paraId="2E264B56" w14:textId="77777777" w:rsidR="008B7400" w:rsidRPr="00FC4282" w:rsidRDefault="00FD365E" w:rsidP="00C02DCF">
      <w:pPr>
        <w:pStyle w:val="Luettelokappale"/>
        <w:numPr>
          <w:ilvl w:val="0"/>
          <w:numId w:val="1"/>
        </w:numPr>
        <w:spacing w:line="360" w:lineRule="auto"/>
        <w:rPr>
          <w:rFonts w:ascii="Arial" w:hAnsi="Arial" w:cs="Arial"/>
          <w:sz w:val="28"/>
          <w:szCs w:val="28"/>
        </w:rPr>
      </w:pPr>
      <w:proofErr w:type="spellStart"/>
      <w:r w:rsidRPr="00FC4282">
        <w:rPr>
          <w:rFonts w:ascii="Arial" w:hAnsi="Arial" w:cs="Arial"/>
          <w:sz w:val="28"/>
          <w:szCs w:val="28"/>
        </w:rPr>
        <w:t>ProKoulu</w:t>
      </w:r>
      <w:proofErr w:type="spellEnd"/>
      <w:r w:rsidRPr="00FC4282">
        <w:rPr>
          <w:rFonts w:ascii="Arial" w:hAnsi="Arial" w:cs="Arial"/>
          <w:sz w:val="28"/>
          <w:szCs w:val="28"/>
        </w:rPr>
        <w:t>-toiminnan tavoite ja keskeiset osat</w:t>
      </w:r>
      <w:r w:rsidR="00C02DCF" w:rsidRPr="00FC4282">
        <w:rPr>
          <w:rFonts w:ascii="Arial" w:hAnsi="Arial" w:cs="Arial"/>
          <w:sz w:val="28"/>
          <w:szCs w:val="28"/>
        </w:rPr>
        <w:t xml:space="preserve"> </w:t>
      </w:r>
    </w:p>
    <w:p w14:paraId="0E24EC33" w14:textId="77777777" w:rsidR="00C02DCF" w:rsidRPr="00FC4282" w:rsidRDefault="00C02DCF" w:rsidP="00C02DCF">
      <w:pPr>
        <w:pStyle w:val="Luettelokappale"/>
        <w:numPr>
          <w:ilvl w:val="0"/>
          <w:numId w:val="1"/>
        </w:numPr>
        <w:spacing w:line="360" w:lineRule="auto"/>
        <w:rPr>
          <w:rFonts w:ascii="Arial" w:hAnsi="Arial" w:cs="Arial"/>
          <w:sz w:val="28"/>
          <w:szCs w:val="28"/>
        </w:rPr>
      </w:pPr>
      <w:r w:rsidRPr="00FC4282">
        <w:rPr>
          <w:rFonts w:ascii="Arial" w:hAnsi="Arial" w:cs="Arial"/>
          <w:sz w:val="28"/>
          <w:szCs w:val="28"/>
        </w:rPr>
        <w:t>Koulun johdon ja tiimin vastuut ja tehtävät</w:t>
      </w:r>
    </w:p>
    <w:p w14:paraId="39861EB8" w14:textId="77777777" w:rsidR="00C02DCF" w:rsidRPr="00FC4282" w:rsidRDefault="00C02DCF" w:rsidP="00C02DCF">
      <w:pPr>
        <w:pStyle w:val="Luettelokappale"/>
        <w:numPr>
          <w:ilvl w:val="0"/>
          <w:numId w:val="1"/>
        </w:numPr>
        <w:spacing w:line="360" w:lineRule="auto"/>
        <w:rPr>
          <w:rFonts w:ascii="Arial" w:hAnsi="Arial" w:cs="Arial"/>
          <w:sz w:val="28"/>
          <w:szCs w:val="28"/>
        </w:rPr>
      </w:pPr>
      <w:r w:rsidRPr="00FC4282">
        <w:rPr>
          <w:rFonts w:ascii="Arial" w:hAnsi="Arial" w:cs="Arial"/>
          <w:sz w:val="28"/>
          <w:szCs w:val="28"/>
        </w:rPr>
        <w:t>Koulun käyttäytymisodotukset ja toimintatavat</w:t>
      </w:r>
    </w:p>
    <w:p w14:paraId="6955498A" w14:textId="77777777" w:rsidR="00C02DCF" w:rsidRPr="00FC4282" w:rsidRDefault="00C02DCF" w:rsidP="00C02DCF">
      <w:pPr>
        <w:pStyle w:val="Luettelokappale"/>
        <w:numPr>
          <w:ilvl w:val="0"/>
          <w:numId w:val="1"/>
        </w:numPr>
        <w:spacing w:line="360" w:lineRule="auto"/>
        <w:rPr>
          <w:rFonts w:ascii="Arial" w:hAnsi="Arial" w:cs="Arial"/>
          <w:sz w:val="28"/>
          <w:szCs w:val="28"/>
        </w:rPr>
      </w:pPr>
      <w:r w:rsidRPr="00FC4282">
        <w:rPr>
          <w:rFonts w:ascii="Arial" w:hAnsi="Arial" w:cs="Arial"/>
          <w:sz w:val="28"/>
          <w:szCs w:val="28"/>
        </w:rPr>
        <w:t>Toimintaohjeiden opettaminen oppilaille</w:t>
      </w:r>
    </w:p>
    <w:p w14:paraId="07F32507" w14:textId="77777777" w:rsidR="00C02DCF" w:rsidRPr="00FC4282" w:rsidRDefault="00C02DCF" w:rsidP="00C02DCF">
      <w:pPr>
        <w:pStyle w:val="Luettelokappale"/>
        <w:numPr>
          <w:ilvl w:val="0"/>
          <w:numId w:val="1"/>
        </w:numPr>
        <w:spacing w:line="360" w:lineRule="auto"/>
        <w:rPr>
          <w:rFonts w:ascii="Arial" w:hAnsi="Arial" w:cs="Arial"/>
          <w:sz w:val="28"/>
          <w:szCs w:val="28"/>
        </w:rPr>
      </w:pPr>
      <w:r w:rsidRPr="00FC4282">
        <w:rPr>
          <w:rFonts w:ascii="Arial" w:hAnsi="Arial" w:cs="Arial"/>
          <w:sz w:val="28"/>
          <w:szCs w:val="28"/>
        </w:rPr>
        <w:t>Positiivisen palautteen antaminen ja yhteinen palkkiojärjestelmä</w:t>
      </w:r>
    </w:p>
    <w:p w14:paraId="15E0349E" w14:textId="77777777" w:rsidR="00C02DCF" w:rsidRPr="00FC4282" w:rsidRDefault="00C02DCF" w:rsidP="00C02DCF">
      <w:pPr>
        <w:pStyle w:val="Luettelokappale"/>
        <w:numPr>
          <w:ilvl w:val="0"/>
          <w:numId w:val="1"/>
        </w:numPr>
        <w:spacing w:line="360" w:lineRule="auto"/>
        <w:rPr>
          <w:rFonts w:ascii="Arial" w:hAnsi="Arial" w:cs="Arial"/>
          <w:sz w:val="28"/>
          <w:szCs w:val="28"/>
        </w:rPr>
      </w:pPr>
      <w:r w:rsidRPr="00FC4282">
        <w:rPr>
          <w:rFonts w:ascii="Arial" w:hAnsi="Arial" w:cs="Arial"/>
          <w:sz w:val="28"/>
          <w:szCs w:val="28"/>
        </w:rPr>
        <w:t>Ei-toivottuun käyttäytymiseen puuttuminen</w:t>
      </w:r>
    </w:p>
    <w:p w14:paraId="554F5848" w14:textId="77777777" w:rsidR="00C02DCF" w:rsidRPr="00FC4282" w:rsidRDefault="00C02DCF" w:rsidP="00C02DCF">
      <w:pPr>
        <w:pStyle w:val="Luettelokappale"/>
        <w:numPr>
          <w:ilvl w:val="0"/>
          <w:numId w:val="1"/>
        </w:numPr>
        <w:spacing w:line="360" w:lineRule="auto"/>
        <w:rPr>
          <w:rFonts w:ascii="Arial" w:hAnsi="Arial" w:cs="Arial"/>
          <w:sz w:val="28"/>
          <w:szCs w:val="28"/>
        </w:rPr>
      </w:pPr>
      <w:r w:rsidRPr="00FC4282">
        <w:rPr>
          <w:rFonts w:ascii="Arial" w:hAnsi="Arial" w:cs="Arial"/>
          <w:sz w:val="28"/>
          <w:szCs w:val="28"/>
        </w:rPr>
        <w:t xml:space="preserve">Tehostetun ja erityisen tuen mallit sekä tuen tarjoamista koskevat päätökset </w:t>
      </w:r>
    </w:p>
    <w:p w14:paraId="5FFA958D" w14:textId="77777777" w:rsidR="00C02DCF" w:rsidRPr="00FC4282" w:rsidRDefault="00C02DCF" w:rsidP="00C02DCF">
      <w:pPr>
        <w:pStyle w:val="Luettelokappale"/>
        <w:numPr>
          <w:ilvl w:val="0"/>
          <w:numId w:val="1"/>
        </w:numPr>
        <w:spacing w:line="360" w:lineRule="auto"/>
        <w:rPr>
          <w:rFonts w:ascii="Arial" w:hAnsi="Arial" w:cs="Arial"/>
          <w:sz w:val="28"/>
          <w:szCs w:val="28"/>
        </w:rPr>
      </w:pPr>
      <w:r w:rsidRPr="00FC4282">
        <w:rPr>
          <w:rFonts w:ascii="Arial" w:hAnsi="Arial" w:cs="Arial"/>
          <w:sz w:val="28"/>
          <w:szCs w:val="28"/>
        </w:rPr>
        <w:t xml:space="preserve">Toimintakulttuurin kehittäminen ja </w:t>
      </w:r>
      <w:proofErr w:type="spellStart"/>
      <w:r w:rsidRPr="00FC4282">
        <w:rPr>
          <w:rFonts w:ascii="Arial" w:hAnsi="Arial" w:cs="Arial"/>
          <w:sz w:val="28"/>
          <w:szCs w:val="28"/>
        </w:rPr>
        <w:t>ProKoulu</w:t>
      </w:r>
      <w:proofErr w:type="spellEnd"/>
      <w:r w:rsidRPr="00FC4282">
        <w:rPr>
          <w:rFonts w:ascii="Arial" w:hAnsi="Arial" w:cs="Arial"/>
          <w:sz w:val="28"/>
          <w:szCs w:val="28"/>
        </w:rPr>
        <w:t xml:space="preserve">-toiminnan arviointi </w:t>
      </w:r>
    </w:p>
    <w:p w14:paraId="2B48226F" w14:textId="77777777" w:rsidR="00D76EE0" w:rsidRDefault="00D76EE0">
      <w:pPr>
        <w:rPr>
          <w:rFonts w:ascii="Arial" w:hAnsi="Arial" w:cs="Arial"/>
          <w:sz w:val="28"/>
          <w:szCs w:val="28"/>
        </w:rPr>
      </w:pPr>
      <w:r>
        <w:rPr>
          <w:rFonts w:ascii="Arial" w:hAnsi="Arial" w:cs="Arial"/>
          <w:sz w:val="28"/>
          <w:szCs w:val="28"/>
        </w:rPr>
        <w:br w:type="page"/>
      </w:r>
    </w:p>
    <w:p w14:paraId="095DB87F" w14:textId="77777777" w:rsidR="00FC4282" w:rsidRPr="005B69F2" w:rsidRDefault="00FC4282" w:rsidP="00FC4282">
      <w:pPr>
        <w:pStyle w:val="Luettelokappale"/>
        <w:numPr>
          <w:ilvl w:val="0"/>
          <w:numId w:val="2"/>
        </w:numPr>
        <w:rPr>
          <w:rFonts w:ascii="Arial" w:hAnsi="Arial" w:cs="Arial"/>
          <w:b/>
        </w:rPr>
      </w:pPr>
      <w:proofErr w:type="spellStart"/>
      <w:r w:rsidRPr="005B69F2">
        <w:rPr>
          <w:rFonts w:ascii="Arial" w:hAnsi="Arial" w:cs="Arial"/>
          <w:b/>
        </w:rPr>
        <w:lastRenderedPageBreak/>
        <w:t>ProKoulu</w:t>
      </w:r>
      <w:proofErr w:type="spellEnd"/>
      <w:r w:rsidRPr="005B69F2">
        <w:rPr>
          <w:rFonts w:ascii="Arial" w:hAnsi="Arial" w:cs="Arial"/>
          <w:b/>
        </w:rPr>
        <w:t>-toiminnan tavoite ja keskeiset osat</w:t>
      </w:r>
    </w:p>
    <w:p w14:paraId="6B7B8E24" w14:textId="77777777" w:rsidR="00FC4282" w:rsidRDefault="00FC4282" w:rsidP="00FC4282">
      <w:pPr>
        <w:pStyle w:val="Luettelokappale"/>
        <w:rPr>
          <w:rFonts w:ascii="Arial" w:hAnsi="Arial" w:cs="Arial"/>
        </w:rPr>
      </w:pPr>
    </w:p>
    <w:p w14:paraId="7E08E925" w14:textId="77777777" w:rsidR="00FC4282" w:rsidRPr="00791C83" w:rsidRDefault="00FC4282" w:rsidP="00FC4282">
      <w:pPr>
        <w:rPr>
          <w:rFonts w:ascii="Source Sans Pro" w:hAnsi="Source Sans Pro"/>
          <w:color w:val="333333"/>
        </w:rPr>
      </w:pPr>
      <w:proofErr w:type="spellStart"/>
      <w:r w:rsidRPr="00791C83">
        <w:rPr>
          <w:rFonts w:ascii="Arial" w:hAnsi="Arial" w:cs="Arial"/>
        </w:rPr>
        <w:t>ProKoulu</w:t>
      </w:r>
      <w:proofErr w:type="spellEnd"/>
      <w:r w:rsidRPr="00791C83">
        <w:rPr>
          <w:rFonts w:ascii="Arial" w:hAnsi="Arial" w:cs="Arial"/>
        </w:rPr>
        <w:t xml:space="preserve">-toimintamalli on tiimiperustainen kehitysprosessi, jossa kehitetään koulun toimintakulttuuria, opettajien kasvatusosaamista ja ohjataan oppilaiden käyttäytymistä. </w:t>
      </w:r>
      <w:proofErr w:type="spellStart"/>
      <w:r w:rsidRPr="00791C83">
        <w:rPr>
          <w:rFonts w:ascii="Arial" w:hAnsi="Arial" w:cs="Arial"/>
        </w:rPr>
        <w:t>ProKoulu</w:t>
      </w:r>
      <w:proofErr w:type="spellEnd"/>
      <w:r w:rsidRPr="00791C83">
        <w:rPr>
          <w:rFonts w:ascii="Arial" w:hAnsi="Arial" w:cs="Arial"/>
        </w:rPr>
        <w:t xml:space="preserve"> on luonteva tapa toteuttaa perusopetuksen opetussuunnitelmaa, yhteisöllistä oppilashuoltoa ja käyttäytymiseen kohdennettua kolmiportaista tukea.</w:t>
      </w:r>
      <w:r w:rsidRPr="00791C83">
        <w:rPr>
          <w:rFonts w:ascii="Source Sans Pro" w:hAnsi="Source Sans Pro"/>
          <w:color w:val="333333"/>
        </w:rPr>
        <w:t xml:space="preserve"> </w:t>
      </w:r>
    </w:p>
    <w:p w14:paraId="36E52A33" w14:textId="77777777" w:rsidR="00FC4282" w:rsidRPr="00791C83" w:rsidRDefault="00FC4282" w:rsidP="00FC4282">
      <w:pPr>
        <w:rPr>
          <w:rFonts w:ascii="Arial" w:hAnsi="Arial" w:cs="Arial"/>
        </w:rPr>
      </w:pPr>
      <w:r w:rsidRPr="00791C83">
        <w:rPr>
          <w:rFonts w:ascii="Arial" w:hAnsi="Arial" w:cs="Arial"/>
        </w:rPr>
        <w:t>Positiivinen ryhmässä oppiminen tukee oppilaiden kehitystä kohti koulun kasvutavoitteita. Varhainen puuttuminen suunnitelmallisesti koulussa näkyviin ongelmiin lisää kaikkien hyvinvointia, mikä ennaltaehkäisee monia käyttäytymisen pulmia. Oppilaat saavat enemmän mahdollisuuksia oppimiseen ja opettajan työn kuormittavuus vähenee. Oppilaiden toimintaa ja käyttäytymistä tuetaan asettamalla eri-ikäisille oppilaille soveltuvat koulun yhteiset positiiviset käyttäytymisen odotukset, joita opetetaan ja harjoitellaan koulun arkitoimintojen osana.</w:t>
      </w:r>
    </w:p>
    <w:p w14:paraId="1090C6D0" w14:textId="77777777" w:rsidR="00FC4282" w:rsidRDefault="00FC4282" w:rsidP="00FC4282">
      <w:pPr>
        <w:pStyle w:val="Luettelokappale"/>
        <w:rPr>
          <w:rFonts w:ascii="Arial" w:hAnsi="Arial" w:cs="Arial"/>
        </w:rPr>
      </w:pPr>
    </w:p>
    <w:p w14:paraId="1D27DCB3" w14:textId="77777777" w:rsidR="00FC4282" w:rsidRPr="00791C83" w:rsidRDefault="00FC4282" w:rsidP="00FC4282">
      <w:pPr>
        <w:rPr>
          <w:rFonts w:ascii="Arial" w:hAnsi="Arial" w:cs="Arial"/>
        </w:rPr>
      </w:pPr>
      <w:proofErr w:type="spellStart"/>
      <w:r w:rsidRPr="00791C83">
        <w:rPr>
          <w:rFonts w:ascii="Arial" w:hAnsi="Arial" w:cs="Arial"/>
        </w:rPr>
        <w:t>ProKoulu</w:t>
      </w:r>
      <w:proofErr w:type="spellEnd"/>
      <w:r w:rsidRPr="00791C83">
        <w:rPr>
          <w:rFonts w:ascii="Arial" w:hAnsi="Arial" w:cs="Arial"/>
        </w:rPr>
        <w:t xml:space="preserve"> toiminnan keskeiset osat ovat:</w:t>
      </w:r>
    </w:p>
    <w:p w14:paraId="1D4A8F47" w14:textId="77777777" w:rsidR="00FC4282" w:rsidRPr="00230CCC" w:rsidRDefault="00FC4282" w:rsidP="00FC4282">
      <w:pPr>
        <w:pStyle w:val="Luettelokappale"/>
        <w:rPr>
          <w:rFonts w:ascii="Arial" w:hAnsi="Arial" w:cs="Arial"/>
        </w:rPr>
      </w:pPr>
    </w:p>
    <w:p w14:paraId="50675EE0" w14:textId="77777777" w:rsidR="00FC4282" w:rsidRDefault="00FC4282" w:rsidP="00FC4282">
      <w:pPr>
        <w:pStyle w:val="Luettelokappale"/>
        <w:rPr>
          <w:rFonts w:ascii="Arial" w:hAnsi="Arial" w:cs="Arial"/>
        </w:rPr>
      </w:pPr>
      <w:r>
        <w:rPr>
          <w:rFonts w:ascii="Arial" w:hAnsi="Arial" w:cs="Arial"/>
        </w:rPr>
        <w:t>1. Sitoudumme</w:t>
      </w:r>
      <w:r w:rsidRPr="00230CCC">
        <w:rPr>
          <w:rFonts w:ascii="Arial" w:hAnsi="Arial" w:cs="Arial"/>
        </w:rPr>
        <w:t xml:space="preserve"> yh</w:t>
      </w:r>
      <w:r>
        <w:rPr>
          <w:rFonts w:ascii="Arial" w:hAnsi="Arial" w:cs="Arial"/>
        </w:rPr>
        <w:t>dessä ohjaamaan käyttäytymistä.</w:t>
      </w:r>
    </w:p>
    <w:p w14:paraId="28AF872D" w14:textId="77777777" w:rsidR="00FC4282" w:rsidRPr="00230CCC" w:rsidRDefault="00FC4282" w:rsidP="00FC4282">
      <w:pPr>
        <w:pStyle w:val="Luettelokappale"/>
        <w:rPr>
          <w:rFonts w:ascii="Arial" w:hAnsi="Arial" w:cs="Arial"/>
        </w:rPr>
      </w:pPr>
      <w:r w:rsidRPr="00230CCC">
        <w:rPr>
          <w:rFonts w:ascii="Arial" w:hAnsi="Arial" w:cs="Arial"/>
        </w:rPr>
        <w:t>2. Määrittelemme yhdessä oppilaiden ja huoltajien kanssa keskeiset käyttäytymisodotukset.</w:t>
      </w:r>
    </w:p>
    <w:p w14:paraId="70E18DFB" w14:textId="77777777" w:rsidR="00FC4282" w:rsidRPr="00230CCC" w:rsidRDefault="00FC4282" w:rsidP="00FC4282">
      <w:pPr>
        <w:pStyle w:val="Luettelokappale"/>
        <w:rPr>
          <w:rFonts w:ascii="Arial" w:hAnsi="Arial" w:cs="Arial"/>
        </w:rPr>
      </w:pPr>
      <w:r w:rsidRPr="00230CCC">
        <w:rPr>
          <w:rFonts w:ascii="Arial" w:hAnsi="Arial" w:cs="Arial"/>
        </w:rPr>
        <w:t>3. Teemme käyttäytymisodotuksista selkeät toimintaohjeet koulun eri tilanteisiin.</w:t>
      </w:r>
    </w:p>
    <w:p w14:paraId="1810BEB6" w14:textId="77777777" w:rsidR="00FC4282" w:rsidRPr="00230CCC" w:rsidRDefault="00FC4282" w:rsidP="00FC4282">
      <w:pPr>
        <w:pStyle w:val="Luettelokappale"/>
        <w:rPr>
          <w:rFonts w:ascii="Arial" w:hAnsi="Arial" w:cs="Arial"/>
        </w:rPr>
      </w:pPr>
      <w:r w:rsidRPr="00230CCC">
        <w:rPr>
          <w:rFonts w:ascii="Arial" w:hAnsi="Arial" w:cs="Arial"/>
        </w:rPr>
        <w:t>4. Opetamme toimintaohjeet oppilaille.</w:t>
      </w:r>
    </w:p>
    <w:p w14:paraId="55710E94" w14:textId="77777777" w:rsidR="00FC4282" w:rsidRPr="00230CCC" w:rsidRDefault="00FC4282" w:rsidP="00FC4282">
      <w:pPr>
        <w:pStyle w:val="Luettelokappale"/>
        <w:rPr>
          <w:rFonts w:ascii="Arial" w:hAnsi="Arial" w:cs="Arial"/>
        </w:rPr>
      </w:pPr>
      <w:r w:rsidRPr="00230CCC">
        <w:rPr>
          <w:rFonts w:ascii="Arial" w:hAnsi="Arial" w:cs="Arial"/>
        </w:rPr>
        <w:t>5. Ohjaamme käyttäytymistä positiivisella palautteella ja käytämme yhteisesti sovittua palkkiojärjestelmää.</w:t>
      </w:r>
    </w:p>
    <w:p w14:paraId="6D492206" w14:textId="77777777" w:rsidR="00FC4282" w:rsidRPr="00230CCC" w:rsidRDefault="00FC4282" w:rsidP="00FC4282">
      <w:pPr>
        <w:pStyle w:val="Luettelokappale"/>
        <w:rPr>
          <w:rFonts w:ascii="Arial" w:hAnsi="Arial" w:cs="Arial"/>
        </w:rPr>
      </w:pPr>
      <w:r w:rsidRPr="00230CCC">
        <w:rPr>
          <w:rFonts w:ascii="Arial" w:hAnsi="Arial" w:cs="Arial"/>
        </w:rPr>
        <w:t>6. Puutumme ei-toivottuun käyttäytymiseen yhteisesti sovituilla tavoilla.</w:t>
      </w:r>
    </w:p>
    <w:p w14:paraId="29AB2D5A" w14:textId="77777777" w:rsidR="00FC4282" w:rsidRPr="00230CCC" w:rsidRDefault="00FC4282" w:rsidP="00FC4282">
      <w:pPr>
        <w:pStyle w:val="Luettelokappale"/>
        <w:rPr>
          <w:rFonts w:ascii="Arial" w:hAnsi="Arial" w:cs="Arial"/>
        </w:rPr>
      </w:pPr>
      <w:r w:rsidRPr="00230CCC">
        <w:rPr>
          <w:rFonts w:ascii="Arial" w:hAnsi="Arial" w:cs="Arial"/>
        </w:rPr>
        <w:t xml:space="preserve">7. Kehitämme </w:t>
      </w:r>
      <w:r>
        <w:rPr>
          <w:rFonts w:ascii="Arial" w:hAnsi="Arial" w:cs="Arial"/>
        </w:rPr>
        <w:t xml:space="preserve">yhteistyössä käyttäytymistä tukevaa </w:t>
      </w:r>
      <w:r w:rsidRPr="00230CCC">
        <w:rPr>
          <w:rFonts w:ascii="Arial" w:hAnsi="Arial" w:cs="Arial"/>
        </w:rPr>
        <w:t>toimintakulttuuriamme.</w:t>
      </w:r>
    </w:p>
    <w:p w14:paraId="26F7A233" w14:textId="77777777" w:rsidR="00FC4282" w:rsidRDefault="00FC4282" w:rsidP="00FC4282">
      <w:pPr>
        <w:pStyle w:val="Luettelokappale"/>
        <w:rPr>
          <w:rFonts w:ascii="Arial" w:hAnsi="Arial" w:cs="Arial"/>
        </w:rPr>
      </w:pPr>
      <w:r w:rsidRPr="00230CCC">
        <w:rPr>
          <w:rFonts w:ascii="Arial" w:hAnsi="Arial" w:cs="Arial"/>
        </w:rPr>
        <w:t xml:space="preserve">8. Uudistamme käyttäytymisen tehostetun tuen </w:t>
      </w:r>
      <w:r>
        <w:rPr>
          <w:rFonts w:ascii="Arial" w:hAnsi="Arial" w:cs="Arial"/>
        </w:rPr>
        <w:t xml:space="preserve">ja </w:t>
      </w:r>
      <w:r w:rsidRPr="00230CCC">
        <w:rPr>
          <w:rFonts w:ascii="Arial" w:hAnsi="Arial" w:cs="Arial"/>
        </w:rPr>
        <w:t xml:space="preserve">erityisen tuen </w:t>
      </w:r>
      <w:r>
        <w:rPr>
          <w:rFonts w:ascii="Arial" w:hAnsi="Arial" w:cs="Arial"/>
        </w:rPr>
        <w:t>ryhmässä oppimista tukevaksi.</w:t>
      </w:r>
    </w:p>
    <w:p w14:paraId="05164377" w14:textId="77777777" w:rsidR="00FC4282" w:rsidRDefault="00FC4282" w:rsidP="00FC4282">
      <w:pPr>
        <w:rPr>
          <w:rFonts w:ascii="Arial" w:hAnsi="Arial" w:cs="Arial"/>
        </w:rPr>
      </w:pPr>
    </w:p>
    <w:p w14:paraId="4226E3E7" w14:textId="77777777" w:rsidR="00FC4282" w:rsidRDefault="00FC4282" w:rsidP="00FC4282">
      <w:pPr>
        <w:pStyle w:val="Luettelokappale"/>
        <w:numPr>
          <w:ilvl w:val="0"/>
          <w:numId w:val="2"/>
        </w:numPr>
        <w:rPr>
          <w:rFonts w:ascii="Arial" w:hAnsi="Arial" w:cs="Arial"/>
          <w:b/>
        </w:rPr>
      </w:pPr>
      <w:r w:rsidRPr="00BF44AC">
        <w:rPr>
          <w:rFonts w:ascii="Arial" w:hAnsi="Arial" w:cs="Arial"/>
          <w:b/>
        </w:rPr>
        <w:t>Koulun johdon ja tiimin vastuut ja tehtävät</w:t>
      </w:r>
    </w:p>
    <w:p w14:paraId="6901ED2E" w14:textId="77777777" w:rsidR="00FC4282" w:rsidRDefault="00FC4282" w:rsidP="00FC4282">
      <w:pPr>
        <w:rPr>
          <w:rFonts w:ascii="Arial" w:hAnsi="Arial" w:cs="Arial"/>
        </w:rPr>
      </w:pPr>
      <w:proofErr w:type="spellStart"/>
      <w:r>
        <w:rPr>
          <w:rFonts w:ascii="Arial" w:hAnsi="Arial" w:cs="Arial"/>
        </w:rPr>
        <w:t>ProKoulu</w:t>
      </w:r>
      <w:proofErr w:type="spellEnd"/>
      <w:r>
        <w:rPr>
          <w:rFonts w:ascii="Arial" w:hAnsi="Arial" w:cs="Arial"/>
        </w:rPr>
        <w:t xml:space="preserve"> toiminnan</w:t>
      </w:r>
      <w:r w:rsidRPr="00B310E6">
        <w:rPr>
          <w:rFonts w:ascii="Arial" w:hAnsi="Arial" w:cs="Arial"/>
        </w:rPr>
        <w:t xml:space="preserve"> lähtökohta</w:t>
      </w:r>
      <w:r>
        <w:rPr>
          <w:rFonts w:ascii="Arial" w:hAnsi="Arial" w:cs="Arial"/>
        </w:rPr>
        <w:t>na</w:t>
      </w:r>
      <w:r w:rsidRPr="00B310E6">
        <w:rPr>
          <w:rFonts w:ascii="Arial" w:hAnsi="Arial" w:cs="Arial"/>
        </w:rPr>
        <w:t xml:space="preserve"> on, että henkilökunta tunnistaa kehittymisen tarpeen ja on va</w:t>
      </w:r>
      <w:r>
        <w:rPr>
          <w:rFonts w:ascii="Arial" w:hAnsi="Arial" w:cs="Arial"/>
        </w:rPr>
        <w:t xml:space="preserve">lmis sitoutumaan </w:t>
      </w:r>
      <w:proofErr w:type="spellStart"/>
      <w:r>
        <w:rPr>
          <w:rFonts w:ascii="Arial" w:hAnsi="Arial" w:cs="Arial"/>
        </w:rPr>
        <w:t>ProKoulu</w:t>
      </w:r>
      <w:proofErr w:type="spellEnd"/>
      <w:r>
        <w:rPr>
          <w:rFonts w:ascii="Arial" w:hAnsi="Arial" w:cs="Arial"/>
        </w:rPr>
        <w:t>-työhön</w:t>
      </w:r>
      <w:r w:rsidRPr="00B310E6">
        <w:rPr>
          <w:rFonts w:ascii="Arial" w:hAnsi="Arial" w:cs="Arial"/>
        </w:rPr>
        <w:t xml:space="preserve">. Kun koulun aikuisista valtaosa on valmis muuttamaan omia toimintatapojaan yhteisesti sovitulla tavalla, koulun toimintakulttuurissa tapahtuu haluttu muutos. </w:t>
      </w:r>
      <w:proofErr w:type="spellStart"/>
      <w:r w:rsidRPr="00B310E6">
        <w:rPr>
          <w:rFonts w:ascii="Arial" w:hAnsi="Arial" w:cs="Arial"/>
        </w:rPr>
        <w:t>ProKoulu</w:t>
      </w:r>
      <w:proofErr w:type="spellEnd"/>
      <w:r w:rsidRPr="00B310E6">
        <w:rPr>
          <w:rFonts w:ascii="Arial" w:hAnsi="Arial" w:cs="Arial"/>
        </w:rPr>
        <w:t xml:space="preserve"> on koulun aikuisten yhteistä</w:t>
      </w:r>
      <w:r>
        <w:rPr>
          <w:rFonts w:ascii="Arial" w:hAnsi="Arial" w:cs="Arial"/>
        </w:rPr>
        <w:t>,</w:t>
      </w:r>
      <w:r w:rsidRPr="00B310E6">
        <w:rPr>
          <w:rFonts w:ascii="Arial" w:hAnsi="Arial" w:cs="Arial"/>
        </w:rPr>
        <w:t xml:space="preserve"> johdonmukaista</w:t>
      </w:r>
      <w:r>
        <w:rPr>
          <w:rFonts w:ascii="Arial" w:hAnsi="Arial" w:cs="Arial"/>
        </w:rPr>
        <w:t xml:space="preserve"> ja sitoutunutta</w:t>
      </w:r>
      <w:r w:rsidRPr="00B310E6">
        <w:rPr>
          <w:rFonts w:ascii="Arial" w:hAnsi="Arial" w:cs="Arial"/>
        </w:rPr>
        <w:t xml:space="preserve"> kasvatustoimintaa</w:t>
      </w:r>
      <w:r>
        <w:rPr>
          <w:rFonts w:ascii="Arial" w:hAnsi="Arial" w:cs="Arial"/>
        </w:rPr>
        <w:t>.</w:t>
      </w:r>
    </w:p>
    <w:p w14:paraId="09F4FCDE" w14:textId="77777777" w:rsidR="00FC4282" w:rsidRDefault="00FC4282" w:rsidP="00FC4282">
      <w:pPr>
        <w:rPr>
          <w:rFonts w:ascii="Arial" w:hAnsi="Arial" w:cs="Arial"/>
        </w:rPr>
      </w:pPr>
      <w:proofErr w:type="spellStart"/>
      <w:r>
        <w:rPr>
          <w:rFonts w:ascii="Arial" w:hAnsi="Arial" w:cs="Arial"/>
        </w:rPr>
        <w:t>ProKoulu</w:t>
      </w:r>
      <w:proofErr w:type="spellEnd"/>
      <w:r>
        <w:rPr>
          <w:rFonts w:ascii="Arial" w:hAnsi="Arial" w:cs="Arial"/>
        </w:rPr>
        <w:t xml:space="preserve"> toiminta tarvitsee rehtorin sitoutumista prosessiin. Rehtori toimii vastuunkantajana ja mielipidevaikuttajana. Rehtorin tehtävänä on osallistua </w:t>
      </w:r>
      <w:proofErr w:type="spellStart"/>
      <w:r>
        <w:rPr>
          <w:rFonts w:ascii="Arial" w:hAnsi="Arial" w:cs="Arial"/>
        </w:rPr>
        <w:t>ProKoulu</w:t>
      </w:r>
      <w:proofErr w:type="spellEnd"/>
      <w:r>
        <w:rPr>
          <w:rFonts w:ascii="Arial" w:hAnsi="Arial" w:cs="Arial"/>
        </w:rPr>
        <w:t>-toimintaan, tukea kehittämistä, nostaa esille muutoksen tärkeyttä ja motivoida alaisia työskentelemään yhdessä tavoittee</w:t>
      </w:r>
      <w:r w:rsidR="00E42EE6">
        <w:rPr>
          <w:rFonts w:ascii="Arial" w:hAnsi="Arial" w:cs="Arial"/>
        </w:rPr>
        <w:t xml:space="preserve">llisesti ja vastuullisesti. </w:t>
      </w:r>
      <w:proofErr w:type="spellStart"/>
      <w:r w:rsidR="00E42EE6">
        <w:rPr>
          <w:rFonts w:ascii="Arial" w:hAnsi="Arial" w:cs="Arial"/>
        </w:rPr>
        <w:t>Pro</w:t>
      </w:r>
      <w:r>
        <w:rPr>
          <w:rFonts w:ascii="Arial" w:hAnsi="Arial" w:cs="Arial"/>
        </w:rPr>
        <w:t>koulu</w:t>
      </w:r>
      <w:proofErr w:type="spellEnd"/>
      <w:r>
        <w:rPr>
          <w:rFonts w:ascii="Arial" w:hAnsi="Arial" w:cs="Arial"/>
        </w:rPr>
        <w:t>-toiminta on osa koulun pedagogista johtamista.</w:t>
      </w:r>
    </w:p>
    <w:p w14:paraId="16958D7E" w14:textId="77777777" w:rsidR="00FC4282" w:rsidRDefault="00FC4282" w:rsidP="00FC4282">
      <w:pPr>
        <w:rPr>
          <w:rFonts w:ascii="Arial" w:hAnsi="Arial" w:cs="Arial"/>
        </w:rPr>
      </w:pPr>
      <w:proofErr w:type="spellStart"/>
      <w:r>
        <w:rPr>
          <w:rFonts w:ascii="Arial" w:hAnsi="Arial" w:cs="Arial"/>
        </w:rPr>
        <w:t>ProKoulu</w:t>
      </w:r>
      <w:proofErr w:type="spellEnd"/>
      <w:r>
        <w:rPr>
          <w:rFonts w:ascii="Arial" w:hAnsi="Arial" w:cs="Arial"/>
        </w:rPr>
        <w:t xml:space="preserve">-toiminta tarvitsee kehittämistyöhönsä </w:t>
      </w:r>
      <w:proofErr w:type="spellStart"/>
      <w:r>
        <w:rPr>
          <w:rFonts w:ascii="Arial" w:hAnsi="Arial" w:cs="Arial"/>
        </w:rPr>
        <w:t>ProKoulu</w:t>
      </w:r>
      <w:proofErr w:type="spellEnd"/>
      <w:r>
        <w:rPr>
          <w:rFonts w:ascii="Arial" w:hAnsi="Arial" w:cs="Arial"/>
        </w:rPr>
        <w:t xml:space="preserve">-tiimin. Koulumme </w:t>
      </w:r>
      <w:proofErr w:type="spellStart"/>
      <w:r>
        <w:rPr>
          <w:rFonts w:ascii="Arial" w:hAnsi="Arial" w:cs="Arial"/>
        </w:rPr>
        <w:t>ProKoulu</w:t>
      </w:r>
      <w:proofErr w:type="spellEnd"/>
      <w:r>
        <w:rPr>
          <w:rFonts w:ascii="Arial" w:hAnsi="Arial" w:cs="Arial"/>
        </w:rPr>
        <w:t xml:space="preserve">-tiimiin kuuluvat luokanopettaja </w:t>
      </w:r>
      <w:r w:rsidR="00545D11">
        <w:rPr>
          <w:rFonts w:ascii="Arial" w:hAnsi="Arial" w:cs="Arial"/>
        </w:rPr>
        <w:t>Emilia Vehviläinen</w:t>
      </w:r>
      <w:r>
        <w:rPr>
          <w:rFonts w:ascii="Arial" w:hAnsi="Arial" w:cs="Arial"/>
        </w:rPr>
        <w:t>, englann</w:t>
      </w:r>
      <w:r w:rsidR="00931FE7">
        <w:rPr>
          <w:rFonts w:ascii="Arial" w:hAnsi="Arial" w:cs="Arial"/>
        </w:rPr>
        <w:t>inopettaja Suvi-Elise Hänninen, rehtori Tuija Karjalainen ja koulunkäynninohjaaja Sanna Räisänen.</w:t>
      </w:r>
    </w:p>
    <w:p w14:paraId="0261E123" w14:textId="77777777" w:rsidR="00FC4282" w:rsidRDefault="00FC4282" w:rsidP="00FC4282">
      <w:pPr>
        <w:rPr>
          <w:rFonts w:ascii="Arial" w:hAnsi="Arial" w:cs="Arial"/>
        </w:rPr>
      </w:pPr>
    </w:p>
    <w:p w14:paraId="00069E56" w14:textId="77777777" w:rsidR="00D76EE0" w:rsidRDefault="00D76EE0" w:rsidP="00FC4282">
      <w:pPr>
        <w:rPr>
          <w:rFonts w:ascii="Arial" w:hAnsi="Arial" w:cs="Arial"/>
        </w:rPr>
      </w:pPr>
    </w:p>
    <w:p w14:paraId="18F4F993" w14:textId="77777777" w:rsidR="00FC4282" w:rsidRPr="00D76EE0" w:rsidRDefault="002A4B95" w:rsidP="00FC4282">
      <w:pPr>
        <w:rPr>
          <w:rFonts w:ascii="Arial" w:hAnsi="Arial" w:cs="Arial"/>
          <w:b/>
        </w:rPr>
      </w:pPr>
      <w:r>
        <w:rPr>
          <w:rFonts w:ascii="Arial" w:hAnsi="Arial" w:cs="Arial"/>
          <w:b/>
        </w:rPr>
        <w:t>Tiimin tehtävänä on:</w:t>
      </w:r>
    </w:p>
    <w:p w14:paraId="09174CF3" w14:textId="77777777" w:rsidR="00FC4282" w:rsidRDefault="00FC4282" w:rsidP="00FC4282">
      <w:pPr>
        <w:pStyle w:val="Luettelokappale"/>
        <w:numPr>
          <w:ilvl w:val="0"/>
          <w:numId w:val="3"/>
        </w:numPr>
        <w:rPr>
          <w:rFonts w:ascii="Arial" w:hAnsi="Arial" w:cs="Arial"/>
        </w:rPr>
      </w:pPr>
      <w:r w:rsidRPr="000A1153">
        <w:rPr>
          <w:rFonts w:ascii="Arial" w:hAnsi="Arial" w:cs="Arial"/>
        </w:rPr>
        <w:t xml:space="preserve">organisoida ja suunnitella oman koulun </w:t>
      </w:r>
      <w:proofErr w:type="spellStart"/>
      <w:r>
        <w:rPr>
          <w:rFonts w:ascii="Arial" w:hAnsi="Arial" w:cs="Arial"/>
        </w:rPr>
        <w:t>ProKoulu</w:t>
      </w:r>
      <w:proofErr w:type="spellEnd"/>
      <w:r>
        <w:rPr>
          <w:rFonts w:ascii="Arial" w:hAnsi="Arial" w:cs="Arial"/>
        </w:rPr>
        <w:t>-toiminta</w:t>
      </w:r>
      <w:r w:rsidR="002A4B95">
        <w:rPr>
          <w:rFonts w:ascii="Arial" w:hAnsi="Arial" w:cs="Arial"/>
        </w:rPr>
        <w:t>a</w:t>
      </w:r>
    </w:p>
    <w:p w14:paraId="5DEFB2E5" w14:textId="77777777" w:rsidR="00FC4282" w:rsidRPr="00535C2A" w:rsidRDefault="00FC4282" w:rsidP="00FC4282">
      <w:pPr>
        <w:pStyle w:val="Luettelokappale"/>
        <w:numPr>
          <w:ilvl w:val="0"/>
          <w:numId w:val="3"/>
        </w:numPr>
        <w:rPr>
          <w:rFonts w:ascii="Arial" w:hAnsi="Arial" w:cs="Arial"/>
        </w:rPr>
      </w:pPr>
      <w:r>
        <w:rPr>
          <w:rFonts w:ascii="Arial" w:hAnsi="Arial" w:cs="Arial"/>
        </w:rPr>
        <w:t>johtaa ja koota koulun toimintakulttuurin muutosprosessia</w:t>
      </w:r>
    </w:p>
    <w:p w14:paraId="4FAEEE9E" w14:textId="77777777" w:rsidR="00FC4282" w:rsidRPr="000A1153" w:rsidRDefault="002A4B95" w:rsidP="00FC4282">
      <w:pPr>
        <w:pStyle w:val="Luettelokappale"/>
        <w:numPr>
          <w:ilvl w:val="0"/>
          <w:numId w:val="3"/>
        </w:numPr>
        <w:rPr>
          <w:rFonts w:ascii="Arial" w:hAnsi="Arial" w:cs="Arial"/>
        </w:rPr>
      </w:pPr>
      <w:r>
        <w:rPr>
          <w:rFonts w:ascii="Arial" w:hAnsi="Arial" w:cs="Arial"/>
        </w:rPr>
        <w:t xml:space="preserve">laatia toimintasuunnitelma, </w:t>
      </w:r>
      <w:r w:rsidR="00FC4282" w:rsidRPr="000A1153">
        <w:rPr>
          <w:rFonts w:ascii="Arial" w:hAnsi="Arial" w:cs="Arial"/>
        </w:rPr>
        <w:t>kirjata sitoumukset ja suunnitelmat näkyviksi sekä huolehtia tiedottamisesta</w:t>
      </w:r>
    </w:p>
    <w:p w14:paraId="05050974" w14:textId="77777777" w:rsidR="00FC4282" w:rsidRPr="000A1153" w:rsidRDefault="00FC4282" w:rsidP="00FC4282">
      <w:pPr>
        <w:pStyle w:val="Luettelokappale"/>
        <w:numPr>
          <w:ilvl w:val="0"/>
          <w:numId w:val="3"/>
        </w:numPr>
        <w:rPr>
          <w:rFonts w:ascii="Arial" w:hAnsi="Arial" w:cs="Arial"/>
        </w:rPr>
      </w:pPr>
      <w:r w:rsidRPr="000A1153">
        <w:rPr>
          <w:rFonts w:ascii="Arial" w:hAnsi="Arial" w:cs="Arial"/>
        </w:rPr>
        <w:t xml:space="preserve">seurata </w:t>
      </w:r>
      <w:r>
        <w:rPr>
          <w:rFonts w:ascii="Arial" w:hAnsi="Arial" w:cs="Arial"/>
        </w:rPr>
        <w:t xml:space="preserve">ja arvioida </w:t>
      </w:r>
      <w:r w:rsidRPr="000A1153">
        <w:rPr>
          <w:rFonts w:ascii="Arial" w:hAnsi="Arial" w:cs="Arial"/>
        </w:rPr>
        <w:t>sovittujen toimintatapojen toteutumista</w:t>
      </w:r>
    </w:p>
    <w:p w14:paraId="2D4869C1" w14:textId="77777777" w:rsidR="00FC4282" w:rsidRPr="00535C2A" w:rsidRDefault="00FC4282" w:rsidP="00FC4282">
      <w:pPr>
        <w:pStyle w:val="Luettelokappale"/>
        <w:numPr>
          <w:ilvl w:val="0"/>
          <w:numId w:val="3"/>
        </w:numPr>
        <w:rPr>
          <w:rFonts w:ascii="Arial" w:hAnsi="Arial" w:cs="Arial"/>
        </w:rPr>
      </w:pPr>
      <w:r>
        <w:rPr>
          <w:rFonts w:ascii="Arial" w:hAnsi="Arial" w:cs="Arial"/>
        </w:rPr>
        <w:t>tunnistaa koulun oma kasvatusosaaminen ja saavuttaa yhteisymmärrys sen kehittämisen tarpeista</w:t>
      </w:r>
    </w:p>
    <w:p w14:paraId="4E0DD6F2" w14:textId="77777777" w:rsidR="00FC4282" w:rsidRDefault="00FC4282" w:rsidP="00FC4282">
      <w:pPr>
        <w:pStyle w:val="Luettelokappale"/>
        <w:numPr>
          <w:ilvl w:val="0"/>
          <w:numId w:val="3"/>
        </w:numPr>
        <w:rPr>
          <w:rFonts w:ascii="Arial" w:hAnsi="Arial" w:cs="Arial"/>
        </w:rPr>
      </w:pPr>
      <w:r>
        <w:rPr>
          <w:rFonts w:ascii="Arial" w:hAnsi="Arial" w:cs="Arial"/>
        </w:rPr>
        <w:t>vahvistaa henkilökunnan sitoutumista sovittuihin toimintamalleihin ja lisätä yhteisöllisyyttä</w:t>
      </w:r>
    </w:p>
    <w:p w14:paraId="03FBE6D9" w14:textId="77777777" w:rsidR="00FC4282" w:rsidRDefault="00FC4282" w:rsidP="00FC4282">
      <w:pPr>
        <w:pStyle w:val="Luettelokappale"/>
        <w:numPr>
          <w:ilvl w:val="0"/>
          <w:numId w:val="3"/>
        </w:numPr>
        <w:rPr>
          <w:rFonts w:ascii="Arial" w:hAnsi="Arial" w:cs="Arial"/>
        </w:rPr>
      </w:pPr>
      <w:r>
        <w:rPr>
          <w:rFonts w:ascii="Arial" w:hAnsi="Arial" w:cs="Arial"/>
        </w:rPr>
        <w:lastRenderedPageBreak/>
        <w:t>tukea henkilökuntaa käyttämään opittuja ja ideoimaan uusia positiivisen käyttäytymisen ohjaamisen malleja</w:t>
      </w:r>
    </w:p>
    <w:p w14:paraId="71D3B9A4" w14:textId="77777777" w:rsidR="00FC4282" w:rsidRDefault="00FC4282" w:rsidP="00FC4282">
      <w:pPr>
        <w:pStyle w:val="Luettelokappale"/>
        <w:numPr>
          <w:ilvl w:val="0"/>
          <w:numId w:val="3"/>
        </w:numPr>
        <w:rPr>
          <w:rFonts w:ascii="Arial" w:hAnsi="Arial" w:cs="Arial"/>
        </w:rPr>
      </w:pPr>
      <w:r>
        <w:rPr>
          <w:rFonts w:ascii="Arial" w:hAnsi="Arial" w:cs="Arial"/>
        </w:rPr>
        <w:t xml:space="preserve">perehdyttää uudet työyhteisön jäsenet </w:t>
      </w:r>
      <w:proofErr w:type="spellStart"/>
      <w:r>
        <w:rPr>
          <w:rFonts w:ascii="Arial" w:hAnsi="Arial" w:cs="Arial"/>
        </w:rPr>
        <w:t>ProKoulu</w:t>
      </w:r>
      <w:proofErr w:type="spellEnd"/>
      <w:r>
        <w:rPr>
          <w:rFonts w:ascii="Arial" w:hAnsi="Arial" w:cs="Arial"/>
        </w:rPr>
        <w:t>-malliin</w:t>
      </w:r>
    </w:p>
    <w:p w14:paraId="6285CC3A" w14:textId="77777777" w:rsidR="00FC4282" w:rsidRDefault="00FC4282" w:rsidP="00FC4282">
      <w:pPr>
        <w:pStyle w:val="Luettelokappale"/>
        <w:numPr>
          <w:ilvl w:val="0"/>
          <w:numId w:val="3"/>
        </w:numPr>
        <w:rPr>
          <w:rFonts w:ascii="Arial" w:hAnsi="Arial" w:cs="Arial"/>
        </w:rPr>
      </w:pPr>
      <w:r>
        <w:rPr>
          <w:rFonts w:ascii="Arial" w:hAnsi="Arial" w:cs="Arial"/>
        </w:rPr>
        <w:t>suunnitella yhdessä henkilökunnan kanssa käyttäytymisen pulmiin puuttumisen menetelmät ja pedagogiset toimintatavat</w:t>
      </w:r>
    </w:p>
    <w:p w14:paraId="41F8AC74" w14:textId="77777777" w:rsidR="00FC4282" w:rsidRDefault="00FC4282" w:rsidP="00FC4282">
      <w:pPr>
        <w:pStyle w:val="Luettelokappale"/>
        <w:numPr>
          <w:ilvl w:val="0"/>
          <w:numId w:val="3"/>
        </w:numPr>
        <w:rPr>
          <w:rFonts w:ascii="Arial" w:hAnsi="Arial" w:cs="Arial"/>
        </w:rPr>
      </w:pPr>
      <w:r>
        <w:rPr>
          <w:rFonts w:ascii="Arial" w:hAnsi="Arial" w:cs="Arial"/>
        </w:rPr>
        <w:t>etsiä yhteistoimintamahdollisuuksia oppilaiden ja vanhempien kanssa</w:t>
      </w:r>
    </w:p>
    <w:p w14:paraId="7BFCC0BE" w14:textId="77777777" w:rsidR="00FC4282" w:rsidRDefault="00FC4282" w:rsidP="00FC4282">
      <w:pPr>
        <w:rPr>
          <w:rFonts w:ascii="Arial" w:hAnsi="Arial" w:cs="Arial"/>
        </w:rPr>
      </w:pPr>
    </w:p>
    <w:p w14:paraId="2A7B3ABA" w14:textId="77777777" w:rsidR="00B917B3" w:rsidRDefault="00B917B3" w:rsidP="00FC4282">
      <w:pPr>
        <w:rPr>
          <w:rFonts w:ascii="Arial" w:hAnsi="Arial" w:cs="Arial"/>
          <w:b/>
        </w:rPr>
      </w:pPr>
      <w:r>
        <w:rPr>
          <w:rFonts w:ascii="Arial" w:hAnsi="Arial" w:cs="Arial"/>
          <w:b/>
          <w:noProof/>
          <w:sz w:val="56"/>
          <w:szCs w:val="56"/>
          <w:lang w:eastAsia="fi-FI"/>
        </w:rPr>
        <w:drawing>
          <wp:anchor distT="0" distB="0" distL="114300" distR="114300" simplePos="0" relativeHeight="251677696" behindDoc="1" locked="0" layoutInCell="1" allowOverlap="1" wp14:anchorId="0F406A05" wp14:editId="352FF884">
            <wp:simplePos x="0" y="0"/>
            <wp:positionH relativeFrom="column">
              <wp:posOffset>426085</wp:posOffset>
            </wp:positionH>
            <wp:positionV relativeFrom="paragraph">
              <wp:posOffset>14264</wp:posOffset>
            </wp:positionV>
            <wp:extent cx="4858603" cy="1305642"/>
            <wp:effectExtent l="0" t="0" r="0" b="8890"/>
            <wp:wrapTight wrapText="bothSides">
              <wp:wrapPolygon edited="0">
                <wp:start x="0" y="0"/>
                <wp:lineTo x="0" y="21432"/>
                <wp:lineTo x="21512" y="21432"/>
                <wp:lineTo x="21512" y="0"/>
                <wp:lineTo x="0" y="0"/>
              </wp:wrapPolygon>
            </wp:wrapTight>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Koulu-logo-RGB[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8603" cy="1305642"/>
                    </a:xfrm>
                    <a:prstGeom prst="rect">
                      <a:avLst/>
                    </a:prstGeom>
                  </pic:spPr>
                </pic:pic>
              </a:graphicData>
            </a:graphic>
          </wp:anchor>
        </w:drawing>
      </w:r>
    </w:p>
    <w:p w14:paraId="5488B53B" w14:textId="77777777" w:rsidR="00B917B3" w:rsidRDefault="00B917B3" w:rsidP="00FC4282">
      <w:pPr>
        <w:rPr>
          <w:rFonts w:ascii="Arial" w:hAnsi="Arial" w:cs="Arial"/>
          <w:b/>
        </w:rPr>
      </w:pPr>
    </w:p>
    <w:p w14:paraId="1B9D7319" w14:textId="77777777" w:rsidR="00B917B3" w:rsidRDefault="00B917B3" w:rsidP="00FC4282">
      <w:pPr>
        <w:rPr>
          <w:rFonts w:ascii="Arial" w:hAnsi="Arial" w:cs="Arial"/>
          <w:b/>
        </w:rPr>
      </w:pPr>
    </w:p>
    <w:p w14:paraId="025557AF" w14:textId="77777777" w:rsidR="00B917B3" w:rsidRDefault="00B917B3" w:rsidP="00FC4282">
      <w:pPr>
        <w:rPr>
          <w:rFonts w:ascii="Arial" w:hAnsi="Arial" w:cs="Arial"/>
          <w:b/>
        </w:rPr>
      </w:pPr>
    </w:p>
    <w:p w14:paraId="1F1180A2" w14:textId="77777777" w:rsidR="00B917B3" w:rsidRDefault="00B917B3" w:rsidP="00FC4282">
      <w:pPr>
        <w:rPr>
          <w:rFonts w:ascii="Arial" w:hAnsi="Arial" w:cs="Arial"/>
          <w:b/>
        </w:rPr>
      </w:pPr>
    </w:p>
    <w:p w14:paraId="7D809932" w14:textId="77777777" w:rsidR="00B917B3" w:rsidRDefault="00B917B3" w:rsidP="00FC4282">
      <w:pPr>
        <w:rPr>
          <w:rFonts w:ascii="Arial" w:hAnsi="Arial" w:cs="Arial"/>
          <w:b/>
        </w:rPr>
      </w:pPr>
    </w:p>
    <w:p w14:paraId="49821BE8" w14:textId="77777777" w:rsidR="00B917B3" w:rsidRDefault="00B917B3" w:rsidP="00FC4282">
      <w:pPr>
        <w:rPr>
          <w:rFonts w:ascii="Arial" w:hAnsi="Arial" w:cs="Arial"/>
          <w:b/>
        </w:rPr>
      </w:pPr>
    </w:p>
    <w:p w14:paraId="1F758028" w14:textId="77777777" w:rsidR="00FC4282" w:rsidRPr="00A068C8" w:rsidRDefault="00FC4282" w:rsidP="00FC4282">
      <w:pPr>
        <w:rPr>
          <w:rFonts w:ascii="Arial" w:hAnsi="Arial" w:cs="Arial"/>
          <w:b/>
          <w:sz w:val="24"/>
          <w:szCs w:val="24"/>
        </w:rPr>
      </w:pPr>
      <w:proofErr w:type="spellStart"/>
      <w:r w:rsidRPr="00A068C8">
        <w:rPr>
          <w:rFonts w:ascii="Arial" w:hAnsi="Arial" w:cs="Arial"/>
          <w:b/>
          <w:sz w:val="24"/>
          <w:szCs w:val="24"/>
        </w:rPr>
        <w:t>ProKoulu</w:t>
      </w:r>
      <w:proofErr w:type="spellEnd"/>
      <w:r w:rsidRPr="00A068C8">
        <w:rPr>
          <w:rFonts w:ascii="Arial" w:hAnsi="Arial" w:cs="Arial"/>
          <w:b/>
          <w:sz w:val="24"/>
          <w:szCs w:val="24"/>
        </w:rPr>
        <w:t>-tiimin jäsenten vastuut:</w:t>
      </w:r>
    </w:p>
    <w:p w14:paraId="79C22F15" w14:textId="77777777" w:rsidR="00B917B3" w:rsidRPr="00A068C8" w:rsidRDefault="00B917B3" w:rsidP="00FC4282">
      <w:pPr>
        <w:rPr>
          <w:rFonts w:ascii="Arial" w:hAnsi="Arial" w:cs="Arial"/>
          <w:sz w:val="24"/>
          <w:szCs w:val="24"/>
        </w:rPr>
      </w:pPr>
    </w:p>
    <w:p w14:paraId="29952D72" w14:textId="77777777" w:rsidR="00FC4282" w:rsidRPr="00A068C8" w:rsidRDefault="00A068C8" w:rsidP="00FC4282">
      <w:pPr>
        <w:rPr>
          <w:rFonts w:ascii="Arial" w:hAnsi="Arial" w:cs="Arial"/>
          <w:sz w:val="24"/>
          <w:szCs w:val="24"/>
        </w:rPr>
      </w:pPr>
      <w:proofErr w:type="spellStart"/>
      <w:r>
        <w:rPr>
          <w:rFonts w:ascii="Arial" w:hAnsi="Arial" w:cs="Arial"/>
          <w:sz w:val="24"/>
          <w:szCs w:val="24"/>
        </w:rPr>
        <w:t>ProKoulu</w:t>
      </w:r>
      <w:proofErr w:type="spellEnd"/>
      <w:r>
        <w:rPr>
          <w:rFonts w:ascii="Arial" w:hAnsi="Arial" w:cs="Arial"/>
          <w:sz w:val="24"/>
          <w:szCs w:val="24"/>
        </w:rPr>
        <w:t xml:space="preserve">-tiimin vastuuhenkilö ja </w:t>
      </w:r>
      <w:r w:rsidR="00FC4282" w:rsidRPr="00A068C8">
        <w:rPr>
          <w:rFonts w:ascii="Arial" w:hAnsi="Arial" w:cs="Arial"/>
          <w:sz w:val="24"/>
          <w:szCs w:val="24"/>
        </w:rPr>
        <w:t xml:space="preserve">puheenjohtaja: </w:t>
      </w:r>
      <w:r w:rsidR="00FC4282" w:rsidRPr="00A068C8">
        <w:rPr>
          <w:rFonts w:ascii="Arial" w:hAnsi="Arial" w:cs="Arial"/>
          <w:sz w:val="24"/>
          <w:szCs w:val="24"/>
        </w:rPr>
        <w:tab/>
      </w:r>
      <w:r>
        <w:rPr>
          <w:rFonts w:ascii="Arial" w:hAnsi="Arial" w:cs="Arial"/>
          <w:sz w:val="24"/>
          <w:szCs w:val="24"/>
        </w:rPr>
        <w:tab/>
      </w:r>
      <w:r w:rsidR="00C43BBC">
        <w:rPr>
          <w:rFonts w:ascii="Arial" w:hAnsi="Arial" w:cs="Arial"/>
          <w:sz w:val="24"/>
          <w:szCs w:val="24"/>
        </w:rPr>
        <w:t>Suvi-Elise Hänninen</w:t>
      </w:r>
    </w:p>
    <w:p w14:paraId="5AFD28C8" w14:textId="77777777" w:rsidR="00FC4282" w:rsidRPr="00A068C8" w:rsidRDefault="00FC4282" w:rsidP="00FC4282">
      <w:pPr>
        <w:rPr>
          <w:rFonts w:ascii="Arial" w:hAnsi="Arial" w:cs="Arial"/>
          <w:sz w:val="24"/>
          <w:szCs w:val="24"/>
        </w:rPr>
      </w:pPr>
      <w:r w:rsidRPr="00A068C8">
        <w:rPr>
          <w:rFonts w:ascii="Arial" w:hAnsi="Arial" w:cs="Arial"/>
          <w:sz w:val="24"/>
          <w:szCs w:val="24"/>
        </w:rPr>
        <w:t>Tapaamisten kirjuri:</w:t>
      </w:r>
      <w:r w:rsidRPr="00A068C8">
        <w:rPr>
          <w:rFonts w:ascii="Arial" w:hAnsi="Arial" w:cs="Arial"/>
          <w:sz w:val="24"/>
          <w:szCs w:val="24"/>
        </w:rPr>
        <w:tab/>
      </w:r>
      <w:r w:rsidRPr="00A068C8">
        <w:rPr>
          <w:rFonts w:ascii="Arial" w:hAnsi="Arial" w:cs="Arial"/>
          <w:sz w:val="24"/>
          <w:szCs w:val="24"/>
        </w:rPr>
        <w:tab/>
      </w:r>
      <w:r w:rsidRPr="00A068C8">
        <w:rPr>
          <w:rFonts w:ascii="Arial" w:hAnsi="Arial" w:cs="Arial"/>
          <w:sz w:val="24"/>
          <w:szCs w:val="24"/>
        </w:rPr>
        <w:tab/>
      </w:r>
      <w:r w:rsidR="00A068C8">
        <w:rPr>
          <w:rFonts w:ascii="Arial" w:hAnsi="Arial" w:cs="Arial"/>
          <w:sz w:val="24"/>
          <w:szCs w:val="24"/>
        </w:rPr>
        <w:tab/>
      </w:r>
      <w:r w:rsidRPr="00A068C8">
        <w:rPr>
          <w:rFonts w:ascii="Arial" w:hAnsi="Arial" w:cs="Arial"/>
          <w:sz w:val="24"/>
          <w:szCs w:val="24"/>
        </w:rPr>
        <w:t>Suvi-Elise Hänninen</w:t>
      </w:r>
    </w:p>
    <w:p w14:paraId="3D126D9A" w14:textId="010FFEF1" w:rsidR="00FC4282" w:rsidRPr="00A068C8" w:rsidRDefault="00FC4282" w:rsidP="00FC4282">
      <w:pPr>
        <w:rPr>
          <w:rFonts w:ascii="Arial" w:hAnsi="Arial" w:cs="Arial"/>
          <w:sz w:val="24"/>
          <w:szCs w:val="24"/>
        </w:rPr>
      </w:pPr>
      <w:proofErr w:type="spellStart"/>
      <w:r w:rsidRPr="00A068C8">
        <w:rPr>
          <w:rFonts w:ascii="Arial" w:hAnsi="Arial" w:cs="Arial"/>
          <w:sz w:val="24"/>
          <w:szCs w:val="24"/>
        </w:rPr>
        <w:t>ProK</w:t>
      </w:r>
      <w:r w:rsidR="00931FE7">
        <w:rPr>
          <w:rFonts w:ascii="Arial" w:hAnsi="Arial" w:cs="Arial"/>
          <w:sz w:val="24"/>
          <w:szCs w:val="24"/>
        </w:rPr>
        <w:t>oulu</w:t>
      </w:r>
      <w:proofErr w:type="spellEnd"/>
      <w:r w:rsidR="00931FE7">
        <w:rPr>
          <w:rFonts w:ascii="Arial" w:hAnsi="Arial" w:cs="Arial"/>
          <w:sz w:val="24"/>
          <w:szCs w:val="24"/>
        </w:rPr>
        <w:t xml:space="preserve"> materiaalin suunnittelija/toteuttaja</w:t>
      </w:r>
      <w:r w:rsidR="00545D11">
        <w:rPr>
          <w:rFonts w:ascii="Arial" w:hAnsi="Arial" w:cs="Arial"/>
          <w:sz w:val="24"/>
          <w:szCs w:val="24"/>
        </w:rPr>
        <w:t>/päivittäjä:</w:t>
      </w:r>
      <w:r w:rsidR="00545D11">
        <w:rPr>
          <w:rFonts w:ascii="Arial" w:hAnsi="Arial" w:cs="Arial"/>
          <w:sz w:val="24"/>
          <w:szCs w:val="24"/>
        </w:rPr>
        <w:tab/>
      </w:r>
      <w:r w:rsidRPr="00A068C8">
        <w:rPr>
          <w:rFonts w:ascii="Arial" w:hAnsi="Arial" w:cs="Arial"/>
          <w:sz w:val="24"/>
          <w:szCs w:val="24"/>
        </w:rPr>
        <w:t>Sanna Räisänen</w:t>
      </w:r>
    </w:p>
    <w:p w14:paraId="07038AD6" w14:textId="77777777" w:rsidR="00931FE7" w:rsidRDefault="00FC4282" w:rsidP="00FC4282">
      <w:pPr>
        <w:rPr>
          <w:rFonts w:ascii="Arial" w:hAnsi="Arial" w:cs="Arial"/>
          <w:sz w:val="24"/>
          <w:szCs w:val="24"/>
        </w:rPr>
      </w:pPr>
      <w:r w:rsidRPr="00A068C8">
        <w:rPr>
          <w:rFonts w:ascii="Arial" w:hAnsi="Arial" w:cs="Arial"/>
          <w:sz w:val="24"/>
          <w:szCs w:val="24"/>
        </w:rPr>
        <w:t xml:space="preserve">Tiedotus </w:t>
      </w:r>
      <w:proofErr w:type="spellStart"/>
      <w:r w:rsidRPr="00A068C8">
        <w:rPr>
          <w:rFonts w:ascii="Arial" w:hAnsi="Arial" w:cs="Arial"/>
          <w:sz w:val="24"/>
          <w:szCs w:val="24"/>
        </w:rPr>
        <w:t>ProKoulu</w:t>
      </w:r>
      <w:proofErr w:type="spellEnd"/>
      <w:r w:rsidRPr="00A068C8">
        <w:rPr>
          <w:rFonts w:ascii="Arial" w:hAnsi="Arial" w:cs="Arial"/>
          <w:sz w:val="24"/>
          <w:szCs w:val="24"/>
        </w:rPr>
        <w:t>-toiminnasta j</w:t>
      </w:r>
      <w:r w:rsidR="00E42EE6">
        <w:rPr>
          <w:rFonts w:ascii="Arial" w:hAnsi="Arial" w:cs="Arial"/>
          <w:sz w:val="24"/>
          <w:szCs w:val="24"/>
        </w:rPr>
        <w:t xml:space="preserve">a tietojen </w:t>
      </w:r>
      <w:proofErr w:type="spellStart"/>
      <w:r w:rsidR="00931FE7">
        <w:rPr>
          <w:rFonts w:ascii="Arial" w:hAnsi="Arial" w:cs="Arial"/>
          <w:sz w:val="24"/>
          <w:szCs w:val="24"/>
        </w:rPr>
        <w:t>koonta</w:t>
      </w:r>
      <w:proofErr w:type="spellEnd"/>
      <w:r w:rsidR="00931FE7">
        <w:rPr>
          <w:rFonts w:ascii="Arial" w:hAnsi="Arial" w:cs="Arial"/>
          <w:sz w:val="24"/>
          <w:szCs w:val="24"/>
        </w:rPr>
        <w:t>:</w:t>
      </w:r>
      <w:r w:rsidR="00931FE7">
        <w:rPr>
          <w:rFonts w:ascii="Arial" w:hAnsi="Arial" w:cs="Arial"/>
          <w:sz w:val="24"/>
          <w:szCs w:val="24"/>
        </w:rPr>
        <w:tab/>
      </w:r>
      <w:r w:rsidR="00545D11">
        <w:rPr>
          <w:rFonts w:ascii="Arial" w:hAnsi="Arial" w:cs="Arial"/>
          <w:sz w:val="24"/>
          <w:szCs w:val="24"/>
        </w:rPr>
        <w:t>Emilia Vehviläinen</w:t>
      </w:r>
      <w:r w:rsidR="00931FE7">
        <w:rPr>
          <w:rFonts w:ascii="Arial" w:hAnsi="Arial" w:cs="Arial"/>
          <w:sz w:val="24"/>
          <w:szCs w:val="24"/>
        </w:rPr>
        <w:t xml:space="preserve"> ja</w:t>
      </w:r>
    </w:p>
    <w:p w14:paraId="2DF1D7B6" w14:textId="77777777" w:rsidR="00FC4282" w:rsidRPr="00A068C8" w:rsidRDefault="00931FE7" w:rsidP="00FC4282">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Tuija Karjalainen</w:t>
      </w:r>
      <w:r w:rsidR="00FC4282" w:rsidRPr="00A068C8">
        <w:rPr>
          <w:rFonts w:ascii="Arial" w:hAnsi="Arial" w:cs="Arial"/>
          <w:sz w:val="24"/>
          <w:szCs w:val="24"/>
        </w:rPr>
        <w:tab/>
      </w:r>
    </w:p>
    <w:p w14:paraId="31ED1BCA" w14:textId="77777777" w:rsidR="00D76EE0" w:rsidRDefault="00D76EE0" w:rsidP="00FC4282">
      <w:pPr>
        <w:rPr>
          <w:rFonts w:ascii="Arial" w:hAnsi="Arial" w:cs="Arial"/>
        </w:rPr>
      </w:pPr>
    </w:p>
    <w:p w14:paraId="704FD079" w14:textId="77777777" w:rsidR="00D76EE0" w:rsidRPr="0039525B" w:rsidRDefault="00D76EE0">
      <w:pPr>
        <w:rPr>
          <w:b/>
        </w:rPr>
      </w:pPr>
      <w:r w:rsidRPr="0039525B">
        <w:rPr>
          <w:b/>
        </w:rPr>
        <w:br w:type="page"/>
      </w:r>
    </w:p>
    <w:p w14:paraId="40FDA5B9" w14:textId="77777777" w:rsidR="00D76EE0" w:rsidRPr="0039525B" w:rsidRDefault="00D76EE0" w:rsidP="00D76EE0">
      <w:pPr>
        <w:rPr>
          <w:b/>
          <w:sz w:val="24"/>
          <w:szCs w:val="24"/>
        </w:rPr>
      </w:pPr>
      <w:r w:rsidRPr="0039525B">
        <w:rPr>
          <w:b/>
          <w:sz w:val="24"/>
          <w:szCs w:val="24"/>
        </w:rPr>
        <w:lastRenderedPageBreak/>
        <w:t>3. Koulun käyttäytymisodotukset ja toimintaohjeet</w:t>
      </w:r>
    </w:p>
    <w:tbl>
      <w:tblPr>
        <w:tblStyle w:val="TaulukkoRuudukko"/>
        <w:tblW w:w="0" w:type="auto"/>
        <w:tblInd w:w="-8" w:type="dxa"/>
        <w:tblLook w:val="04A0" w:firstRow="1" w:lastRow="0" w:firstColumn="1" w:lastColumn="0" w:noHBand="0" w:noVBand="1"/>
      </w:tblPr>
      <w:tblGrid>
        <w:gridCol w:w="1634"/>
        <w:gridCol w:w="3472"/>
        <w:gridCol w:w="2694"/>
        <w:gridCol w:w="2664"/>
      </w:tblGrid>
      <w:tr w:rsidR="0039525B" w:rsidRPr="0039525B" w14:paraId="6C3F75DC" w14:textId="77777777" w:rsidTr="0039525B">
        <w:tc>
          <w:tcPr>
            <w:tcW w:w="1634" w:type="dxa"/>
          </w:tcPr>
          <w:p w14:paraId="5DCB761C" w14:textId="77777777" w:rsidR="0039525B" w:rsidRPr="0039525B" w:rsidRDefault="0039525B" w:rsidP="00777C7E">
            <w:pPr>
              <w:jc w:val="center"/>
              <w:rPr>
                <w:b/>
              </w:rPr>
            </w:pPr>
            <w:r w:rsidRPr="0039525B">
              <w:rPr>
                <w:b/>
              </w:rPr>
              <w:t>Tila tai tilanne koulussa:</w:t>
            </w:r>
          </w:p>
        </w:tc>
        <w:tc>
          <w:tcPr>
            <w:tcW w:w="3472" w:type="dxa"/>
          </w:tcPr>
          <w:p w14:paraId="617EEA16" w14:textId="77777777" w:rsidR="0039525B" w:rsidRPr="0039525B" w:rsidRDefault="0039525B" w:rsidP="00886586">
            <w:pPr>
              <w:jc w:val="center"/>
              <w:rPr>
                <w:b/>
              </w:rPr>
            </w:pPr>
            <w:r w:rsidRPr="0039525B">
              <w:rPr>
                <w:b/>
              </w:rPr>
              <w:t>VASTUU</w:t>
            </w:r>
          </w:p>
        </w:tc>
        <w:tc>
          <w:tcPr>
            <w:tcW w:w="2694" w:type="dxa"/>
          </w:tcPr>
          <w:p w14:paraId="5CE726A2" w14:textId="77777777" w:rsidR="0039525B" w:rsidRPr="0039525B" w:rsidRDefault="0039525B" w:rsidP="00886586">
            <w:pPr>
              <w:jc w:val="center"/>
              <w:rPr>
                <w:b/>
              </w:rPr>
            </w:pPr>
            <w:r w:rsidRPr="0039525B">
              <w:rPr>
                <w:b/>
              </w:rPr>
              <w:t>TYÖRAUHA</w:t>
            </w:r>
          </w:p>
        </w:tc>
        <w:tc>
          <w:tcPr>
            <w:tcW w:w="2664" w:type="dxa"/>
          </w:tcPr>
          <w:p w14:paraId="2AC1EA1F" w14:textId="77777777" w:rsidR="0039525B" w:rsidRPr="0039525B" w:rsidRDefault="0039525B" w:rsidP="00886586">
            <w:pPr>
              <w:jc w:val="center"/>
              <w:rPr>
                <w:b/>
              </w:rPr>
            </w:pPr>
            <w:r w:rsidRPr="0039525B">
              <w:rPr>
                <w:b/>
              </w:rPr>
              <w:t>YHTEISÖLLISYYS</w:t>
            </w:r>
          </w:p>
        </w:tc>
      </w:tr>
      <w:tr w:rsidR="0039525B" w:rsidRPr="0039525B" w14:paraId="28ACFAE3" w14:textId="77777777" w:rsidTr="0039525B">
        <w:tc>
          <w:tcPr>
            <w:tcW w:w="1634" w:type="dxa"/>
          </w:tcPr>
          <w:p w14:paraId="59996784" w14:textId="77777777" w:rsidR="0039525B" w:rsidRPr="0039525B" w:rsidRDefault="0039525B" w:rsidP="00777C7E">
            <w:pPr>
              <w:jc w:val="center"/>
            </w:pPr>
            <w:r w:rsidRPr="0039525B">
              <w:t>OPPITUNTI</w:t>
            </w:r>
          </w:p>
        </w:tc>
        <w:tc>
          <w:tcPr>
            <w:tcW w:w="3472" w:type="dxa"/>
          </w:tcPr>
          <w:p w14:paraId="6D2510B0" w14:textId="77777777" w:rsidR="0039525B" w:rsidRPr="0039525B" w:rsidRDefault="0039525B" w:rsidP="00C43BBC">
            <w:pPr>
              <w:pStyle w:val="Luettelokappale"/>
              <w:numPr>
                <w:ilvl w:val="0"/>
                <w:numId w:val="20"/>
              </w:numPr>
              <w:rPr>
                <w:color w:val="000000" w:themeColor="text1"/>
              </w:rPr>
            </w:pPr>
            <w:r w:rsidRPr="0039525B">
              <w:rPr>
                <w:color w:val="000000" w:themeColor="text1"/>
              </w:rPr>
              <w:t>huolehdin kouluvälineistä ja läksyistäni</w:t>
            </w:r>
          </w:p>
          <w:p w14:paraId="41FE12B1" w14:textId="77777777" w:rsidR="0039525B" w:rsidRPr="0039525B" w:rsidRDefault="0039525B" w:rsidP="00C43BBC">
            <w:pPr>
              <w:pStyle w:val="Luettelokappale"/>
              <w:numPr>
                <w:ilvl w:val="0"/>
                <w:numId w:val="20"/>
              </w:numPr>
              <w:rPr>
                <w:color w:val="000000" w:themeColor="text1"/>
              </w:rPr>
            </w:pPr>
            <w:r w:rsidRPr="0039525B">
              <w:rPr>
                <w:color w:val="000000" w:themeColor="text1"/>
              </w:rPr>
              <w:t>Keskityn annettuun tehtävän</w:t>
            </w:r>
          </w:p>
          <w:p w14:paraId="4B1FF9B9" w14:textId="77777777" w:rsidR="0039525B" w:rsidRPr="0039525B" w:rsidRDefault="0039525B" w:rsidP="00C43BBC">
            <w:pPr>
              <w:pStyle w:val="Luettelokappale"/>
              <w:numPr>
                <w:ilvl w:val="0"/>
                <w:numId w:val="20"/>
              </w:numPr>
              <w:rPr>
                <w:color w:val="000000" w:themeColor="text1"/>
              </w:rPr>
            </w:pPr>
            <w:r w:rsidRPr="0039525B">
              <w:rPr>
                <w:color w:val="000000" w:themeColor="text1"/>
              </w:rPr>
              <w:t>Olen ajoissa tunnilla</w:t>
            </w:r>
            <w:r w:rsidRPr="0039525B">
              <w:rPr>
                <w:color w:val="000000" w:themeColor="text1"/>
              </w:rPr>
              <w:br/>
              <w:t>Mukanani sovitut tavarat</w:t>
            </w:r>
          </w:p>
          <w:p w14:paraId="24BC1DDA" w14:textId="77777777" w:rsidR="0039525B" w:rsidRPr="0039525B" w:rsidRDefault="0039525B" w:rsidP="00FC140B">
            <w:pPr>
              <w:pStyle w:val="Luettelokappale"/>
              <w:numPr>
                <w:ilvl w:val="0"/>
                <w:numId w:val="20"/>
              </w:numPr>
              <w:rPr>
                <w:color w:val="000000" w:themeColor="text1"/>
              </w:rPr>
            </w:pPr>
            <w:r w:rsidRPr="0039525B">
              <w:rPr>
                <w:color w:val="000000" w:themeColor="text1"/>
              </w:rPr>
              <w:t>Osaan toimia kaikkien kanssa</w:t>
            </w:r>
          </w:p>
        </w:tc>
        <w:tc>
          <w:tcPr>
            <w:tcW w:w="2694" w:type="dxa"/>
          </w:tcPr>
          <w:p w14:paraId="5FD20065" w14:textId="77777777" w:rsidR="0039525B" w:rsidRPr="0039525B" w:rsidRDefault="0039525B" w:rsidP="00886586">
            <w:pPr>
              <w:pStyle w:val="Luettelokappale"/>
              <w:numPr>
                <w:ilvl w:val="0"/>
                <w:numId w:val="20"/>
              </w:numPr>
              <w:rPr>
                <w:color w:val="000000" w:themeColor="text1"/>
              </w:rPr>
            </w:pPr>
            <w:r w:rsidRPr="0039525B">
              <w:rPr>
                <w:color w:val="000000" w:themeColor="text1"/>
              </w:rPr>
              <w:t>Rauhoitun luokassa</w:t>
            </w:r>
          </w:p>
          <w:p w14:paraId="1666187B" w14:textId="77777777" w:rsidR="0039525B" w:rsidRPr="0039525B" w:rsidRDefault="0039525B" w:rsidP="00886586">
            <w:pPr>
              <w:pStyle w:val="Luettelokappale"/>
              <w:numPr>
                <w:ilvl w:val="0"/>
                <w:numId w:val="20"/>
              </w:numPr>
              <w:rPr>
                <w:color w:val="000000" w:themeColor="text1"/>
              </w:rPr>
            </w:pPr>
            <w:r w:rsidRPr="0039525B">
              <w:rPr>
                <w:color w:val="000000" w:themeColor="text1"/>
              </w:rPr>
              <w:t>Kuuntelen</w:t>
            </w:r>
          </w:p>
          <w:p w14:paraId="65C5EED6" w14:textId="77777777" w:rsidR="0039525B" w:rsidRPr="0039525B" w:rsidRDefault="0039525B" w:rsidP="00886586">
            <w:pPr>
              <w:pStyle w:val="Luettelokappale"/>
              <w:numPr>
                <w:ilvl w:val="0"/>
                <w:numId w:val="20"/>
              </w:numPr>
              <w:rPr>
                <w:color w:val="000000" w:themeColor="text1"/>
              </w:rPr>
            </w:pPr>
            <w:r w:rsidRPr="0039525B">
              <w:rPr>
                <w:color w:val="000000" w:themeColor="text1"/>
              </w:rPr>
              <w:t>Odotan vuoroani</w:t>
            </w:r>
          </w:p>
        </w:tc>
        <w:tc>
          <w:tcPr>
            <w:tcW w:w="2664" w:type="dxa"/>
          </w:tcPr>
          <w:p w14:paraId="756884DF" w14:textId="77777777" w:rsidR="0039525B" w:rsidRPr="0039525B" w:rsidRDefault="0039525B" w:rsidP="00886586">
            <w:pPr>
              <w:pStyle w:val="Luettelokappale"/>
              <w:numPr>
                <w:ilvl w:val="0"/>
                <w:numId w:val="20"/>
              </w:numPr>
              <w:rPr>
                <w:color w:val="000000" w:themeColor="text1"/>
              </w:rPr>
            </w:pPr>
            <w:r w:rsidRPr="0039525B">
              <w:rPr>
                <w:color w:val="000000" w:themeColor="text1"/>
              </w:rPr>
              <w:t>Osaan toimia kaikkien kanssa</w:t>
            </w:r>
          </w:p>
          <w:p w14:paraId="45BE45E3" w14:textId="77777777" w:rsidR="0039525B" w:rsidRPr="0039525B" w:rsidRDefault="0039525B" w:rsidP="00886586">
            <w:pPr>
              <w:pStyle w:val="Luettelokappale"/>
              <w:numPr>
                <w:ilvl w:val="0"/>
                <w:numId w:val="20"/>
              </w:numPr>
              <w:rPr>
                <w:color w:val="000000" w:themeColor="text1"/>
              </w:rPr>
            </w:pPr>
            <w:r w:rsidRPr="0039525B">
              <w:rPr>
                <w:color w:val="000000" w:themeColor="text1"/>
              </w:rPr>
              <w:t>Kannustan</w:t>
            </w:r>
          </w:p>
          <w:p w14:paraId="2F8BFE71" w14:textId="77777777" w:rsidR="0039525B" w:rsidRPr="0039525B" w:rsidRDefault="0039525B" w:rsidP="00886586">
            <w:pPr>
              <w:pStyle w:val="Luettelokappale"/>
              <w:numPr>
                <w:ilvl w:val="0"/>
                <w:numId w:val="20"/>
              </w:numPr>
              <w:rPr>
                <w:color w:val="000000" w:themeColor="text1"/>
              </w:rPr>
            </w:pPr>
            <w:r w:rsidRPr="0039525B">
              <w:rPr>
                <w:color w:val="000000" w:themeColor="text1"/>
              </w:rPr>
              <w:t>Autan</w:t>
            </w:r>
          </w:p>
        </w:tc>
      </w:tr>
      <w:tr w:rsidR="0039525B" w:rsidRPr="0039525B" w14:paraId="67D1D5CB" w14:textId="77777777" w:rsidTr="0039525B">
        <w:trPr>
          <w:trHeight w:val="954"/>
        </w:trPr>
        <w:tc>
          <w:tcPr>
            <w:tcW w:w="1634" w:type="dxa"/>
          </w:tcPr>
          <w:p w14:paraId="0F219509" w14:textId="77777777" w:rsidR="0039525B" w:rsidRPr="0039525B" w:rsidRDefault="0039525B" w:rsidP="00777C7E">
            <w:pPr>
              <w:jc w:val="center"/>
            </w:pPr>
            <w:r w:rsidRPr="0039525B">
              <w:t>RUOKAILU</w:t>
            </w:r>
          </w:p>
        </w:tc>
        <w:tc>
          <w:tcPr>
            <w:tcW w:w="3472" w:type="dxa"/>
          </w:tcPr>
          <w:p w14:paraId="165F2116" w14:textId="77777777" w:rsidR="0039525B" w:rsidRPr="0039525B" w:rsidRDefault="0039525B" w:rsidP="00886586">
            <w:pPr>
              <w:pStyle w:val="Luettelokappale"/>
              <w:numPr>
                <w:ilvl w:val="0"/>
                <w:numId w:val="21"/>
              </w:numPr>
              <w:rPr>
                <w:color w:val="000000" w:themeColor="text1"/>
              </w:rPr>
            </w:pPr>
            <w:r w:rsidRPr="0039525B">
              <w:rPr>
                <w:color w:val="000000" w:themeColor="text1"/>
              </w:rPr>
              <w:t>Hoidan järjestäjän tehtävät sovitusti</w:t>
            </w:r>
          </w:p>
          <w:p w14:paraId="5A84FFEA" w14:textId="77777777" w:rsidR="0039525B" w:rsidRPr="0039525B" w:rsidRDefault="0039525B" w:rsidP="006E3F07">
            <w:pPr>
              <w:pStyle w:val="Luettelokappale"/>
              <w:numPr>
                <w:ilvl w:val="0"/>
                <w:numId w:val="21"/>
              </w:numPr>
              <w:rPr>
                <w:color w:val="000000" w:themeColor="text1"/>
              </w:rPr>
            </w:pPr>
            <w:r w:rsidRPr="0039525B">
              <w:rPr>
                <w:color w:val="000000" w:themeColor="text1"/>
              </w:rPr>
              <w:t>Maistan kaikkea</w:t>
            </w:r>
          </w:p>
        </w:tc>
        <w:tc>
          <w:tcPr>
            <w:tcW w:w="2694" w:type="dxa"/>
          </w:tcPr>
          <w:p w14:paraId="3B5A9351" w14:textId="77777777" w:rsidR="0039525B" w:rsidRPr="0039525B" w:rsidRDefault="0039525B" w:rsidP="00112F62">
            <w:pPr>
              <w:pStyle w:val="Luettelokappale"/>
              <w:numPr>
                <w:ilvl w:val="0"/>
                <w:numId w:val="21"/>
              </w:numPr>
              <w:rPr>
                <w:color w:val="000000" w:themeColor="text1"/>
              </w:rPr>
            </w:pPr>
            <w:r w:rsidRPr="0039525B">
              <w:rPr>
                <w:color w:val="000000" w:themeColor="text1"/>
              </w:rPr>
              <w:t>Ruokailen rauhassa</w:t>
            </w:r>
          </w:p>
          <w:p w14:paraId="1CD26611" w14:textId="77777777" w:rsidR="0039525B" w:rsidRPr="0039525B" w:rsidRDefault="0039525B" w:rsidP="00112F62">
            <w:pPr>
              <w:pStyle w:val="Luettelokappale"/>
              <w:numPr>
                <w:ilvl w:val="0"/>
                <w:numId w:val="21"/>
              </w:numPr>
              <w:rPr>
                <w:color w:val="000000" w:themeColor="text1"/>
              </w:rPr>
            </w:pPr>
            <w:r w:rsidRPr="0039525B">
              <w:rPr>
                <w:rFonts w:cstheme="minorHAnsi"/>
                <w:color w:val="000000" w:themeColor="text1"/>
              </w:rPr>
              <w:t>Odotan vuoroani</w:t>
            </w:r>
          </w:p>
          <w:p w14:paraId="4EA25345" w14:textId="77777777" w:rsidR="0039525B" w:rsidRPr="0039525B" w:rsidRDefault="0039525B" w:rsidP="00886586">
            <w:pPr>
              <w:rPr>
                <w:color w:val="000000" w:themeColor="text1"/>
              </w:rPr>
            </w:pPr>
          </w:p>
        </w:tc>
        <w:tc>
          <w:tcPr>
            <w:tcW w:w="2664" w:type="dxa"/>
          </w:tcPr>
          <w:p w14:paraId="446167A4" w14:textId="77777777" w:rsidR="0039525B" w:rsidRPr="0039525B" w:rsidRDefault="0039525B" w:rsidP="00112F62">
            <w:pPr>
              <w:pStyle w:val="Luettelokappale"/>
              <w:numPr>
                <w:ilvl w:val="0"/>
                <w:numId w:val="21"/>
              </w:numPr>
              <w:rPr>
                <w:color w:val="000000" w:themeColor="text1"/>
              </w:rPr>
            </w:pPr>
            <w:r w:rsidRPr="0039525B">
              <w:rPr>
                <w:color w:val="000000" w:themeColor="text1"/>
              </w:rPr>
              <w:t>Autan</w:t>
            </w:r>
          </w:p>
        </w:tc>
      </w:tr>
      <w:tr w:rsidR="0039525B" w:rsidRPr="0039525B" w14:paraId="35EA429B" w14:textId="77777777" w:rsidTr="0039525B">
        <w:tc>
          <w:tcPr>
            <w:tcW w:w="1634" w:type="dxa"/>
          </w:tcPr>
          <w:p w14:paraId="7803B711" w14:textId="77777777" w:rsidR="0039525B" w:rsidRPr="0039525B" w:rsidRDefault="0039525B" w:rsidP="00777C7E">
            <w:pPr>
              <w:jc w:val="center"/>
            </w:pPr>
            <w:r w:rsidRPr="0039525B">
              <w:t>KÄYTÄVÄ</w:t>
            </w:r>
          </w:p>
        </w:tc>
        <w:tc>
          <w:tcPr>
            <w:tcW w:w="3472" w:type="dxa"/>
          </w:tcPr>
          <w:p w14:paraId="4192FDB6" w14:textId="77777777" w:rsidR="0039525B" w:rsidRPr="0039525B" w:rsidRDefault="0039525B" w:rsidP="00112F62">
            <w:pPr>
              <w:pStyle w:val="Luettelokappale"/>
              <w:numPr>
                <w:ilvl w:val="0"/>
                <w:numId w:val="22"/>
              </w:numPr>
              <w:rPr>
                <w:color w:val="000000" w:themeColor="text1"/>
              </w:rPr>
            </w:pPr>
            <w:r w:rsidRPr="0039525B">
              <w:rPr>
                <w:color w:val="000000" w:themeColor="text1"/>
              </w:rPr>
              <w:t>Huolehdin liikunta- ja leikkivälineistä</w:t>
            </w:r>
          </w:p>
          <w:p w14:paraId="3F1C16BE" w14:textId="77777777" w:rsidR="0039525B" w:rsidRPr="0039525B" w:rsidRDefault="0039525B" w:rsidP="00112F62">
            <w:pPr>
              <w:pStyle w:val="Luettelokappale"/>
              <w:numPr>
                <w:ilvl w:val="0"/>
                <w:numId w:val="22"/>
              </w:numPr>
              <w:rPr>
                <w:color w:val="000000" w:themeColor="text1"/>
              </w:rPr>
            </w:pPr>
            <w:r w:rsidRPr="0039525B">
              <w:rPr>
                <w:color w:val="000000" w:themeColor="text1"/>
              </w:rPr>
              <w:t>Pidän naulakon siistinä</w:t>
            </w:r>
          </w:p>
        </w:tc>
        <w:tc>
          <w:tcPr>
            <w:tcW w:w="2694" w:type="dxa"/>
          </w:tcPr>
          <w:p w14:paraId="33A158E2" w14:textId="77777777" w:rsidR="0039525B" w:rsidRPr="0039525B" w:rsidRDefault="0039525B" w:rsidP="00112F62">
            <w:pPr>
              <w:pStyle w:val="Luettelokappale"/>
              <w:numPr>
                <w:ilvl w:val="0"/>
                <w:numId w:val="22"/>
              </w:numPr>
              <w:rPr>
                <w:color w:val="000000" w:themeColor="text1"/>
              </w:rPr>
            </w:pPr>
            <w:r w:rsidRPr="0039525B">
              <w:rPr>
                <w:color w:val="000000" w:themeColor="text1"/>
              </w:rPr>
              <w:t>Kuljen rauhassa</w:t>
            </w:r>
          </w:p>
          <w:p w14:paraId="4FDB921E" w14:textId="77777777" w:rsidR="0039525B" w:rsidRPr="0039525B" w:rsidRDefault="0039525B" w:rsidP="00112F62">
            <w:pPr>
              <w:pStyle w:val="Luettelokappale"/>
              <w:numPr>
                <w:ilvl w:val="0"/>
                <w:numId w:val="22"/>
              </w:numPr>
              <w:rPr>
                <w:color w:val="000000" w:themeColor="text1"/>
              </w:rPr>
            </w:pPr>
            <w:r w:rsidRPr="0039525B">
              <w:rPr>
                <w:color w:val="000000" w:themeColor="text1"/>
              </w:rPr>
              <w:t>Odotan vuoroani</w:t>
            </w:r>
          </w:p>
          <w:p w14:paraId="358175B2" w14:textId="77777777" w:rsidR="0039525B" w:rsidRPr="0039525B" w:rsidRDefault="0039525B" w:rsidP="006148BD">
            <w:pPr>
              <w:rPr>
                <w:color w:val="000000" w:themeColor="text1"/>
              </w:rPr>
            </w:pPr>
          </w:p>
        </w:tc>
        <w:tc>
          <w:tcPr>
            <w:tcW w:w="2664" w:type="dxa"/>
          </w:tcPr>
          <w:p w14:paraId="428CFD9D" w14:textId="77777777" w:rsidR="0039525B" w:rsidRPr="0039525B" w:rsidRDefault="0039525B" w:rsidP="00112F62">
            <w:pPr>
              <w:pStyle w:val="Luettelokappale"/>
              <w:numPr>
                <w:ilvl w:val="0"/>
                <w:numId w:val="22"/>
              </w:numPr>
              <w:rPr>
                <w:color w:val="000000" w:themeColor="text1"/>
              </w:rPr>
            </w:pPr>
            <w:r w:rsidRPr="0039525B">
              <w:rPr>
                <w:color w:val="000000" w:themeColor="text1"/>
              </w:rPr>
              <w:t>Autan</w:t>
            </w:r>
          </w:p>
        </w:tc>
      </w:tr>
      <w:tr w:rsidR="0039525B" w:rsidRPr="0039525B" w14:paraId="538DE4E2" w14:textId="77777777" w:rsidTr="0039525B">
        <w:tc>
          <w:tcPr>
            <w:tcW w:w="1634" w:type="dxa"/>
          </w:tcPr>
          <w:p w14:paraId="770A1497" w14:textId="77777777" w:rsidR="0039525B" w:rsidRPr="0039525B" w:rsidRDefault="0039525B" w:rsidP="00777C7E">
            <w:pPr>
              <w:jc w:val="center"/>
            </w:pPr>
            <w:r w:rsidRPr="0039525B">
              <w:t>KOULUSSA</w:t>
            </w:r>
          </w:p>
        </w:tc>
        <w:tc>
          <w:tcPr>
            <w:tcW w:w="3472" w:type="dxa"/>
          </w:tcPr>
          <w:p w14:paraId="58C4CE5A" w14:textId="77777777" w:rsidR="0039525B" w:rsidRPr="0039525B" w:rsidRDefault="0039525B" w:rsidP="00086539">
            <w:pPr>
              <w:pStyle w:val="Luettelokappale"/>
              <w:numPr>
                <w:ilvl w:val="0"/>
                <w:numId w:val="23"/>
              </w:numPr>
              <w:rPr>
                <w:color w:val="000000" w:themeColor="text1"/>
              </w:rPr>
            </w:pPr>
            <w:r w:rsidRPr="0039525B">
              <w:rPr>
                <w:color w:val="000000" w:themeColor="text1"/>
              </w:rPr>
              <w:t>Tervehdin</w:t>
            </w:r>
          </w:p>
          <w:p w14:paraId="112D494F" w14:textId="77777777" w:rsidR="0039525B" w:rsidRPr="0039525B" w:rsidRDefault="0039525B" w:rsidP="00086539">
            <w:pPr>
              <w:pStyle w:val="Luettelokappale"/>
              <w:numPr>
                <w:ilvl w:val="0"/>
                <w:numId w:val="23"/>
              </w:numPr>
              <w:rPr>
                <w:color w:val="000000" w:themeColor="text1"/>
              </w:rPr>
            </w:pPr>
            <w:r w:rsidRPr="0039525B">
              <w:rPr>
                <w:color w:val="000000" w:themeColor="text1"/>
              </w:rPr>
              <w:t>Huomioin jokaisen oman tilan</w:t>
            </w:r>
          </w:p>
          <w:p w14:paraId="116223C9" w14:textId="77777777" w:rsidR="0039525B" w:rsidRPr="0039525B" w:rsidRDefault="0039525B" w:rsidP="00086539">
            <w:pPr>
              <w:pStyle w:val="Luettelokappale"/>
              <w:numPr>
                <w:ilvl w:val="0"/>
                <w:numId w:val="23"/>
              </w:numPr>
              <w:rPr>
                <w:color w:val="000000" w:themeColor="text1"/>
              </w:rPr>
            </w:pPr>
            <w:r w:rsidRPr="0039525B">
              <w:rPr>
                <w:color w:val="000000" w:themeColor="text1"/>
              </w:rPr>
              <w:t>Muistan pestä kädet</w:t>
            </w:r>
          </w:p>
          <w:p w14:paraId="7D037F74" w14:textId="77777777" w:rsidR="0039525B" w:rsidRPr="0039525B" w:rsidRDefault="0039525B" w:rsidP="00086539">
            <w:pPr>
              <w:pStyle w:val="Luettelokappale"/>
              <w:numPr>
                <w:ilvl w:val="0"/>
                <w:numId w:val="23"/>
              </w:numPr>
              <w:rPr>
                <w:color w:val="000000" w:themeColor="text1"/>
              </w:rPr>
            </w:pPr>
            <w:r w:rsidRPr="0039525B">
              <w:rPr>
                <w:color w:val="000000" w:themeColor="text1"/>
              </w:rPr>
              <w:t>Autan</w:t>
            </w:r>
          </w:p>
        </w:tc>
        <w:tc>
          <w:tcPr>
            <w:tcW w:w="2694" w:type="dxa"/>
          </w:tcPr>
          <w:p w14:paraId="0A3D7024" w14:textId="77777777" w:rsidR="0039525B" w:rsidRPr="0039525B" w:rsidRDefault="0039525B" w:rsidP="00086539">
            <w:pPr>
              <w:pStyle w:val="Luettelokappale"/>
              <w:numPr>
                <w:ilvl w:val="0"/>
                <w:numId w:val="23"/>
              </w:numPr>
              <w:rPr>
                <w:color w:val="000000" w:themeColor="text1"/>
              </w:rPr>
            </w:pPr>
            <w:r w:rsidRPr="0039525B">
              <w:rPr>
                <w:color w:val="000000" w:themeColor="text1"/>
              </w:rPr>
              <w:t xml:space="preserve">Rauhoitun yhteisiin </w:t>
            </w:r>
            <w:r w:rsidRPr="0039525B">
              <w:rPr>
                <w:color w:val="000000" w:themeColor="text1"/>
              </w:rPr>
              <w:br/>
              <w:t>tilaisuuksiin</w:t>
            </w:r>
          </w:p>
        </w:tc>
        <w:tc>
          <w:tcPr>
            <w:tcW w:w="2664" w:type="dxa"/>
          </w:tcPr>
          <w:p w14:paraId="7203D73D" w14:textId="77777777" w:rsidR="0039525B" w:rsidRPr="0039525B" w:rsidRDefault="0039525B" w:rsidP="00086539">
            <w:pPr>
              <w:pStyle w:val="Luettelokappale"/>
              <w:numPr>
                <w:ilvl w:val="0"/>
                <w:numId w:val="23"/>
              </w:numPr>
              <w:rPr>
                <w:color w:val="000000" w:themeColor="text1"/>
              </w:rPr>
            </w:pPr>
            <w:r w:rsidRPr="0039525B">
              <w:rPr>
                <w:color w:val="000000" w:themeColor="text1"/>
              </w:rPr>
              <w:t>Huomioin jokaisen oman tilan</w:t>
            </w:r>
          </w:p>
          <w:p w14:paraId="186527EA" w14:textId="77777777" w:rsidR="0039525B" w:rsidRPr="0039525B" w:rsidRDefault="0039525B" w:rsidP="00086539">
            <w:pPr>
              <w:pStyle w:val="Luettelokappale"/>
              <w:numPr>
                <w:ilvl w:val="0"/>
                <w:numId w:val="23"/>
              </w:numPr>
              <w:rPr>
                <w:color w:val="000000" w:themeColor="text1"/>
              </w:rPr>
            </w:pPr>
            <w:r w:rsidRPr="0039525B">
              <w:rPr>
                <w:color w:val="000000" w:themeColor="text1"/>
              </w:rPr>
              <w:t>Kiitän</w:t>
            </w:r>
          </w:p>
          <w:p w14:paraId="7BB8ED15" w14:textId="77777777" w:rsidR="0039525B" w:rsidRDefault="0039525B" w:rsidP="00086539">
            <w:pPr>
              <w:pStyle w:val="Luettelokappale"/>
              <w:numPr>
                <w:ilvl w:val="0"/>
                <w:numId w:val="23"/>
              </w:numPr>
              <w:rPr>
                <w:color w:val="000000" w:themeColor="text1"/>
              </w:rPr>
            </w:pPr>
            <w:r w:rsidRPr="0039525B">
              <w:rPr>
                <w:color w:val="000000" w:themeColor="text1"/>
              </w:rPr>
              <w:t>Autan</w:t>
            </w:r>
          </w:p>
          <w:p w14:paraId="006C3DDD" w14:textId="77777777" w:rsidR="002C331A" w:rsidRPr="0039525B" w:rsidRDefault="002C331A" w:rsidP="00086539">
            <w:pPr>
              <w:pStyle w:val="Luettelokappale"/>
              <w:numPr>
                <w:ilvl w:val="0"/>
                <w:numId w:val="23"/>
              </w:numPr>
              <w:rPr>
                <w:color w:val="000000" w:themeColor="text1"/>
              </w:rPr>
            </w:pPr>
            <w:r>
              <w:rPr>
                <w:color w:val="000000" w:themeColor="text1"/>
              </w:rPr>
              <w:t>Puhun ystävällisesti</w:t>
            </w:r>
          </w:p>
        </w:tc>
      </w:tr>
      <w:tr w:rsidR="0039525B" w:rsidRPr="0039525B" w14:paraId="48B4AB8A" w14:textId="77777777" w:rsidTr="0039525B">
        <w:tc>
          <w:tcPr>
            <w:tcW w:w="1634" w:type="dxa"/>
          </w:tcPr>
          <w:p w14:paraId="05928248" w14:textId="77777777" w:rsidR="0039525B" w:rsidRPr="0039525B" w:rsidRDefault="0039525B" w:rsidP="00777C7E">
            <w:pPr>
              <w:jc w:val="center"/>
            </w:pPr>
            <w:r w:rsidRPr="0039525B">
              <w:t>VÄLITUNTI</w:t>
            </w:r>
          </w:p>
        </w:tc>
        <w:tc>
          <w:tcPr>
            <w:tcW w:w="3472" w:type="dxa"/>
          </w:tcPr>
          <w:p w14:paraId="609CAA5E" w14:textId="77777777" w:rsidR="0039525B" w:rsidRPr="0039525B" w:rsidRDefault="0039525B" w:rsidP="00086539">
            <w:pPr>
              <w:pStyle w:val="Luettelokappale"/>
              <w:numPr>
                <w:ilvl w:val="0"/>
                <w:numId w:val="24"/>
              </w:numPr>
              <w:rPr>
                <w:color w:val="000000" w:themeColor="text1"/>
              </w:rPr>
            </w:pPr>
            <w:r w:rsidRPr="0039525B">
              <w:rPr>
                <w:color w:val="000000" w:themeColor="text1"/>
              </w:rPr>
              <w:t>Huomioin jokaisen oman tilan</w:t>
            </w:r>
          </w:p>
          <w:p w14:paraId="7540CA69" w14:textId="77777777" w:rsidR="0039525B" w:rsidRPr="0039525B" w:rsidRDefault="0039525B" w:rsidP="00086539">
            <w:pPr>
              <w:pStyle w:val="Luettelokappale"/>
              <w:numPr>
                <w:ilvl w:val="0"/>
                <w:numId w:val="24"/>
              </w:numPr>
              <w:rPr>
                <w:color w:val="000000" w:themeColor="text1"/>
              </w:rPr>
            </w:pPr>
            <w:r w:rsidRPr="0039525B">
              <w:rPr>
                <w:color w:val="000000" w:themeColor="text1"/>
              </w:rPr>
              <w:t>Huolehdin liikunta -ja leikkivälineistäni</w:t>
            </w:r>
          </w:p>
        </w:tc>
        <w:tc>
          <w:tcPr>
            <w:tcW w:w="2694" w:type="dxa"/>
          </w:tcPr>
          <w:p w14:paraId="51A21E6C" w14:textId="77777777" w:rsidR="0039525B" w:rsidRPr="0039525B" w:rsidRDefault="0039525B" w:rsidP="00F220B0">
            <w:pPr>
              <w:pStyle w:val="Luettelokappale"/>
              <w:numPr>
                <w:ilvl w:val="0"/>
                <w:numId w:val="24"/>
              </w:numPr>
              <w:rPr>
                <w:color w:val="000000" w:themeColor="text1"/>
              </w:rPr>
            </w:pPr>
            <w:r w:rsidRPr="0039525B">
              <w:rPr>
                <w:color w:val="000000" w:themeColor="text1"/>
              </w:rPr>
              <w:t>Osaan toimia kaikkien kanssa</w:t>
            </w:r>
          </w:p>
        </w:tc>
        <w:tc>
          <w:tcPr>
            <w:tcW w:w="2664" w:type="dxa"/>
          </w:tcPr>
          <w:p w14:paraId="5375EDE0" w14:textId="77777777" w:rsidR="0039525B" w:rsidRPr="0039525B" w:rsidRDefault="0039525B" w:rsidP="00F220B0">
            <w:pPr>
              <w:pStyle w:val="Luettelokappale"/>
              <w:numPr>
                <w:ilvl w:val="0"/>
                <w:numId w:val="24"/>
              </w:numPr>
              <w:rPr>
                <w:color w:val="000000" w:themeColor="text1"/>
              </w:rPr>
            </w:pPr>
            <w:r w:rsidRPr="0039525B">
              <w:rPr>
                <w:color w:val="000000" w:themeColor="text1"/>
              </w:rPr>
              <w:t>Osaan toimia kaikkien kanssa</w:t>
            </w:r>
          </w:p>
          <w:p w14:paraId="6E337FA4" w14:textId="77777777" w:rsidR="0039525B" w:rsidRPr="0039525B" w:rsidRDefault="0039525B" w:rsidP="00F220B0">
            <w:pPr>
              <w:pStyle w:val="Luettelokappale"/>
              <w:numPr>
                <w:ilvl w:val="0"/>
                <w:numId w:val="24"/>
              </w:numPr>
              <w:rPr>
                <w:color w:val="000000" w:themeColor="text1"/>
              </w:rPr>
            </w:pPr>
            <w:r w:rsidRPr="0039525B">
              <w:rPr>
                <w:color w:val="000000" w:themeColor="text1"/>
              </w:rPr>
              <w:t>Kannustan</w:t>
            </w:r>
          </w:p>
        </w:tc>
      </w:tr>
    </w:tbl>
    <w:p w14:paraId="5625BBCD" w14:textId="77777777" w:rsidR="00D76EE0" w:rsidRDefault="00D76EE0" w:rsidP="00FC4282">
      <w:pPr>
        <w:rPr>
          <w:rFonts w:ascii="Arial" w:hAnsi="Arial" w:cs="Arial"/>
        </w:rPr>
      </w:pPr>
    </w:p>
    <w:p w14:paraId="00A28C2E" w14:textId="77777777" w:rsidR="00FC4282" w:rsidRPr="00393528" w:rsidRDefault="00393528" w:rsidP="00393528">
      <w:pPr>
        <w:pStyle w:val="Luettelokappale"/>
        <w:numPr>
          <w:ilvl w:val="0"/>
          <w:numId w:val="3"/>
        </w:numPr>
        <w:rPr>
          <w:rFonts w:ascii="Arial" w:hAnsi="Arial" w:cs="Arial"/>
        </w:rPr>
      </w:pPr>
      <w:r>
        <w:rPr>
          <w:rFonts w:ascii="Arial" w:hAnsi="Arial" w:cs="Arial"/>
        </w:rPr>
        <w:t>Oppilaiden toivottu käytös eri paikoissa (ks. liite 1 oppaan lopusta)</w:t>
      </w:r>
    </w:p>
    <w:tbl>
      <w:tblPr>
        <w:tblStyle w:val="TaulukkoRuudukko"/>
        <w:tblpPr w:leftFromText="141" w:rightFromText="141" w:vertAnchor="text" w:horzAnchor="margin" w:tblpXSpec="center" w:tblpY="685"/>
        <w:tblW w:w="0" w:type="auto"/>
        <w:tblLook w:val="04A0" w:firstRow="1" w:lastRow="0" w:firstColumn="1" w:lastColumn="0" w:noHBand="0" w:noVBand="1"/>
      </w:tblPr>
      <w:tblGrid>
        <w:gridCol w:w="1271"/>
        <w:gridCol w:w="5029"/>
      </w:tblGrid>
      <w:tr w:rsidR="00F220B0" w14:paraId="0189BB1B" w14:textId="77777777" w:rsidTr="00D40C5B">
        <w:trPr>
          <w:trHeight w:val="476"/>
        </w:trPr>
        <w:tc>
          <w:tcPr>
            <w:tcW w:w="1271" w:type="dxa"/>
          </w:tcPr>
          <w:p w14:paraId="76E878FB" w14:textId="77777777" w:rsidR="00F220B0" w:rsidRPr="0039525B" w:rsidRDefault="00D40C5B" w:rsidP="00F220B0">
            <w:pPr>
              <w:rPr>
                <w:rFonts w:ascii="Arial" w:hAnsi="Arial" w:cs="Arial"/>
                <w:b/>
                <w:noProof/>
                <w:lang w:eastAsia="fi-FI"/>
              </w:rPr>
            </w:pPr>
            <w:r w:rsidRPr="0039525B">
              <w:rPr>
                <w:rFonts w:ascii="Arial" w:hAnsi="Arial" w:cs="Arial"/>
                <w:b/>
                <w:noProof/>
                <w:lang w:eastAsia="fi-FI"/>
              </w:rPr>
              <w:t>vk 34 - 37</w:t>
            </w:r>
          </w:p>
        </w:tc>
        <w:tc>
          <w:tcPr>
            <w:tcW w:w="5029" w:type="dxa"/>
          </w:tcPr>
          <w:p w14:paraId="4F761ED5" w14:textId="7CA08A53" w:rsidR="00F220B0" w:rsidRPr="00B200A7" w:rsidRDefault="00B200A7" w:rsidP="00F220B0">
            <w:pPr>
              <w:rPr>
                <w:rFonts w:ascii="Arial" w:hAnsi="Arial" w:cs="Arial"/>
                <w:noProof/>
                <w:sz w:val="20"/>
                <w:szCs w:val="20"/>
                <w:lang w:eastAsia="fi-FI"/>
              </w:rPr>
            </w:pPr>
            <w:r w:rsidRPr="00B200A7">
              <w:rPr>
                <w:rFonts w:ascii="Arial" w:hAnsi="Arial" w:cs="Arial"/>
                <w:b/>
                <w:noProof/>
                <w:sz w:val="20"/>
                <w:szCs w:val="20"/>
                <w:lang w:eastAsia="fi-FI"/>
              </w:rPr>
              <w:t>Rauhoitun yhteisiin tilaisuuksiin / Rauhoitun luokassa</w:t>
            </w:r>
          </w:p>
        </w:tc>
      </w:tr>
      <w:tr w:rsidR="00F220B0" w14:paraId="65FBCA2E" w14:textId="77777777" w:rsidTr="00D40C5B">
        <w:trPr>
          <w:trHeight w:val="449"/>
        </w:trPr>
        <w:tc>
          <w:tcPr>
            <w:tcW w:w="1271" w:type="dxa"/>
          </w:tcPr>
          <w:p w14:paraId="1BDBB99A" w14:textId="77777777" w:rsidR="00F220B0" w:rsidRPr="0039525B" w:rsidRDefault="00D40C5B" w:rsidP="00F220B0">
            <w:pPr>
              <w:rPr>
                <w:rFonts w:ascii="Arial" w:hAnsi="Arial" w:cs="Arial"/>
                <w:b/>
                <w:noProof/>
                <w:lang w:eastAsia="fi-FI"/>
              </w:rPr>
            </w:pPr>
            <w:r w:rsidRPr="0039525B">
              <w:rPr>
                <w:rFonts w:ascii="Arial" w:hAnsi="Arial" w:cs="Arial"/>
                <w:b/>
                <w:noProof/>
                <w:lang w:eastAsia="fi-FI"/>
              </w:rPr>
              <w:t>vk 38 - 41</w:t>
            </w:r>
          </w:p>
        </w:tc>
        <w:tc>
          <w:tcPr>
            <w:tcW w:w="5029" w:type="dxa"/>
          </w:tcPr>
          <w:p w14:paraId="576C04AA" w14:textId="044A59B0" w:rsidR="00F220B0" w:rsidRPr="00B200A7" w:rsidRDefault="00B200A7" w:rsidP="00F220B0">
            <w:pPr>
              <w:rPr>
                <w:rFonts w:ascii="Arial" w:hAnsi="Arial" w:cs="Arial"/>
                <w:noProof/>
                <w:sz w:val="20"/>
                <w:szCs w:val="20"/>
                <w:lang w:eastAsia="fi-FI"/>
              </w:rPr>
            </w:pPr>
            <w:r w:rsidRPr="00B200A7">
              <w:rPr>
                <w:rFonts w:ascii="Arial" w:hAnsi="Arial" w:cs="Arial"/>
                <w:b/>
                <w:noProof/>
                <w:sz w:val="20"/>
                <w:szCs w:val="20"/>
                <w:lang w:eastAsia="fi-FI"/>
              </w:rPr>
              <w:t>Huomioin jokaisen oman tilan / Kannustan</w:t>
            </w:r>
          </w:p>
        </w:tc>
      </w:tr>
      <w:tr w:rsidR="00F220B0" w14:paraId="31C843A4" w14:textId="77777777" w:rsidTr="00D40C5B">
        <w:trPr>
          <w:trHeight w:val="476"/>
        </w:trPr>
        <w:tc>
          <w:tcPr>
            <w:tcW w:w="1271" w:type="dxa"/>
          </w:tcPr>
          <w:p w14:paraId="078835C2" w14:textId="77777777" w:rsidR="00F220B0" w:rsidRPr="0039525B" w:rsidRDefault="00D40C5B" w:rsidP="00F220B0">
            <w:pPr>
              <w:rPr>
                <w:rFonts w:ascii="Arial" w:hAnsi="Arial" w:cs="Arial"/>
                <w:b/>
                <w:noProof/>
                <w:lang w:eastAsia="fi-FI"/>
              </w:rPr>
            </w:pPr>
            <w:r w:rsidRPr="0039525B">
              <w:rPr>
                <w:rFonts w:ascii="Arial" w:hAnsi="Arial" w:cs="Arial"/>
                <w:b/>
                <w:noProof/>
                <w:lang w:eastAsia="fi-FI"/>
              </w:rPr>
              <w:t>vk 43 - 46</w:t>
            </w:r>
          </w:p>
        </w:tc>
        <w:tc>
          <w:tcPr>
            <w:tcW w:w="5029" w:type="dxa"/>
          </w:tcPr>
          <w:p w14:paraId="0F830E4C" w14:textId="5DACB889" w:rsidR="00F220B0" w:rsidRPr="00B200A7" w:rsidRDefault="00B200A7" w:rsidP="00F220B0">
            <w:pPr>
              <w:rPr>
                <w:rFonts w:ascii="Arial" w:hAnsi="Arial" w:cs="Arial"/>
                <w:noProof/>
                <w:sz w:val="20"/>
                <w:szCs w:val="20"/>
                <w:lang w:eastAsia="fi-FI"/>
              </w:rPr>
            </w:pPr>
            <w:r w:rsidRPr="00B200A7">
              <w:rPr>
                <w:rFonts w:ascii="Arial" w:hAnsi="Arial" w:cs="Arial"/>
                <w:b/>
                <w:noProof/>
                <w:sz w:val="20"/>
                <w:szCs w:val="20"/>
                <w:lang w:eastAsia="fi-FI"/>
              </w:rPr>
              <w:t>Olen ajoissa tunnilla ja mukanani on sovitut tavarat / Huolehdin kouluvälineistäni ja läksyistäni</w:t>
            </w:r>
          </w:p>
        </w:tc>
      </w:tr>
      <w:tr w:rsidR="00F220B0" w14:paraId="442B9A36" w14:textId="77777777" w:rsidTr="00D40C5B">
        <w:trPr>
          <w:trHeight w:val="449"/>
        </w:trPr>
        <w:tc>
          <w:tcPr>
            <w:tcW w:w="1271" w:type="dxa"/>
          </w:tcPr>
          <w:p w14:paraId="6AD7AFBC" w14:textId="77777777" w:rsidR="00F220B0" w:rsidRPr="0039525B" w:rsidRDefault="00D40C5B" w:rsidP="00F220B0">
            <w:pPr>
              <w:rPr>
                <w:rFonts w:ascii="Arial" w:hAnsi="Arial" w:cs="Arial"/>
                <w:b/>
                <w:noProof/>
                <w:lang w:eastAsia="fi-FI"/>
              </w:rPr>
            </w:pPr>
            <w:r w:rsidRPr="0039525B">
              <w:rPr>
                <w:rFonts w:ascii="Arial" w:hAnsi="Arial" w:cs="Arial"/>
                <w:b/>
                <w:noProof/>
                <w:lang w:eastAsia="fi-FI"/>
              </w:rPr>
              <w:t>vk 47 - 50</w:t>
            </w:r>
          </w:p>
        </w:tc>
        <w:tc>
          <w:tcPr>
            <w:tcW w:w="5029" w:type="dxa"/>
          </w:tcPr>
          <w:p w14:paraId="6F7DB23C" w14:textId="437D1A37" w:rsidR="00F220B0" w:rsidRPr="00B200A7" w:rsidRDefault="00B200A7" w:rsidP="00F220B0">
            <w:pPr>
              <w:rPr>
                <w:rFonts w:ascii="Arial" w:hAnsi="Arial" w:cs="Arial"/>
                <w:noProof/>
                <w:sz w:val="20"/>
                <w:szCs w:val="20"/>
                <w:lang w:eastAsia="fi-FI"/>
              </w:rPr>
            </w:pPr>
            <w:r w:rsidRPr="00B200A7">
              <w:rPr>
                <w:rFonts w:ascii="Arial" w:hAnsi="Arial" w:cs="Arial"/>
                <w:b/>
                <w:bCs/>
                <w:noProof/>
                <w:sz w:val="20"/>
                <w:szCs w:val="20"/>
                <w:lang w:eastAsia="fi-FI"/>
              </w:rPr>
              <w:t>Ruokailen rauhassa / Muistan pestä kädet</w:t>
            </w:r>
          </w:p>
        </w:tc>
      </w:tr>
      <w:tr w:rsidR="00F220B0" w14:paraId="4DB4482E" w14:textId="77777777" w:rsidTr="00D40C5B">
        <w:trPr>
          <w:trHeight w:val="476"/>
        </w:trPr>
        <w:tc>
          <w:tcPr>
            <w:tcW w:w="1271" w:type="dxa"/>
          </w:tcPr>
          <w:p w14:paraId="57C7F18B" w14:textId="77777777" w:rsidR="00F220B0" w:rsidRPr="0039525B" w:rsidRDefault="00D40C5B" w:rsidP="00F220B0">
            <w:pPr>
              <w:rPr>
                <w:rFonts w:ascii="Arial" w:hAnsi="Arial" w:cs="Arial"/>
                <w:b/>
                <w:noProof/>
                <w:lang w:eastAsia="fi-FI"/>
              </w:rPr>
            </w:pPr>
            <w:r w:rsidRPr="0039525B">
              <w:rPr>
                <w:rFonts w:ascii="Arial" w:hAnsi="Arial" w:cs="Arial"/>
                <w:b/>
                <w:noProof/>
                <w:lang w:eastAsia="fi-FI"/>
              </w:rPr>
              <w:t>vk 2 - 5</w:t>
            </w:r>
          </w:p>
        </w:tc>
        <w:tc>
          <w:tcPr>
            <w:tcW w:w="5029" w:type="dxa"/>
          </w:tcPr>
          <w:p w14:paraId="2C8A38DD" w14:textId="4953C1B9" w:rsidR="00F220B0" w:rsidRPr="00B200A7" w:rsidRDefault="00B200A7" w:rsidP="00F220B0">
            <w:pPr>
              <w:rPr>
                <w:rFonts w:ascii="Arial" w:hAnsi="Arial" w:cs="Arial"/>
                <w:noProof/>
                <w:sz w:val="20"/>
                <w:szCs w:val="20"/>
                <w:lang w:eastAsia="fi-FI"/>
              </w:rPr>
            </w:pPr>
            <w:r w:rsidRPr="00B200A7">
              <w:rPr>
                <w:rFonts w:ascii="Arial" w:hAnsi="Arial" w:cs="Arial"/>
                <w:b/>
                <w:noProof/>
                <w:sz w:val="20"/>
                <w:szCs w:val="20"/>
                <w:lang w:eastAsia="fi-FI"/>
              </w:rPr>
              <w:t>Puhun omalla vuorollani / Kiitän / Puhun ystävällisesti</w:t>
            </w:r>
          </w:p>
        </w:tc>
      </w:tr>
      <w:tr w:rsidR="00F220B0" w14:paraId="661296BB" w14:textId="77777777" w:rsidTr="00D40C5B">
        <w:trPr>
          <w:trHeight w:val="449"/>
        </w:trPr>
        <w:tc>
          <w:tcPr>
            <w:tcW w:w="1271" w:type="dxa"/>
          </w:tcPr>
          <w:p w14:paraId="1841FB02" w14:textId="77777777" w:rsidR="00F220B0" w:rsidRPr="0039525B" w:rsidRDefault="00D40C5B" w:rsidP="00F220B0">
            <w:pPr>
              <w:rPr>
                <w:rFonts w:ascii="Arial" w:hAnsi="Arial" w:cs="Arial"/>
                <w:b/>
                <w:noProof/>
                <w:lang w:eastAsia="fi-FI"/>
              </w:rPr>
            </w:pPr>
            <w:r w:rsidRPr="0039525B">
              <w:rPr>
                <w:rFonts w:ascii="Arial" w:hAnsi="Arial" w:cs="Arial"/>
                <w:b/>
                <w:noProof/>
                <w:lang w:eastAsia="fi-FI"/>
              </w:rPr>
              <w:t>vk 6 - 9</w:t>
            </w:r>
          </w:p>
        </w:tc>
        <w:tc>
          <w:tcPr>
            <w:tcW w:w="5029" w:type="dxa"/>
          </w:tcPr>
          <w:p w14:paraId="36473D97" w14:textId="431A00CA" w:rsidR="00F220B0" w:rsidRPr="00B200A7" w:rsidRDefault="00B200A7" w:rsidP="00F220B0">
            <w:pPr>
              <w:rPr>
                <w:rFonts w:ascii="Arial" w:hAnsi="Arial" w:cs="Arial"/>
                <w:noProof/>
                <w:sz w:val="20"/>
                <w:szCs w:val="20"/>
                <w:lang w:eastAsia="fi-FI"/>
              </w:rPr>
            </w:pPr>
            <w:r w:rsidRPr="00B200A7">
              <w:rPr>
                <w:rFonts w:ascii="Arial" w:hAnsi="Arial" w:cs="Arial"/>
                <w:b/>
                <w:bCs/>
                <w:noProof/>
                <w:sz w:val="20"/>
                <w:szCs w:val="20"/>
                <w:lang w:eastAsia="fi-FI"/>
              </w:rPr>
              <w:t>Kuljen rauhassa / Autan</w:t>
            </w:r>
          </w:p>
        </w:tc>
      </w:tr>
      <w:tr w:rsidR="00F220B0" w14:paraId="6D914AFF" w14:textId="77777777" w:rsidTr="00D40C5B">
        <w:trPr>
          <w:trHeight w:val="476"/>
        </w:trPr>
        <w:tc>
          <w:tcPr>
            <w:tcW w:w="1271" w:type="dxa"/>
          </w:tcPr>
          <w:p w14:paraId="722D6BB5" w14:textId="465046F3" w:rsidR="00F220B0" w:rsidRPr="0039525B" w:rsidRDefault="00D40C5B" w:rsidP="00F220B0">
            <w:pPr>
              <w:rPr>
                <w:rFonts w:ascii="Arial" w:hAnsi="Arial" w:cs="Arial"/>
                <w:b/>
                <w:noProof/>
                <w:lang w:eastAsia="fi-FI"/>
              </w:rPr>
            </w:pPr>
            <w:r w:rsidRPr="0039525B">
              <w:rPr>
                <w:rFonts w:ascii="Arial" w:hAnsi="Arial" w:cs="Arial"/>
                <w:b/>
                <w:noProof/>
                <w:lang w:eastAsia="fi-FI"/>
              </w:rPr>
              <w:t>vk 11 - 1</w:t>
            </w:r>
            <w:r w:rsidR="00B200A7">
              <w:rPr>
                <w:rFonts w:ascii="Arial" w:hAnsi="Arial" w:cs="Arial"/>
                <w:b/>
                <w:noProof/>
                <w:lang w:eastAsia="fi-FI"/>
              </w:rPr>
              <w:t>6</w:t>
            </w:r>
          </w:p>
        </w:tc>
        <w:tc>
          <w:tcPr>
            <w:tcW w:w="5029" w:type="dxa"/>
          </w:tcPr>
          <w:p w14:paraId="5389EE8C" w14:textId="5DF69FC7" w:rsidR="00F220B0" w:rsidRPr="00B200A7" w:rsidRDefault="00B200A7" w:rsidP="00F220B0">
            <w:pPr>
              <w:rPr>
                <w:rFonts w:ascii="Arial" w:hAnsi="Arial" w:cs="Arial"/>
                <w:noProof/>
                <w:sz w:val="20"/>
                <w:szCs w:val="20"/>
                <w:lang w:eastAsia="fi-FI"/>
              </w:rPr>
            </w:pPr>
            <w:r w:rsidRPr="00B200A7">
              <w:rPr>
                <w:rFonts w:ascii="Arial" w:hAnsi="Arial" w:cs="Arial"/>
                <w:b/>
                <w:noProof/>
                <w:sz w:val="20"/>
                <w:szCs w:val="20"/>
                <w:lang w:eastAsia="fi-FI"/>
              </w:rPr>
              <w:t>Kuuntelen / Keskityn annettuun tehtävään</w:t>
            </w:r>
          </w:p>
        </w:tc>
      </w:tr>
      <w:tr w:rsidR="00F220B0" w14:paraId="7F1F89B8" w14:textId="77777777" w:rsidTr="00D40C5B">
        <w:trPr>
          <w:trHeight w:val="449"/>
        </w:trPr>
        <w:tc>
          <w:tcPr>
            <w:tcW w:w="1271" w:type="dxa"/>
          </w:tcPr>
          <w:p w14:paraId="79F7062E" w14:textId="1EE233D5" w:rsidR="00F220B0" w:rsidRPr="0039525B" w:rsidRDefault="00D40C5B" w:rsidP="00F220B0">
            <w:pPr>
              <w:rPr>
                <w:rFonts w:ascii="Arial" w:hAnsi="Arial" w:cs="Arial"/>
                <w:b/>
                <w:noProof/>
                <w:lang w:eastAsia="fi-FI"/>
              </w:rPr>
            </w:pPr>
            <w:r w:rsidRPr="0039525B">
              <w:rPr>
                <w:rFonts w:ascii="Arial" w:hAnsi="Arial" w:cs="Arial"/>
                <w:b/>
                <w:noProof/>
                <w:lang w:eastAsia="fi-FI"/>
              </w:rPr>
              <w:t>vk</w:t>
            </w:r>
            <w:r w:rsidR="00B200A7">
              <w:rPr>
                <w:rFonts w:ascii="Arial" w:hAnsi="Arial" w:cs="Arial"/>
                <w:b/>
                <w:noProof/>
                <w:lang w:eastAsia="fi-FI"/>
              </w:rPr>
              <w:t xml:space="preserve"> 17</w:t>
            </w:r>
            <w:r w:rsidRPr="0039525B">
              <w:rPr>
                <w:rFonts w:ascii="Arial" w:hAnsi="Arial" w:cs="Arial"/>
                <w:b/>
                <w:noProof/>
                <w:lang w:eastAsia="fi-FI"/>
              </w:rPr>
              <w:t xml:space="preserve"> - 20</w:t>
            </w:r>
          </w:p>
        </w:tc>
        <w:tc>
          <w:tcPr>
            <w:tcW w:w="5029" w:type="dxa"/>
          </w:tcPr>
          <w:p w14:paraId="04708388" w14:textId="77777777" w:rsidR="00B200A7" w:rsidRPr="00B200A7" w:rsidRDefault="00B200A7" w:rsidP="00B200A7">
            <w:pPr>
              <w:rPr>
                <w:rFonts w:ascii="Arial" w:hAnsi="Arial" w:cs="Arial"/>
                <w:b/>
                <w:noProof/>
                <w:sz w:val="20"/>
                <w:szCs w:val="20"/>
                <w:lang w:eastAsia="fi-FI"/>
              </w:rPr>
            </w:pPr>
            <w:r w:rsidRPr="00B200A7">
              <w:rPr>
                <w:rFonts w:ascii="Arial" w:hAnsi="Arial" w:cs="Arial"/>
                <w:b/>
                <w:noProof/>
                <w:sz w:val="20"/>
                <w:szCs w:val="20"/>
                <w:lang w:eastAsia="fi-FI"/>
              </w:rPr>
              <w:t>Pidän naulakon siistinä / Siivoan jälkeni / Huolehdin liikunta- ja leikkivälineistäni</w:t>
            </w:r>
          </w:p>
          <w:p w14:paraId="14B50222" w14:textId="3297CBC1" w:rsidR="00F220B0" w:rsidRPr="0039525B" w:rsidRDefault="00F220B0" w:rsidP="00F220B0">
            <w:pPr>
              <w:rPr>
                <w:rFonts w:ascii="Arial" w:hAnsi="Arial" w:cs="Arial"/>
                <w:noProof/>
                <w:sz w:val="18"/>
                <w:szCs w:val="18"/>
                <w:lang w:eastAsia="fi-FI"/>
              </w:rPr>
            </w:pPr>
          </w:p>
        </w:tc>
      </w:tr>
    </w:tbl>
    <w:p w14:paraId="77F360F6" w14:textId="77777777" w:rsidR="00F220B0" w:rsidRDefault="00F220B0">
      <w:pPr>
        <w:rPr>
          <w:noProof/>
          <w:lang w:eastAsia="fi-FI"/>
        </w:rPr>
      </w:pPr>
      <w:r>
        <w:rPr>
          <w:noProof/>
          <w:lang w:eastAsia="fi-FI"/>
        </w:rPr>
        <w:br/>
      </w:r>
      <w:r>
        <w:rPr>
          <w:noProof/>
          <w:lang w:eastAsia="fi-FI"/>
        </w:rPr>
        <w:br/>
      </w:r>
      <w:r>
        <w:rPr>
          <w:rFonts w:ascii="Arial" w:hAnsi="Arial" w:cs="Arial"/>
          <w:noProof/>
          <w:lang w:eastAsia="fi-FI"/>
        </w:rPr>
        <w:t>Harjoittelemme:</w:t>
      </w:r>
      <w:r>
        <w:rPr>
          <w:rFonts w:ascii="Arial" w:hAnsi="Arial" w:cs="Arial"/>
          <w:noProof/>
          <w:lang w:eastAsia="fi-FI"/>
        </w:rPr>
        <w:br/>
      </w:r>
      <w:r>
        <w:rPr>
          <w:rFonts w:ascii="Arial" w:hAnsi="Arial" w:cs="Arial"/>
          <w:noProof/>
          <w:lang w:eastAsia="fi-FI"/>
        </w:rPr>
        <w:br/>
      </w:r>
    </w:p>
    <w:p w14:paraId="4EDBA6CA" w14:textId="0F2B851E" w:rsidR="00D40C5B" w:rsidRDefault="00F220B0">
      <w:pPr>
        <w:rPr>
          <w:rFonts w:ascii="Arial" w:hAnsi="Arial" w:cs="Arial"/>
          <w:noProof/>
          <w:lang w:eastAsia="fi-FI"/>
        </w:rPr>
      </w:pPr>
      <w:r>
        <w:rPr>
          <w:noProof/>
          <w:lang w:eastAsia="fi-FI"/>
        </w:rPr>
        <w:t xml:space="preserve"> </w:t>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noProof/>
          <w:lang w:eastAsia="fi-FI"/>
        </w:rPr>
        <w:br/>
      </w:r>
      <w:r w:rsidR="00D40C5B">
        <w:rPr>
          <w:rFonts w:ascii="Arial" w:hAnsi="Arial" w:cs="Arial"/>
          <w:noProof/>
          <w:lang w:eastAsia="fi-FI"/>
        </w:rPr>
        <w:t>Koko lukuvuoden harjoittelemme:</w:t>
      </w:r>
      <w:r w:rsidR="00D40C5B">
        <w:rPr>
          <w:rFonts w:ascii="Arial" w:hAnsi="Arial" w:cs="Arial"/>
          <w:noProof/>
          <w:lang w:eastAsia="fi-FI"/>
        </w:rPr>
        <w:tab/>
        <w:t xml:space="preserve">- </w:t>
      </w:r>
      <w:r w:rsidR="00B200A7">
        <w:rPr>
          <w:rFonts w:ascii="Arial" w:hAnsi="Arial" w:cs="Arial"/>
          <w:noProof/>
          <w:lang w:eastAsia="fi-FI"/>
        </w:rPr>
        <w:t>Tervehdin</w:t>
      </w:r>
    </w:p>
    <w:p w14:paraId="5B9A8319" w14:textId="77777777" w:rsidR="00D76EE0" w:rsidRDefault="00D40C5B">
      <w:pPr>
        <w:rPr>
          <w:rFonts w:ascii="Arial" w:hAnsi="Arial" w:cs="Arial"/>
          <w:b/>
        </w:rPr>
      </w:pPr>
      <w:r>
        <w:rPr>
          <w:rFonts w:ascii="Arial" w:hAnsi="Arial" w:cs="Arial"/>
          <w:noProof/>
          <w:lang w:eastAsia="fi-FI"/>
        </w:rPr>
        <w:tab/>
      </w:r>
      <w:r>
        <w:rPr>
          <w:rFonts w:ascii="Arial" w:hAnsi="Arial" w:cs="Arial"/>
          <w:noProof/>
          <w:lang w:eastAsia="fi-FI"/>
        </w:rPr>
        <w:tab/>
      </w:r>
      <w:r>
        <w:rPr>
          <w:rFonts w:ascii="Arial" w:hAnsi="Arial" w:cs="Arial"/>
          <w:noProof/>
          <w:lang w:eastAsia="fi-FI"/>
        </w:rPr>
        <w:tab/>
        <w:t xml:space="preserve">- </w:t>
      </w:r>
      <w:r w:rsidR="001C5D7F">
        <w:rPr>
          <w:rFonts w:ascii="Arial" w:hAnsi="Arial" w:cs="Arial"/>
          <w:noProof/>
          <w:lang w:eastAsia="fi-FI"/>
        </w:rPr>
        <w:t>Osaan toimia kaikkien kanssa</w:t>
      </w:r>
      <w:r w:rsidR="00D76EE0">
        <w:rPr>
          <w:rFonts w:ascii="Arial" w:hAnsi="Arial" w:cs="Arial"/>
          <w:b/>
        </w:rPr>
        <w:br w:type="page"/>
      </w:r>
    </w:p>
    <w:p w14:paraId="51A44F9D" w14:textId="77777777" w:rsidR="00D76EE0" w:rsidRDefault="00D76EE0" w:rsidP="00D76EE0">
      <w:pPr>
        <w:rPr>
          <w:rFonts w:ascii="Arial" w:hAnsi="Arial" w:cs="Arial"/>
          <w:b/>
        </w:rPr>
      </w:pPr>
      <w:r w:rsidRPr="005407BC">
        <w:rPr>
          <w:rFonts w:ascii="Arial" w:hAnsi="Arial" w:cs="Arial"/>
          <w:b/>
        </w:rPr>
        <w:lastRenderedPageBreak/>
        <w:t>4. Toimintaohjeiden opettaminen oppilaille.</w:t>
      </w:r>
    </w:p>
    <w:p w14:paraId="278F2BB4" w14:textId="77777777" w:rsidR="00D76EE0" w:rsidRDefault="00D76EE0" w:rsidP="00D76EE0">
      <w:pPr>
        <w:rPr>
          <w:rFonts w:ascii="Arial" w:hAnsi="Arial" w:cs="Arial"/>
        </w:rPr>
      </w:pPr>
      <w:r>
        <w:rPr>
          <w:rFonts w:ascii="Arial" w:hAnsi="Arial" w:cs="Arial"/>
        </w:rPr>
        <w:t>Koulun tehtävänä on opettaa oppilaille</w:t>
      </w:r>
      <w:r w:rsidR="005C7B56">
        <w:rPr>
          <w:rFonts w:ascii="Arial" w:hAnsi="Arial" w:cs="Arial"/>
        </w:rPr>
        <w:t>,</w:t>
      </w:r>
      <w:r>
        <w:rPr>
          <w:rFonts w:ascii="Arial" w:hAnsi="Arial" w:cs="Arial"/>
        </w:rPr>
        <w:t xml:space="preserve"> mikä on toivottavaa käyttäytymistä koulussa. Toivottavaa käyttäytymistä opitaan ja opetellaan samalla tavalla kuin akateemisia asioita. Sen oppiminen vaatii toistuvaa harjoittelua ja runsasta onnistumisesta saatavaa palautetta.</w:t>
      </w:r>
    </w:p>
    <w:p w14:paraId="3A8C60EC" w14:textId="77777777" w:rsidR="002A4B95" w:rsidRDefault="00D76EE0" w:rsidP="00D76EE0">
      <w:pPr>
        <w:rPr>
          <w:rFonts w:ascii="Arial" w:hAnsi="Arial" w:cs="Arial"/>
        </w:rPr>
      </w:pPr>
      <w:r>
        <w:rPr>
          <w:rFonts w:ascii="Arial" w:hAnsi="Arial" w:cs="Arial"/>
        </w:rPr>
        <w:t xml:space="preserve">Käyttäytymisodotusten mukaista toimintaa opetetaan koulussamme Pro-tiimin laatiman yhteisen suunnitelman mukaisesti. </w:t>
      </w:r>
    </w:p>
    <w:p w14:paraId="366F10FB" w14:textId="77777777" w:rsidR="002A4B95" w:rsidRDefault="002A4B95" w:rsidP="00D76EE0">
      <w:pPr>
        <w:rPr>
          <w:rFonts w:ascii="Arial" w:hAnsi="Arial" w:cs="Arial"/>
        </w:rPr>
      </w:pPr>
    </w:p>
    <w:p w14:paraId="5DEB3F74" w14:textId="77777777" w:rsidR="00D76EE0" w:rsidRPr="002A4B95" w:rsidRDefault="00D76EE0" w:rsidP="00D76EE0">
      <w:pPr>
        <w:rPr>
          <w:rFonts w:ascii="Arial" w:hAnsi="Arial" w:cs="Arial"/>
          <w:b/>
        </w:rPr>
      </w:pPr>
      <w:r w:rsidRPr="002A4B95">
        <w:rPr>
          <w:rFonts w:ascii="Arial" w:hAnsi="Arial" w:cs="Arial"/>
          <w:b/>
        </w:rPr>
        <w:t xml:space="preserve">Käyttäytymisodotusten mukaisten toimintaohjeiden opettamisessa on </w:t>
      </w:r>
      <w:r w:rsidR="005C7B56" w:rsidRPr="002A4B95">
        <w:rPr>
          <w:rFonts w:ascii="Arial" w:hAnsi="Arial" w:cs="Arial"/>
          <w:b/>
        </w:rPr>
        <w:t>neljä</w:t>
      </w:r>
      <w:r w:rsidRPr="002A4B95">
        <w:rPr>
          <w:rFonts w:ascii="Arial" w:hAnsi="Arial" w:cs="Arial"/>
          <w:b/>
        </w:rPr>
        <w:t xml:space="preserve"> vaihetta.</w:t>
      </w:r>
    </w:p>
    <w:p w14:paraId="24EE2FEA" w14:textId="77777777" w:rsidR="00D76EE0" w:rsidRDefault="00D76EE0" w:rsidP="00D76EE0">
      <w:pPr>
        <w:rPr>
          <w:rFonts w:ascii="Arial" w:hAnsi="Arial" w:cs="Arial"/>
        </w:rPr>
      </w:pPr>
      <w:r>
        <w:rPr>
          <w:rFonts w:ascii="Arial" w:hAnsi="Arial" w:cs="Arial"/>
        </w:rPr>
        <w:t>1. Kuva</w:t>
      </w:r>
      <w:r w:rsidR="005C7B56">
        <w:rPr>
          <w:rFonts w:ascii="Arial" w:hAnsi="Arial" w:cs="Arial"/>
        </w:rPr>
        <w:t>ile</w:t>
      </w:r>
      <w:r>
        <w:rPr>
          <w:rFonts w:ascii="Arial" w:hAnsi="Arial" w:cs="Arial"/>
        </w:rPr>
        <w:t xml:space="preserve"> tavoite ja motivoi</w:t>
      </w:r>
      <w:r w:rsidR="005C7B56">
        <w:rPr>
          <w:rFonts w:ascii="Arial" w:hAnsi="Arial" w:cs="Arial"/>
        </w:rPr>
        <w:t>:</w:t>
      </w:r>
    </w:p>
    <w:p w14:paraId="60B0F7A0" w14:textId="77777777" w:rsidR="00D76EE0" w:rsidRDefault="00D76EE0" w:rsidP="00D76EE0">
      <w:pPr>
        <w:pStyle w:val="Luettelokappale"/>
        <w:numPr>
          <w:ilvl w:val="0"/>
          <w:numId w:val="7"/>
        </w:numPr>
        <w:rPr>
          <w:rFonts w:ascii="Arial" w:hAnsi="Arial" w:cs="Arial"/>
        </w:rPr>
      </w:pPr>
      <w:r w:rsidRPr="005415D6">
        <w:rPr>
          <w:rFonts w:ascii="Arial" w:hAnsi="Arial" w:cs="Arial"/>
        </w:rPr>
        <w:t xml:space="preserve">Koulumme käyttäytymisodotuksista on tehty oppilaille toimintaohjeet eri </w:t>
      </w:r>
      <w:r>
        <w:rPr>
          <w:rFonts w:ascii="Arial" w:hAnsi="Arial" w:cs="Arial"/>
        </w:rPr>
        <w:t>tilanteisiin.</w:t>
      </w:r>
      <w:r w:rsidRPr="005415D6">
        <w:rPr>
          <w:rFonts w:ascii="Arial" w:hAnsi="Arial" w:cs="Arial"/>
        </w:rPr>
        <w:t xml:space="preserve"> </w:t>
      </w:r>
    </w:p>
    <w:p w14:paraId="0018AA3E" w14:textId="77777777" w:rsidR="00D76EE0" w:rsidRDefault="00D76EE0" w:rsidP="00D76EE0">
      <w:pPr>
        <w:pStyle w:val="Luettelokappale"/>
        <w:numPr>
          <w:ilvl w:val="0"/>
          <w:numId w:val="7"/>
        </w:numPr>
        <w:rPr>
          <w:rFonts w:ascii="Arial" w:hAnsi="Arial" w:cs="Arial"/>
        </w:rPr>
      </w:pPr>
      <w:r>
        <w:rPr>
          <w:rFonts w:ascii="Arial" w:hAnsi="Arial" w:cs="Arial"/>
        </w:rPr>
        <w:t>Aluksi käyttäytymisohjeet esitellään ja perustellaan oppilaille ja annetaan esimerkkejä niiden pohjalta luoduista toimintaohjeista.</w:t>
      </w:r>
    </w:p>
    <w:p w14:paraId="4D47BC54" w14:textId="77777777" w:rsidR="00D76EE0" w:rsidRDefault="00D76EE0" w:rsidP="00D76EE0">
      <w:pPr>
        <w:pStyle w:val="Luettelokappale"/>
        <w:numPr>
          <w:ilvl w:val="0"/>
          <w:numId w:val="7"/>
        </w:numPr>
        <w:rPr>
          <w:rFonts w:ascii="Arial" w:hAnsi="Arial" w:cs="Arial"/>
        </w:rPr>
      </w:pPr>
      <w:r>
        <w:rPr>
          <w:rFonts w:ascii="Arial" w:hAnsi="Arial" w:cs="Arial"/>
        </w:rPr>
        <w:t xml:space="preserve">Oppilaille </w:t>
      </w:r>
      <w:proofErr w:type="gramStart"/>
      <w:r>
        <w:rPr>
          <w:rFonts w:ascii="Arial" w:hAnsi="Arial" w:cs="Arial"/>
        </w:rPr>
        <w:t>perustellaan ikätason mukaisesti miksi koulussamme arvostetaan</w:t>
      </w:r>
      <w:proofErr w:type="gramEnd"/>
      <w:r>
        <w:rPr>
          <w:rFonts w:ascii="Arial" w:hAnsi="Arial" w:cs="Arial"/>
        </w:rPr>
        <w:t xml:space="preserve"> juuri tällaista toimintatapaa. </w:t>
      </w:r>
    </w:p>
    <w:p w14:paraId="5410B802" w14:textId="77777777" w:rsidR="00D76EE0" w:rsidRDefault="00D76EE0" w:rsidP="00D76EE0">
      <w:pPr>
        <w:rPr>
          <w:rFonts w:ascii="Arial" w:hAnsi="Arial" w:cs="Arial"/>
        </w:rPr>
      </w:pPr>
      <w:r>
        <w:rPr>
          <w:rFonts w:ascii="Arial" w:hAnsi="Arial" w:cs="Arial"/>
        </w:rPr>
        <w:t>2. Opeta taito mallintamalla ja ohjatuilla harjoitteilla</w:t>
      </w:r>
      <w:r w:rsidR="005C7B56">
        <w:rPr>
          <w:rFonts w:ascii="Arial" w:hAnsi="Arial" w:cs="Arial"/>
        </w:rPr>
        <w:t>:</w:t>
      </w:r>
    </w:p>
    <w:p w14:paraId="207015DF" w14:textId="77777777" w:rsidR="00D76EE0" w:rsidRDefault="00D76EE0" w:rsidP="00D76EE0">
      <w:pPr>
        <w:pStyle w:val="Luettelokappale"/>
        <w:numPr>
          <w:ilvl w:val="0"/>
          <w:numId w:val="8"/>
        </w:numPr>
        <w:rPr>
          <w:rFonts w:ascii="Arial" w:hAnsi="Arial" w:cs="Arial"/>
        </w:rPr>
      </w:pPr>
      <w:r>
        <w:rPr>
          <w:rFonts w:ascii="Arial" w:hAnsi="Arial" w:cs="Arial"/>
        </w:rPr>
        <w:t>Opettaja, koulunkäynnin ohjaaja tai muu henkilökunnan jäsen voi näyttää oppilaille esim. luokassa, aamunavauksessa, jne. millainen on toivottu toimintatapa eri tilanteissa (mallioppiminen).</w:t>
      </w:r>
    </w:p>
    <w:p w14:paraId="0703CA22" w14:textId="77777777" w:rsidR="00D76EE0" w:rsidRDefault="00D76EE0" w:rsidP="00D76EE0">
      <w:pPr>
        <w:pStyle w:val="Luettelokappale"/>
        <w:numPr>
          <w:ilvl w:val="0"/>
          <w:numId w:val="8"/>
        </w:numPr>
        <w:rPr>
          <w:rFonts w:ascii="Arial" w:hAnsi="Arial" w:cs="Arial"/>
        </w:rPr>
      </w:pPr>
      <w:r>
        <w:rPr>
          <w:rFonts w:ascii="Arial" w:hAnsi="Arial" w:cs="Arial"/>
        </w:rPr>
        <w:t>Toivottavaa käyttäytymistä voidaan harjoitella myös lyhyiden rooli- tai draamaharjoitusten, pelien ja toiminnallisten harjoitusten avulla, joissa oppilailla on mahdollisuus toimia esimerkillisesti. Draamaharjoituksissa on muistettava, että oppilas ei joudu esittämään ei-toivottavaa käyttäytymistä. Aikuiset voivat tarvittaessa esittää ei-toivottavaa käytöstä ja oppilaat ohjaavat aikuista tai esittävät toivottavaa mallia. Harjoitustilanteista kannattaa myös keskustella jälkeenpäin.</w:t>
      </w:r>
    </w:p>
    <w:p w14:paraId="376E1DB8" w14:textId="77777777" w:rsidR="00D76EE0" w:rsidRDefault="00D76EE0" w:rsidP="00D76EE0">
      <w:pPr>
        <w:rPr>
          <w:rFonts w:ascii="Arial" w:hAnsi="Arial" w:cs="Arial"/>
        </w:rPr>
      </w:pPr>
      <w:r>
        <w:rPr>
          <w:rFonts w:ascii="Arial" w:hAnsi="Arial" w:cs="Arial"/>
        </w:rPr>
        <w:t xml:space="preserve">3. </w:t>
      </w:r>
      <w:r w:rsidRPr="006B3F6E">
        <w:rPr>
          <w:rFonts w:ascii="Arial" w:hAnsi="Arial" w:cs="Arial"/>
        </w:rPr>
        <w:t>Tue harjoittelua arjessa ohjaamalla</w:t>
      </w:r>
      <w:r w:rsidR="00E058DC">
        <w:rPr>
          <w:rFonts w:ascii="Arial" w:hAnsi="Arial" w:cs="Arial"/>
        </w:rPr>
        <w:t>:</w:t>
      </w:r>
    </w:p>
    <w:p w14:paraId="1676EB7F" w14:textId="77777777" w:rsidR="00D76EE0" w:rsidRDefault="00D76EE0" w:rsidP="00D76EE0">
      <w:pPr>
        <w:pStyle w:val="Luettelokappale"/>
        <w:numPr>
          <w:ilvl w:val="0"/>
          <w:numId w:val="9"/>
        </w:numPr>
        <w:rPr>
          <w:rFonts w:ascii="Arial" w:hAnsi="Arial" w:cs="Arial"/>
        </w:rPr>
      </w:pPr>
      <w:r>
        <w:rPr>
          <w:rFonts w:ascii="Arial" w:hAnsi="Arial" w:cs="Arial"/>
        </w:rPr>
        <w:t>Kun oppilaille on selvää millaista toivottu, käyttäytymisodotuksen mukainen käyttäytyminen on, aloitetaan oppilaiden yhteinen harjoittelu.</w:t>
      </w:r>
    </w:p>
    <w:p w14:paraId="6B351DD5" w14:textId="77777777" w:rsidR="00D76EE0" w:rsidRDefault="00D76EE0" w:rsidP="00D76EE0">
      <w:pPr>
        <w:pStyle w:val="Luettelokappale"/>
        <w:numPr>
          <w:ilvl w:val="0"/>
          <w:numId w:val="9"/>
        </w:numPr>
        <w:rPr>
          <w:rFonts w:ascii="Arial" w:hAnsi="Arial" w:cs="Arial"/>
        </w:rPr>
      </w:pPr>
      <w:r>
        <w:rPr>
          <w:rFonts w:ascii="Arial" w:hAnsi="Arial" w:cs="Arial"/>
        </w:rPr>
        <w:t>Toimintaohjeita voidaan harjoitella koulun eri arkitilanteissa, niin oppituntien, ruokailun kuin välituntienkin aikana.</w:t>
      </w:r>
    </w:p>
    <w:p w14:paraId="6FC66525" w14:textId="77777777" w:rsidR="00D76EE0" w:rsidRDefault="00D76EE0" w:rsidP="00D76EE0">
      <w:pPr>
        <w:pStyle w:val="Luettelokappale"/>
        <w:numPr>
          <w:ilvl w:val="0"/>
          <w:numId w:val="9"/>
        </w:numPr>
        <w:rPr>
          <w:rFonts w:ascii="Arial" w:hAnsi="Arial" w:cs="Arial"/>
        </w:rPr>
      </w:pPr>
      <w:r>
        <w:rPr>
          <w:rFonts w:ascii="Arial" w:hAnsi="Arial" w:cs="Arial"/>
        </w:rPr>
        <w:t>Henkilökunta toimii itse mallina, seuraa oppilaita harjoitustilanteissa, ottaa kontaktia ja tehostaa opetusta tarvittaessa. Tärkeää on myös ohjata oppilaita ennakoiden, eli muistuttaa lapsia toivottavasta käyttäytymisestä juuri ennen tilannetta.</w:t>
      </w:r>
    </w:p>
    <w:p w14:paraId="29232485" w14:textId="77777777" w:rsidR="00D76EE0" w:rsidRDefault="00D76EE0" w:rsidP="00D76EE0">
      <w:pPr>
        <w:pStyle w:val="Luettelokappale"/>
        <w:numPr>
          <w:ilvl w:val="0"/>
          <w:numId w:val="9"/>
        </w:numPr>
        <w:rPr>
          <w:rFonts w:ascii="Arial" w:hAnsi="Arial" w:cs="Arial"/>
        </w:rPr>
      </w:pPr>
      <w:r>
        <w:rPr>
          <w:rFonts w:ascii="Arial" w:hAnsi="Arial" w:cs="Arial"/>
        </w:rPr>
        <w:t>Käyttäytymisodotukset ja toimintaohjeet ovat näkyvissä koulun eri tiloissa. Kulloinkin harjoiteltava toimintaohje on merkitty nuolella.</w:t>
      </w:r>
    </w:p>
    <w:p w14:paraId="443CC155" w14:textId="77777777" w:rsidR="00D76EE0" w:rsidRDefault="00D76EE0" w:rsidP="00D76EE0">
      <w:pPr>
        <w:rPr>
          <w:rFonts w:ascii="Arial" w:hAnsi="Arial" w:cs="Arial"/>
        </w:rPr>
      </w:pPr>
      <w:r>
        <w:rPr>
          <w:rFonts w:ascii="Arial" w:hAnsi="Arial" w:cs="Arial"/>
        </w:rPr>
        <w:t>4. Ylläpidä taitoa positiivisella palautteella</w:t>
      </w:r>
      <w:r w:rsidR="00E058DC">
        <w:rPr>
          <w:rFonts w:ascii="Arial" w:hAnsi="Arial" w:cs="Arial"/>
        </w:rPr>
        <w:t>:</w:t>
      </w:r>
    </w:p>
    <w:p w14:paraId="69D1AA80" w14:textId="77777777" w:rsidR="00D76EE0" w:rsidRDefault="00D76EE0" w:rsidP="00D76EE0">
      <w:pPr>
        <w:pStyle w:val="Luettelokappale"/>
        <w:numPr>
          <w:ilvl w:val="0"/>
          <w:numId w:val="10"/>
        </w:numPr>
        <w:rPr>
          <w:rFonts w:ascii="Arial" w:hAnsi="Arial" w:cs="Arial"/>
        </w:rPr>
      </w:pPr>
      <w:r>
        <w:rPr>
          <w:rFonts w:ascii="Arial" w:hAnsi="Arial" w:cs="Arial"/>
        </w:rPr>
        <w:t>On tärkeää, että aikuiset huomioivat toimintaohjeiden mukaisen käyttäytymisen ja antavat siitä kehuvaa palautetta.</w:t>
      </w:r>
    </w:p>
    <w:p w14:paraId="2B86DB6D" w14:textId="77777777" w:rsidR="00D76EE0" w:rsidRDefault="00D76EE0" w:rsidP="00D76EE0">
      <w:pPr>
        <w:pStyle w:val="Luettelokappale"/>
        <w:numPr>
          <w:ilvl w:val="0"/>
          <w:numId w:val="10"/>
        </w:numPr>
        <w:rPr>
          <w:rFonts w:ascii="Arial" w:hAnsi="Arial" w:cs="Arial"/>
        </w:rPr>
      </w:pPr>
      <w:r>
        <w:rPr>
          <w:rFonts w:ascii="Arial" w:hAnsi="Arial" w:cs="Arial"/>
        </w:rPr>
        <w:t>Positiivisen palautteen antamiseen käytetään koulussamme Pro-merkkejä, joita keräämällä oppilaat voivat saada jotain mukavaa palkintoa luoka</w:t>
      </w:r>
      <w:r w:rsidR="002A4B95">
        <w:rPr>
          <w:rFonts w:ascii="Arial" w:hAnsi="Arial" w:cs="Arial"/>
        </w:rPr>
        <w:t xml:space="preserve">lleen, esim. </w:t>
      </w:r>
      <w:r w:rsidR="00F87D2D">
        <w:rPr>
          <w:rFonts w:ascii="Arial" w:hAnsi="Arial" w:cs="Arial"/>
        </w:rPr>
        <w:t>mukavuustunteja</w:t>
      </w:r>
      <w:r w:rsidR="002A4B95">
        <w:rPr>
          <w:rFonts w:ascii="Arial" w:hAnsi="Arial" w:cs="Arial"/>
        </w:rPr>
        <w:t xml:space="preserve"> ja </w:t>
      </w:r>
      <w:r>
        <w:rPr>
          <w:rFonts w:ascii="Arial" w:hAnsi="Arial" w:cs="Arial"/>
        </w:rPr>
        <w:t xml:space="preserve">ylimääräisiä välitunteja. Luokat </w:t>
      </w:r>
      <w:r w:rsidR="002A4B95">
        <w:rPr>
          <w:rFonts w:ascii="Arial" w:hAnsi="Arial" w:cs="Arial"/>
        </w:rPr>
        <w:t xml:space="preserve">sopivat opettajiensa kanssa </w:t>
      </w:r>
      <w:proofErr w:type="spellStart"/>
      <w:r w:rsidR="002A4B95">
        <w:rPr>
          <w:rFonts w:ascii="Arial" w:hAnsi="Arial" w:cs="Arial"/>
        </w:rPr>
        <w:t>Promerkkien</w:t>
      </w:r>
      <w:proofErr w:type="spellEnd"/>
      <w:r w:rsidR="002A4B95">
        <w:rPr>
          <w:rFonts w:ascii="Arial" w:hAnsi="Arial" w:cs="Arial"/>
        </w:rPr>
        <w:t xml:space="preserve"> </w:t>
      </w:r>
      <w:r>
        <w:rPr>
          <w:rFonts w:ascii="Arial" w:hAnsi="Arial" w:cs="Arial"/>
        </w:rPr>
        <w:t>tavoitteet ja niiden saavuttamisesta saatavat palkinnot.</w:t>
      </w:r>
    </w:p>
    <w:p w14:paraId="6F9C9FCA" w14:textId="77777777" w:rsidR="00D76EE0" w:rsidRDefault="00D76EE0" w:rsidP="00D76EE0">
      <w:pPr>
        <w:rPr>
          <w:rFonts w:ascii="Arial" w:hAnsi="Arial" w:cs="Arial"/>
        </w:rPr>
      </w:pPr>
    </w:p>
    <w:p w14:paraId="66AAF540" w14:textId="77777777" w:rsidR="004C45A2" w:rsidRDefault="004C45A2" w:rsidP="00FC4282">
      <w:pPr>
        <w:rPr>
          <w:rFonts w:ascii="Arial" w:hAnsi="Arial" w:cs="Arial"/>
          <w:b/>
        </w:rPr>
      </w:pPr>
    </w:p>
    <w:p w14:paraId="478F959B" w14:textId="77777777" w:rsidR="004C45A2" w:rsidRDefault="004C45A2" w:rsidP="00FC4282">
      <w:pPr>
        <w:rPr>
          <w:rFonts w:ascii="Arial" w:hAnsi="Arial" w:cs="Arial"/>
          <w:b/>
        </w:rPr>
      </w:pPr>
    </w:p>
    <w:p w14:paraId="6A6B30B9" w14:textId="77777777" w:rsidR="004C45A2" w:rsidRDefault="004C45A2" w:rsidP="00FC4282">
      <w:pPr>
        <w:rPr>
          <w:rFonts w:ascii="Arial" w:hAnsi="Arial" w:cs="Arial"/>
          <w:b/>
        </w:rPr>
      </w:pPr>
    </w:p>
    <w:p w14:paraId="2D392C1C" w14:textId="77777777" w:rsidR="00FC4282" w:rsidRPr="00402050" w:rsidRDefault="00FC4282" w:rsidP="00FC4282">
      <w:pPr>
        <w:rPr>
          <w:rFonts w:ascii="Arial" w:hAnsi="Arial" w:cs="Arial"/>
          <w:b/>
        </w:rPr>
      </w:pPr>
      <w:r w:rsidRPr="00402050">
        <w:rPr>
          <w:rFonts w:ascii="Arial" w:hAnsi="Arial" w:cs="Arial"/>
          <w:b/>
        </w:rPr>
        <w:lastRenderedPageBreak/>
        <w:t>5. Positiivisen palautteen antaminen ja palkkiojärjestelmä</w:t>
      </w:r>
    </w:p>
    <w:p w14:paraId="055DEE2A" w14:textId="77777777" w:rsidR="00FC4282" w:rsidRDefault="00FC4282" w:rsidP="00FC4282">
      <w:pPr>
        <w:rPr>
          <w:rFonts w:ascii="Arial" w:hAnsi="Arial" w:cs="Arial"/>
        </w:rPr>
      </w:pPr>
      <w:proofErr w:type="spellStart"/>
      <w:r>
        <w:rPr>
          <w:rFonts w:ascii="Arial" w:hAnsi="Arial" w:cs="Arial"/>
        </w:rPr>
        <w:t>Prokoulutoiminnan</w:t>
      </w:r>
      <w:proofErr w:type="spellEnd"/>
      <w:r>
        <w:rPr>
          <w:rFonts w:ascii="Arial" w:hAnsi="Arial" w:cs="Arial"/>
        </w:rPr>
        <w:t xml:space="preserve"> keskeisimpänä tavoitteena on tukea lasten käytöstä antamalla positiivista palautetta. Meidän koulussa positiivista palautetta annetaan seuraavin tavoin:</w:t>
      </w:r>
    </w:p>
    <w:p w14:paraId="7F867960" w14:textId="77777777" w:rsidR="00FC4282" w:rsidRDefault="00FC4282" w:rsidP="00FC4282">
      <w:pPr>
        <w:pStyle w:val="Luettelokappale"/>
        <w:numPr>
          <w:ilvl w:val="0"/>
          <w:numId w:val="5"/>
        </w:numPr>
        <w:rPr>
          <w:rFonts w:ascii="Arial" w:hAnsi="Arial" w:cs="Arial"/>
        </w:rPr>
      </w:pPr>
      <w:proofErr w:type="spellStart"/>
      <w:r w:rsidRPr="00C00B22">
        <w:rPr>
          <w:rFonts w:ascii="Arial" w:hAnsi="Arial" w:cs="Arial"/>
          <w:b/>
        </w:rPr>
        <w:t>Promerkkiohjaus</w:t>
      </w:r>
      <w:proofErr w:type="spellEnd"/>
      <w:r w:rsidRPr="00C00B22">
        <w:rPr>
          <w:rFonts w:ascii="Arial" w:hAnsi="Arial" w:cs="Arial"/>
          <w:b/>
        </w:rPr>
        <w:t>:</w:t>
      </w:r>
      <w:r w:rsidRPr="00C00B22">
        <w:rPr>
          <w:rFonts w:ascii="Arial" w:hAnsi="Arial" w:cs="Arial"/>
        </w:rPr>
        <w:t xml:space="preserve"> oppilaille jaetaan </w:t>
      </w:r>
      <w:proofErr w:type="spellStart"/>
      <w:r w:rsidRPr="00C00B22">
        <w:rPr>
          <w:rFonts w:ascii="Arial" w:hAnsi="Arial" w:cs="Arial"/>
        </w:rPr>
        <w:t>promerkkejä</w:t>
      </w:r>
      <w:proofErr w:type="spellEnd"/>
      <w:r w:rsidRPr="00C00B22">
        <w:rPr>
          <w:rFonts w:ascii="Arial" w:hAnsi="Arial" w:cs="Arial"/>
        </w:rPr>
        <w:t xml:space="preserve"> koulun </w:t>
      </w:r>
      <w:proofErr w:type="spellStart"/>
      <w:r w:rsidRPr="00C00B22">
        <w:rPr>
          <w:rFonts w:ascii="Arial" w:hAnsi="Arial" w:cs="Arial"/>
        </w:rPr>
        <w:t>prokoulun</w:t>
      </w:r>
      <w:proofErr w:type="spellEnd"/>
      <w:r w:rsidRPr="00C00B22">
        <w:rPr>
          <w:rFonts w:ascii="Arial" w:hAnsi="Arial" w:cs="Arial"/>
        </w:rPr>
        <w:t xml:space="preserve"> tavoitteiden mukaisesti. </w:t>
      </w:r>
      <w:proofErr w:type="spellStart"/>
      <w:r w:rsidRPr="00C00B22">
        <w:rPr>
          <w:rFonts w:ascii="Arial" w:hAnsi="Arial" w:cs="Arial"/>
        </w:rPr>
        <w:t>Promerkkejä</w:t>
      </w:r>
      <w:proofErr w:type="spellEnd"/>
      <w:r w:rsidRPr="00C00B22">
        <w:rPr>
          <w:rFonts w:ascii="Arial" w:hAnsi="Arial" w:cs="Arial"/>
        </w:rPr>
        <w:t xml:space="preserve"> voidaan jakaa yksittäisille oppilaille ja luokille hyvästä </w:t>
      </w:r>
      <w:r w:rsidR="00FC140B">
        <w:rPr>
          <w:rFonts w:ascii="Arial" w:hAnsi="Arial" w:cs="Arial"/>
        </w:rPr>
        <w:t xml:space="preserve">ja toivotusta </w:t>
      </w:r>
      <w:r w:rsidRPr="00C00B22">
        <w:rPr>
          <w:rFonts w:ascii="Arial" w:hAnsi="Arial" w:cs="Arial"/>
        </w:rPr>
        <w:t>käytöksestä.</w:t>
      </w:r>
      <w:r w:rsidR="00FC140B">
        <w:rPr>
          <w:rFonts w:ascii="Arial" w:hAnsi="Arial" w:cs="Arial"/>
        </w:rPr>
        <w:br/>
        <w:t>Koulussamme on käytössä myös koko koulun pro-merkit, joita voi ansaita saavuttamalla tavoitteet yhdessä.</w:t>
      </w:r>
    </w:p>
    <w:p w14:paraId="64EB59F3" w14:textId="77777777" w:rsidR="002A4B95" w:rsidRPr="00C00B22" w:rsidRDefault="002A4B95" w:rsidP="002A4B95">
      <w:pPr>
        <w:pStyle w:val="Luettelokappale"/>
        <w:rPr>
          <w:rFonts w:ascii="Arial" w:hAnsi="Arial" w:cs="Arial"/>
        </w:rPr>
      </w:pPr>
    </w:p>
    <w:p w14:paraId="33E6A5B5" w14:textId="77777777" w:rsidR="00FC4282" w:rsidRDefault="00FC4282" w:rsidP="00FC4282">
      <w:pPr>
        <w:pStyle w:val="Luettelokappale"/>
        <w:numPr>
          <w:ilvl w:val="0"/>
          <w:numId w:val="5"/>
        </w:numPr>
        <w:rPr>
          <w:rFonts w:ascii="Arial" w:hAnsi="Arial" w:cs="Arial"/>
        </w:rPr>
      </w:pPr>
      <w:r w:rsidRPr="00C00B22">
        <w:rPr>
          <w:rFonts w:ascii="Arial" w:hAnsi="Arial" w:cs="Arial"/>
          <w:b/>
        </w:rPr>
        <w:t>Teema</w:t>
      </w:r>
      <w:r w:rsidR="002A4B95">
        <w:rPr>
          <w:rFonts w:ascii="Arial" w:hAnsi="Arial" w:cs="Arial"/>
          <w:b/>
        </w:rPr>
        <w:t>jakso</w:t>
      </w:r>
      <w:r w:rsidRPr="00C00B22">
        <w:rPr>
          <w:rFonts w:ascii="Arial" w:hAnsi="Arial" w:cs="Arial"/>
          <w:b/>
        </w:rPr>
        <w:t>:</w:t>
      </w:r>
      <w:r>
        <w:rPr>
          <w:rFonts w:ascii="Arial" w:hAnsi="Arial" w:cs="Arial"/>
        </w:rPr>
        <w:t xml:space="preserve"> järjestämme koululla teema</w:t>
      </w:r>
      <w:r w:rsidR="002A4B95">
        <w:rPr>
          <w:rFonts w:ascii="Arial" w:hAnsi="Arial" w:cs="Arial"/>
        </w:rPr>
        <w:t>jaksoja</w:t>
      </w:r>
      <w:r>
        <w:rPr>
          <w:rFonts w:ascii="Arial" w:hAnsi="Arial" w:cs="Arial"/>
        </w:rPr>
        <w:t xml:space="preserve">, joiden aikana kaikkien koulun oppilaiden tavoitteena on keskittyä johonkin tiettyyn </w:t>
      </w:r>
      <w:proofErr w:type="spellStart"/>
      <w:r>
        <w:rPr>
          <w:rFonts w:ascii="Arial" w:hAnsi="Arial" w:cs="Arial"/>
        </w:rPr>
        <w:t>prokoulun</w:t>
      </w:r>
      <w:proofErr w:type="spellEnd"/>
      <w:r>
        <w:rPr>
          <w:rFonts w:ascii="Arial" w:hAnsi="Arial" w:cs="Arial"/>
        </w:rPr>
        <w:t xml:space="preserve"> mukaiseen teemaan esim. käytävän siisteys, hiljainen ruokailu tai työrauhan noudattaminen. Tällöin opettajat ja ohjaajat jakavat </w:t>
      </w:r>
      <w:proofErr w:type="spellStart"/>
      <w:r>
        <w:rPr>
          <w:rFonts w:ascii="Arial" w:hAnsi="Arial" w:cs="Arial"/>
        </w:rPr>
        <w:t>promerkkejä</w:t>
      </w:r>
      <w:proofErr w:type="spellEnd"/>
      <w:r>
        <w:rPr>
          <w:rFonts w:ascii="Arial" w:hAnsi="Arial" w:cs="Arial"/>
        </w:rPr>
        <w:t xml:space="preserve"> tavoitteen mukaisesti oppilaille.</w:t>
      </w:r>
      <w:r w:rsidR="002A4B95">
        <w:rPr>
          <w:rFonts w:ascii="Arial" w:hAnsi="Arial" w:cs="Arial"/>
        </w:rPr>
        <w:t xml:space="preserve"> Opettajat ja </w:t>
      </w:r>
      <w:proofErr w:type="spellStart"/>
      <w:r w:rsidR="002A4B95">
        <w:rPr>
          <w:rFonts w:ascii="Arial" w:hAnsi="Arial" w:cs="Arial"/>
        </w:rPr>
        <w:t>prokoulutiimi</w:t>
      </w:r>
      <w:proofErr w:type="spellEnd"/>
      <w:r w:rsidR="002A4B95">
        <w:rPr>
          <w:rFonts w:ascii="Arial" w:hAnsi="Arial" w:cs="Arial"/>
        </w:rPr>
        <w:t xml:space="preserve"> päättävät jakson pituudesta.</w:t>
      </w:r>
    </w:p>
    <w:p w14:paraId="326FCFD8" w14:textId="77777777" w:rsidR="002A4B95" w:rsidRDefault="002A4B95" w:rsidP="002A4B95">
      <w:pPr>
        <w:pStyle w:val="Luettelokappale"/>
        <w:rPr>
          <w:rFonts w:ascii="Arial" w:hAnsi="Arial" w:cs="Arial"/>
        </w:rPr>
      </w:pPr>
    </w:p>
    <w:p w14:paraId="06856910" w14:textId="77777777" w:rsidR="002A4B95" w:rsidRDefault="002A4B95" w:rsidP="00DF5F1B">
      <w:pPr>
        <w:pStyle w:val="Luettelokappale"/>
        <w:numPr>
          <w:ilvl w:val="0"/>
          <w:numId w:val="5"/>
        </w:numPr>
        <w:rPr>
          <w:rFonts w:ascii="Arial" w:hAnsi="Arial" w:cs="Arial"/>
        </w:rPr>
      </w:pPr>
      <w:r w:rsidRPr="002A4B95">
        <w:rPr>
          <w:rFonts w:ascii="Arial" w:hAnsi="Arial" w:cs="Arial"/>
          <w:b/>
        </w:rPr>
        <w:t>Mukavuustunnit</w:t>
      </w:r>
      <w:r w:rsidR="00FC4282" w:rsidRPr="002A4B95">
        <w:rPr>
          <w:rFonts w:ascii="Arial" w:hAnsi="Arial" w:cs="Arial"/>
          <w:b/>
        </w:rPr>
        <w:t>:</w:t>
      </w:r>
      <w:r w:rsidR="00FC4282" w:rsidRPr="002A4B95">
        <w:rPr>
          <w:rFonts w:ascii="Arial" w:hAnsi="Arial" w:cs="Arial"/>
        </w:rPr>
        <w:t xml:space="preserve"> Kun oppilaat tai koko luokka on saanut tarpeeksi </w:t>
      </w:r>
      <w:proofErr w:type="spellStart"/>
      <w:r w:rsidR="00FC4282" w:rsidRPr="002A4B95">
        <w:rPr>
          <w:rFonts w:ascii="Arial" w:hAnsi="Arial" w:cs="Arial"/>
        </w:rPr>
        <w:t>promerkkejä</w:t>
      </w:r>
      <w:proofErr w:type="spellEnd"/>
      <w:r w:rsidR="00FC4282" w:rsidRPr="002A4B95">
        <w:rPr>
          <w:rFonts w:ascii="Arial" w:hAnsi="Arial" w:cs="Arial"/>
        </w:rPr>
        <w:t xml:space="preserve">, pidetään </w:t>
      </w:r>
      <w:r w:rsidR="00BD6D04">
        <w:rPr>
          <w:rFonts w:ascii="Arial" w:hAnsi="Arial" w:cs="Arial"/>
        </w:rPr>
        <w:t>mukavuustunti</w:t>
      </w:r>
      <w:r w:rsidR="00FC4282" w:rsidRPr="002A4B95">
        <w:rPr>
          <w:rFonts w:ascii="Arial" w:hAnsi="Arial" w:cs="Arial"/>
        </w:rPr>
        <w:t xml:space="preserve">. </w:t>
      </w:r>
      <w:r w:rsidRPr="002A4B95">
        <w:rPr>
          <w:rFonts w:ascii="Arial" w:hAnsi="Arial" w:cs="Arial"/>
        </w:rPr>
        <w:t>Mukavuust</w:t>
      </w:r>
      <w:r w:rsidR="00FC4282" w:rsidRPr="002A4B95">
        <w:rPr>
          <w:rFonts w:ascii="Arial" w:hAnsi="Arial" w:cs="Arial"/>
        </w:rPr>
        <w:t xml:space="preserve">unnin sisältö </w:t>
      </w:r>
      <w:r w:rsidR="00BD6D04">
        <w:rPr>
          <w:rFonts w:ascii="Arial" w:hAnsi="Arial" w:cs="Arial"/>
        </w:rPr>
        <w:t xml:space="preserve">ja pituus </w:t>
      </w:r>
      <w:r w:rsidR="00FC4282" w:rsidRPr="002A4B95">
        <w:rPr>
          <w:rFonts w:ascii="Arial" w:hAnsi="Arial" w:cs="Arial"/>
        </w:rPr>
        <w:t xml:space="preserve">voidaan päättää yhdessä. Ajatuksena on, että koko luokka tietää, mikä heidän tavoitteensa on ja millä tavoin kivatunnin voi ansaita. Luokka voi itse opettajan johdolla päättää, kuinka monta </w:t>
      </w:r>
      <w:proofErr w:type="spellStart"/>
      <w:r w:rsidR="00FC4282" w:rsidRPr="002A4B95">
        <w:rPr>
          <w:rFonts w:ascii="Arial" w:hAnsi="Arial" w:cs="Arial"/>
        </w:rPr>
        <w:t>promerkkiä</w:t>
      </w:r>
      <w:proofErr w:type="spellEnd"/>
      <w:r w:rsidR="00FC4282" w:rsidRPr="002A4B95">
        <w:rPr>
          <w:rFonts w:ascii="Arial" w:hAnsi="Arial" w:cs="Arial"/>
        </w:rPr>
        <w:t xml:space="preserve"> oikeuttaa </w:t>
      </w:r>
      <w:r w:rsidRPr="002A4B95">
        <w:rPr>
          <w:rFonts w:ascii="Arial" w:hAnsi="Arial" w:cs="Arial"/>
        </w:rPr>
        <w:t>mukavuus</w:t>
      </w:r>
      <w:r w:rsidR="00FC4282" w:rsidRPr="002A4B95">
        <w:rPr>
          <w:rFonts w:ascii="Arial" w:hAnsi="Arial" w:cs="Arial"/>
        </w:rPr>
        <w:t xml:space="preserve">tuntiin. </w:t>
      </w:r>
    </w:p>
    <w:p w14:paraId="471C4B40" w14:textId="77777777" w:rsidR="002A4B95" w:rsidRPr="002A4B95" w:rsidRDefault="002A4B95" w:rsidP="002A4B95">
      <w:pPr>
        <w:pStyle w:val="Luettelokappale"/>
        <w:rPr>
          <w:rFonts w:ascii="Arial" w:hAnsi="Arial" w:cs="Arial"/>
        </w:rPr>
      </w:pPr>
    </w:p>
    <w:p w14:paraId="237FB82F" w14:textId="77777777" w:rsidR="00FC4282" w:rsidRDefault="00FC4282" w:rsidP="00DF5F1B">
      <w:pPr>
        <w:pStyle w:val="Luettelokappale"/>
        <w:numPr>
          <w:ilvl w:val="0"/>
          <w:numId w:val="5"/>
        </w:numPr>
        <w:rPr>
          <w:rFonts w:ascii="Arial" w:hAnsi="Arial" w:cs="Arial"/>
        </w:rPr>
      </w:pPr>
      <w:proofErr w:type="spellStart"/>
      <w:r w:rsidRPr="002A4B95">
        <w:rPr>
          <w:rFonts w:ascii="Arial" w:hAnsi="Arial" w:cs="Arial"/>
          <w:b/>
        </w:rPr>
        <w:t>Promerkkien</w:t>
      </w:r>
      <w:proofErr w:type="spellEnd"/>
      <w:r w:rsidRPr="002A4B95">
        <w:rPr>
          <w:rFonts w:ascii="Arial" w:hAnsi="Arial" w:cs="Arial"/>
          <w:b/>
        </w:rPr>
        <w:t xml:space="preserve"> mittarit:</w:t>
      </w:r>
      <w:r w:rsidRPr="002A4B95">
        <w:rPr>
          <w:rFonts w:ascii="Arial" w:hAnsi="Arial" w:cs="Arial"/>
        </w:rPr>
        <w:t xml:space="preserve"> Jokainen luokka voi itse päättää, millä tavoin he pitävät kirjaa jaetuista </w:t>
      </w:r>
      <w:proofErr w:type="spellStart"/>
      <w:r w:rsidRPr="002A4B95">
        <w:rPr>
          <w:rFonts w:ascii="Arial" w:hAnsi="Arial" w:cs="Arial"/>
        </w:rPr>
        <w:t>promerkeistä</w:t>
      </w:r>
      <w:proofErr w:type="spellEnd"/>
      <w:r w:rsidRPr="002A4B95">
        <w:rPr>
          <w:rFonts w:ascii="Arial" w:hAnsi="Arial" w:cs="Arial"/>
        </w:rPr>
        <w:t xml:space="preserve">. On tärkeää, että oppilaat näkevät, kuinka paljon merkkejä </w:t>
      </w:r>
      <w:r w:rsidR="002A4B95" w:rsidRPr="002A4B95">
        <w:rPr>
          <w:rFonts w:ascii="Arial" w:hAnsi="Arial" w:cs="Arial"/>
        </w:rPr>
        <w:t>on saatu</w:t>
      </w:r>
      <w:r w:rsidRPr="002A4B95">
        <w:rPr>
          <w:rFonts w:ascii="Arial" w:hAnsi="Arial" w:cs="Arial"/>
        </w:rPr>
        <w:t xml:space="preserve">, ja pystyvät siten seuraamaan edistymistään luokassa. Mittari voi olla esim. seinäjuliste tai palapeli, joka täyttyy sitä mukaa kun oppilaat saavat </w:t>
      </w:r>
      <w:proofErr w:type="spellStart"/>
      <w:r w:rsidRPr="002A4B95">
        <w:rPr>
          <w:rFonts w:ascii="Arial" w:hAnsi="Arial" w:cs="Arial"/>
        </w:rPr>
        <w:t>promerkkejä</w:t>
      </w:r>
      <w:proofErr w:type="spellEnd"/>
      <w:r w:rsidRPr="002A4B95">
        <w:rPr>
          <w:rFonts w:ascii="Arial" w:hAnsi="Arial" w:cs="Arial"/>
        </w:rPr>
        <w:t xml:space="preserve">. Kun kartta tai palapeli täyttyy, se tyhjennetään, pidetään </w:t>
      </w:r>
      <w:r w:rsidR="002A4B95" w:rsidRPr="002A4B95">
        <w:rPr>
          <w:rFonts w:ascii="Arial" w:hAnsi="Arial" w:cs="Arial"/>
        </w:rPr>
        <w:t>mukavuus</w:t>
      </w:r>
      <w:r w:rsidRPr="002A4B95">
        <w:rPr>
          <w:rFonts w:ascii="Arial" w:hAnsi="Arial" w:cs="Arial"/>
        </w:rPr>
        <w:t xml:space="preserve">tunti, jonka jälkeen aloitetaan uusi </w:t>
      </w:r>
      <w:proofErr w:type="spellStart"/>
      <w:r w:rsidRPr="002A4B95">
        <w:rPr>
          <w:rFonts w:ascii="Arial" w:hAnsi="Arial" w:cs="Arial"/>
        </w:rPr>
        <w:t>promerkkien</w:t>
      </w:r>
      <w:proofErr w:type="spellEnd"/>
      <w:r w:rsidRPr="002A4B95">
        <w:rPr>
          <w:rFonts w:ascii="Arial" w:hAnsi="Arial" w:cs="Arial"/>
        </w:rPr>
        <w:t xml:space="preserve"> keruujakso.</w:t>
      </w:r>
    </w:p>
    <w:p w14:paraId="75C9A60F" w14:textId="77777777" w:rsidR="00F01312" w:rsidRPr="00F01312" w:rsidRDefault="00F01312" w:rsidP="00F01312">
      <w:pPr>
        <w:pStyle w:val="Luettelokappale"/>
        <w:rPr>
          <w:rFonts w:ascii="Arial" w:hAnsi="Arial" w:cs="Arial"/>
        </w:rPr>
      </w:pPr>
    </w:p>
    <w:p w14:paraId="53F47620" w14:textId="77777777" w:rsidR="00BA623C" w:rsidRDefault="00BA623C" w:rsidP="00BA623C">
      <w:pPr>
        <w:pStyle w:val="Luettelokappale"/>
        <w:tabs>
          <w:tab w:val="left" w:pos="4170"/>
        </w:tabs>
        <w:rPr>
          <w:rFonts w:ascii="Arial" w:hAnsi="Arial" w:cs="Arial"/>
        </w:rPr>
      </w:pPr>
      <w:r>
        <w:rPr>
          <w:rFonts w:ascii="Arial" w:hAnsi="Arial" w:cs="Arial"/>
        </w:rPr>
        <w:tab/>
      </w:r>
    </w:p>
    <w:p w14:paraId="64647A05" w14:textId="77777777" w:rsidR="00BA623C" w:rsidRDefault="00BA623C" w:rsidP="00BA623C">
      <w:pPr>
        <w:pStyle w:val="Luettelokappale"/>
        <w:tabs>
          <w:tab w:val="left" w:pos="4170"/>
        </w:tabs>
        <w:rPr>
          <w:rFonts w:ascii="Arial" w:hAnsi="Arial" w:cs="Arial"/>
        </w:rPr>
      </w:pPr>
    </w:p>
    <w:p w14:paraId="7DAA0E32" w14:textId="77777777" w:rsidR="00BA623C" w:rsidRDefault="00BA623C" w:rsidP="00BA623C">
      <w:pPr>
        <w:pStyle w:val="Luettelokappale"/>
        <w:tabs>
          <w:tab w:val="left" w:pos="4170"/>
        </w:tabs>
        <w:rPr>
          <w:rFonts w:ascii="Arial" w:hAnsi="Arial" w:cs="Arial"/>
        </w:rPr>
      </w:pPr>
      <w:r>
        <w:rPr>
          <w:noProof/>
          <w:lang w:eastAsia="fi-FI"/>
        </w:rPr>
        <w:drawing>
          <wp:anchor distT="0" distB="0" distL="114300" distR="114300" simplePos="0" relativeHeight="251676672" behindDoc="1" locked="0" layoutInCell="1" allowOverlap="1" wp14:anchorId="0C5DAA5C" wp14:editId="005D4D10">
            <wp:simplePos x="0" y="0"/>
            <wp:positionH relativeFrom="column">
              <wp:posOffset>1040130</wp:posOffset>
            </wp:positionH>
            <wp:positionV relativeFrom="paragraph">
              <wp:posOffset>71120</wp:posOffset>
            </wp:positionV>
            <wp:extent cx="4454525" cy="3261360"/>
            <wp:effectExtent l="0" t="0" r="3175" b="0"/>
            <wp:wrapTight wrapText="bothSides">
              <wp:wrapPolygon edited="0">
                <wp:start x="0" y="0"/>
                <wp:lineTo x="0" y="21449"/>
                <wp:lineTo x="21523" y="21449"/>
                <wp:lineTo x="21523"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korttikuva.jpg"/>
                    <pic:cNvPicPr/>
                  </pic:nvPicPr>
                  <pic:blipFill rotWithShape="1">
                    <a:blip r:embed="rId11" cstate="print">
                      <a:extLst>
                        <a:ext uri="{28A0092B-C50C-407E-A947-70E740481C1C}">
                          <a14:useLocalDpi xmlns:a14="http://schemas.microsoft.com/office/drawing/2010/main" val="0"/>
                        </a:ext>
                      </a:extLst>
                    </a:blip>
                    <a:srcRect t="10425" r="762" b="2942"/>
                    <a:stretch/>
                  </pic:blipFill>
                  <pic:spPr bwMode="auto">
                    <a:xfrm>
                      <a:off x="0" y="0"/>
                      <a:ext cx="4454525" cy="326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F8215" w14:textId="77777777" w:rsidR="00F01312" w:rsidRPr="002A4B95" w:rsidRDefault="00F01312" w:rsidP="00F01312">
      <w:pPr>
        <w:pStyle w:val="Luettelokappale"/>
        <w:rPr>
          <w:rFonts w:ascii="Arial" w:hAnsi="Arial" w:cs="Arial"/>
        </w:rPr>
      </w:pPr>
    </w:p>
    <w:p w14:paraId="225E4B74" w14:textId="77777777" w:rsidR="00FC4282" w:rsidRDefault="00FC4282" w:rsidP="00FC4282">
      <w:pPr>
        <w:pStyle w:val="Luettelokappale"/>
        <w:rPr>
          <w:rFonts w:ascii="Arial" w:hAnsi="Arial" w:cs="Arial"/>
        </w:rPr>
      </w:pPr>
    </w:p>
    <w:p w14:paraId="1681634E" w14:textId="77777777" w:rsidR="00F01312" w:rsidRDefault="00F01312">
      <w:pPr>
        <w:rPr>
          <w:rFonts w:ascii="Arial" w:hAnsi="Arial" w:cs="Arial"/>
          <w:b/>
        </w:rPr>
      </w:pPr>
      <w:r>
        <w:rPr>
          <w:rFonts w:ascii="Arial" w:hAnsi="Arial" w:cs="Arial"/>
          <w:b/>
        </w:rPr>
        <w:br w:type="page"/>
      </w:r>
    </w:p>
    <w:p w14:paraId="7CCB69B8" w14:textId="77777777" w:rsidR="00FC4282" w:rsidRPr="0095479E" w:rsidRDefault="00FC4282" w:rsidP="00FC4282">
      <w:pPr>
        <w:rPr>
          <w:rFonts w:ascii="Arial" w:hAnsi="Arial" w:cs="Arial"/>
          <w:b/>
        </w:rPr>
      </w:pPr>
      <w:r w:rsidRPr="0095479E">
        <w:rPr>
          <w:rFonts w:ascii="Arial" w:hAnsi="Arial" w:cs="Arial"/>
          <w:b/>
        </w:rPr>
        <w:lastRenderedPageBreak/>
        <w:t xml:space="preserve">6. </w:t>
      </w:r>
      <w:r w:rsidR="00495593">
        <w:rPr>
          <w:rFonts w:ascii="Arial" w:hAnsi="Arial" w:cs="Arial"/>
          <w:b/>
        </w:rPr>
        <w:t>Lievään e</w:t>
      </w:r>
      <w:r w:rsidRPr="0095479E">
        <w:rPr>
          <w:rFonts w:ascii="Arial" w:hAnsi="Arial" w:cs="Arial"/>
          <w:b/>
        </w:rPr>
        <w:t>i-toivottuun käyttäytymiseen puuttuminen</w:t>
      </w:r>
    </w:p>
    <w:p w14:paraId="22A3B580" w14:textId="77777777" w:rsidR="003A3143" w:rsidRDefault="00FC4282" w:rsidP="00FC4282">
      <w:pPr>
        <w:rPr>
          <w:rFonts w:ascii="Arial" w:hAnsi="Arial" w:cs="Arial"/>
        </w:rPr>
      </w:pPr>
      <w:r>
        <w:rPr>
          <w:rFonts w:ascii="Arial" w:hAnsi="Arial" w:cs="Arial"/>
        </w:rPr>
        <w:t xml:space="preserve">Oppilaiden ei-toivottuun käyttäytymiseen vaikutetaan pääsääntöisesti antamalla oppilaille mahdollisimman paljon </w:t>
      </w:r>
      <w:proofErr w:type="spellStart"/>
      <w:r>
        <w:rPr>
          <w:rFonts w:ascii="Arial" w:hAnsi="Arial" w:cs="Arial"/>
        </w:rPr>
        <w:t>promerkkejä</w:t>
      </w:r>
      <w:proofErr w:type="spellEnd"/>
      <w:r w:rsidR="008E1C3B">
        <w:rPr>
          <w:rFonts w:ascii="Arial" w:hAnsi="Arial" w:cs="Arial"/>
        </w:rPr>
        <w:t xml:space="preserve"> tilanteissa, joissa käyttäydytään </w:t>
      </w:r>
      <w:r>
        <w:rPr>
          <w:rFonts w:ascii="Arial" w:hAnsi="Arial" w:cs="Arial"/>
        </w:rPr>
        <w:t xml:space="preserve">hyvin. Näin tehdään silloinkin, jos oppilaalla on haasteita käyttäytymisessään. Jos oppilaalla on haasteita esimerkiksi hiljentymisessä, hänelle kannattaa antaa mahdollisimman paljon </w:t>
      </w:r>
      <w:proofErr w:type="spellStart"/>
      <w:r>
        <w:rPr>
          <w:rFonts w:ascii="Arial" w:hAnsi="Arial" w:cs="Arial"/>
        </w:rPr>
        <w:t>promerkkejä</w:t>
      </w:r>
      <w:proofErr w:type="spellEnd"/>
      <w:r>
        <w:rPr>
          <w:rFonts w:ascii="Arial" w:hAnsi="Arial" w:cs="Arial"/>
        </w:rPr>
        <w:t xml:space="preserve"> juuri silloin, kun hän osaa hiljentyä. Näin oppilasta saatetaan </w:t>
      </w:r>
      <w:proofErr w:type="spellStart"/>
      <w:r>
        <w:rPr>
          <w:rFonts w:ascii="Arial" w:hAnsi="Arial" w:cs="Arial"/>
        </w:rPr>
        <w:t>promerkkien</w:t>
      </w:r>
      <w:proofErr w:type="spellEnd"/>
      <w:r>
        <w:rPr>
          <w:rFonts w:ascii="Arial" w:hAnsi="Arial" w:cs="Arial"/>
        </w:rPr>
        <w:t xml:space="preserve"> avulla jatkuvasti kohti parempaa käytöstä. </w:t>
      </w:r>
    </w:p>
    <w:p w14:paraId="7D76BA80" w14:textId="77777777" w:rsidR="00495593" w:rsidRDefault="003A3143" w:rsidP="003A3143">
      <w:pPr>
        <w:rPr>
          <w:rFonts w:ascii="Arial" w:hAnsi="Arial" w:cs="Arial"/>
        </w:rPr>
      </w:pPr>
      <w:r>
        <w:rPr>
          <w:rFonts w:ascii="Arial" w:hAnsi="Arial" w:cs="Arial"/>
        </w:rPr>
        <w:t xml:space="preserve">Kun tavataan oppilas, </w:t>
      </w:r>
      <w:r w:rsidR="005F352F">
        <w:rPr>
          <w:rFonts w:ascii="Arial" w:hAnsi="Arial" w:cs="Arial"/>
        </w:rPr>
        <w:t xml:space="preserve">joka käyttäytyy </w:t>
      </w:r>
      <w:r w:rsidR="00495593">
        <w:rPr>
          <w:rFonts w:ascii="Arial" w:hAnsi="Arial" w:cs="Arial"/>
        </w:rPr>
        <w:t>vastoin ohjeita:</w:t>
      </w:r>
      <w:r>
        <w:rPr>
          <w:rFonts w:ascii="Arial" w:hAnsi="Arial" w:cs="Arial"/>
        </w:rPr>
        <w:t xml:space="preserve"> </w:t>
      </w:r>
    </w:p>
    <w:p w14:paraId="4EDDB9E2" w14:textId="77777777" w:rsidR="00495593" w:rsidRDefault="00495593" w:rsidP="00495593">
      <w:pPr>
        <w:pStyle w:val="Luettelokappale"/>
        <w:numPr>
          <w:ilvl w:val="0"/>
          <w:numId w:val="12"/>
        </w:numPr>
        <w:rPr>
          <w:rFonts w:ascii="Arial" w:hAnsi="Arial" w:cs="Arial"/>
        </w:rPr>
      </w:pPr>
      <w:r>
        <w:rPr>
          <w:rFonts w:ascii="Arial" w:hAnsi="Arial" w:cs="Arial"/>
        </w:rPr>
        <w:t>A</w:t>
      </w:r>
      <w:r w:rsidR="004C4AAA" w:rsidRPr="00495593">
        <w:rPr>
          <w:rFonts w:ascii="Arial" w:hAnsi="Arial" w:cs="Arial"/>
        </w:rPr>
        <w:t xml:space="preserve">ikuinen pysäyttää oppilaan toiminnan ja sanoo tarvittaessa ”SEIS”. </w:t>
      </w:r>
    </w:p>
    <w:p w14:paraId="2B30F6D5" w14:textId="77777777" w:rsidR="005F352F" w:rsidRDefault="005F352F" w:rsidP="00495593">
      <w:pPr>
        <w:pStyle w:val="Luettelokappale"/>
        <w:numPr>
          <w:ilvl w:val="0"/>
          <w:numId w:val="12"/>
        </w:numPr>
        <w:rPr>
          <w:rFonts w:ascii="Arial" w:hAnsi="Arial" w:cs="Arial"/>
        </w:rPr>
      </w:pPr>
      <w:r>
        <w:rPr>
          <w:rFonts w:ascii="Arial" w:hAnsi="Arial" w:cs="Arial"/>
        </w:rPr>
        <w:t xml:space="preserve">Aikuinen kysyy, miksi hän pysäytti oppilaan ja miten oppilaan tulisi toimia. </w:t>
      </w:r>
    </w:p>
    <w:p w14:paraId="107A1A28" w14:textId="77777777" w:rsidR="005F352F" w:rsidRDefault="005F352F" w:rsidP="00F973AA">
      <w:pPr>
        <w:pStyle w:val="Luettelokappale"/>
        <w:numPr>
          <w:ilvl w:val="0"/>
          <w:numId w:val="12"/>
        </w:numPr>
        <w:rPr>
          <w:rFonts w:ascii="Arial" w:hAnsi="Arial" w:cs="Arial"/>
        </w:rPr>
      </w:pPr>
      <w:r w:rsidRPr="005F352F">
        <w:rPr>
          <w:rFonts w:ascii="Arial" w:hAnsi="Arial" w:cs="Arial"/>
        </w:rPr>
        <w:t xml:space="preserve">Jos oppilas ei ymmärtänyt miten toimia, hänelle annetaan toimintaohje ja </w:t>
      </w:r>
      <w:r w:rsidR="004C4AAA" w:rsidRPr="005F352F">
        <w:rPr>
          <w:rFonts w:ascii="Arial" w:hAnsi="Arial" w:cs="Arial"/>
        </w:rPr>
        <w:t xml:space="preserve">häntä </w:t>
      </w:r>
      <w:r w:rsidR="003A3143" w:rsidRPr="005F352F">
        <w:rPr>
          <w:rFonts w:ascii="Arial" w:hAnsi="Arial" w:cs="Arial"/>
        </w:rPr>
        <w:t>pyydetään muuttamaan käytöstään.</w:t>
      </w:r>
      <w:r>
        <w:rPr>
          <w:rFonts w:ascii="Arial" w:hAnsi="Arial" w:cs="Arial"/>
        </w:rPr>
        <w:t xml:space="preserve"> Jos oppilas korja</w:t>
      </w:r>
      <w:r w:rsidR="007D3C2F">
        <w:rPr>
          <w:rFonts w:ascii="Arial" w:hAnsi="Arial" w:cs="Arial"/>
        </w:rPr>
        <w:t>a käytöstään,</w:t>
      </w:r>
      <w:r w:rsidR="003A3143" w:rsidRPr="005F352F">
        <w:rPr>
          <w:rFonts w:ascii="Arial" w:hAnsi="Arial" w:cs="Arial"/>
        </w:rPr>
        <w:t xml:space="preserve"> </w:t>
      </w:r>
      <w:r w:rsidR="007D3C2F">
        <w:rPr>
          <w:rFonts w:ascii="Arial" w:hAnsi="Arial" w:cs="Arial"/>
        </w:rPr>
        <w:t>hänelle annetaan välittömästi positiivista palautetta.</w:t>
      </w:r>
    </w:p>
    <w:p w14:paraId="374A1CAA" w14:textId="77777777" w:rsidR="005F352F" w:rsidRDefault="003A3143" w:rsidP="00F973AA">
      <w:pPr>
        <w:pStyle w:val="Luettelokappale"/>
        <w:numPr>
          <w:ilvl w:val="0"/>
          <w:numId w:val="12"/>
        </w:numPr>
        <w:rPr>
          <w:rFonts w:ascii="Arial" w:hAnsi="Arial" w:cs="Arial"/>
        </w:rPr>
      </w:pPr>
      <w:r w:rsidRPr="005F352F">
        <w:rPr>
          <w:rFonts w:ascii="Arial" w:hAnsi="Arial" w:cs="Arial"/>
        </w:rPr>
        <w:t xml:space="preserve">Jos oppilas ei korjaa käytöstään, </w:t>
      </w:r>
      <w:r w:rsidR="00495593" w:rsidRPr="005F352F">
        <w:rPr>
          <w:rFonts w:ascii="Arial" w:hAnsi="Arial" w:cs="Arial"/>
        </w:rPr>
        <w:t xml:space="preserve">hänelle kerrotaan mitä siitä seuraa. </w:t>
      </w:r>
      <w:r w:rsidR="005F352F" w:rsidRPr="005F352F">
        <w:rPr>
          <w:rFonts w:ascii="Arial" w:hAnsi="Arial" w:cs="Arial"/>
        </w:rPr>
        <w:t xml:space="preserve">Jos oppilaan käytös </w:t>
      </w:r>
      <w:r w:rsidR="005F352F">
        <w:rPr>
          <w:rFonts w:ascii="Arial" w:hAnsi="Arial" w:cs="Arial"/>
        </w:rPr>
        <w:t xml:space="preserve">korjaantuu, hänelle annetaan positiivinen palaute. </w:t>
      </w:r>
    </w:p>
    <w:p w14:paraId="313A7F13" w14:textId="77777777" w:rsidR="005F352F" w:rsidRDefault="00495593" w:rsidP="00F973AA">
      <w:pPr>
        <w:pStyle w:val="Luettelokappale"/>
        <w:numPr>
          <w:ilvl w:val="0"/>
          <w:numId w:val="12"/>
        </w:numPr>
        <w:rPr>
          <w:rFonts w:ascii="Arial" w:hAnsi="Arial" w:cs="Arial"/>
        </w:rPr>
      </w:pPr>
      <w:r w:rsidRPr="005F352F">
        <w:rPr>
          <w:rFonts w:ascii="Arial" w:hAnsi="Arial" w:cs="Arial"/>
        </w:rPr>
        <w:t>Jos oppilaan käytös ei muutu, seuraamus toteutetaan</w:t>
      </w:r>
      <w:r w:rsidR="007D3C2F">
        <w:rPr>
          <w:rFonts w:ascii="Arial" w:hAnsi="Arial" w:cs="Arial"/>
        </w:rPr>
        <w:t xml:space="preserve"> heti</w:t>
      </w:r>
      <w:r w:rsidRPr="005F352F">
        <w:rPr>
          <w:rFonts w:ascii="Arial" w:hAnsi="Arial" w:cs="Arial"/>
        </w:rPr>
        <w:t xml:space="preserve">. </w:t>
      </w:r>
    </w:p>
    <w:p w14:paraId="2C29C329" w14:textId="77777777" w:rsidR="003A3143" w:rsidRPr="005F352F" w:rsidRDefault="005F352F" w:rsidP="00F973AA">
      <w:pPr>
        <w:pStyle w:val="Luettelokappale"/>
        <w:numPr>
          <w:ilvl w:val="0"/>
          <w:numId w:val="12"/>
        </w:numPr>
        <w:rPr>
          <w:rFonts w:ascii="Arial" w:hAnsi="Arial" w:cs="Arial"/>
        </w:rPr>
      </w:pPr>
      <w:r>
        <w:rPr>
          <w:rFonts w:ascii="Arial" w:hAnsi="Arial" w:cs="Arial"/>
        </w:rPr>
        <w:t>Jatkossa oppilaalle annetaan positiivista palautetta vastaavassa tilanteessa, jossa hän käyttäytyy toivotusti.</w:t>
      </w:r>
    </w:p>
    <w:p w14:paraId="5930CBC4" w14:textId="77777777" w:rsidR="00E64FC9" w:rsidRDefault="00E64FC9" w:rsidP="00495593">
      <w:pPr>
        <w:rPr>
          <w:rFonts w:ascii="Arial" w:hAnsi="Arial" w:cs="Arial"/>
          <w:b/>
        </w:rPr>
      </w:pPr>
    </w:p>
    <w:p w14:paraId="4006102B" w14:textId="77777777" w:rsidR="00E64FC9" w:rsidRDefault="00E725C5" w:rsidP="00495593">
      <w:pPr>
        <w:rPr>
          <w:rFonts w:ascii="Arial" w:hAnsi="Arial" w:cs="Arial"/>
        </w:rPr>
      </w:pPr>
      <w:r>
        <w:rPr>
          <w:rFonts w:ascii="Arial" w:hAnsi="Arial" w:cs="Arial"/>
          <w:b/>
        </w:rPr>
        <w:t>Oppilaiden ei-toivottuun käyttäytymiseen puututaan yhdessä sovituilla tavoilla</w:t>
      </w:r>
    </w:p>
    <w:p w14:paraId="43A72606" w14:textId="77777777" w:rsidR="00FC4282" w:rsidRDefault="00E725C5" w:rsidP="00495593">
      <w:pPr>
        <w:rPr>
          <w:rFonts w:ascii="Arial" w:hAnsi="Arial" w:cs="Arial"/>
        </w:rPr>
      </w:pPr>
      <w:r>
        <w:rPr>
          <w:rFonts w:ascii="Arial" w:hAnsi="Arial" w:cs="Arial"/>
        </w:rPr>
        <w:t xml:space="preserve">Koulussamme on käytössä pikajälki-istunto, aikalisä ja jäähy lievään ei-toivottuun käyttäytymiseen, kuten tunnin häirintään tai kiroiluun. </w:t>
      </w:r>
      <w:r>
        <w:rPr>
          <w:rFonts w:ascii="Arial" w:hAnsi="Arial" w:cs="Arial"/>
        </w:rPr>
        <w:br/>
        <w:t xml:space="preserve">Jos lapsi käyttäytyy ei-toivotulla tavalla, annetaan hänelle ensin kaksi selkeää varoitusta. Jos lapsen toiminta ei muutu, annetaan kolmen minuutin pikajälki-istunto. </w:t>
      </w:r>
      <w:r>
        <w:rPr>
          <w:rFonts w:ascii="Arial" w:hAnsi="Arial" w:cs="Arial"/>
        </w:rPr>
        <w:br/>
        <w:t xml:space="preserve">Jos lapsi kiroilee, pikajälki-istunto annetaan heti ilman varoitusta. </w:t>
      </w:r>
      <w:r>
        <w:rPr>
          <w:rFonts w:ascii="Arial" w:hAnsi="Arial" w:cs="Arial"/>
        </w:rPr>
        <w:br/>
        <w:t>Muita mahdollisia seuraamuksia ovat aikalisä, jolloin lapsi siirretään työskentelemään toiseen luokkaan</w:t>
      </w:r>
      <w:r w:rsidR="00343042">
        <w:rPr>
          <w:rFonts w:ascii="Arial" w:hAnsi="Arial" w:cs="Arial"/>
        </w:rPr>
        <w:t xml:space="preserve"> sekä jäähy käytävässä valvottuna, silloin ei tehdä tehtäviä. </w:t>
      </w:r>
    </w:p>
    <w:p w14:paraId="7E6A9D4D" w14:textId="77777777" w:rsidR="00495593" w:rsidRDefault="00495593" w:rsidP="00495593">
      <w:pPr>
        <w:rPr>
          <w:rFonts w:ascii="Arial" w:hAnsi="Arial" w:cs="Arial"/>
        </w:rPr>
      </w:pPr>
      <w:r>
        <w:rPr>
          <w:rFonts w:ascii="Arial" w:hAnsi="Arial" w:cs="Arial"/>
        </w:rPr>
        <w:t>Jatkossa jos huomataan, että oppilas käyttäytyy ei-toivotulla tavalla samoissa tilanteissa toistuvasti, eivätkä jäähyminuutit</w:t>
      </w:r>
      <w:r w:rsidR="00343042">
        <w:rPr>
          <w:rFonts w:ascii="Arial" w:hAnsi="Arial" w:cs="Arial"/>
        </w:rPr>
        <w:t xml:space="preserve"> tai pikajälki-</w:t>
      </w:r>
      <w:r w:rsidR="00E42EE6">
        <w:rPr>
          <w:rFonts w:ascii="Arial" w:hAnsi="Arial" w:cs="Arial"/>
        </w:rPr>
        <w:t>istunnot auta, aletaan pohtia</w:t>
      </w:r>
      <w:r>
        <w:rPr>
          <w:rFonts w:ascii="Arial" w:hAnsi="Arial" w:cs="Arial"/>
        </w:rPr>
        <w:t xml:space="preserve"> muita vaihtoehtoja käytöksen korjaamiseksi, joita ovat pidemmät jäähyminuutit ja CICO-menetelmä.</w:t>
      </w:r>
    </w:p>
    <w:p w14:paraId="5B218D1B" w14:textId="77777777" w:rsidR="00857E48" w:rsidRDefault="00857E48" w:rsidP="00857E48">
      <w:pPr>
        <w:pStyle w:val="Luettelokappale"/>
        <w:rPr>
          <w:rFonts w:ascii="Arial" w:hAnsi="Arial" w:cs="Arial"/>
        </w:rPr>
      </w:pPr>
    </w:p>
    <w:p w14:paraId="312F21A5" w14:textId="77777777" w:rsidR="00E64FC9" w:rsidRDefault="00E64FC9">
      <w:pPr>
        <w:rPr>
          <w:rFonts w:ascii="Arial" w:hAnsi="Arial" w:cs="Arial"/>
          <w:b/>
        </w:rPr>
      </w:pPr>
      <w:r>
        <w:rPr>
          <w:rFonts w:ascii="Arial" w:hAnsi="Arial" w:cs="Arial"/>
          <w:b/>
        </w:rPr>
        <w:br w:type="page"/>
      </w:r>
    </w:p>
    <w:p w14:paraId="782A92CD" w14:textId="77777777" w:rsidR="00FC4282" w:rsidRPr="00D41480" w:rsidRDefault="00566F1A" w:rsidP="00FC4282">
      <w:pPr>
        <w:rPr>
          <w:rFonts w:ascii="Arial" w:hAnsi="Arial" w:cs="Arial"/>
        </w:rPr>
      </w:pPr>
      <w:r w:rsidRPr="00566F1A">
        <w:rPr>
          <w:rFonts w:ascii="Arial" w:hAnsi="Arial" w:cs="Arial"/>
          <w:b/>
        </w:rPr>
        <w:lastRenderedPageBreak/>
        <w:t xml:space="preserve">7. </w:t>
      </w:r>
      <w:r w:rsidR="00FC4282">
        <w:rPr>
          <w:rFonts w:ascii="Arial" w:hAnsi="Arial" w:cs="Arial"/>
          <w:b/>
        </w:rPr>
        <w:t>Tehostetun- ja erityisentuen toimintamallien käyttö</w:t>
      </w:r>
    </w:p>
    <w:p w14:paraId="144EB6D7" w14:textId="77777777" w:rsidR="00393528" w:rsidRPr="00E64FC9" w:rsidRDefault="00FC4282" w:rsidP="00E64FC9">
      <w:pPr>
        <w:rPr>
          <w:rFonts w:ascii="Arial" w:hAnsi="Arial" w:cs="Arial"/>
        </w:rPr>
      </w:pPr>
      <w:r w:rsidRPr="00E64FC9">
        <w:rPr>
          <w:rFonts w:ascii="Arial" w:hAnsi="Arial" w:cs="Arial"/>
        </w:rPr>
        <w:t>Koulussamme on käytössä CICO</w:t>
      </w:r>
      <w:r w:rsidR="00DD2541" w:rsidRPr="00E64FC9">
        <w:rPr>
          <w:rFonts w:ascii="Arial" w:hAnsi="Arial" w:cs="Arial"/>
        </w:rPr>
        <w:t xml:space="preserve"> </w:t>
      </w:r>
      <w:r w:rsidR="00FC140B">
        <w:rPr>
          <w:rFonts w:ascii="Arial" w:hAnsi="Arial" w:cs="Arial"/>
        </w:rPr>
        <w:t xml:space="preserve">ja CICO+ </w:t>
      </w:r>
      <w:r w:rsidR="00DD2541" w:rsidRPr="00E64FC9">
        <w:rPr>
          <w:rFonts w:ascii="Arial" w:hAnsi="Arial" w:cs="Arial"/>
        </w:rPr>
        <w:t>toimintamalli</w:t>
      </w:r>
      <w:r w:rsidR="00FC140B">
        <w:rPr>
          <w:rFonts w:ascii="Arial" w:hAnsi="Arial" w:cs="Arial"/>
        </w:rPr>
        <w:t>t</w:t>
      </w:r>
      <w:r w:rsidR="00DD2541" w:rsidRPr="00E64FC9">
        <w:rPr>
          <w:rFonts w:ascii="Arial" w:hAnsi="Arial" w:cs="Arial"/>
        </w:rPr>
        <w:t xml:space="preserve"> tehostettua</w:t>
      </w:r>
      <w:r w:rsidR="00FC140B">
        <w:rPr>
          <w:rFonts w:ascii="Arial" w:hAnsi="Arial" w:cs="Arial"/>
        </w:rPr>
        <w:t>- ja erityistä</w:t>
      </w:r>
      <w:r w:rsidR="00E42EE6">
        <w:rPr>
          <w:rFonts w:ascii="Arial" w:hAnsi="Arial" w:cs="Arial"/>
        </w:rPr>
        <w:t xml:space="preserve"> </w:t>
      </w:r>
      <w:r w:rsidRPr="00E64FC9">
        <w:rPr>
          <w:rFonts w:ascii="Arial" w:hAnsi="Arial" w:cs="Arial"/>
        </w:rPr>
        <w:t>tukea tarvit</w:t>
      </w:r>
      <w:r w:rsidR="00DD2541" w:rsidRPr="00E64FC9">
        <w:rPr>
          <w:rFonts w:ascii="Arial" w:hAnsi="Arial" w:cs="Arial"/>
        </w:rPr>
        <w:t xml:space="preserve">seville oppilaille. </w:t>
      </w:r>
    </w:p>
    <w:p w14:paraId="2AC90D08" w14:textId="77777777" w:rsidR="007E6501" w:rsidRPr="00E64FC9" w:rsidRDefault="00FC4282" w:rsidP="00E64FC9">
      <w:pPr>
        <w:rPr>
          <w:rFonts w:ascii="Arial" w:hAnsi="Arial" w:cs="Arial"/>
        </w:rPr>
      </w:pPr>
      <w:r w:rsidRPr="00E64FC9">
        <w:rPr>
          <w:rFonts w:ascii="Arial" w:hAnsi="Arial" w:cs="Arial"/>
        </w:rPr>
        <w:t xml:space="preserve">Ennen </w:t>
      </w:r>
      <w:proofErr w:type="spellStart"/>
      <w:r w:rsidRPr="00E64FC9">
        <w:rPr>
          <w:rFonts w:ascii="Arial" w:hAnsi="Arial" w:cs="Arial"/>
        </w:rPr>
        <w:t>CICO</w:t>
      </w:r>
      <w:r w:rsidR="00393528" w:rsidRPr="00E64FC9">
        <w:rPr>
          <w:rFonts w:ascii="Arial" w:hAnsi="Arial" w:cs="Arial"/>
        </w:rPr>
        <w:t>:</w:t>
      </w:r>
      <w:r w:rsidRPr="00E64FC9">
        <w:rPr>
          <w:rFonts w:ascii="Arial" w:hAnsi="Arial" w:cs="Arial"/>
        </w:rPr>
        <w:t>n</w:t>
      </w:r>
      <w:proofErr w:type="spellEnd"/>
      <w:r w:rsidRPr="00E64FC9">
        <w:rPr>
          <w:rFonts w:ascii="Arial" w:hAnsi="Arial" w:cs="Arial"/>
        </w:rPr>
        <w:t xml:space="preserve"> aloittamista </w:t>
      </w:r>
      <w:r w:rsidR="00393528" w:rsidRPr="00E64FC9">
        <w:rPr>
          <w:rFonts w:ascii="Arial" w:hAnsi="Arial" w:cs="Arial"/>
        </w:rPr>
        <w:t xml:space="preserve">käydään yhdessä opettajan, CICO- tiiminvetäjän ja CICO- </w:t>
      </w:r>
      <w:r w:rsidRPr="00E64FC9">
        <w:rPr>
          <w:rFonts w:ascii="Arial" w:hAnsi="Arial" w:cs="Arial"/>
        </w:rPr>
        <w:t>ohjaajan kanssa läpi oppi</w:t>
      </w:r>
      <w:r w:rsidR="00393528" w:rsidRPr="00E64FC9">
        <w:rPr>
          <w:rFonts w:ascii="Arial" w:hAnsi="Arial" w:cs="Arial"/>
        </w:rPr>
        <w:t xml:space="preserve">laan tarve CICO-ohjaukselle, </w:t>
      </w:r>
      <w:r w:rsidRPr="00E64FC9">
        <w:rPr>
          <w:rFonts w:ascii="Arial" w:hAnsi="Arial" w:cs="Arial"/>
        </w:rPr>
        <w:t>sekä päätetään</w:t>
      </w:r>
      <w:r w:rsidR="00393528" w:rsidRPr="00E64FC9">
        <w:rPr>
          <w:rFonts w:ascii="Arial" w:hAnsi="Arial" w:cs="Arial"/>
        </w:rPr>
        <w:t>,</w:t>
      </w:r>
      <w:r w:rsidRPr="00E64FC9">
        <w:rPr>
          <w:rFonts w:ascii="Arial" w:hAnsi="Arial" w:cs="Arial"/>
        </w:rPr>
        <w:t xml:space="preserve"> mitkä ovat oppilaan tavoit</w:t>
      </w:r>
      <w:r w:rsidR="00DD2541" w:rsidRPr="00E64FC9">
        <w:rPr>
          <w:rFonts w:ascii="Arial" w:hAnsi="Arial" w:cs="Arial"/>
        </w:rPr>
        <w:t>e/tavoitteet (</w:t>
      </w:r>
      <w:proofErr w:type="spellStart"/>
      <w:r w:rsidR="00DD2541" w:rsidRPr="00E64FC9">
        <w:rPr>
          <w:rFonts w:ascii="Arial" w:hAnsi="Arial" w:cs="Arial"/>
        </w:rPr>
        <w:t>max</w:t>
      </w:r>
      <w:proofErr w:type="spellEnd"/>
      <w:r w:rsidR="00DD2541" w:rsidRPr="00E64FC9">
        <w:rPr>
          <w:rFonts w:ascii="Arial" w:hAnsi="Arial" w:cs="Arial"/>
        </w:rPr>
        <w:t xml:space="preserve">. </w:t>
      </w:r>
      <w:r w:rsidRPr="00E64FC9">
        <w:rPr>
          <w:rFonts w:ascii="Arial" w:hAnsi="Arial" w:cs="Arial"/>
        </w:rPr>
        <w:t xml:space="preserve">3 tavoitetta). Kodin kanssa tehdään yhteistyötä ja kodin tehtävänä </w:t>
      </w:r>
      <w:proofErr w:type="spellStart"/>
      <w:r w:rsidRPr="00E64FC9">
        <w:rPr>
          <w:rFonts w:ascii="Arial" w:hAnsi="Arial" w:cs="Arial"/>
        </w:rPr>
        <w:t>CICO</w:t>
      </w:r>
      <w:r w:rsidR="00393528" w:rsidRPr="00E64FC9">
        <w:rPr>
          <w:rFonts w:ascii="Arial" w:hAnsi="Arial" w:cs="Arial"/>
        </w:rPr>
        <w:t>:</w:t>
      </w:r>
      <w:r w:rsidRPr="00E64FC9">
        <w:rPr>
          <w:rFonts w:ascii="Arial" w:hAnsi="Arial" w:cs="Arial"/>
        </w:rPr>
        <w:t>n</w:t>
      </w:r>
      <w:proofErr w:type="spellEnd"/>
      <w:r w:rsidRPr="00E64FC9">
        <w:rPr>
          <w:rFonts w:ascii="Arial" w:hAnsi="Arial" w:cs="Arial"/>
        </w:rPr>
        <w:t xml:space="preserve"> osalt</w:t>
      </w:r>
      <w:r w:rsidR="00393528" w:rsidRPr="00E64FC9">
        <w:rPr>
          <w:rFonts w:ascii="Arial" w:hAnsi="Arial" w:cs="Arial"/>
        </w:rPr>
        <w:t>a on allekirjoittaa päivän CICO- kortti (Peukku</w:t>
      </w:r>
      <w:r w:rsidRPr="00E64FC9">
        <w:rPr>
          <w:rFonts w:ascii="Arial" w:hAnsi="Arial" w:cs="Arial"/>
        </w:rPr>
        <w:t>kortti) ja antaa lapselle ainoastaan positiivista palautetta.</w:t>
      </w:r>
      <w:r w:rsidR="007E6501">
        <w:rPr>
          <w:rFonts w:ascii="Arial" w:hAnsi="Arial" w:cs="Arial"/>
        </w:rPr>
        <w:br/>
      </w:r>
    </w:p>
    <w:p w14:paraId="7E05A4D9" w14:textId="77777777" w:rsidR="007E6501" w:rsidRDefault="00393528" w:rsidP="00E64FC9">
      <w:pPr>
        <w:rPr>
          <w:rFonts w:ascii="Arial" w:hAnsi="Arial" w:cs="Arial"/>
        </w:rPr>
      </w:pPr>
      <w:r w:rsidRPr="00E64FC9">
        <w:rPr>
          <w:rFonts w:ascii="Arial" w:hAnsi="Arial" w:cs="Arial"/>
        </w:rPr>
        <w:t xml:space="preserve">CICO- </w:t>
      </w:r>
      <w:r w:rsidR="007E6501">
        <w:rPr>
          <w:rFonts w:ascii="Arial" w:hAnsi="Arial" w:cs="Arial"/>
        </w:rPr>
        <w:t>toimintamalli</w:t>
      </w:r>
    </w:p>
    <w:p w14:paraId="39921AD5" w14:textId="77777777" w:rsidR="00393528" w:rsidRPr="00E64FC9" w:rsidRDefault="007E6501" w:rsidP="00E64FC9">
      <w:pPr>
        <w:rPr>
          <w:rFonts w:ascii="Arial" w:hAnsi="Arial" w:cs="Arial"/>
        </w:rPr>
      </w:pPr>
      <w:r>
        <w:rPr>
          <w:rFonts w:ascii="Arial" w:hAnsi="Arial" w:cs="Arial"/>
        </w:rPr>
        <w:t xml:space="preserve">CICO toimintamalli </w:t>
      </w:r>
      <w:r w:rsidR="00FC4282" w:rsidRPr="00E64FC9">
        <w:rPr>
          <w:rFonts w:ascii="Arial" w:hAnsi="Arial" w:cs="Arial"/>
        </w:rPr>
        <w:t>tarkoittaa sitä, että oppilaalle asetetaan 1-3 tavoitetta, jota hän noudattaa. Hänelle nimetään CICO-ohjaaja, joka tapaa oppilaan joka aamu ennen tuntien alkua sovitussa pai</w:t>
      </w:r>
      <w:r w:rsidR="00393528" w:rsidRPr="00E64FC9">
        <w:rPr>
          <w:rFonts w:ascii="Arial" w:hAnsi="Arial" w:cs="Arial"/>
        </w:rPr>
        <w:t xml:space="preserve">kassa. Hänen kanssaan kerrataan, </w:t>
      </w:r>
      <w:r w:rsidR="00FC4282" w:rsidRPr="00E64FC9">
        <w:rPr>
          <w:rFonts w:ascii="Arial" w:hAnsi="Arial" w:cs="Arial"/>
        </w:rPr>
        <w:t xml:space="preserve">mikä viikon käyttäytymistavoite on ja käydään läpi lukujärjestys. Näin päivän alkua ja kulkua suunnitellaan ennen koulupäivän alkua. Jokaisesta oppitunnista on mahdollista saada 0-2 </w:t>
      </w:r>
      <w:proofErr w:type="gramStart"/>
      <w:r w:rsidR="00FC4282" w:rsidRPr="00E64FC9">
        <w:rPr>
          <w:rFonts w:ascii="Arial" w:hAnsi="Arial" w:cs="Arial"/>
        </w:rPr>
        <w:t>pistettä</w:t>
      </w:r>
      <w:proofErr w:type="gramEnd"/>
      <w:r w:rsidR="00FC4282" w:rsidRPr="00E64FC9">
        <w:rPr>
          <w:rFonts w:ascii="Arial" w:hAnsi="Arial" w:cs="Arial"/>
        </w:rPr>
        <w:t xml:space="preserve"> jonka opettajat arvioivat jokaisen tunnin jälkeen käyttäytymistavoitteen mukaan. Oppilaalle asetetaan tavoiteprosentti, joka hänen tulisi päivittäin ylittää. </w:t>
      </w:r>
      <w:r w:rsidR="00FC140B">
        <w:rPr>
          <w:rFonts w:ascii="Arial" w:hAnsi="Arial" w:cs="Arial"/>
        </w:rPr>
        <w:br/>
      </w:r>
      <w:r w:rsidR="00FC4282" w:rsidRPr="00E64FC9">
        <w:rPr>
          <w:rFonts w:ascii="Arial" w:hAnsi="Arial" w:cs="Arial"/>
        </w:rPr>
        <w:t>Päivän päätteeksi pisteet lasketaan yhteen ja niistä lasketaan onnistumisprosentti. CICO lomakkeeseen merkitään</w:t>
      </w:r>
      <w:r w:rsidR="00393528" w:rsidRPr="00E64FC9">
        <w:rPr>
          <w:rFonts w:ascii="Arial" w:hAnsi="Arial" w:cs="Arial"/>
        </w:rPr>
        <w:t>,</w:t>
      </w:r>
      <w:r w:rsidR="00FC4282" w:rsidRPr="00E64FC9">
        <w:rPr>
          <w:rFonts w:ascii="Arial" w:hAnsi="Arial" w:cs="Arial"/>
        </w:rPr>
        <w:t xml:space="preserve"> täyttyykö päivän tavoite, jos ei täyty oppilasta kuitenkin kannustetaan ja tsempataan seuraavaan päivään. Lisäksi tavoiteprosentit merkataan viikkoseurantalomakkeeseen. </w:t>
      </w:r>
    </w:p>
    <w:p w14:paraId="351C3CEA" w14:textId="77777777" w:rsidR="007E6501" w:rsidRDefault="00FC4282" w:rsidP="00E64FC9">
      <w:pPr>
        <w:rPr>
          <w:rFonts w:ascii="Arial" w:hAnsi="Arial" w:cs="Arial"/>
        </w:rPr>
      </w:pPr>
      <w:r w:rsidRPr="00E64FC9">
        <w:rPr>
          <w:rFonts w:ascii="Arial" w:hAnsi="Arial" w:cs="Arial"/>
        </w:rPr>
        <w:t xml:space="preserve">Jos koko viikon osalta kaikkien päivien keskiarvo ylittää sovitun tavoitteen, oppilas pääsee kivatunnille. Onnistumisprosentti päätetään yhdessä CICO-ohjaajan kanssa ja sitä voidaan muuttaa tarvittaessa. </w:t>
      </w:r>
      <w:r w:rsidR="007E6501">
        <w:rPr>
          <w:rFonts w:ascii="Arial" w:hAnsi="Arial" w:cs="Arial"/>
        </w:rPr>
        <w:br/>
      </w:r>
      <w:r w:rsidR="007E6501">
        <w:rPr>
          <w:rFonts w:ascii="Arial" w:hAnsi="Arial" w:cs="Arial"/>
        </w:rPr>
        <w:br/>
      </w:r>
      <w:r w:rsidR="007E6501">
        <w:rPr>
          <w:rFonts w:ascii="Arial" w:hAnsi="Arial" w:cs="Arial"/>
        </w:rPr>
        <w:br/>
        <w:t>CICO+ toimintamalli</w:t>
      </w:r>
    </w:p>
    <w:p w14:paraId="1759A731" w14:textId="77777777" w:rsidR="004C45A2" w:rsidRDefault="004C45A2" w:rsidP="00E64FC9">
      <w:pPr>
        <w:rPr>
          <w:rFonts w:ascii="Arial" w:hAnsi="Arial" w:cs="Arial"/>
        </w:rPr>
      </w:pPr>
      <w:r>
        <w:rPr>
          <w:rFonts w:ascii="Arial" w:hAnsi="Arial" w:cs="Arial"/>
          <w:noProof/>
          <w:lang w:eastAsia="fi-FI"/>
        </w:rPr>
        <w:drawing>
          <wp:anchor distT="0" distB="0" distL="114300" distR="114300" simplePos="0" relativeHeight="251684864" behindDoc="1" locked="0" layoutInCell="1" allowOverlap="1" wp14:anchorId="166216C9" wp14:editId="4C10EACC">
            <wp:simplePos x="0" y="0"/>
            <wp:positionH relativeFrom="column">
              <wp:posOffset>1054099</wp:posOffset>
            </wp:positionH>
            <wp:positionV relativeFrom="paragraph">
              <wp:posOffset>1612265</wp:posOffset>
            </wp:positionV>
            <wp:extent cx="4393093" cy="3263900"/>
            <wp:effectExtent l="0" t="0" r="7620" b="0"/>
            <wp:wrapNone/>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2761" cy="3271083"/>
                    </a:xfrm>
                    <a:prstGeom prst="rect">
                      <a:avLst/>
                    </a:prstGeom>
                    <a:noFill/>
                  </pic:spPr>
                </pic:pic>
              </a:graphicData>
            </a:graphic>
            <wp14:sizeRelH relativeFrom="margin">
              <wp14:pctWidth>0</wp14:pctWidth>
            </wp14:sizeRelH>
            <wp14:sizeRelV relativeFrom="margin">
              <wp14:pctHeight>0</wp14:pctHeight>
            </wp14:sizeRelV>
          </wp:anchor>
        </w:drawing>
      </w:r>
      <w:r w:rsidR="007E6501">
        <w:rPr>
          <w:rFonts w:ascii="Arial" w:hAnsi="Arial" w:cs="Arial"/>
        </w:rPr>
        <w:t>CICO+ on toimintamalli, jossa yhdistetään CICO toiminnan periaatteet sosiaalisten ja käyttäytymistaitojen opettamiseen.</w:t>
      </w:r>
      <w:r w:rsidR="007E6501">
        <w:rPr>
          <w:rFonts w:ascii="Arial" w:hAnsi="Arial" w:cs="Arial"/>
        </w:rPr>
        <w:br/>
        <w:t xml:space="preserve">CICO+ toimintamallissa toistuvat samat päivittäiset rutiinit kuin </w:t>
      </w:r>
      <w:proofErr w:type="spellStart"/>
      <w:r w:rsidR="007E6501">
        <w:rPr>
          <w:rFonts w:ascii="Arial" w:hAnsi="Arial" w:cs="Arial"/>
        </w:rPr>
        <w:t>CICOssa</w:t>
      </w:r>
      <w:proofErr w:type="spellEnd"/>
      <w:r w:rsidR="007E6501">
        <w:rPr>
          <w:rFonts w:ascii="Arial" w:hAnsi="Arial" w:cs="Arial"/>
        </w:rPr>
        <w:t>. Niiden lisäksi oppilaalla on 3-4 viiko</w:t>
      </w:r>
      <w:r w:rsidR="00E42EE6">
        <w:rPr>
          <w:rFonts w:ascii="Arial" w:hAnsi="Arial" w:cs="Arial"/>
        </w:rPr>
        <w:t>i</w:t>
      </w:r>
      <w:r w:rsidR="007E6501">
        <w:rPr>
          <w:rFonts w:ascii="Arial" w:hAnsi="Arial" w:cs="Arial"/>
        </w:rPr>
        <w:t>ttaista tapaamista CICO-ohjaajan kanssa keskellä koulupäivää.</w:t>
      </w:r>
      <w:r w:rsidR="007E6501">
        <w:rPr>
          <w:rFonts w:ascii="Arial" w:hAnsi="Arial" w:cs="Arial"/>
        </w:rPr>
        <w:br/>
        <w:t>Tapaamisten aikana pyritään vahvistamaan oppilaan toimintakykyä luokassa ja koulun muissa sosiaalisissa tilanteissa.</w:t>
      </w:r>
      <w:r w:rsidR="007E6501">
        <w:rPr>
          <w:rFonts w:ascii="Arial" w:hAnsi="Arial" w:cs="Arial"/>
        </w:rPr>
        <w:br/>
        <w:t>Lisäksi harjoiteltuja taitoja pyritään viemään oikeisiin tilanteisiin ja näin tukemaan harjoittelun siirtovaikutusta.</w:t>
      </w:r>
      <w:r w:rsidR="007E6501">
        <w:rPr>
          <w:rFonts w:ascii="Arial" w:hAnsi="Arial" w:cs="Arial"/>
        </w:rPr>
        <w:br/>
        <w:t xml:space="preserve">CICO+ jakson on oltava riittävän pitkä, jotta sen aikana voidaan vahvistaa osaamista ja kehittyvien </w:t>
      </w:r>
      <w:r w:rsidR="00607EEB">
        <w:rPr>
          <w:rFonts w:ascii="Arial" w:hAnsi="Arial" w:cs="Arial"/>
        </w:rPr>
        <w:t>taitojen pysyvyyttä (n.8-10vk).</w:t>
      </w:r>
    </w:p>
    <w:p w14:paraId="656FAF88" w14:textId="77777777" w:rsidR="004C45A2" w:rsidRDefault="004C45A2" w:rsidP="00E64FC9">
      <w:pPr>
        <w:rPr>
          <w:rFonts w:ascii="Arial" w:hAnsi="Arial" w:cs="Arial"/>
        </w:rPr>
      </w:pPr>
    </w:p>
    <w:p w14:paraId="08ADDF1C" w14:textId="77777777" w:rsidR="004C45A2" w:rsidRDefault="004C45A2" w:rsidP="00E64FC9">
      <w:pPr>
        <w:rPr>
          <w:rFonts w:ascii="Arial" w:hAnsi="Arial" w:cs="Arial"/>
        </w:rPr>
      </w:pPr>
    </w:p>
    <w:p w14:paraId="1154DB77" w14:textId="77777777" w:rsidR="004C45A2" w:rsidRDefault="004C45A2" w:rsidP="00E64FC9">
      <w:pPr>
        <w:rPr>
          <w:rFonts w:ascii="Arial" w:hAnsi="Arial" w:cs="Arial"/>
        </w:rPr>
      </w:pPr>
    </w:p>
    <w:p w14:paraId="7F7410BC" w14:textId="77777777" w:rsidR="004C45A2" w:rsidRDefault="004C45A2" w:rsidP="00E64FC9">
      <w:pPr>
        <w:rPr>
          <w:rFonts w:ascii="Arial" w:hAnsi="Arial" w:cs="Arial"/>
        </w:rPr>
      </w:pPr>
    </w:p>
    <w:p w14:paraId="22B2F875" w14:textId="77777777" w:rsidR="004C45A2" w:rsidRDefault="004C45A2" w:rsidP="00E64FC9">
      <w:pPr>
        <w:rPr>
          <w:rFonts w:ascii="Arial" w:hAnsi="Arial" w:cs="Arial"/>
        </w:rPr>
      </w:pPr>
    </w:p>
    <w:p w14:paraId="46F2533B" w14:textId="77777777" w:rsidR="004C45A2" w:rsidRDefault="004C45A2" w:rsidP="00E64FC9">
      <w:pPr>
        <w:rPr>
          <w:rFonts w:ascii="Arial" w:hAnsi="Arial" w:cs="Arial"/>
        </w:rPr>
      </w:pPr>
    </w:p>
    <w:p w14:paraId="596FD726" w14:textId="77777777" w:rsidR="004C45A2" w:rsidRDefault="004C45A2" w:rsidP="00E64FC9">
      <w:pPr>
        <w:rPr>
          <w:rFonts w:ascii="Arial" w:hAnsi="Arial" w:cs="Arial"/>
        </w:rPr>
      </w:pPr>
    </w:p>
    <w:p w14:paraId="329DA90B" w14:textId="77777777" w:rsidR="004C45A2" w:rsidRDefault="004C45A2" w:rsidP="00E64FC9">
      <w:pPr>
        <w:rPr>
          <w:rFonts w:ascii="Arial" w:hAnsi="Arial" w:cs="Arial"/>
        </w:rPr>
      </w:pPr>
    </w:p>
    <w:p w14:paraId="656AD579" w14:textId="77777777" w:rsidR="004C45A2" w:rsidRDefault="004C45A2" w:rsidP="00E64FC9">
      <w:pPr>
        <w:rPr>
          <w:rFonts w:ascii="Arial" w:hAnsi="Arial" w:cs="Arial"/>
        </w:rPr>
      </w:pPr>
    </w:p>
    <w:p w14:paraId="4E8C71ED" w14:textId="77777777" w:rsidR="004C45A2" w:rsidRDefault="007E6501" w:rsidP="00E64FC9">
      <w:pPr>
        <w:rPr>
          <w:rFonts w:ascii="Arial" w:hAnsi="Arial" w:cs="Arial"/>
        </w:rPr>
      </w:pPr>
      <w:r>
        <w:rPr>
          <w:rFonts w:ascii="Arial" w:hAnsi="Arial" w:cs="Arial"/>
        </w:rPr>
        <w:br/>
      </w:r>
    </w:p>
    <w:p w14:paraId="7CFB6B4F" w14:textId="77777777" w:rsidR="00D41480" w:rsidRPr="004C45A2" w:rsidRDefault="007E6501" w:rsidP="00D41480">
      <w:pPr>
        <w:rPr>
          <w:rFonts w:ascii="Arial" w:hAnsi="Arial" w:cs="Arial"/>
        </w:rPr>
      </w:pPr>
      <w:r>
        <w:rPr>
          <w:rFonts w:ascii="Arial" w:hAnsi="Arial" w:cs="Arial"/>
        </w:rPr>
        <w:lastRenderedPageBreak/>
        <w:br/>
      </w:r>
      <w:r w:rsidR="00D41480" w:rsidRPr="00791C83">
        <w:rPr>
          <w:rFonts w:ascii="Arial" w:hAnsi="Arial" w:cs="Arial"/>
          <w:b/>
        </w:rPr>
        <w:t xml:space="preserve">8. Toimintakulttuurin kehittäminen ja </w:t>
      </w:r>
      <w:proofErr w:type="spellStart"/>
      <w:r w:rsidR="00D41480" w:rsidRPr="00791C83">
        <w:rPr>
          <w:rFonts w:ascii="Arial" w:hAnsi="Arial" w:cs="Arial"/>
          <w:b/>
        </w:rPr>
        <w:t>ProKoulu</w:t>
      </w:r>
      <w:proofErr w:type="spellEnd"/>
      <w:r w:rsidR="00D41480" w:rsidRPr="00791C83">
        <w:rPr>
          <w:rFonts w:ascii="Arial" w:hAnsi="Arial" w:cs="Arial"/>
          <w:b/>
        </w:rPr>
        <w:t>-toiminnan arviointi</w:t>
      </w:r>
    </w:p>
    <w:p w14:paraId="5450AA36" w14:textId="77777777" w:rsidR="00E64FC9" w:rsidRDefault="00D41480" w:rsidP="00D41480">
      <w:pPr>
        <w:rPr>
          <w:rFonts w:ascii="Arial" w:hAnsi="Arial" w:cs="Arial"/>
        </w:rPr>
      </w:pPr>
      <w:proofErr w:type="spellStart"/>
      <w:r>
        <w:rPr>
          <w:rFonts w:ascii="Arial" w:hAnsi="Arial" w:cs="Arial"/>
        </w:rPr>
        <w:t>ProKoulussa</w:t>
      </w:r>
      <w:proofErr w:type="spellEnd"/>
      <w:r>
        <w:rPr>
          <w:rFonts w:ascii="Arial" w:hAnsi="Arial" w:cs="Arial"/>
        </w:rPr>
        <w:t xml:space="preserve"> on tavoitteena koko koulun toimintakulttuurin uudistaminen. </w:t>
      </w:r>
      <w:proofErr w:type="spellStart"/>
      <w:r>
        <w:rPr>
          <w:rFonts w:ascii="Arial" w:hAnsi="Arial" w:cs="Arial"/>
        </w:rPr>
        <w:t>Luttilan</w:t>
      </w:r>
      <w:proofErr w:type="spellEnd"/>
      <w:r>
        <w:rPr>
          <w:rFonts w:ascii="Arial" w:hAnsi="Arial" w:cs="Arial"/>
        </w:rPr>
        <w:t xml:space="preserve"> koulu on </w:t>
      </w:r>
      <w:proofErr w:type="spellStart"/>
      <w:r>
        <w:rPr>
          <w:rFonts w:ascii="Arial" w:hAnsi="Arial" w:cs="Arial"/>
        </w:rPr>
        <w:t>ProKoulu</w:t>
      </w:r>
      <w:proofErr w:type="spellEnd"/>
      <w:r>
        <w:rPr>
          <w:rFonts w:ascii="Arial" w:hAnsi="Arial" w:cs="Arial"/>
        </w:rPr>
        <w:t xml:space="preserve">, jossa sitoudutaan käyttäytymisen opettamiseen ja oppimiseen ja koko henkilökunta osallistuu yhteiseen kasvatustehtävään. Toimintamallin pysyvyys vaatii käyttäytymiseen kohdennetun yleisen tuen hyvän laadun ylläpitämistä ja tehostetun ja erityisen tuen keinojen käyttöä. Toiminnan ylläpitämiseen tarvitaan koko kouluyhteisön ponnisteluja. </w:t>
      </w:r>
    </w:p>
    <w:p w14:paraId="359EC4D7" w14:textId="77777777" w:rsidR="00D41480" w:rsidRDefault="00D41480" w:rsidP="00D41480">
      <w:pPr>
        <w:rPr>
          <w:rFonts w:ascii="Arial" w:hAnsi="Arial" w:cs="Arial"/>
        </w:rPr>
      </w:pPr>
      <w:proofErr w:type="spellStart"/>
      <w:r>
        <w:rPr>
          <w:rFonts w:ascii="Arial" w:hAnsi="Arial" w:cs="Arial"/>
        </w:rPr>
        <w:t>ProKoulu</w:t>
      </w:r>
      <w:proofErr w:type="spellEnd"/>
      <w:r>
        <w:rPr>
          <w:rFonts w:ascii="Arial" w:hAnsi="Arial" w:cs="Arial"/>
        </w:rPr>
        <w:t xml:space="preserve">-toimintamallia pidetään koulussa tärkeänä ja koulun johto pitää asiaa säännöllisesti esillä. Tavoitteena on, että vähintään 80 % henkilökunnasta opettaa käyttäytymisodotuksia ja toimintaohjeita oppilaille arjessa, käyttää koulun palkkiojärjestelmää kokoaikaisesti ja puuttuu ei-toivottuun käyttäytymiseen sovitusti. </w:t>
      </w:r>
      <w:proofErr w:type="spellStart"/>
      <w:r>
        <w:rPr>
          <w:rFonts w:ascii="Arial" w:hAnsi="Arial" w:cs="Arial"/>
        </w:rPr>
        <w:t>ProKoulu</w:t>
      </w:r>
      <w:proofErr w:type="spellEnd"/>
      <w:r>
        <w:rPr>
          <w:rFonts w:ascii="Arial" w:hAnsi="Arial" w:cs="Arial"/>
        </w:rPr>
        <w:t xml:space="preserve"> on tekoja!</w:t>
      </w:r>
    </w:p>
    <w:p w14:paraId="26F2432D" w14:textId="77777777" w:rsidR="00D41480" w:rsidRDefault="00D41480" w:rsidP="00D41480">
      <w:pPr>
        <w:rPr>
          <w:rFonts w:ascii="Arial" w:hAnsi="Arial" w:cs="Arial"/>
        </w:rPr>
      </w:pPr>
      <w:r>
        <w:rPr>
          <w:rFonts w:ascii="Arial" w:hAnsi="Arial" w:cs="Arial"/>
        </w:rPr>
        <w:t xml:space="preserve">Toimintakulttuurin kehittämistyössä tarvitaan tietoa toimintamallien toteutumisesta ja tuloksista. Tiedonkeruu kertoo osallisille toiminnan arvostamisesta ja se toimii koulun johtamisen välineenä. Kerätyn tiedon perusteella tehdään päätöksiä </w:t>
      </w:r>
      <w:proofErr w:type="spellStart"/>
      <w:r>
        <w:rPr>
          <w:rFonts w:ascii="Arial" w:hAnsi="Arial" w:cs="Arial"/>
        </w:rPr>
        <w:t>ProKoulu</w:t>
      </w:r>
      <w:proofErr w:type="spellEnd"/>
      <w:r>
        <w:rPr>
          <w:rFonts w:ascii="Arial" w:hAnsi="Arial" w:cs="Arial"/>
        </w:rPr>
        <w:t xml:space="preserve">-toiminnan kehittämisestä. Toivottua käyttäytymistä seurataan oppilaiden saaman konkreettisten positiivisten palautteiden määrän kehittymisellä. Opettajanhuoneeseen kerätään kaikille nähtäväksi ja kannustimeksi tietoa pidetyistä mukavuustunneista ja annetuista </w:t>
      </w:r>
      <w:proofErr w:type="spellStart"/>
      <w:r>
        <w:rPr>
          <w:rFonts w:ascii="Arial" w:hAnsi="Arial" w:cs="Arial"/>
        </w:rPr>
        <w:t>ProKoulu</w:t>
      </w:r>
      <w:proofErr w:type="spellEnd"/>
      <w:r>
        <w:rPr>
          <w:rFonts w:ascii="Arial" w:hAnsi="Arial" w:cs="Arial"/>
        </w:rPr>
        <w:t xml:space="preserve">-merkeistä. </w:t>
      </w:r>
    </w:p>
    <w:p w14:paraId="3707CB5F" w14:textId="77777777" w:rsidR="00D41480" w:rsidRDefault="00D41480" w:rsidP="00D41480">
      <w:pPr>
        <w:rPr>
          <w:rFonts w:ascii="Arial" w:hAnsi="Arial" w:cs="Arial"/>
        </w:rPr>
      </w:pPr>
      <w:r>
        <w:rPr>
          <w:rFonts w:ascii="Arial" w:hAnsi="Arial" w:cs="Arial"/>
        </w:rPr>
        <w:t xml:space="preserve">Arvioimme koulun omaa toimintaa neljännesvuosittain Wilma-kyselyjen ja tarvittaessa </w:t>
      </w:r>
      <w:proofErr w:type="spellStart"/>
      <w:r>
        <w:rPr>
          <w:rFonts w:ascii="Arial" w:hAnsi="Arial" w:cs="Arial"/>
        </w:rPr>
        <w:t>ProKoulun</w:t>
      </w:r>
      <w:proofErr w:type="spellEnd"/>
      <w:r>
        <w:rPr>
          <w:rFonts w:ascii="Arial" w:hAnsi="Arial" w:cs="Arial"/>
        </w:rPr>
        <w:t xml:space="preserve"> laatulistan avulla. Rehtori ottaa </w:t>
      </w:r>
      <w:proofErr w:type="spellStart"/>
      <w:r>
        <w:rPr>
          <w:rFonts w:ascii="Arial" w:hAnsi="Arial" w:cs="Arial"/>
        </w:rPr>
        <w:t>ProKoulu</w:t>
      </w:r>
      <w:proofErr w:type="spellEnd"/>
      <w:r>
        <w:rPr>
          <w:rFonts w:ascii="Arial" w:hAnsi="Arial" w:cs="Arial"/>
        </w:rPr>
        <w:t>-toimintamallin toteuttamisen osaksi vuosittaisia kehityskeskusteluja.</w:t>
      </w:r>
    </w:p>
    <w:p w14:paraId="4111D3ED" w14:textId="77777777" w:rsidR="00E64FC9" w:rsidRDefault="00E64FC9" w:rsidP="00D41480">
      <w:pPr>
        <w:rPr>
          <w:rFonts w:ascii="Arial" w:hAnsi="Arial" w:cs="Arial"/>
          <w:b/>
        </w:rPr>
      </w:pPr>
    </w:p>
    <w:p w14:paraId="63FC11D3" w14:textId="77777777" w:rsidR="00D41480" w:rsidRPr="00D24A0E" w:rsidRDefault="00D41480" w:rsidP="00D41480">
      <w:pPr>
        <w:rPr>
          <w:rFonts w:ascii="Arial" w:hAnsi="Arial" w:cs="Arial"/>
          <w:b/>
        </w:rPr>
      </w:pPr>
      <w:r w:rsidRPr="00D24A0E">
        <w:rPr>
          <w:rFonts w:ascii="Arial" w:hAnsi="Arial" w:cs="Arial"/>
          <w:b/>
        </w:rPr>
        <w:t>Toiminnan arvioimiseen tarvitaan seuraavia tietoja:</w:t>
      </w:r>
    </w:p>
    <w:p w14:paraId="5844A69D" w14:textId="77777777" w:rsidR="00D41480" w:rsidRDefault="00D41480" w:rsidP="00D41480">
      <w:pPr>
        <w:pStyle w:val="Luettelokappale"/>
        <w:numPr>
          <w:ilvl w:val="0"/>
          <w:numId w:val="4"/>
        </w:numPr>
        <w:rPr>
          <w:rFonts w:ascii="Arial" w:hAnsi="Arial" w:cs="Arial"/>
        </w:rPr>
      </w:pPr>
      <w:r>
        <w:rPr>
          <w:rFonts w:ascii="Arial" w:hAnsi="Arial" w:cs="Arial"/>
        </w:rPr>
        <w:t xml:space="preserve">Miten koulun aikuiset ovat sitoutuneet </w:t>
      </w:r>
      <w:proofErr w:type="spellStart"/>
      <w:r>
        <w:rPr>
          <w:rFonts w:ascii="Arial" w:hAnsi="Arial" w:cs="Arial"/>
        </w:rPr>
        <w:t>ProKoulu</w:t>
      </w:r>
      <w:proofErr w:type="spellEnd"/>
      <w:r>
        <w:rPr>
          <w:rFonts w:ascii="Arial" w:hAnsi="Arial" w:cs="Arial"/>
        </w:rPr>
        <w:t>-toiminnan toteuttamiseen?</w:t>
      </w:r>
    </w:p>
    <w:p w14:paraId="5CB8C281" w14:textId="77777777" w:rsidR="00D41480" w:rsidRDefault="00D41480" w:rsidP="00D41480">
      <w:pPr>
        <w:pStyle w:val="Luettelokappale"/>
        <w:numPr>
          <w:ilvl w:val="0"/>
          <w:numId w:val="4"/>
        </w:numPr>
        <w:rPr>
          <w:rFonts w:ascii="Arial" w:hAnsi="Arial" w:cs="Arial"/>
        </w:rPr>
      </w:pPr>
      <w:r>
        <w:rPr>
          <w:rFonts w:ascii="Arial" w:hAnsi="Arial" w:cs="Arial"/>
        </w:rPr>
        <w:t>Miten käyttäytymisodotusten ja toimintaohjeiden opettaminen toteutetaan?</w:t>
      </w:r>
    </w:p>
    <w:p w14:paraId="370AB72A" w14:textId="77777777" w:rsidR="00D41480" w:rsidRDefault="00D41480" w:rsidP="00D41480">
      <w:pPr>
        <w:pStyle w:val="Luettelokappale"/>
        <w:numPr>
          <w:ilvl w:val="0"/>
          <w:numId w:val="4"/>
        </w:numPr>
        <w:rPr>
          <w:rFonts w:ascii="Arial" w:hAnsi="Arial" w:cs="Arial"/>
        </w:rPr>
      </w:pPr>
      <w:r>
        <w:rPr>
          <w:rFonts w:ascii="Arial" w:hAnsi="Arial" w:cs="Arial"/>
        </w:rPr>
        <w:t>Miten konkreettista palkkiojärjestelmää käytetään kaikissa opetusryhmissä?</w:t>
      </w:r>
    </w:p>
    <w:p w14:paraId="31219A1B" w14:textId="77777777" w:rsidR="00D41480" w:rsidRDefault="00D41480" w:rsidP="00D41480">
      <w:pPr>
        <w:pStyle w:val="Luettelokappale"/>
        <w:numPr>
          <w:ilvl w:val="0"/>
          <w:numId w:val="4"/>
        </w:numPr>
        <w:rPr>
          <w:rFonts w:ascii="Arial" w:hAnsi="Arial" w:cs="Arial"/>
        </w:rPr>
      </w:pPr>
      <w:r>
        <w:rPr>
          <w:rFonts w:ascii="Arial" w:hAnsi="Arial" w:cs="Arial"/>
        </w:rPr>
        <w:t>Miten pedagoginen puuttuminen ei-toivottuun käyttäytymiseen yhteisesti sovitulla tavalla toteutuu?</w:t>
      </w:r>
    </w:p>
    <w:p w14:paraId="7121BB19" w14:textId="77777777" w:rsidR="00D41480" w:rsidRDefault="00D41480" w:rsidP="00D41480">
      <w:pPr>
        <w:pStyle w:val="Luettelokappale"/>
        <w:numPr>
          <w:ilvl w:val="0"/>
          <w:numId w:val="4"/>
        </w:numPr>
        <w:rPr>
          <w:rFonts w:ascii="Arial" w:hAnsi="Arial" w:cs="Arial"/>
        </w:rPr>
      </w:pPr>
      <w:r>
        <w:rPr>
          <w:rFonts w:ascii="Arial" w:hAnsi="Arial" w:cs="Arial"/>
        </w:rPr>
        <w:t xml:space="preserve">Miten käyttäytymiseen kohdennettu tehostettu ja erityinen tuki liitetään </w:t>
      </w:r>
      <w:proofErr w:type="spellStart"/>
      <w:r>
        <w:rPr>
          <w:rFonts w:ascii="Arial" w:hAnsi="Arial" w:cs="Arial"/>
        </w:rPr>
        <w:t>ProKoulun</w:t>
      </w:r>
      <w:proofErr w:type="spellEnd"/>
      <w:r>
        <w:rPr>
          <w:rFonts w:ascii="Arial" w:hAnsi="Arial" w:cs="Arial"/>
        </w:rPr>
        <w:t xml:space="preserve"> yleiseen tukeen?</w:t>
      </w:r>
    </w:p>
    <w:p w14:paraId="36139E40" w14:textId="77777777" w:rsidR="00D41480" w:rsidRDefault="00D41480" w:rsidP="00D41480">
      <w:pPr>
        <w:rPr>
          <w:rFonts w:ascii="Arial" w:hAnsi="Arial" w:cs="Arial"/>
        </w:rPr>
      </w:pPr>
      <w:r w:rsidRPr="00791C83">
        <w:rPr>
          <w:rFonts w:ascii="Arial" w:hAnsi="Arial" w:cs="Arial"/>
        </w:rPr>
        <w:t xml:space="preserve">Toiminnan laatua pidetään yllä toteutumisesta ja vaikuttavuudesta koottuun tietoon perustuvalla päätöksenteolla. </w:t>
      </w:r>
    </w:p>
    <w:p w14:paraId="29AAD3F2" w14:textId="77777777" w:rsidR="00F01312" w:rsidRDefault="00F01312" w:rsidP="00D41480">
      <w:pPr>
        <w:rPr>
          <w:rFonts w:ascii="Arial" w:hAnsi="Arial" w:cs="Arial"/>
        </w:rPr>
      </w:pPr>
    </w:p>
    <w:p w14:paraId="1991A476" w14:textId="77777777" w:rsidR="00F01312" w:rsidRDefault="00F01312" w:rsidP="00D41480">
      <w:pPr>
        <w:rPr>
          <w:rFonts w:ascii="Arial" w:hAnsi="Arial" w:cs="Arial"/>
        </w:rPr>
      </w:pPr>
    </w:p>
    <w:p w14:paraId="035F0987" w14:textId="77777777" w:rsidR="00D41480" w:rsidRDefault="00D41480" w:rsidP="00D41480">
      <w:pPr>
        <w:rPr>
          <w:rFonts w:ascii="Arial" w:hAnsi="Arial" w:cs="Arial"/>
        </w:rPr>
      </w:pPr>
    </w:p>
    <w:p w14:paraId="6FFD3E88" w14:textId="77777777" w:rsidR="00FC4282" w:rsidRPr="005A543D" w:rsidRDefault="00FC4282" w:rsidP="00FC4282">
      <w:pPr>
        <w:rPr>
          <w:rFonts w:ascii="Arial" w:hAnsi="Arial" w:cs="Arial"/>
        </w:rPr>
      </w:pPr>
    </w:p>
    <w:p w14:paraId="6154D3FA" w14:textId="77777777" w:rsidR="00C01BC4" w:rsidRDefault="00C01BC4" w:rsidP="00C01BC4">
      <w:pPr>
        <w:spacing w:line="360" w:lineRule="auto"/>
        <w:rPr>
          <w:rFonts w:ascii="Arial" w:hAnsi="Arial" w:cs="Arial"/>
          <w:sz w:val="32"/>
          <w:szCs w:val="32"/>
        </w:rPr>
      </w:pPr>
    </w:p>
    <w:p w14:paraId="0E54FF4E" w14:textId="77777777" w:rsidR="00C01BC4" w:rsidRDefault="00C01BC4" w:rsidP="00C01BC4">
      <w:pPr>
        <w:spacing w:line="360" w:lineRule="auto"/>
        <w:ind w:left="360"/>
        <w:rPr>
          <w:rFonts w:ascii="Arial" w:hAnsi="Arial" w:cs="Arial"/>
          <w:sz w:val="32"/>
          <w:szCs w:val="32"/>
        </w:rPr>
      </w:pPr>
    </w:p>
    <w:p w14:paraId="6DD312DF" w14:textId="77777777" w:rsidR="00FD365E" w:rsidRDefault="00BA623C">
      <w:pPr>
        <w:rPr>
          <w:noProof/>
          <w:lang w:eastAsia="fi-FI"/>
        </w:rPr>
      </w:pPr>
      <w:r>
        <w:rPr>
          <w:noProof/>
          <w:lang w:eastAsia="fi-FI"/>
        </w:rPr>
        <mc:AlternateContent>
          <mc:Choice Requires="wps">
            <w:drawing>
              <wp:anchor distT="0" distB="0" distL="114300" distR="114300" simplePos="0" relativeHeight="251678720" behindDoc="0" locked="0" layoutInCell="1" allowOverlap="1" wp14:anchorId="400C6AC8" wp14:editId="3769626F">
                <wp:simplePos x="0" y="0"/>
                <wp:positionH relativeFrom="margin">
                  <wp:align>left</wp:align>
                </wp:positionH>
                <wp:positionV relativeFrom="paragraph">
                  <wp:posOffset>6496501</wp:posOffset>
                </wp:positionV>
                <wp:extent cx="1037230" cy="313898"/>
                <wp:effectExtent l="0" t="317" r="0" b="0"/>
                <wp:wrapNone/>
                <wp:docPr id="18" name="Suorakulmio 18"/>
                <wp:cNvGraphicFramePr/>
                <a:graphic xmlns:a="http://schemas.openxmlformats.org/drawingml/2006/main">
                  <a:graphicData uri="http://schemas.microsoft.com/office/word/2010/wordprocessingShape">
                    <wps:wsp>
                      <wps:cNvSpPr/>
                      <wps:spPr>
                        <a:xfrm rot="16200000">
                          <a:off x="0" y="0"/>
                          <a:ext cx="1037230" cy="31389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3EF7AB8" w14:textId="77777777" w:rsidR="00BA623C" w:rsidRPr="00BA623C" w:rsidRDefault="00BA623C" w:rsidP="00BA623C">
                            <w:pPr>
                              <w:jc w:val="center"/>
                              <w:rPr>
                                <w:b/>
                              </w:rPr>
                            </w:pPr>
                            <w:r w:rsidRPr="00BA623C">
                              <w:rPr>
                                <w:b/>
                              </w:rPr>
                              <w:t xml:space="preserve">Liite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uorakulmio 18" o:spid="_x0000_s1026" style="position:absolute;margin-left:0;margin-top:511.55pt;width:81.65pt;height:24.7pt;rotation:-90;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" fillcolor="white [3201]" stroked="f" strokeweight="1pt">
                <v:textbox>
                  <w:txbxContent>
                    <w:p w:rsidR="00BA623C" w:rsidRPr="00BA623C" w:rsidRDefault="00BA623C" w:rsidP="00BA623C">
                      <w:pPr>
                        <w:jc w:val="center"/>
                        <w:rPr>
                          <w:b/>
                        </w:rPr>
                      </w:pPr>
                      <w:r w:rsidRPr="00BA623C">
                        <w:rPr>
                          <w:b/>
                        </w:rPr>
                        <w:t xml:space="preserve">Liite 1. </w:t>
                      </w:r>
                    </w:p>
                  </w:txbxContent>
                </v:textbox>
                <w10:wrap anchorx="margin"/>
              </v:rect>
            </w:pict>
          </mc:Fallback>
        </mc:AlternateContent>
      </w:r>
    </w:p>
    <w:p w14:paraId="5587F669" w14:textId="77777777" w:rsidR="00077C22" w:rsidRDefault="00077C22">
      <w:pPr>
        <w:rPr>
          <w:noProof/>
          <w:lang w:eastAsia="fi-FI"/>
        </w:rPr>
      </w:pPr>
    </w:p>
    <w:p w14:paraId="5C050EA8" w14:textId="77777777" w:rsidR="00077C22" w:rsidRDefault="00077C22">
      <w:pPr>
        <w:rPr>
          <w:noProof/>
          <w:lang w:eastAsia="fi-FI"/>
        </w:rPr>
      </w:pPr>
    </w:p>
    <w:p w14:paraId="49102E2E" w14:textId="77777777" w:rsidR="00E52DF1" w:rsidRDefault="00E52DF1" w:rsidP="003E32B0">
      <w:pPr>
        <w:rPr>
          <w:sz w:val="24"/>
          <w:szCs w:val="24"/>
        </w:rPr>
      </w:pPr>
    </w:p>
    <w:p w14:paraId="0CC86AD0" w14:textId="77777777" w:rsidR="00E52DF1" w:rsidRDefault="002C331A" w:rsidP="003E32B0">
      <w:pPr>
        <w:rPr>
          <w:sz w:val="24"/>
          <w:szCs w:val="24"/>
        </w:rPr>
      </w:pPr>
      <w:r>
        <w:rPr>
          <w:noProof/>
          <w:sz w:val="24"/>
          <w:szCs w:val="24"/>
          <w:lang w:eastAsia="fi-FI"/>
        </w:rPr>
        <w:lastRenderedPageBreak/>
        <w:drawing>
          <wp:anchor distT="0" distB="0" distL="114300" distR="114300" simplePos="0" relativeHeight="251687936" behindDoc="0" locked="0" layoutInCell="1" allowOverlap="1" wp14:anchorId="60F205C1" wp14:editId="3FD39741">
            <wp:simplePos x="0" y="0"/>
            <wp:positionH relativeFrom="margin">
              <wp:align>center</wp:align>
            </wp:positionH>
            <wp:positionV relativeFrom="paragraph">
              <wp:posOffset>1548765</wp:posOffset>
            </wp:positionV>
            <wp:extent cx="9458960" cy="6361430"/>
            <wp:effectExtent l="5715" t="0" r="0" b="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riisi kuva 8-23.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458960" cy="6361430"/>
                    </a:xfrm>
                    <a:prstGeom prst="rect">
                      <a:avLst/>
                    </a:prstGeom>
                  </pic:spPr>
                </pic:pic>
              </a:graphicData>
            </a:graphic>
            <wp14:sizeRelH relativeFrom="margin">
              <wp14:pctWidth>0</wp14:pctWidth>
            </wp14:sizeRelH>
            <wp14:sizeRelV relativeFrom="margin">
              <wp14:pctHeight>0</wp14:pctHeight>
            </wp14:sizeRelV>
          </wp:anchor>
        </w:drawing>
      </w:r>
    </w:p>
    <w:p w14:paraId="7FB667B4" w14:textId="77777777" w:rsidR="00E52DF1" w:rsidRDefault="00E52DF1" w:rsidP="003E32B0">
      <w:pPr>
        <w:rPr>
          <w:sz w:val="24"/>
          <w:szCs w:val="24"/>
        </w:rPr>
      </w:pPr>
    </w:p>
    <w:p w14:paraId="13B562CC" w14:textId="77777777" w:rsidR="00E52DF1" w:rsidRDefault="00E52DF1" w:rsidP="003E32B0">
      <w:pPr>
        <w:rPr>
          <w:sz w:val="24"/>
          <w:szCs w:val="24"/>
        </w:rPr>
      </w:pPr>
    </w:p>
    <w:p w14:paraId="309BF012" w14:textId="77777777" w:rsidR="00E52DF1" w:rsidRDefault="00E52DF1" w:rsidP="003E32B0">
      <w:pPr>
        <w:rPr>
          <w:sz w:val="24"/>
          <w:szCs w:val="24"/>
        </w:rPr>
      </w:pPr>
    </w:p>
    <w:p w14:paraId="6955B2B6" w14:textId="77777777" w:rsidR="00E52DF1" w:rsidRDefault="00E52DF1" w:rsidP="003E32B0">
      <w:pPr>
        <w:rPr>
          <w:sz w:val="24"/>
          <w:szCs w:val="24"/>
        </w:rPr>
      </w:pPr>
    </w:p>
    <w:p w14:paraId="17B5D799" w14:textId="77777777" w:rsidR="00E52DF1" w:rsidRDefault="00E52DF1" w:rsidP="003E32B0">
      <w:pPr>
        <w:rPr>
          <w:sz w:val="24"/>
          <w:szCs w:val="24"/>
        </w:rPr>
      </w:pPr>
    </w:p>
    <w:p w14:paraId="361CB624" w14:textId="77777777" w:rsidR="00E52DF1" w:rsidRDefault="00E52DF1" w:rsidP="003E32B0">
      <w:pPr>
        <w:rPr>
          <w:sz w:val="24"/>
          <w:szCs w:val="24"/>
        </w:rPr>
      </w:pPr>
    </w:p>
    <w:p w14:paraId="06844757" w14:textId="77777777" w:rsidR="00E52DF1" w:rsidRDefault="00E52DF1" w:rsidP="003E32B0">
      <w:pPr>
        <w:rPr>
          <w:sz w:val="24"/>
          <w:szCs w:val="24"/>
        </w:rPr>
      </w:pPr>
    </w:p>
    <w:p w14:paraId="1BB19A4B" w14:textId="77777777" w:rsidR="00E52DF1" w:rsidRDefault="00E52DF1" w:rsidP="003E32B0">
      <w:pPr>
        <w:rPr>
          <w:sz w:val="24"/>
          <w:szCs w:val="24"/>
        </w:rPr>
      </w:pPr>
    </w:p>
    <w:p w14:paraId="0778DFE1" w14:textId="77777777" w:rsidR="00E52DF1" w:rsidRDefault="00E52DF1" w:rsidP="003E32B0">
      <w:pPr>
        <w:rPr>
          <w:sz w:val="24"/>
          <w:szCs w:val="24"/>
        </w:rPr>
      </w:pPr>
    </w:p>
    <w:p w14:paraId="433169CB" w14:textId="77777777" w:rsidR="00E52DF1" w:rsidRDefault="00E52DF1" w:rsidP="003E32B0">
      <w:pPr>
        <w:rPr>
          <w:sz w:val="24"/>
          <w:szCs w:val="24"/>
        </w:rPr>
      </w:pPr>
      <w:r>
        <w:rPr>
          <w:noProof/>
          <w:sz w:val="24"/>
          <w:szCs w:val="24"/>
          <w:lang w:eastAsia="fi-FI"/>
        </w:rPr>
        <w:drawing>
          <wp:anchor distT="0" distB="0" distL="114300" distR="114300" simplePos="0" relativeHeight="251686912" behindDoc="0" locked="0" layoutInCell="1" allowOverlap="1" wp14:anchorId="335E5FCC" wp14:editId="468DDE04">
            <wp:simplePos x="0" y="0"/>
            <wp:positionH relativeFrom="column">
              <wp:posOffset>82550</wp:posOffset>
            </wp:positionH>
            <wp:positionV relativeFrom="paragraph">
              <wp:posOffset>333375</wp:posOffset>
            </wp:positionV>
            <wp:extent cx="6645910" cy="2327910"/>
            <wp:effectExtent l="0" t="0" r="2540" b="0"/>
            <wp:wrapSquare wrapText="bothSides"/>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metön.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2327910"/>
                    </a:xfrm>
                    <a:prstGeom prst="rect">
                      <a:avLst/>
                    </a:prstGeom>
                  </pic:spPr>
                </pic:pic>
              </a:graphicData>
            </a:graphic>
          </wp:anchor>
        </w:drawing>
      </w:r>
    </w:p>
    <w:p w14:paraId="59B46D48" w14:textId="77777777" w:rsidR="00E52DF1" w:rsidRDefault="00E52DF1" w:rsidP="003E32B0">
      <w:pPr>
        <w:rPr>
          <w:sz w:val="24"/>
          <w:szCs w:val="24"/>
        </w:rPr>
      </w:pPr>
    </w:p>
    <w:p w14:paraId="79D14981" w14:textId="77777777" w:rsidR="00E52DF1" w:rsidRDefault="00E52DF1" w:rsidP="003E32B0">
      <w:pPr>
        <w:rPr>
          <w:sz w:val="24"/>
          <w:szCs w:val="24"/>
        </w:rPr>
      </w:pPr>
    </w:p>
    <w:p w14:paraId="6CFDDEB5" w14:textId="77777777" w:rsidR="00E52DF1" w:rsidRDefault="00E52DF1" w:rsidP="003E32B0">
      <w:pPr>
        <w:rPr>
          <w:sz w:val="24"/>
          <w:szCs w:val="24"/>
        </w:rPr>
      </w:pPr>
    </w:p>
    <w:p w14:paraId="6255C7E7" w14:textId="77777777" w:rsidR="00E52DF1" w:rsidRDefault="00E52DF1" w:rsidP="003E32B0">
      <w:pPr>
        <w:rPr>
          <w:sz w:val="24"/>
          <w:szCs w:val="24"/>
        </w:rPr>
      </w:pPr>
    </w:p>
    <w:p w14:paraId="0FE2D664" w14:textId="77777777" w:rsidR="00E52DF1" w:rsidRDefault="00E52DF1" w:rsidP="003E32B0">
      <w:pPr>
        <w:rPr>
          <w:sz w:val="24"/>
          <w:szCs w:val="24"/>
        </w:rPr>
      </w:pPr>
    </w:p>
    <w:p w14:paraId="0C477C45" w14:textId="77777777" w:rsidR="00E52DF1" w:rsidRDefault="00E52DF1" w:rsidP="003E32B0">
      <w:pPr>
        <w:rPr>
          <w:sz w:val="24"/>
          <w:szCs w:val="24"/>
        </w:rPr>
      </w:pPr>
    </w:p>
    <w:p w14:paraId="2D77108D" w14:textId="77777777" w:rsidR="00E52DF1" w:rsidRDefault="00E52DF1" w:rsidP="003E32B0">
      <w:pPr>
        <w:rPr>
          <w:sz w:val="24"/>
          <w:szCs w:val="24"/>
        </w:rPr>
      </w:pPr>
    </w:p>
    <w:p w14:paraId="4BC2AE83" w14:textId="77777777" w:rsidR="00E52DF1" w:rsidRDefault="00E52DF1" w:rsidP="003E32B0">
      <w:pPr>
        <w:rPr>
          <w:sz w:val="24"/>
          <w:szCs w:val="24"/>
        </w:rPr>
      </w:pPr>
    </w:p>
    <w:p w14:paraId="06ADC7C3" w14:textId="77777777" w:rsidR="00E52DF1" w:rsidRDefault="00E52DF1" w:rsidP="003E32B0">
      <w:pPr>
        <w:rPr>
          <w:sz w:val="24"/>
          <w:szCs w:val="24"/>
        </w:rPr>
      </w:pPr>
    </w:p>
    <w:p w14:paraId="53D53418" w14:textId="77777777" w:rsidR="002E14C0" w:rsidRPr="003E32B0" w:rsidRDefault="002E14C0" w:rsidP="003E32B0">
      <w:pPr>
        <w:rPr>
          <w:sz w:val="24"/>
          <w:szCs w:val="24"/>
        </w:rPr>
      </w:pPr>
    </w:p>
    <w:sectPr w:rsidR="002E14C0" w:rsidRPr="003E32B0" w:rsidSect="006E3F07">
      <w:footerReference w:type="default" r:id="rId15"/>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6D94C" w14:textId="77777777" w:rsidR="00C116C5" w:rsidRDefault="00C116C5" w:rsidP="00AE1D54">
      <w:pPr>
        <w:spacing w:after="0" w:line="240" w:lineRule="auto"/>
      </w:pPr>
      <w:r>
        <w:separator/>
      </w:r>
    </w:p>
  </w:endnote>
  <w:endnote w:type="continuationSeparator" w:id="0">
    <w:p w14:paraId="51507727" w14:textId="77777777" w:rsidR="00C116C5" w:rsidRDefault="00C116C5" w:rsidP="00AE1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Times New Roman"/>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DCE3" w14:textId="77777777" w:rsidR="00745C8F" w:rsidRDefault="00745C8F">
    <w:pPr>
      <w:pStyle w:val="Alatunnist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702B27">
      <w:rPr>
        <w:caps/>
        <w:noProof/>
        <w:color w:val="5B9BD5" w:themeColor="accent1"/>
      </w:rPr>
      <w:t>1</w:t>
    </w:r>
    <w:r>
      <w:rPr>
        <w:caps/>
        <w:color w:val="5B9BD5" w:themeColor="accent1"/>
      </w:rPr>
      <w:fldChar w:fldCharType="end"/>
    </w:r>
  </w:p>
  <w:p w14:paraId="0410DA6B" w14:textId="77777777" w:rsidR="00AE1D54" w:rsidRDefault="00AE1D54">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D5A97" w14:textId="77777777" w:rsidR="00C116C5" w:rsidRDefault="00C116C5" w:rsidP="00AE1D54">
      <w:pPr>
        <w:spacing w:after="0" w:line="240" w:lineRule="auto"/>
      </w:pPr>
      <w:r>
        <w:separator/>
      </w:r>
    </w:p>
  </w:footnote>
  <w:footnote w:type="continuationSeparator" w:id="0">
    <w:p w14:paraId="0260C712" w14:textId="77777777" w:rsidR="00C116C5" w:rsidRDefault="00C116C5" w:rsidP="00AE1D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11F9F"/>
    <w:multiLevelType w:val="hybridMultilevel"/>
    <w:tmpl w:val="89A0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2D0AE5"/>
    <w:multiLevelType w:val="hybridMultilevel"/>
    <w:tmpl w:val="0526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32AEA"/>
    <w:multiLevelType w:val="hybridMultilevel"/>
    <w:tmpl w:val="986618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F5B2ED6"/>
    <w:multiLevelType w:val="hybridMultilevel"/>
    <w:tmpl w:val="F8EE8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8B50E8"/>
    <w:multiLevelType w:val="hybridMultilevel"/>
    <w:tmpl w:val="4A88D1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11C7847"/>
    <w:multiLevelType w:val="hybridMultilevel"/>
    <w:tmpl w:val="254AD5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B8F4FDC"/>
    <w:multiLevelType w:val="hybridMultilevel"/>
    <w:tmpl w:val="F86006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2593176"/>
    <w:multiLevelType w:val="hybridMultilevel"/>
    <w:tmpl w:val="714C11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26B7C48"/>
    <w:multiLevelType w:val="hybridMultilevel"/>
    <w:tmpl w:val="72883B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3C00026"/>
    <w:multiLevelType w:val="hybridMultilevel"/>
    <w:tmpl w:val="0186BA5E"/>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37126302"/>
    <w:multiLevelType w:val="hybridMultilevel"/>
    <w:tmpl w:val="26E6BAB0"/>
    <w:lvl w:ilvl="0" w:tplc="5D1EB65A">
      <w:start w:val="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92D31C7"/>
    <w:multiLevelType w:val="hybridMultilevel"/>
    <w:tmpl w:val="B130F0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41133B58"/>
    <w:multiLevelType w:val="hybridMultilevel"/>
    <w:tmpl w:val="A4C477D4"/>
    <w:lvl w:ilvl="0" w:tplc="83FA85C0">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3" w15:restartNumberingAfterBreak="0">
    <w:nsid w:val="452C65F0"/>
    <w:multiLevelType w:val="hybridMultilevel"/>
    <w:tmpl w:val="FE7694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5A10461"/>
    <w:multiLevelType w:val="hybridMultilevel"/>
    <w:tmpl w:val="4F92FBA4"/>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5" w15:restartNumberingAfterBreak="0">
    <w:nsid w:val="473D4226"/>
    <w:multiLevelType w:val="hybridMultilevel"/>
    <w:tmpl w:val="4CB8C02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48175CE6"/>
    <w:multiLevelType w:val="hybridMultilevel"/>
    <w:tmpl w:val="9962BDD8"/>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AD16BCD"/>
    <w:multiLevelType w:val="hybridMultilevel"/>
    <w:tmpl w:val="EDD6AA4A"/>
    <w:lvl w:ilvl="0" w:tplc="040B0001">
      <w:start w:val="1"/>
      <w:numFmt w:val="bullet"/>
      <w:lvlText w:val=""/>
      <w:lvlJc w:val="left"/>
      <w:pPr>
        <w:ind w:left="767" w:hanging="360"/>
      </w:pPr>
      <w:rPr>
        <w:rFonts w:ascii="Symbol" w:hAnsi="Symbol" w:hint="default"/>
      </w:rPr>
    </w:lvl>
    <w:lvl w:ilvl="1" w:tplc="040B0003" w:tentative="1">
      <w:start w:val="1"/>
      <w:numFmt w:val="bullet"/>
      <w:lvlText w:val="o"/>
      <w:lvlJc w:val="left"/>
      <w:pPr>
        <w:ind w:left="1487" w:hanging="360"/>
      </w:pPr>
      <w:rPr>
        <w:rFonts w:ascii="Courier New" w:hAnsi="Courier New" w:cs="Courier New" w:hint="default"/>
      </w:rPr>
    </w:lvl>
    <w:lvl w:ilvl="2" w:tplc="040B0005" w:tentative="1">
      <w:start w:val="1"/>
      <w:numFmt w:val="bullet"/>
      <w:lvlText w:val=""/>
      <w:lvlJc w:val="left"/>
      <w:pPr>
        <w:ind w:left="2207" w:hanging="360"/>
      </w:pPr>
      <w:rPr>
        <w:rFonts w:ascii="Wingdings" w:hAnsi="Wingdings" w:hint="default"/>
      </w:rPr>
    </w:lvl>
    <w:lvl w:ilvl="3" w:tplc="040B0001" w:tentative="1">
      <w:start w:val="1"/>
      <w:numFmt w:val="bullet"/>
      <w:lvlText w:val=""/>
      <w:lvlJc w:val="left"/>
      <w:pPr>
        <w:ind w:left="2927" w:hanging="360"/>
      </w:pPr>
      <w:rPr>
        <w:rFonts w:ascii="Symbol" w:hAnsi="Symbol" w:hint="default"/>
      </w:rPr>
    </w:lvl>
    <w:lvl w:ilvl="4" w:tplc="040B0003" w:tentative="1">
      <w:start w:val="1"/>
      <w:numFmt w:val="bullet"/>
      <w:lvlText w:val="o"/>
      <w:lvlJc w:val="left"/>
      <w:pPr>
        <w:ind w:left="3647" w:hanging="360"/>
      </w:pPr>
      <w:rPr>
        <w:rFonts w:ascii="Courier New" w:hAnsi="Courier New" w:cs="Courier New" w:hint="default"/>
      </w:rPr>
    </w:lvl>
    <w:lvl w:ilvl="5" w:tplc="040B0005" w:tentative="1">
      <w:start w:val="1"/>
      <w:numFmt w:val="bullet"/>
      <w:lvlText w:val=""/>
      <w:lvlJc w:val="left"/>
      <w:pPr>
        <w:ind w:left="4367" w:hanging="360"/>
      </w:pPr>
      <w:rPr>
        <w:rFonts w:ascii="Wingdings" w:hAnsi="Wingdings" w:hint="default"/>
      </w:rPr>
    </w:lvl>
    <w:lvl w:ilvl="6" w:tplc="040B0001" w:tentative="1">
      <w:start w:val="1"/>
      <w:numFmt w:val="bullet"/>
      <w:lvlText w:val=""/>
      <w:lvlJc w:val="left"/>
      <w:pPr>
        <w:ind w:left="5087" w:hanging="360"/>
      </w:pPr>
      <w:rPr>
        <w:rFonts w:ascii="Symbol" w:hAnsi="Symbol" w:hint="default"/>
      </w:rPr>
    </w:lvl>
    <w:lvl w:ilvl="7" w:tplc="040B0003" w:tentative="1">
      <w:start w:val="1"/>
      <w:numFmt w:val="bullet"/>
      <w:lvlText w:val="o"/>
      <w:lvlJc w:val="left"/>
      <w:pPr>
        <w:ind w:left="5807" w:hanging="360"/>
      </w:pPr>
      <w:rPr>
        <w:rFonts w:ascii="Courier New" w:hAnsi="Courier New" w:cs="Courier New" w:hint="default"/>
      </w:rPr>
    </w:lvl>
    <w:lvl w:ilvl="8" w:tplc="040B0005" w:tentative="1">
      <w:start w:val="1"/>
      <w:numFmt w:val="bullet"/>
      <w:lvlText w:val=""/>
      <w:lvlJc w:val="left"/>
      <w:pPr>
        <w:ind w:left="6527" w:hanging="360"/>
      </w:pPr>
      <w:rPr>
        <w:rFonts w:ascii="Wingdings" w:hAnsi="Wingdings" w:hint="default"/>
      </w:rPr>
    </w:lvl>
  </w:abstractNum>
  <w:abstractNum w:abstractNumId="18" w15:restartNumberingAfterBreak="0">
    <w:nsid w:val="4B0077A7"/>
    <w:multiLevelType w:val="hybridMultilevel"/>
    <w:tmpl w:val="25DA98B0"/>
    <w:lvl w:ilvl="0" w:tplc="F1AE3230">
      <w:start w:val="1"/>
      <w:numFmt w:val="bullet"/>
      <w:lvlText w:val="●"/>
      <w:lvlJc w:val="right"/>
      <w:pPr>
        <w:ind w:left="360" w:hanging="360"/>
      </w:pPr>
      <w:rPr>
        <w:rFonts w:ascii="Calibri" w:hAnsi="Calibr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54145C99"/>
    <w:multiLevelType w:val="hybridMultilevel"/>
    <w:tmpl w:val="BBC6508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0" w15:restartNumberingAfterBreak="0">
    <w:nsid w:val="607C2EF1"/>
    <w:multiLevelType w:val="hybridMultilevel"/>
    <w:tmpl w:val="31B8CB2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62C02075"/>
    <w:multiLevelType w:val="hybridMultilevel"/>
    <w:tmpl w:val="E6BA1622"/>
    <w:lvl w:ilvl="0" w:tplc="F1AE3230">
      <w:start w:val="1"/>
      <w:numFmt w:val="bullet"/>
      <w:lvlText w:val="●"/>
      <w:lvlJc w:val="right"/>
      <w:pPr>
        <w:ind w:left="720" w:hanging="360"/>
      </w:pPr>
      <w:rPr>
        <w:rFonts w:ascii="Calibri" w:hAnsi="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696A5D31"/>
    <w:multiLevelType w:val="hybridMultilevel"/>
    <w:tmpl w:val="1A9077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785940A0"/>
    <w:multiLevelType w:val="hybridMultilevel"/>
    <w:tmpl w:val="1D280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9"/>
  </w:num>
  <w:num w:numId="4">
    <w:abstractNumId w:val="12"/>
  </w:num>
  <w:num w:numId="5">
    <w:abstractNumId w:val="16"/>
  </w:num>
  <w:num w:numId="6">
    <w:abstractNumId w:val="9"/>
  </w:num>
  <w:num w:numId="7">
    <w:abstractNumId w:val="3"/>
  </w:num>
  <w:num w:numId="8">
    <w:abstractNumId w:val="1"/>
  </w:num>
  <w:num w:numId="9">
    <w:abstractNumId w:val="23"/>
  </w:num>
  <w:num w:numId="10">
    <w:abstractNumId w:val="0"/>
  </w:num>
  <w:num w:numId="11">
    <w:abstractNumId w:val="10"/>
  </w:num>
  <w:num w:numId="12">
    <w:abstractNumId w:val="15"/>
  </w:num>
  <w:num w:numId="13">
    <w:abstractNumId w:val="6"/>
  </w:num>
  <w:num w:numId="14">
    <w:abstractNumId w:val="7"/>
  </w:num>
  <w:num w:numId="15">
    <w:abstractNumId w:val="4"/>
  </w:num>
  <w:num w:numId="16">
    <w:abstractNumId w:val="18"/>
  </w:num>
  <w:num w:numId="17">
    <w:abstractNumId w:val="21"/>
  </w:num>
  <w:num w:numId="18">
    <w:abstractNumId w:val="8"/>
  </w:num>
  <w:num w:numId="19">
    <w:abstractNumId w:val="11"/>
  </w:num>
  <w:num w:numId="20">
    <w:abstractNumId w:val="17"/>
  </w:num>
  <w:num w:numId="21">
    <w:abstractNumId w:val="5"/>
  </w:num>
  <w:num w:numId="22">
    <w:abstractNumId w:val="22"/>
  </w:num>
  <w:num w:numId="23">
    <w:abstractNumId w:val="1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65E"/>
    <w:rsid w:val="00002EAE"/>
    <w:rsid w:val="00044D33"/>
    <w:rsid w:val="00077C22"/>
    <w:rsid w:val="00086539"/>
    <w:rsid w:val="000974EF"/>
    <w:rsid w:val="000B1ADA"/>
    <w:rsid w:val="00112F62"/>
    <w:rsid w:val="00137651"/>
    <w:rsid w:val="001C5D7F"/>
    <w:rsid w:val="00266FDB"/>
    <w:rsid w:val="002A3F96"/>
    <w:rsid w:val="002A4B95"/>
    <w:rsid w:val="002C331A"/>
    <w:rsid w:val="002D22B6"/>
    <w:rsid w:val="002E14C0"/>
    <w:rsid w:val="002E76A9"/>
    <w:rsid w:val="00343042"/>
    <w:rsid w:val="00366DE8"/>
    <w:rsid w:val="00393528"/>
    <w:rsid w:val="0039525B"/>
    <w:rsid w:val="003A3143"/>
    <w:rsid w:val="003D074C"/>
    <w:rsid w:val="003E32B0"/>
    <w:rsid w:val="003F1FD3"/>
    <w:rsid w:val="00495593"/>
    <w:rsid w:val="004C45A2"/>
    <w:rsid w:val="004C4AAA"/>
    <w:rsid w:val="00500322"/>
    <w:rsid w:val="00502A77"/>
    <w:rsid w:val="00540256"/>
    <w:rsid w:val="00545D11"/>
    <w:rsid w:val="00566F1A"/>
    <w:rsid w:val="00581DD7"/>
    <w:rsid w:val="005C7B56"/>
    <w:rsid w:val="005D0693"/>
    <w:rsid w:val="005F352F"/>
    <w:rsid w:val="00607EEB"/>
    <w:rsid w:val="006148BD"/>
    <w:rsid w:val="00641E47"/>
    <w:rsid w:val="00641F99"/>
    <w:rsid w:val="006B00AF"/>
    <w:rsid w:val="006B69E7"/>
    <w:rsid w:val="006E3F07"/>
    <w:rsid w:val="00702B27"/>
    <w:rsid w:val="00745C8F"/>
    <w:rsid w:val="00762379"/>
    <w:rsid w:val="00777C7E"/>
    <w:rsid w:val="007A60E6"/>
    <w:rsid w:val="007B1D4E"/>
    <w:rsid w:val="007D3C2F"/>
    <w:rsid w:val="007E6501"/>
    <w:rsid w:val="0080098D"/>
    <w:rsid w:val="008430CE"/>
    <w:rsid w:val="00857E48"/>
    <w:rsid w:val="00862696"/>
    <w:rsid w:val="008747C3"/>
    <w:rsid w:val="008E1C3B"/>
    <w:rsid w:val="00931FE7"/>
    <w:rsid w:val="0093567B"/>
    <w:rsid w:val="00973871"/>
    <w:rsid w:val="00A068C8"/>
    <w:rsid w:val="00A15EDB"/>
    <w:rsid w:val="00A212DF"/>
    <w:rsid w:val="00AC48FE"/>
    <w:rsid w:val="00AE1D54"/>
    <w:rsid w:val="00B200A7"/>
    <w:rsid w:val="00B20689"/>
    <w:rsid w:val="00B24327"/>
    <w:rsid w:val="00B510A0"/>
    <w:rsid w:val="00B7103C"/>
    <w:rsid w:val="00B8207F"/>
    <w:rsid w:val="00B84570"/>
    <w:rsid w:val="00B91135"/>
    <w:rsid w:val="00B917B3"/>
    <w:rsid w:val="00BA15ED"/>
    <w:rsid w:val="00BA623C"/>
    <w:rsid w:val="00BD6D04"/>
    <w:rsid w:val="00C01BC4"/>
    <w:rsid w:val="00C02DCF"/>
    <w:rsid w:val="00C073DC"/>
    <w:rsid w:val="00C116C5"/>
    <w:rsid w:val="00C257AC"/>
    <w:rsid w:val="00C43BBC"/>
    <w:rsid w:val="00C61E01"/>
    <w:rsid w:val="00D20CB0"/>
    <w:rsid w:val="00D24A0E"/>
    <w:rsid w:val="00D40C5B"/>
    <w:rsid w:val="00D41480"/>
    <w:rsid w:val="00D67573"/>
    <w:rsid w:val="00D76EE0"/>
    <w:rsid w:val="00DC07B0"/>
    <w:rsid w:val="00DD2541"/>
    <w:rsid w:val="00E058DC"/>
    <w:rsid w:val="00E14F11"/>
    <w:rsid w:val="00E3466E"/>
    <w:rsid w:val="00E42EE6"/>
    <w:rsid w:val="00E52DF1"/>
    <w:rsid w:val="00E54FAE"/>
    <w:rsid w:val="00E55B22"/>
    <w:rsid w:val="00E64FC9"/>
    <w:rsid w:val="00E725C5"/>
    <w:rsid w:val="00EB6D20"/>
    <w:rsid w:val="00F01312"/>
    <w:rsid w:val="00F220B0"/>
    <w:rsid w:val="00F87D2D"/>
    <w:rsid w:val="00FC140B"/>
    <w:rsid w:val="00FC4282"/>
    <w:rsid w:val="00FC45B4"/>
    <w:rsid w:val="00FD365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35627A"/>
  <w15:docId w15:val="{D960F080-EF4A-4BD0-B15A-1B756FC64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C02DCF"/>
    <w:pPr>
      <w:ind w:left="720"/>
      <w:contextualSpacing/>
    </w:pPr>
  </w:style>
  <w:style w:type="table" w:styleId="TaulukkoRuudukko">
    <w:name w:val="Table Grid"/>
    <w:basedOn w:val="Normaalitaulukko"/>
    <w:uiPriority w:val="59"/>
    <w:rsid w:val="00C01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B20689"/>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20689"/>
    <w:rPr>
      <w:rFonts w:ascii="Tahoma" w:hAnsi="Tahoma" w:cs="Tahoma"/>
      <w:sz w:val="16"/>
      <w:szCs w:val="16"/>
    </w:rPr>
  </w:style>
  <w:style w:type="paragraph" w:styleId="Yltunniste">
    <w:name w:val="header"/>
    <w:basedOn w:val="Normaali"/>
    <w:link w:val="YltunnisteChar"/>
    <w:uiPriority w:val="99"/>
    <w:unhideWhenUsed/>
    <w:rsid w:val="00AE1D54"/>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E1D54"/>
  </w:style>
  <w:style w:type="paragraph" w:styleId="Alatunniste">
    <w:name w:val="footer"/>
    <w:basedOn w:val="Normaali"/>
    <w:link w:val="AlatunnisteChar"/>
    <w:uiPriority w:val="99"/>
    <w:unhideWhenUsed/>
    <w:rsid w:val="00AE1D5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E1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006E5-D21B-4856-AE43-BCF4BA1F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1878</Words>
  <Characters>15220</Characters>
  <Application>Microsoft Office Word</Application>
  <DocSecurity>0</DocSecurity>
  <Lines>126</Lines>
  <Paragraphs>34</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17064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Karjalainen Tuija</dc:creator>
  <cp:lastModifiedBy>Sanna Räisänen</cp:lastModifiedBy>
  <cp:revision>3</cp:revision>
  <cp:lastPrinted>2020-08-28T08:56:00Z</cp:lastPrinted>
  <dcterms:created xsi:type="dcterms:W3CDTF">2025-08-28T07:59:00Z</dcterms:created>
  <dcterms:modified xsi:type="dcterms:W3CDTF">2025-08-28T08:03:00Z</dcterms:modified>
</cp:coreProperties>
</file>