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872" w:rsidRDefault="00B61872" w:rsidP="00B61872">
      <w:pPr>
        <w:spacing w:line="240" w:lineRule="auto"/>
        <w:rPr>
          <w:b/>
        </w:rPr>
      </w:pPr>
      <w:r>
        <w:rPr>
          <w:b/>
        </w:rPr>
        <w:t xml:space="preserve">Suomen kieli ja kirjallisuus -oppimäärän päättöarvioinnin kriteerit hyvälle osaamiselle (arvosanalle 8) oppimäärän päättyessä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1"/>
        <w:gridCol w:w="883"/>
        <w:gridCol w:w="2362"/>
        <w:gridCol w:w="3092"/>
      </w:tblGrid>
      <w:tr w:rsidR="00B61872" w:rsidTr="00B61872">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autoSpaceDE w:val="0"/>
              <w:autoSpaceDN w:val="0"/>
              <w:adjustRightInd w:val="0"/>
              <w:spacing w:after="0" w:line="240" w:lineRule="auto"/>
              <w:rPr>
                <w:rFonts w:ascii="Calibri" w:eastAsia="Calibri" w:hAnsi="Calibri" w:cs="Calibri"/>
                <w:color w:val="000000"/>
              </w:rPr>
            </w:pPr>
            <w:r>
              <w:rPr>
                <w:rFonts w:ascii="Calibri" w:eastAsia="Calibri" w:hAnsi="Calibri" w:cs="Calibri"/>
                <w:color w:val="000000"/>
              </w:rPr>
              <w:t>Opetuksen tavoite</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Sisältö-alueet</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Arvioinnin kohteet oppiaineessa</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Arvosanan kahdeksan osaaminen</w:t>
            </w:r>
          </w:p>
        </w:tc>
      </w:tr>
      <w:tr w:rsidR="00B61872" w:rsidTr="00B61872">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autoSpaceDE w:val="0"/>
              <w:autoSpaceDN w:val="0"/>
              <w:adjustRightInd w:val="0"/>
              <w:spacing w:after="0" w:line="240" w:lineRule="auto"/>
              <w:rPr>
                <w:rFonts w:ascii="Calibri" w:eastAsia="Calibri" w:hAnsi="Calibri" w:cs="Calibri"/>
                <w:color w:val="000000"/>
              </w:rPr>
            </w:pPr>
            <w:r>
              <w:rPr>
                <w:rFonts w:ascii="Calibri" w:eastAsia="Calibri" w:hAnsi="Calibri" w:cs="Calibri"/>
                <w:b/>
                <w:color w:val="000000"/>
              </w:rPr>
              <w:t>Vuorovaikutustilanteissa toimiminen</w:t>
            </w:r>
          </w:p>
        </w:tc>
        <w:tc>
          <w:tcPr>
            <w:tcW w:w="0" w:type="auto"/>
            <w:tcBorders>
              <w:top w:val="single" w:sz="4" w:space="0" w:color="auto"/>
              <w:left w:val="single" w:sz="4" w:space="0" w:color="auto"/>
              <w:bottom w:val="single" w:sz="4" w:space="0" w:color="auto"/>
              <w:right w:val="single" w:sz="4" w:space="0" w:color="auto"/>
            </w:tcBorders>
          </w:tcPr>
          <w:p w:rsidR="00B61872" w:rsidRDefault="00B61872">
            <w:pPr>
              <w:spacing w:after="0" w:line="240" w:lineRule="auto"/>
            </w:pPr>
          </w:p>
        </w:tc>
        <w:tc>
          <w:tcPr>
            <w:tcW w:w="0" w:type="auto"/>
            <w:tcBorders>
              <w:top w:val="single" w:sz="4" w:space="0" w:color="auto"/>
              <w:left w:val="single" w:sz="4" w:space="0" w:color="auto"/>
              <w:bottom w:val="single" w:sz="4" w:space="0" w:color="auto"/>
              <w:right w:val="single" w:sz="4" w:space="0" w:color="auto"/>
            </w:tcBorders>
          </w:tcPr>
          <w:p w:rsidR="00B61872" w:rsidRDefault="00B61872">
            <w:pPr>
              <w:spacing w:after="0" w:line="240" w:lineRule="auto"/>
            </w:pPr>
          </w:p>
        </w:tc>
        <w:tc>
          <w:tcPr>
            <w:tcW w:w="0" w:type="auto"/>
            <w:tcBorders>
              <w:top w:val="single" w:sz="4" w:space="0" w:color="auto"/>
              <w:left w:val="single" w:sz="4" w:space="0" w:color="auto"/>
              <w:bottom w:val="single" w:sz="4" w:space="0" w:color="auto"/>
              <w:right w:val="single" w:sz="4" w:space="0" w:color="auto"/>
            </w:tcBorders>
          </w:tcPr>
          <w:p w:rsidR="00B61872" w:rsidRDefault="00B61872">
            <w:pPr>
              <w:spacing w:after="0" w:line="240" w:lineRule="auto"/>
            </w:pPr>
          </w:p>
        </w:tc>
      </w:tr>
      <w:tr w:rsidR="00B61872" w:rsidTr="00B61872">
        <w:trPr>
          <w:trHeight w:val="2246"/>
        </w:trPr>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autoSpaceDE w:val="0"/>
              <w:autoSpaceDN w:val="0"/>
              <w:adjustRightInd w:val="0"/>
              <w:spacing w:after="0" w:line="240" w:lineRule="auto"/>
              <w:rPr>
                <w:rFonts w:ascii="Calibri" w:eastAsia="Calibri" w:hAnsi="Calibri" w:cs="Calibri"/>
                <w:color w:val="000000"/>
              </w:rPr>
            </w:pPr>
            <w:proofErr w:type="gramStart"/>
            <w:r>
              <w:rPr>
                <w:rFonts w:ascii="Calibri" w:eastAsia="Calibri" w:hAnsi="Calibri" w:cs="Calibri"/>
                <w:color w:val="000000"/>
              </w:rPr>
              <w:t>T1 ohjata oppilasta laajentamaan taitoaan toimia tavoitteellisesti, motivoituneesti, eettisesti ja rakentavasti erilaisissa viestintäympäristöissä</w:t>
            </w:r>
            <w:proofErr w:type="gramEnd"/>
            <w:r>
              <w:rPr>
                <w:rFonts w:ascii="Calibri" w:eastAsia="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S1</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widowControl w:val="0"/>
              <w:autoSpaceDE w:val="0"/>
              <w:autoSpaceDN w:val="0"/>
              <w:adjustRightInd w:val="0"/>
              <w:spacing w:line="240" w:lineRule="auto"/>
              <w:rPr>
                <w:rFonts w:cs="Calibri"/>
                <w:bCs/>
              </w:rPr>
            </w:pPr>
            <w:r>
              <w:rPr>
                <w:rFonts w:cs="Calibri"/>
                <w:bCs/>
              </w:rPr>
              <w:t xml:space="preserve">Vuorovaikutus erilaisissa viestintäympäristöissä </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widowControl w:val="0"/>
              <w:autoSpaceDE w:val="0"/>
              <w:autoSpaceDN w:val="0"/>
              <w:adjustRightInd w:val="0"/>
              <w:spacing w:line="240" w:lineRule="auto"/>
              <w:rPr>
                <w:rFonts w:cs="Calibri"/>
                <w:bCs/>
              </w:rPr>
            </w:pPr>
            <w:r>
              <w:rPr>
                <w:rFonts w:cs="Calibri"/>
                <w:bCs/>
              </w:rPr>
              <w:t>Oppilas osaa toimia tavoitteen mukaisesti erilaisissa viestintäympäristöissä ja -tilanteissa, osoittaa ymmärtävänsä muiden puheenvuoroja ja osaa tarkkailla oman viestintänsä vaikutuksia muihin.</w:t>
            </w:r>
          </w:p>
        </w:tc>
      </w:tr>
      <w:tr w:rsidR="00B61872" w:rsidTr="00B61872">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autoSpaceDE w:val="0"/>
              <w:autoSpaceDN w:val="0"/>
              <w:adjustRightInd w:val="0"/>
              <w:spacing w:after="0" w:line="240" w:lineRule="auto"/>
              <w:rPr>
                <w:rFonts w:ascii="Calibri" w:eastAsia="Calibri" w:hAnsi="Calibri" w:cs="Calibri"/>
                <w:color w:val="000000"/>
              </w:rPr>
            </w:pPr>
            <w:r>
              <w:rPr>
                <w:rFonts w:ascii="Calibri" w:eastAsia="Calibri" w:hAnsi="Calibri" w:cs="Calibri"/>
                <w:color w:val="000000"/>
              </w:rPr>
              <w:t>T2 kannustaa oppilasta monipuolistamaan ryhmäviestintätaitojaan ja kehittämään taitojaan perustella näkemyksiään sekä kielellisiä ja viestinnällisiä valintojaan</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S1</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Vuorovaikutus ryhmässä</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Oppilas osaa ilmaista mielipiteensä ja perustella sen uskottavasti. Oppilas ottaa toisten näkemykset huomioon ja tekee yhteistyötä heidän kanssaan vuorovaikutustilanteissa.</w:t>
            </w:r>
          </w:p>
        </w:tc>
      </w:tr>
      <w:tr w:rsidR="00B61872" w:rsidTr="00B61872">
        <w:tc>
          <w:tcPr>
            <w:tcW w:w="0" w:type="auto"/>
            <w:tcBorders>
              <w:top w:val="single" w:sz="4" w:space="0" w:color="auto"/>
              <w:left w:val="single" w:sz="4" w:space="0" w:color="auto"/>
              <w:bottom w:val="single" w:sz="4" w:space="0" w:color="auto"/>
              <w:right w:val="single" w:sz="4" w:space="0" w:color="auto"/>
            </w:tcBorders>
          </w:tcPr>
          <w:p w:rsidR="00B61872" w:rsidRDefault="00B61872">
            <w:pPr>
              <w:autoSpaceDE w:val="0"/>
              <w:autoSpaceDN w:val="0"/>
              <w:adjustRightInd w:val="0"/>
              <w:spacing w:after="0" w:line="240" w:lineRule="auto"/>
              <w:rPr>
                <w:rFonts w:ascii="Calibri" w:eastAsia="Calibri" w:hAnsi="Calibri" w:cs="Calibri"/>
                <w:color w:val="000000"/>
              </w:rPr>
            </w:pPr>
            <w:proofErr w:type="gramStart"/>
            <w:r>
              <w:rPr>
                <w:rFonts w:ascii="Calibri" w:eastAsia="Calibri" w:hAnsi="Calibri" w:cs="Calibri"/>
                <w:color w:val="000000"/>
              </w:rPr>
              <w:t>T3 ohjata oppilasta monipuolistamaan kokonaisilmaisun taitojaan erilaisissa viestintä- ja esitystilanteissa, myös draaman keinoin.</w:t>
            </w:r>
            <w:proofErr w:type="gramEnd"/>
          </w:p>
          <w:p w:rsidR="00B61872" w:rsidRDefault="00B61872">
            <w:pPr>
              <w:spacing w:after="0" w:line="240" w:lineRule="auto"/>
            </w:pPr>
          </w:p>
          <w:p w:rsidR="00B61872" w:rsidRDefault="00B61872">
            <w:pPr>
              <w:spacing w:after="0" w:line="240" w:lineRule="auto"/>
            </w:pP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S1</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rPr>
                <w:lang w:val="en-US"/>
              </w:rPr>
            </w:pPr>
            <w:proofErr w:type="spellStart"/>
            <w:r>
              <w:rPr>
                <w:lang w:val="en-US"/>
              </w:rPr>
              <w:t>Kokonaisilmaisun</w:t>
            </w:r>
            <w:proofErr w:type="spellEnd"/>
            <w:r>
              <w:rPr>
                <w:lang w:val="en-US"/>
              </w:rPr>
              <w:t xml:space="preserve"> ja </w:t>
            </w:r>
            <w:proofErr w:type="spellStart"/>
            <w:r>
              <w:rPr>
                <w:lang w:val="en-US"/>
              </w:rPr>
              <w:t>esiintymisen</w:t>
            </w:r>
            <w:proofErr w:type="spellEnd"/>
            <w:r>
              <w:rPr>
                <w:lang w:val="en-US"/>
              </w:rPr>
              <w:t xml:space="preserve"> </w:t>
            </w:r>
            <w:proofErr w:type="spellStart"/>
            <w:r>
              <w:rPr>
                <w:lang w:val="en-US"/>
              </w:rPr>
              <w:t>taidot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Oppilas osaa ilmaista itseään ja käyttää tavoitteen ja tilanteen mukaisesti kokonaisilmaisun keinoja. Oppilas osaa esittää sekä spontaanin että valmistellun puheenvuoron tai puhe-esityksen ja ottaa esittäessään huomioon yleisönsä ja käyttää joitakin havainnollistamisen keinoja.</w:t>
            </w:r>
          </w:p>
        </w:tc>
      </w:tr>
      <w:tr w:rsidR="00B61872" w:rsidTr="00B61872">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T4 kannustaa oppilasta syventämään viestijäkuvaansa niin, että hän oppii havainnoimaan omaa viestintäänsä, tunnistamaan vahvuuksiaan sekä kehittämisalueitaan erilaisissa, myös monimediaisissa viestintäympäristöissä</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S1</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rPr>
                <w:lang w:val="en-US"/>
              </w:rPr>
            </w:pPr>
            <w:proofErr w:type="spellStart"/>
            <w:r>
              <w:rPr>
                <w:lang w:val="en-US"/>
              </w:rPr>
              <w:t>Vuorovaikutustaitojen</w:t>
            </w:r>
            <w:proofErr w:type="spellEnd"/>
            <w:r>
              <w:rPr>
                <w:lang w:val="en-US"/>
              </w:rPr>
              <w:t xml:space="preserve"> </w:t>
            </w:r>
            <w:proofErr w:type="spellStart"/>
            <w:r>
              <w:rPr>
                <w:lang w:val="en-US"/>
              </w:rPr>
              <w:t>kehittäminen</w:t>
            </w:r>
            <w:proofErr w:type="spellEnd"/>
          </w:p>
        </w:tc>
        <w:tc>
          <w:tcPr>
            <w:tcW w:w="0" w:type="auto"/>
            <w:tcBorders>
              <w:top w:val="single" w:sz="4" w:space="0" w:color="auto"/>
              <w:left w:val="single" w:sz="4" w:space="0" w:color="auto"/>
              <w:bottom w:val="single" w:sz="4" w:space="0" w:color="auto"/>
              <w:right w:val="single" w:sz="4" w:space="0" w:color="auto"/>
            </w:tcBorders>
          </w:tcPr>
          <w:p w:rsidR="00B61872" w:rsidRDefault="00B61872">
            <w:pPr>
              <w:spacing w:after="0" w:line="240" w:lineRule="auto"/>
            </w:pPr>
            <w:r>
              <w:t>Oppilas osaa arvioida omia vuorovaikutustaitojaan saamansa palautteen pohjalta ja nimetä kehittämiskohteita.</w:t>
            </w:r>
          </w:p>
          <w:p w:rsidR="00B61872" w:rsidRDefault="00B61872">
            <w:pPr>
              <w:spacing w:after="0" w:line="240" w:lineRule="auto"/>
              <w:jc w:val="right"/>
            </w:pPr>
          </w:p>
        </w:tc>
      </w:tr>
      <w:tr w:rsidR="00B61872" w:rsidTr="00B61872">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rPr>
                <w:b/>
              </w:rPr>
              <w:t>Tekstien tulkitseminen</w:t>
            </w:r>
          </w:p>
        </w:tc>
        <w:tc>
          <w:tcPr>
            <w:tcW w:w="0" w:type="auto"/>
            <w:tcBorders>
              <w:top w:val="single" w:sz="4" w:space="0" w:color="auto"/>
              <w:left w:val="single" w:sz="4" w:space="0" w:color="auto"/>
              <w:bottom w:val="single" w:sz="4" w:space="0" w:color="auto"/>
              <w:right w:val="single" w:sz="4" w:space="0" w:color="auto"/>
            </w:tcBorders>
          </w:tcPr>
          <w:p w:rsidR="00B61872" w:rsidRDefault="00B61872">
            <w:pPr>
              <w:spacing w:after="0" w:line="240" w:lineRule="auto"/>
            </w:pPr>
          </w:p>
        </w:tc>
        <w:tc>
          <w:tcPr>
            <w:tcW w:w="0" w:type="auto"/>
            <w:tcBorders>
              <w:top w:val="single" w:sz="4" w:space="0" w:color="auto"/>
              <w:left w:val="single" w:sz="4" w:space="0" w:color="auto"/>
              <w:bottom w:val="single" w:sz="4" w:space="0" w:color="auto"/>
              <w:right w:val="single" w:sz="4" w:space="0" w:color="auto"/>
            </w:tcBorders>
          </w:tcPr>
          <w:p w:rsidR="00B61872" w:rsidRDefault="00B61872">
            <w:pPr>
              <w:spacing w:after="0" w:line="240" w:lineRule="auto"/>
              <w:rPr>
                <w:lang w:val="en-US"/>
              </w:rPr>
            </w:pPr>
          </w:p>
        </w:tc>
        <w:tc>
          <w:tcPr>
            <w:tcW w:w="0" w:type="auto"/>
            <w:tcBorders>
              <w:top w:val="single" w:sz="4" w:space="0" w:color="auto"/>
              <w:left w:val="single" w:sz="4" w:space="0" w:color="auto"/>
              <w:bottom w:val="single" w:sz="4" w:space="0" w:color="auto"/>
              <w:right w:val="single" w:sz="4" w:space="0" w:color="auto"/>
            </w:tcBorders>
          </w:tcPr>
          <w:p w:rsidR="00B61872" w:rsidRDefault="00B61872">
            <w:pPr>
              <w:spacing w:after="0" w:line="240" w:lineRule="auto"/>
            </w:pPr>
          </w:p>
        </w:tc>
      </w:tr>
      <w:tr w:rsidR="00B61872" w:rsidTr="00B61872">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autoSpaceDE w:val="0"/>
              <w:autoSpaceDN w:val="0"/>
              <w:adjustRightInd w:val="0"/>
              <w:spacing w:after="0" w:line="240" w:lineRule="auto"/>
              <w:rPr>
                <w:rFonts w:ascii="Calibri" w:eastAsia="Calibri" w:hAnsi="Calibri" w:cs="Calibri"/>
                <w:color w:val="000000"/>
              </w:rPr>
            </w:pPr>
            <w:proofErr w:type="gramStart"/>
            <w:r>
              <w:rPr>
                <w:rFonts w:ascii="Calibri" w:eastAsia="Calibri" w:hAnsi="Calibri" w:cs="Calibri"/>
                <w:color w:val="000000"/>
              </w:rPr>
              <w:t>T5 ohjata oppilasta kehittämään tekstien lukemisessa, ymmärtämisessä, tulkinnassa ja analysoimisessa tarvittavia strategioita ja metakognitiivisia taitoja sekä taitoa arvioida oman lukemisensa kehittämistarpeita</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S2</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 xml:space="preserve">Tekstinymmärtämisen strategiat </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autoSpaceDE w:val="0"/>
              <w:autoSpaceDN w:val="0"/>
              <w:adjustRightInd w:val="0"/>
              <w:spacing w:after="0" w:line="240" w:lineRule="auto"/>
              <w:rPr>
                <w:rFonts w:ascii="Calibri" w:eastAsia="Calibri" w:hAnsi="Calibri" w:cs="Calibri"/>
                <w:color w:val="000000"/>
              </w:rPr>
            </w:pPr>
            <w:r>
              <w:rPr>
                <w:rFonts w:ascii="Calibri" w:eastAsia="Calibri" w:hAnsi="Calibri" w:cs="Calibri"/>
                <w:color w:val="000000"/>
              </w:rPr>
              <w:t xml:space="preserve">Oppilas osaa käyttää tekstinymmärtämisen strategioita itsenäisesti. </w:t>
            </w:r>
          </w:p>
          <w:p w:rsidR="00B61872" w:rsidRDefault="00B61872">
            <w:pPr>
              <w:spacing w:after="0" w:line="240" w:lineRule="auto"/>
            </w:pPr>
            <w:r>
              <w:t xml:space="preserve">Oppilas osaa arvioida omaa lukutaitoaan ja nimetä </w:t>
            </w:r>
          </w:p>
          <w:p w:rsidR="00B61872" w:rsidRDefault="00B61872">
            <w:pPr>
              <w:spacing w:after="0" w:line="240" w:lineRule="auto"/>
            </w:pPr>
            <w:r>
              <w:t>kehittämiskohteita.</w:t>
            </w:r>
          </w:p>
        </w:tc>
      </w:tr>
      <w:tr w:rsidR="00B61872" w:rsidTr="00B61872">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lastRenderedPageBreak/>
              <w:t xml:space="preserve">T6 tarjota oppilaalle monipuolisia mahdollisuuksia valita, käyttää, tulkita ja arvioida monimuotoisia kaunokirjallisia, asia- ja mediatekstejä </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S2</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rPr>
                <w:lang w:val="en-US"/>
              </w:rPr>
            </w:pPr>
            <w:proofErr w:type="spellStart"/>
            <w:r>
              <w:rPr>
                <w:lang w:val="en-US"/>
              </w:rPr>
              <w:t>Tekstimaailman</w:t>
            </w:r>
            <w:proofErr w:type="spellEnd"/>
            <w:r>
              <w:rPr>
                <w:lang w:val="en-US"/>
              </w:rPr>
              <w:t xml:space="preserve"> </w:t>
            </w:r>
            <w:proofErr w:type="spellStart"/>
            <w:r>
              <w:rPr>
                <w:lang w:val="en-US"/>
              </w:rPr>
              <w:t>monipuolistuminen</w:t>
            </w:r>
            <w:proofErr w:type="spellEnd"/>
            <w:r>
              <w:rPr>
                <w:lang w:val="en-US"/>
              </w:rPr>
              <w:t xml:space="preserve"> ja </w:t>
            </w:r>
            <w:proofErr w:type="spellStart"/>
            <w:r>
              <w:rPr>
                <w:lang w:val="en-US"/>
              </w:rPr>
              <w:t>monilukutaito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 xml:space="preserve">Oppilas osaa käyttää ja tulkita ohjatusti erityyppisiä, monimuotoisia ja myös </w:t>
            </w:r>
            <w:proofErr w:type="spellStart"/>
            <w:r>
              <w:t>itselleen</w:t>
            </w:r>
            <w:proofErr w:type="spellEnd"/>
            <w:r>
              <w:t xml:space="preserve"> uudenlaisia tekstejä.</w:t>
            </w:r>
          </w:p>
        </w:tc>
      </w:tr>
      <w:tr w:rsidR="00B61872" w:rsidTr="00B61872">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T7 ohjata oppilasta kehittämään erittelevää ja kriittistä lukutaitoa, harjaannuttaa oppilasta tekemään havaintoja teksteistä ja tulkitsemaan niitä tarkoituksenmukaisia käsitteitä</w:t>
            </w:r>
            <w:r>
              <w:rPr>
                <w:color w:val="8496B0" w:themeColor="text2" w:themeTint="99"/>
              </w:rPr>
              <w:t xml:space="preserve"> </w:t>
            </w:r>
            <w:r>
              <w:t>käyttäen sekä vakiinnuttamaan ja laajentamaan sana- ja käsitevarantoa</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S2</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Tekstien erittely ja tulkinta</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 xml:space="preserve">Oppilas osaa tarkastella tekstejä kriittisesti, tunnistaa tekstilajeja ja osaa kuvailla joitakin, pohtivien, kantaa ottavien ja ohjaavien tekstien kielellisiä ja </w:t>
            </w:r>
            <w:proofErr w:type="spellStart"/>
            <w:r>
              <w:t>tekstuaalisia</w:t>
            </w:r>
            <w:proofErr w:type="spellEnd"/>
            <w:r>
              <w:t xml:space="preserve"> piirteitä tarkoituksenmukaisia käsitteitä käyttäen. Oppilas ymmärtää, että teksteillä on erilaisia tavoitteita ja tarkoitusperiä.</w:t>
            </w:r>
          </w:p>
        </w:tc>
      </w:tr>
      <w:tr w:rsidR="00B61872" w:rsidTr="00B61872">
        <w:trPr>
          <w:trHeight w:val="1784"/>
        </w:trPr>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 xml:space="preserve">T8 kannustaa oppilasta kehittämään taitoaan arvioida erilaisista lähteistä hankkimaansa tietoa ja käyttämään sitä tarkoituksenmukaisella tavalla </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S2</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Tiedonhankintataidot ja lähdekriittisyys</w:t>
            </w:r>
          </w:p>
        </w:tc>
        <w:tc>
          <w:tcPr>
            <w:tcW w:w="0" w:type="auto"/>
            <w:tcBorders>
              <w:top w:val="single" w:sz="4" w:space="0" w:color="auto"/>
              <w:left w:val="single" w:sz="4" w:space="0" w:color="auto"/>
              <w:bottom w:val="single" w:sz="4" w:space="0" w:color="auto"/>
              <w:right w:val="single" w:sz="4" w:space="0" w:color="auto"/>
            </w:tcBorders>
          </w:tcPr>
          <w:p w:rsidR="00B61872" w:rsidRDefault="00B61872">
            <w:pPr>
              <w:autoSpaceDE w:val="0"/>
              <w:autoSpaceDN w:val="0"/>
              <w:adjustRightInd w:val="0"/>
              <w:spacing w:after="0" w:line="240" w:lineRule="auto"/>
              <w:rPr>
                <w:rFonts w:ascii="Calibri" w:eastAsia="Calibri" w:hAnsi="Calibri" w:cs="Calibri"/>
              </w:rPr>
            </w:pPr>
            <w:r>
              <w:rPr>
                <w:rFonts w:ascii="Calibri" w:eastAsia="Calibri" w:hAnsi="Calibri" w:cs="Calibri"/>
                <w:color w:val="000000"/>
              </w:rPr>
              <w:t>Oppilas osaa nimetä tiedonhaun keskeiset vaiheet ja tietää, mistä ja miten tietoa voidaan hakea. Oppilas osaa arvioida tietojen käytettävyyttä ja lähteiden luotettavuutta.</w:t>
            </w:r>
          </w:p>
          <w:p w:rsidR="00B61872" w:rsidRDefault="00B61872">
            <w:pPr>
              <w:autoSpaceDE w:val="0"/>
              <w:autoSpaceDN w:val="0"/>
              <w:adjustRightInd w:val="0"/>
              <w:spacing w:after="0" w:line="240" w:lineRule="auto"/>
              <w:rPr>
                <w:rFonts w:ascii="Calibri" w:eastAsia="Calibri" w:hAnsi="Calibri" w:cs="Calibri"/>
              </w:rPr>
            </w:pPr>
          </w:p>
        </w:tc>
      </w:tr>
      <w:tr w:rsidR="00B61872" w:rsidTr="00B61872">
        <w:trPr>
          <w:trHeight w:val="2008"/>
        </w:trPr>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 xml:space="preserve">T9 kannustaa oppilasta laajentamaan kiinnostusta itselle uudenlaisia fiktiivisiä kirjallisuus- ja tekstilajityyppejä kohtaan ja monipuolistamaan luku-, kuuntelu- ja katselukokemuksiaan ja niiden jakamisen keinoja </w:t>
            </w:r>
            <w:proofErr w:type="gramStart"/>
            <w:r>
              <w:t>sekä  syventämään</w:t>
            </w:r>
            <w:proofErr w:type="gramEnd"/>
            <w:r>
              <w:t xml:space="preserve"> ymmärrystä fiktion keinoista </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S2</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Fiktiivisten tekstien erittely ja tulkinta ja lukukokemusten jakaminen</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autoSpaceDE w:val="0"/>
              <w:autoSpaceDN w:val="0"/>
              <w:adjustRightInd w:val="0"/>
              <w:spacing w:after="0" w:line="240" w:lineRule="auto"/>
              <w:rPr>
                <w:rFonts w:ascii="Calibri" w:eastAsia="Calibri" w:hAnsi="Calibri" w:cs="Calibri"/>
              </w:rPr>
            </w:pPr>
            <w:r>
              <w:rPr>
                <w:rFonts w:ascii="Calibri" w:eastAsia="Calibri" w:hAnsi="Calibri" w:cs="Calibri"/>
                <w:color w:val="000000"/>
              </w:rPr>
              <w:t xml:space="preserve">Oppilas </w:t>
            </w:r>
            <w:r>
              <w:rPr>
                <w:rFonts w:ascii="Calibri" w:eastAsia="Calibri" w:hAnsi="Calibri" w:cs="Calibri"/>
              </w:rPr>
              <w:t>osaa tulkita fiktiivisiä tekstejä, käyttää keskeisimpiä käsitteitä puhuessaan teksteistä ja osaa liittää tekstit johonkin kontekstiin.</w:t>
            </w:r>
          </w:p>
          <w:p w:rsidR="00B61872" w:rsidRDefault="00B61872">
            <w:pPr>
              <w:spacing w:after="0" w:line="240" w:lineRule="auto"/>
            </w:pPr>
            <w:r>
              <w:t xml:space="preserve">Oppilas löytää itsenäisesti </w:t>
            </w:r>
            <w:proofErr w:type="spellStart"/>
            <w:r>
              <w:t>itselleen</w:t>
            </w:r>
            <w:proofErr w:type="spellEnd"/>
            <w:r>
              <w:t xml:space="preserve"> ja tilanteeseen sopivaa luettavaa, kuunneltavaa ja katseltavaa. Oppilas lukee useita kirjoja ja osaa jakaa lukukokemuksiaan. </w:t>
            </w:r>
          </w:p>
        </w:tc>
      </w:tr>
      <w:tr w:rsidR="00B61872" w:rsidTr="00B61872">
        <w:trPr>
          <w:trHeight w:val="379"/>
        </w:trPr>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rPr>
                <w:b/>
              </w:rPr>
              <w:t>Tekstien tuottaminen</w:t>
            </w:r>
          </w:p>
        </w:tc>
        <w:tc>
          <w:tcPr>
            <w:tcW w:w="0" w:type="auto"/>
            <w:tcBorders>
              <w:top w:val="single" w:sz="4" w:space="0" w:color="auto"/>
              <w:left w:val="single" w:sz="4" w:space="0" w:color="auto"/>
              <w:bottom w:val="single" w:sz="4" w:space="0" w:color="auto"/>
              <w:right w:val="single" w:sz="4" w:space="0" w:color="auto"/>
            </w:tcBorders>
          </w:tcPr>
          <w:p w:rsidR="00B61872" w:rsidRDefault="00B61872">
            <w:pPr>
              <w:spacing w:after="0" w:line="240" w:lineRule="auto"/>
            </w:pPr>
          </w:p>
        </w:tc>
        <w:tc>
          <w:tcPr>
            <w:tcW w:w="0" w:type="auto"/>
            <w:tcBorders>
              <w:top w:val="single" w:sz="4" w:space="0" w:color="auto"/>
              <w:left w:val="single" w:sz="4" w:space="0" w:color="auto"/>
              <w:bottom w:val="single" w:sz="4" w:space="0" w:color="auto"/>
              <w:right w:val="single" w:sz="4" w:space="0" w:color="auto"/>
            </w:tcBorders>
          </w:tcPr>
          <w:p w:rsidR="00B61872" w:rsidRDefault="00B61872">
            <w:pPr>
              <w:spacing w:after="0" w:line="240" w:lineRule="auto"/>
            </w:pPr>
          </w:p>
        </w:tc>
        <w:tc>
          <w:tcPr>
            <w:tcW w:w="0" w:type="auto"/>
            <w:tcBorders>
              <w:top w:val="single" w:sz="4" w:space="0" w:color="auto"/>
              <w:left w:val="single" w:sz="4" w:space="0" w:color="auto"/>
              <w:bottom w:val="single" w:sz="4" w:space="0" w:color="auto"/>
              <w:right w:val="single" w:sz="4" w:space="0" w:color="auto"/>
            </w:tcBorders>
          </w:tcPr>
          <w:p w:rsidR="00B61872" w:rsidRDefault="00B61872">
            <w:pPr>
              <w:autoSpaceDE w:val="0"/>
              <w:autoSpaceDN w:val="0"/>
              <w:adjustRightInd w:val="0"/>
              <w:spacing w:after="0" w:line="240" w:lineRule="auto"/>
              <w:rPr>
                <w:rFonts w:ascii="Calibri" w:eastAsia="Calibri" w:hAnsi="Calibri" w:cs="Calibri"/>
                <w:color w:val="000000"/>
              </w:rPr>
            </w:pPr>
          </w:p>
        </w:tc>
      </w:tr>
      <w:tr w:rsidR="00B61872" w:rsidTr="00B61872">
        <w:trPr>
          <w:trHeight w:val="424"/>
        </w:trPr>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T10 rohkaista oppilasta ilmaisemaan ajatuksiaan kirjoittamalla ja tuottamalla monimuotoisia tekstejä sekä auttaa oppilasta tunnistamaan omia vahvuuksiaan ja kehittämiskohteitaan tekstin tuottajana</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 xml:space="preserve"> S3</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 xml:space="preserve">Ajatusten ilmaiseminen, tekstimaailman monipuolistuminen ja monilukutaito </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autoSpaceDE w:val="0"/>
              <w:autoSpaceDN w:val="0"/>
              <w:adjustRightInd w:val="0"/>
              <w:spacing w:after="0" w:line="240" w:lineRule="auto"/>
              <w:rPr>
                <w:rFonts w:ascii="Calibri" w:eastAsia="Calibri" w:hAnsi="Calibri" w:cs="Calibri"/>
                <w:color w:val="000000"/>
              </w:rPr>
            </w:pPr>
            <w:r>
              <w:rPr>
                <w:rFonts w:ascii="Calibri" w:eastAsia="Calibri" w:hAnsi="Calibri" w:cs="Calibri"/>
                <w:color w:val="000000"/>
              </w:rPr>
              <w:t xml:space="preserve">Oppilas tuottaa ohjatusti myös </w:t>
            </w:r>
            <w:proofErr w:type="spellStart"/>
            <w:r>
              <w:rPr>
                <w:rFonts w:ascii="Calibri" w:eastAsia="Calibri" w:hAnsi="Calibri" w:cs="Calibri"/>
                <w:color w:val="000000"/>
              </w:rPr>
              <w:t>itselleen</w:t>
            </w:r>
            <w:proofErr w:type="spellEnd"/>
            <w:r>
              <w:rPr>
                <w:rFonts w:ascii="Calibri" w:eastAsia="Calibri" w:hAnsi="Calibri" w:cs="Calibri"/>
                <w:color w:val="000000"/>
              </w:rPr>
              <w:t xml:space="preserve"> uudenlaisia tekstejä,</w:t>
            </w:r>
          </w:p>
          <w:p w:rsidR="00B61872" w:rsidRDefault="00B61872">
            <w:pPr>
              <w:spacing w:after="0" w:line="240" w:lineRule="auto"/>
            </w:pPr>
            <w:r>
              <w:t xml:space="preserve">kokeilee erilaisia tapoja ja keinoja tuottaa tekstiä ja ilmaista näkemyksiään. Oppilas osaa kuvailla itseään tekstien tuottajana. </w:t>
            </w:r>
          </w:p>
        </w:tc>
      </w:tr>
      <w:tr w:rsidR="00B61872" w:rsidTr="00B61872">
        <w:trPr>
          <w:trHeight w:val="54"/>
        </w:trPr>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T11 tarjota oppilaalle tilaisuuksia tuottaa kertovia, kuvaavia, ohjaavia ja erityisesti pohtivia ja kantaa ottavia tekstejä, myös monimediaisissa ympäristöissä, ja auttaa oppilasta valitsemaan kuhunkin tekstilajiin ja tilanteeseen sopivia ilmaisutapoja</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S3</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rPr>
                <w:lang w:val="en-US"/>
              </w:rPr>
            </w:pPr>
            <w:proofErr w:type="spellStart"/>
            <w:r>
              <w:rPr>
                <w:lang w:val="en-US"/>
              </w:rPr>
              <w:t>Tekstilajien</w:t>
            </w:r>
            <w:proofErr w:type="spellEnd"/>
            <w:r>
              <w:rPr>
                <w:lang w:val="en-US"/>
              </w:rPr>
              <w:t xml:space="preserve"> </w:t>
            </w:r>
            <w:proofErr w:type="spellStart"/>
            <w:r>
              <w:rPr>
                <w:lang w:val="en-US"/>
              </w:rPr>
              <w:t>hallinta</w:t>
            </w:r>
            <w:proofErr w:type="spellEnd"/>
          </w:p>
        </w:tc>
        <w:tc>
          <w:tcPr>
            <w:tcW w:w="0" w:type="auto"/>
            <w:tcBorders>
              <w:top w:val="single" w:sz="4" w:space="0" w:color="auto"/>
              <w:left w:val="single" w:sz="4" w:space="0" w:color="auto"/>
              <w:bottom w:val="single" w:sz="4" w:space="0" w:color="auto"/>
              <w:right w:val="single" w:sz="4" w:space="0" w:color="auto"/>
            </w:tcBorders>
          </w:tcPr>
          <w:p w:rsidR="00B61872" w:rsidRDefault="00B61872">
            <w:pPr>
              <w:autoSpaceDE w:val="0"/>
              <w:autoSpaceDN w:val="0"/>
              <w:adjustRightInd w:val="0"/>
              <w:spacing w:after="0" w:line="240" w:lineRule="auto"/>
              <w:ind w:left="54"/>
              <w:rPr>
                <w:rFonts w:ascii="Calibri" w:eastAsia="Calibri" w:hAnsi="Calibri" w:cs="Calibri"/>
                <w:color w:val="000000"/>
              </w:rPr>
            </w:pPr>
            <w:r>
              <w:rPr>
                <w:rFonts w:ascii="Calibri" w:eastAsia="Calibri" w:hAnsi="Calibri" w:cs="Calibri"/>
                <w:color w:val="000000"/>
              </w:rPr>
              <w:t>Oppilas osaa ohjatusti tuottaa kertovia, kuvaavia, ohjaavia ja erityisesti pohtivia ja kantaa ottavia tekstejä ja käyttää niille tyypillisiä ilmaisutapoja.</w:t>
            </w:r>
          </w:p>
          <w:p w:rsidR="00B61872" w:rsidRDefault="00B61872">
            <w:pPr>
              <w:spacing w:after="0" w:line="240" w:lineRule="auto"/>
            </w:pPr>
            <w:r>
              <w:t xml:space="preserve"> </w:t>
            </w:r>
          </w:p>
          <w:p w:rsidR="00B61872" w:rsidRDefault="00B61872">
            <w:pPr>
              <w:spacing w:after="0" w:line="240" w:lineRule="auto"/>
            </w:pPr>
          </w:p>
        </w:tc>
      </w:tr>
      <w:tr w:rsidR="00B61872" w:rsidTr="00B61872">
        <w:trPr>
          <w:trHeight w:val="2132"/>
        </w:trPr>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lastRenderedPageBreak/>
              <w:t>T12 ohjata oppilasta vahvistamaan tekstin tuottamisen prosesseja, tarjota oppilaalle tilaisuuksia tuottaa tekstiä yhdessä muiden kanssa sekä rohkaista oppilasta vahvistamaan taitoa antaa ja ottaa vastaan palautetta sekä arvioida itseään tekstin tuottajana</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S3</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rPr>
                <w:lang w:val="en-US"/>
              </w:rPr>
            </w:pPr>
            <w:proofErr w:type="spellStart"/>
            <w:r>
              <w:rPr>
                <w:lang w:val="en-US"/>
              </w:rPr>
              <w:t>Tekstien</w:t>
            </w:r>
            <w:proofErr w:type="spellEnd"/>
            <w:r>
              <w:rPr>
                <w:lang w:val="en-US"/>
              </w:rPr>
              <w:t xml:space="preserve"> </w:t>
            </w:r>
            <w:proofErr w:type="spellStart"/>
            <w:r>
              <w:rPr>
                <w:lang w:val="en-US"/>
              </w:rPr>
              <w:t>tuottamisen</w:t>
            </w:r>
            <w:proofErr w:type="spellEnd"/>
            <w:r>
              <w:rPr>
                <w:lang w:val="en-US"/>
              </w:rPr>
              <w:t xml:space="preserve"> </w:t>
            </w:r>
            <w:proofErr w:type="spellStart"/>
            <w:r>
              <w:rPr>
                <w:lang w:val="en-US"/>
              </w:rPr>
              <w:t>prosessien</w:t>
            </w:r>
            <w:proofErr w:type="spellEnd"/>
            <w:r>
              <w:rPr>
                <w:lang w:val="en-US"/>
              </w:rPr>
              <w:t xml:space="preserve"> </w:t>
            </w:r>
            <w:proofErr w:type="spellStart"/>
            <w:r>
              <w:rPr>
                <w:lang w:val="en-US"/>
              </w:rPr>
              <w:t>hallinta</w:t>
            </w:r>
            <w:proofErr w:type="spellEnd"/>
            <w:r>
              <w:rPr>
                <w:lang w:val="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rPr>
                <w:strike/>
              </w:rPr>
            </w:pPr>
            <w:r>
              <w:t xml:space="preserve">Oppilas osaa nimetä tekstien tuottamisen prosessin vaiheita ja osaa työskennellä niiden mukaisesti sekä yksin että ryhmässä. </w:t>
            </w:r>
          </w:p>
          <w:p w:rsidR="00B61872" w:rsidRDefault="00B61872">
            <w:pPr>
              <w:autoSpaceDE w:val="0"/>
              <w:autoSpaceDN w:val="0"/>
              <w:adjustRightInd w:val="0"/>
              <w:spacing w:after="0" w:line="240" w:lineRule="auto"/>
              <w:rPr>
                <w:rFonts w:ascii="Calibri" w:eastAsia="Calibri" w:hAnsi="Calibri" w:cs="Calibri"/>
                <w:color w:val="000000"/>
              </w:rPr>
            </w:pPr>
            <w:r>
              <w:rPr>
                <w:rFonts w:ascii="Calibri" w:eastAsia="Calibri" w:hAnsi="Calibri" w:cs="Calibri"/>
                <w:color w:val="000000"/>
              </w:rPr>
              <w:t>Oppilas antaa ja vastaanottaa palautetta teksteistä ja osaa arvioida omia tekstintuottamisen taitojaan ja nimetä niiden kehittämiskohteita.</w:t>
            </w:r>
          </w:p>
        </w:tc>
      </w:tr>
      <w:tr w:rsidR="00B61872" w:rsidTr="00B61872">
        <w:trPr>
          <w:trHeight w:val="693"/>
        </w:trPr>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proofErr w:type="gramStart"/>
            <w:r>
              <w:t>T13 ohjata oppilasta edistämään kirjoittamisen sujuvoittamista ja vahvistamaan tieto- ja viestintäteknologian käyttötaitoa tekstien tuottamisessa, syventämään ymmärrystään kirjoittamisesta viestintänä ja vahvistamaan yleiskielen hallintaa antamalla tietoa kirjoitetun kielen konventioista</w:t>
            </w:r>
            <w:proofErr w:type="gramEnd"/>
            <w:r>
              <w:t xml:space="preserve"> </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S3</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proofErr w:type="gramStart"/>
            <w:r>
              <w:t>Kirjoitetun kielen konventioiden hallinta ja kirjoitustaito</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Oppilas tuntee kirjoitettujen tekstien perusrakenteita ja kirjoitetun yleiskielen piirteitä ja osaa hyödyntää tietoa tekstejä kirjoittaessaan ja muokatessaan. Oppilas kirjoittaa sujuvasti käsin ja tieto- ja viestintäteknologiaa hyödyntäen.</w:t>
            </w:r>
          </w:p>
        </w:tc>
      </w:tr>
      <w:tr w:rsidR="00B61872" w:rsidTr="00B61872">
        <w:trPr>
          <w:trHeight w:val="2851"/>
        </w:trPr>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T14 harjaannuttaa oppilasta vahvistamaan tiedon hallinnan ja käyttämisen taitoja ja monipuolistamaan lähteiden käyttöä ja viittaustapojen hallintaa omassa tekstissä sekä opastaa oppilasta toimimaan eettisesti verkossa yksityisyyttä ja tekijänoikeuksia kunnioittaen.</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S3</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Tiedon esittäminen, hallinta ja eettinen viestintä</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autoSpaceDE w:val="0"/>
              <w:autoSpaceDN w:val="0"/>
              <w:adjustRightInd w:val="0"/>
              <w:spacing w:after="0" w:line="240" w:lineRule="auto"/>
              <w:ind w:left="54"/>
              <w:rPr>
                <w:rFonts w:ascii="Calibri" w:eastAsia="Calibri" w:hAnsi="Calibri" w:cs="Calibri"/>
                <w:color w:val="000000"/>
              </w:rPr>
            </w:pPr>
            <w:r>
              <w:rPr>
                <w:rFonts w:ascii="Calibri" w:eastAsia="Calibri" w:hAnsi="Calibri" w:cs="Calibri"/>
                <w:color w:val="000000"/>
              </w:rPr>
              <w:t xml:space="preserve">Oppilas osaa käyttää omissa teksteissään muualta hankittua tietoa. </w:t>
            </w:r>
          </w:p>
          <w:p w:rsidR="00B61872" w:rsidRDefault="00B61872">
            <w:pPr>
              <w:autoSpaceDE w:val="0"/>
              <w:autoSpaceDN w:val="0"/>
              <w:adjustRightInd w:val="0"/>
              <w:spacing w:after="0" w:line="240" w:lineRule="auto"/>
              <w:ind w:left="54"/>
              <w:rPr>
                <w:rFonts w:ascii="Calibri" w:eastAsia="Calibri" w:hAnsi="Calibri" w:cs="Calibri"/>
                <w:color w:val="000000"/>
              </w:rPr>
            </w:pPr>
            <w:r>
              <w:rPr>
                <w:rFonts w:ascii="Calibri" w:eastAsia="Calibri" w:hAnsi="Calibri" w:cs="Calibri"/>
                <w:color w:val="000000"/>
              </w:rPr>
              <w:t>Oppilas osaa tehdä muistiinpanoja, tiivistää hankkimaansa tietoa ja käyttää lähteitä omassa tekstissään.</w:t>
            </w:r>
          </w:p>
          <w:p w:rsidR="00B61872" w:rsidRDefault="00B61872">
            <w:pPr>
              <w:autoSpaceDE w:val="0"/>
              <w:autoSpaceDN w:val="0"/>
              <w:adjustRightInd w:val="0"/>
              <w:spacing w:after="0" w:line="240" w:lineRule="auto"/>
              <w:ind w:left="54"/>
              <w:rPr>
                <w:rFonts w:ascii="Calibri" w:eastAsia="Calibri" w:hAnsi="Calibri" w:cs="Calibri"/>
                <w:color w:val="000000"/>
              </w:rPr>
            </w:pPr>
            <w:r>
              <w:rPr>
                <w:rFonts w:ascii="Calibri" w:eastAsia="Calibri" w:hAnsi="Calibri" w:cs="Calibri"/>
                <w:color w:val="000000"/>
              </w:rPr>
              <w:t>Oppilas noudattaa tekijänoikeuksia ja osaa merkitä lähteet.</w:t>
            </w:r>
          </w:p>
        </w:tc>
      </w:tr>
      <w:tr w:rsidR="00B61872" w:rsidTr="00B61872">
        <w:trPr>
          <w:trHeight w:val="712"/>
        </w:trPr>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rPr>
                <w:b/>
              </w:rPr>
              <w:t>Kielen, kirjallisuuden ja kulttuurin ymmärtäminen</w:t>
            </w:r>
          </w:p>
        </w:tc>
        <w:tc>
          <w:tcPr>
            <w:tcW w:w="0" w:type="auto"/>
            <w:tcBorders>
              <w:top w:val="single" w:sz="4" w:space="0" w:color="auto"/>
              <w:left w:val="single" w:sz="4" w:space="0" w:color="auto"/>
              <w:bottom w:val="single" w:sz="4" w:space="0" w:color="auto"/>
              <w:right w:val="single" w:sz="4" w:space="0" w:color="auto"/>
            </w:tcBorders>
          </w:tcPr>
          <w:p w:rsidR="00B61872" w:rsidRDefault="00B61872">
            <w:pPr>
              <w:spacing w:after="0" w:line="240" w:lineRule="auto"/>
            </w:pPr>
          </w:p>
        </w:tc>
        <w:tc>
          <w:tcPr>
            <w:tcW w:w="0" w:type="auto"/>
            <w:tcBorders>
              <w:top w:val="single" w:sz="4" w:space="0" w:color="auto"/>
              <w:left w:val="single" w:sz="4" w:space="0" w:color="auto"/>
              <w:bottom w:val="single" w:sz="4" w:space="0" w:color="auto"/>
              <w:right w:val="single" w:sz="4" w:space="0" w:color="auto"/>
            </w:tcBorders>
          </w:tcPr>
          <w:p w:rsidR="00B61872" w:rsidRDefault="00B61872">
            <w:pPr>
              <w:spacing w:after="0" w:line="240" w:lineRule="auto"/>
            </w:pPr>
          </w:p>
        </w:tc>
        <w:tc>
          <w:tcPr>
            <w:tcW w:w="0" w:type="auto"/>
            <w:tcBorders>
              <w:top w:val="single" w:sz="4" w:space="0" w:color="auto"/>
              <w:left w:val="single" w:sz="4" w:space="0" w:color="auto"/>
              <w:bottom w:val="single" w:sz="4" w:space="0" w:color="auto"/>
              <w:right w:val="single" w:sz="4" w:space="0" w:color="auto"/>
            </w:tcBorders>
          </w:tcPr>
          <w:p w:rsidR="00B61872" w:rsidRDefault="00B61872">
            <w:pPr>
              <w:autoSpaceDE w:val="0"/>
              <w:autoSpaceDN w:val="0"/>
              <w:adjustRightInd w:val="0"/>
              <w:spacing w:after="0" w:line="240" w:lineRule="auto"/>
              <w:ind w:left="54"/>
              <w:rPr>
                <w:rFonts w:ascii="Calibri" w:eastAsia="Calibri" w:hAnsi="Calibri" w:cs="Calibri"/>
                <w:color w:val="000000"/>
              </w:rPr>
            </w:pPr>
          </w:p>
        </w:tc>
      </w:tr>
      <w:tr w:rsidR="00B61872" w:rsidTr="00B61872">
        <w:trPr>
          <w:trHeight w:val="424"/>
        </w:trPr>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T15 ohjata oppilasta syventämään kielitietoisuuttaan ja kiinnostumaan kielen ilmiöistä, auttaa oppilasta tunnistamaan kielen rakenteita, eri rekistereitä, tyylipiirteitä ja sävyjä ja ymmärtämään kielellisten valintojen merkityksiä ja seurauksia</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S4</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rPr>
                <w:lang w:val="sv-FI"/>
              </w:rPr>
            </w:pPr>
            <w:proofErr w:type="spellStart"/>
            <w:r>
              <w:rPr>
                <w:lang w:val="sv-FI"/>
              </w:rPr>
              <w:t>Kielitietoisuuden</w:t>
            </w:r>
            <w:proofErr w:type="spellEnd"/>
            <w:r>
              <w:rPr>
                <w:lang w:val="sv-FI"/>
              </w:rPr>
              <w:t xml:space="preserve"> </w:t>
            </w:r>
            <w:proofErr w:type="spellStart"/>
            <w:r>
              <w:rPr>
                <w:lang w:val="sv-FI"/>
              </w:rPr>
              <w:t>kehittyminen</w:t>
            </w:r>
            <w:proofErr w:type="spellEnd"/>
          </w:p>
        </w:tc>
        <w:tc>
          <w:tcPr>
            <w:tcW w:w="0" w:type="auto"/>
            <w:tcBorders>
              <w:top w:val="single" w:sz="4" w:space="0" w:color="auto"/>
              <w:left w:val="single" w:sz="4" w:space="0" w:color="auto"/>
              <w:bottom w:val="single" w:sz="4" w:space="0" w:color="auto"/>
              <w:right w:val="single" w:sz="4" w:space="0" w:color="auto"/>
            </w:tcBorders>
          </w:tcPr>
          <w:p w:rsidR="00B61872" w:rsidRDefault="00B61872">
            <w:pPr>
              <w:autoSpaceDE w:val="0"/>
              <w:autoSpaceDN w:val="0"/>
              <w:adjustRightInd w:val="0"/>
              <w:spacing w:after="0" w:line="240" w:lineRule="auto"/>
              <w:ind w:left="54"/>
              <w:rPr>
                <w:rFonts w:ascii="Calibri" w:eastAsia="Calibri" w:hAnsi="Calibri" w:cs="Calibri"/>
              </w:rPr>
            </w:pPr>
            <w:r>
              <w:rPr>
                <w:rFonts w:ascii="Calibri" w:eastAsia="Calibri" w:hAnsi="Calibri" w:cs="Calibri"/>
              </w:rPr>
              <w:t xml:space="preserve">Oppilas osaa kuvailla </w:t>
            </w:r>
            <w:proofErr w:type="gramStart"/>
            <w:r>
              <w:rPr>
                <w:rFonts w:ascii="Calibri" w:eastAsia="Calibri" w:hAnsi="Calibri" w:cs="Calibri"/>
              </w:rPr>
              <w:t>tekstien  kielellisiä</w:t>
            </w:r>
            <w:proofErr w:type="gramEnd"/>
            <w:r>
              <w:rPr>
                <w:rFonts w:ascii="Calibri" w:eastAsia="Calibri" w:hAnsi="Calibri" w:cs="Calibri"/>
              </w:rPr>
              <w:t xml:space="preserve"> ja </w:t>
            </w:r>
            <w:proofErr w:type="spellStart"/>
            <w:r>
              <w:rPr>
                <w:rFonts w:ascii="Calibri" w:eastAsia="Calibri" w:hAnsi="Calibri" w:cs="Calibri"/>
              </w:rPr>
              <w:t>tekstuaalisia</w:t>
            </w:r>
            <w:proofErr w:type="spellEnd"/>
            <w:r>
              <w:rPr>
                <w:rFonts w:ascii="Calibri" w:eastAsia="Calibri" w:hAnsi="Calibri" w:cs="Calibri"/>
              </w:rPr>
              <w:t xml:space="preserve"> piirteitä, pohtia niiden merkityksiä ja kuvata eri rekisterien ja tyylien välisiä eroja. </w:t>
            </w:r>
          </w:p>
          <w:p w:rsidR="00B61872" w:rsidRDefault="00B61872">
            <w:pPr>
              <w:spacing w:after="0" w:line="240" w:lineRule="auto"/>
            </w:pPr>
          </w:p>
        </w:tc>
      </w:tr>
      <w:tr w:rsidR="00B61872" w:rsidTr="00B61872">
        <w:trPr>
          <w:trHeight w:val="542"/>
        </w:trPr>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 xml:space="preserve">T16 kannustaa oppilasta avartamaan kirjallisuus- ja kulttuurinäkemystään, tutustuttaa häntä kirjallisuuden historiaan ja nykykirjallisuuteen, kirjallisuuden eri lajeihin sekä auttaa häntä pohtimaan kirjallisuuden ja kulttuurin </w:t>
            </w:r>
            <w:r>
              <w:lastRenderedPageBreak/>
              <w:t>merkitystä omassa elämässään, tarjota oppilaalle mahdollisuuksia luku- ja muiden kulttuurielämysten hankkimiseen ja jakamiseen</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lastRenderedPageBreak/>
              <w:t>S4</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 xml:space="preserve">Kirjallisuuden </w:t>
            </w:r>
            <w:proofErr w:type="gramStart"/>
            <w:r>
              <w:t xml:space="preserve">tuntemuksen, </w:t>
            </w:r>
            <w:r>
              <w:rPr>
                <w:strike/>
              </w:rPr>
              <w:t xml:space="preserve"> </w:t>
            </w:r>
            <w:r>
              <w:t>kulttuuritietoisuuden</w:t>
            </w:r>
            <w:proofErr w:type="gramEnd"/>
            <w:r>
              <w:t xml:space="preserve"> ja lukuharrastuksen kehittyminen </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autoSpaceDE w:val="0"/>
              <w:autoSpaceDN w:val="0"/>
              <w:adjustRightInd w:val="0"/>
              <w:spacing w:after="0" w:line="240" w:lineRule="auto"/>
              <w:rPr>
                <w:rFonts w:ascii="Calibri" w:eastAsia="Calibri" w:hAnsi="Calibri" w:cs="Calibri"/>
                <w:color w:val="000000"/>
              </w:rPr>
            </w:pPr>
            <w:r>
              <w:rPr>
                <w:rFonts w:ascii="Calibri" w:eastAsia="Calibri" w:hAnsi="Calibri" w:cs="Calibri"/>
                <w:color w:val="000000"/>
              </w:rPr>
              <w:t>Oppilas tuntee ja ymmärtää kulttuurin monimuotoisuutta sekä osaa kuvata omia kulttuurikokemuksiaan. Oppilas tuntee kirjallisuuden vaiheita ja suomalaisen kulttuurin juuria.</w:t>
            </w:r>
          </w:p>
          <w:p w:rsidR="00B61872" w:rsidRDefault="00B61872">
            <w:pPr>
              <w:autoSpaceDE w:val="0"/>
              <w:autoSpaceDN w:val="0"/>
              <w:adjustRightInd w:val="0"/>
              <w:spacing w:after="0" w:line="240" w:lineRule="auto"/>
              <w:rPr>
                <w:rFonts w:ascii="Calibri" w:eastAsia="Calibri" w:hAnsi="Calibri" w:cs="Calibri"/>
                <w:color w:val="000000"/>
              </w:rPr>
            </w:pPr>
            <w:r>
              <w:rPr>
                <w:rFonts w:ascii="Calibri" w:eastAsia="Calibri" w:hAnsi="Calibri" w:cs="Calibri"/>
                <w:color w:val="000000"/>
              </w:rPr>
              <w:lastRenderedPageBreak/>
              <w:t>Oppilas tuntee kirjallisuuden päälajit ja on lukenut sovitut kirjat.</w:t>
            </w:r>
          </w:p>
        </w:tc>
      </w:tr>
      <w:tr w:rsidR="00B61872" w:rsidTr="00B61872">
        <w:trPr>
          <w:trHeight w:val="1153"/>
        </w:trPr>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lastRenderedPageBreak/>
              <w:t>T17 ohjata oppilas tutustumaan Suomen kielelliseen ja kulttuuriseen monimuotoisuuteen, suomen kielen taustaan ja piirteisiin ja auttaa oppilasta pohtimaan äidinkielen merkitystä sekä tulemaan tietoiseksi omasta kielellisestä ja kulttuurisesta identiteetistään sekä innostaa oppilasta aktiiviseksi kulttuuritarjonnan käyttäjäksi ja tekijäksi</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S4</w:t>
            </w:r>
          </w:p>
        </w:tc>
        <w:tc>
          <w:tcPr>
            <w:tcW w:w="0" w:type="auto"/>
            <w:tcBorders>
              <w:top w:val="single" w:sz="4" w:space="0" w:color="auto"/>
              <w:left w:val="single" w:sz="4" w:space="0" w:color="auto"/>
              <w:bottom w:val="single" w:sz="4" w:space="0" w:color="auto"/>
              <w:right w:val="single" w:sz="4" w:space="0" w:color="auto"/>
            </w:tcBorders>
            <w:hideMark/>
          </w:tcPr>
          <w:p w:rsidR="00B61872" w:rsidRDefault="00B61872">
            <w:pPr>
              <w:spacing w:after="0" w:line="240" w:lineRule="auto"/>
            </w:pPr>
            <w:r>
              <w:t>Kielen merkityksen ja aseman hahmottaminen</w:t>
            </w:r>
          </w:p>
        </w:tc>
        <w:tc>
          <w:tcPr>
            <w:tcW w:w="0" w:type="auto"/>
            <w:tcBorders>
              <w:top w:val="single" w:sz="4" w:space="0" w:color="auto"/>
              <w:left w:val="single" w:sz="4" w:space="0" w:color="auto"/>
              <w:bottom w:val="single" w:sz="4" w:space="0" w:color="auto"/>
              <w:right w:val="single" w:sz="4" w:space="0" w:color="auto"/>
            </w:tcBorders>
          </w:tcPr>
          <w:p w:rsidR="00B61872" w:rsidRDefault="00B61872">
            <w:pPr>
              <w:autoSpaceDE w:val="0"/>
              <w:autoSpaceDN w:val="0"/>
              <w:adjustRightInd w:val="0"/>
              <w:spacing w:after="0" w:line="240" w:lineRule="auto"/>
              <w:rPr>
                <w:rFonts w:ascii="Calibri" w:eastAsia="Calibri" w:hAnsi="Calibri" w:cs="Calibri"/>
                <w:color w:val="000000"/>
              </w:rPr>
            </w:pPr>
            <w:r>
              <w:rPr>
                <w:rFonts w:ascii="Calibri" w:eastAsia="Calibri" w:hAnsi="Calibri" w:cs="Calibri"/>
                <w:color w:val="000000"/>
              </w:rPr>
              <w:t>Oppilas osaa kuvailla Suomen kielellistä ja kulttuurista monimuotoisuutta.</w:t>
            </w:r>
          </w:p>
          <w:p w:rsidR="00B61872" w:rsidRDefault="00B61872">
            <w:pPr>
              <w:autoSpaceDE w:val="0"/>
              <w:autoSpaceDN w:val="0"/>
              <w:adjustRightInd w:val="0"/>
              <w:spacing w:after="0" w:line="240" w:lineRule="auto"/>
              <w:rPr>
                <w:rFonts w:ascii="Calibri" w:eastAsia="Calibri" w:hAnsi="Calibri" w:cs="Calibri"/>
                <w:color w:val="000000"/>
              </w:rPr>
            </w:pPr>
            <w:r>
              <w:rPr>
                <w:rFonts w:ascii="Calibri" w:eastAsia="Calibri" w:hAnsi="Calibri" w:cs="Calibri"/>
                <w:color w:val="000000"/>
              </w:rPr>
              <w:t>Oppilas osaa kuvailla äidinkielten merkitystä ja suomen kielen piirteitä ja asemaa muiden kielten joukossa.</w:t>
            </w:r>
          </w:p>
          <w:p w:rsidR="00B61872" w:rsidRDefault="00B61872">
            <w:pPr>
              <w:spacing w:after="0" w:line="240" w:lineRule="auto"/>
            </w:pPr>
          </w:p>
        </w:tc>
      </w:tr>
    </w:tbl>
    <w:p w:rsidR="00B61872" w:rsidRDefault="00B61872" w:rsidP="00B61872"/>
    <w:p w:rsidR="00A05965" w:rsidRDefault="00A05965">
      <w:bookmarkStart w:id="0" w:name="_GoBack"/>
      <w:bookmarkEnd w:id="0"/>
    </w:p>
    <w:sectPr w:rsidR="00A0596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72"/>
    <w:rsid w:val="00A05965"/>
    <w:rsid w:val="00B618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0FEDF-A2D7-4CF8-AC95-940693EE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61872"/>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57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7614</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Muut</dc:creator>
  <cp:keywords/>
  <dc:description/>
  <cp:lastModifiedBy>Muut</cp:lastModifiedBy>
  <cp:revision>1</cp:revision>
  <dcterms:created xsi:type="dcterms:W3CDTF">2015-03-27T19:18:00Z</dcterms:created>
  <dcterms:modified xsi:type="dcterms:W3CDTF">2015-03-27T19:19:00Z</dcterms:modified>
</cp:coreProperties>
</file>