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067FCC" w14:paraId="0E11A86D" wp14:textId="26B7AE11">
      <w:pPr>
        <w:pStyle w:val="Heading1"/>
        <w:rPr>
          <w:b w:val="1"/>
          <w:bCs w:val="1"/>
          <w:sz w:val="36"/>
          <w:szCs w:val="36"/>
        </w:rPr>
      </w:pPr>
      <w:bookmarkStart w:name="_GoBack" w:id="0"/>
      <w:bookmarkEnd w:id="0"/>
      <w:r w:rsidRPr="3D067FCC" w:rsidR="4C798D5B">
        <w:rPr>
          <w:b w:val="1"/>
          <w:bCs w:val="1"/>
          <w:sz w:val="36"/>
          <w:szCs w:val="36"/>
        </w:rPr>
        <w:t>TYYLIANALYYSIN TYÖOHJEET</w:t>
      </w:r>
    </w:p>
    <w:p w:rsidR="3D067FCC" w:rsidP="3D067FCC" w:rsidRDefault="3D067FCC" w14:paraId="4B0527B2" w14:textId="57BEE27E">
      <w:pPr>
        <w:pStyle w:val="Normal"/>
      </w:pPr>
    </w:p>
    <w:p w:rsidR="4C798D5B" w:rsidP="3D067FCC" w:rsidRDefault="4C798D5B" w14:paraId="6F2D22FD" w14:textId="0EA9C97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D067FCC" w:rsidR="4C798D5B">
        <w:rPr>
          <w:b w:val="1"/>
          <w:bCs w:val="1"/>
          <w:sz w:val="24"/>
          <w:szCs w:val="24"/>
        </w:rPr>
        <w:t>Lue teksti rauhassa ja ajatuksella läpi pariin kolmeen kertaan.</w:t>
      </w:r>
    </w:p>
    <w:p w:rsidR="4C798D5B" w:rsidP="3D067FCC" w:rsidRDefault="4C798D5B" w14:paraId="3D97F309" w14:textId="6E89AAC0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4C798D5B">
        <w:rPr>
          <w:b w:val="1"/>
          <w:bCs w:val="1"/>
          <w:sz w:val="24"/>
          <w:szCs w:val="24"/>
        </w:rPr>
        <w:t>Ota muistiin tekstin perustiedot: kirjoittaja, nimi, tekstilaji, julkaisuaika ja –paikka sekä aihe.</w:t>
      </w:r>
    </w:p>
    <w:p w:rsidR="4C798D5B" w:rsidP="3D067FCC" w:rsidRDefault="4C798D5B" w14:paraId="5403A94B" w14:textId="707B2DCE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4C798D5B">
        <w:rPr>
          <w:b w:val="1"/>
          <w:bCs w:val="1"/>
          <w:sz w:val="24"/>
          <w:szCs w:val="24"/>
        </w:rPr>
        <w:t xml:space="preserve">Alleviivaa lukiessasi sellaisia kielen piirteitä, jotka ovat </w:t>
      </w:r>
      <w:proofErr w:type="spellStart"/>
      <w:r w:rsidRPr="3D067FCC" w:rsidR="4C798D5B">
        <w:rPr>
          <w:b w:val="1"/>
          <w:bCs w:val="1"/>
          <w:sz w:val="24"/>
          <w:szCs w:val="24"/>
        </w:rPr>
        <w:t>kohosteisia</w:t>
      </w:r>
      <w:proofErr w:type="spellEnd"/>
      <w:r w:rsidRPr="3D067FCC" w:rsidR="4C798D5B">
        <w:rPr>
          <w:b w:val="1"/>
          <w:bCs w:val="1"/>
          <w:sz w:val="24"/>
          <w:szCs w:val="24"/>
        </w:rPr>
        <w:t xml:space="preserve"> tai muuten tekstille tyypillisiä tai esimerkiksi toistuvat tekstissä. Kiinnitä huomio</w:t>
      </w:r>
      <w:r w:rsidRPr="3D067FCC" w:rsidR="20A82ECD">
        <w:rPr>
          <w:b w:val="1"/>
          <w:bCs w:val="1"/>
          <w:sz w:val="24"/>
          <w:szCs w:val="24"/>
        </w:rPr>
        <w:t>ta</w:t>
      </w:r>
    </w:p>
    <w:p w:rsidR="20A82ECD" w:rsidP="3D067FCC" w:rsidRDefault="20A82ECD" w14:paraId="23FC67C2" w14:textId="7FB3B57C">
      <w:pPr>
        <w:pStyle w:val="ListParagraph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Sanojen tyyliarvoihin</w:t>
      </w:r>
    </w:p>
    <w:p w:rsidR="20A82ECD" w:rsidP="3D067FCC" w:rsidRDefault="20A82ECD" w14:paraId="40AE5A74" w14:textId="5C3CC8A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Virkkeiden ja lauseiden lajeihin ja pituuksiin</w:t>
      </w:r>
    </w:p>
    <w:p w:rsidR="20A82ECD" w:rsidP="3D067FCC" w:rsidRDefault="20A82ECD" w14:paraId="6371F2AE" w14:textId="5DB0D67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Kokonaisjäsentelyyn ja kappaleiden pituuksiin</w:t>
      </w:r>
    </w:p>
    <w:p w:rsidR="20A82ECD" w:rsidP="3D067FCC" w:rsidRDefault="20A82ECD" w14:paraId="15349D19" w14:textId="7854E2E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Retorisiin keinoihin</w:t>
      </w:r>
    </w:p>
    <w:p w:rsidR="20A82ECD" w:rsidP="3D067FCC" w:rsidRDefault="20A82ECD" w14:paraId="6A007A9B" w14:textId="2A4D376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Kirjoittajan näkymiseen tekstissä ja asennoitumiseen käsiteltävään aiheeseen</w:t>
      </w:r>
    </w:p>
    <w:p w:rsidR="20A82ECD" w:rsidP="3D067FCC" w:rsidRDefault="20A82ECD" w14:paraId="048F66A8" w14:textId="784B8D6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Lukijan huomioon ottamiseen tekstissä</w:t>
      </w:r>
    </w:p>
    <w:p w:rsidR="20A82ECD" w:rsidP="3D067FCC" w:rsidRDefault="20A82ECD" w14:paraId="318D33F2" w14:textId="56ACC829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Välimerkkien käyttöön</w:t>
      </w:r>
    </w:p>
    <w:p w:rsidR="20A82ECD" w:rsidP="3D067FCC" w:rsidRDefault="20A82ECD" w14:paraId="2920B311" w14:textId="193B008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D067FCC" w:rsidR="20A82ECD">
        <w:rPr>
          <w:b w:val="1"/>
          <w:bCs w:val="1"/>
          <w:sz w:val="24"/>
          <w:szCs w:val="24"/>
        </w:rPr>
        <w:t>Jaa havaintosi 3-5 ryhmään, joita käytät kappalejaon pohjana. Voit esimerkiksi jakaa havaintoja sanastoon, virke- ja lauserakentee</w:t>
      </w:r>
      <w:r w:rsidRPr="3D067FCC" w:rsidR="39E1242B">
        <w:rPr>
          <w:b w:val="1"/>
          <w:bCs w:val="1"/>
          <w:sz w:val="24"/>
          <w:szCs w:val="24"/>
        </w:rPr>
        <w:t>seen sekä retoriikkaan liittyviin.</w:t>
      </w:r>
    </w:p>
    <w:p w:rsidR="39E1242B" w:rsidP="3D067FCC" w:rsidRDefault="39E1242B" w14:paraId="67F6B328" w14:textId="0CB1D9EC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39E1242B">
        <w:rPr>
          <w:b w:val="1"/>
          <w:bCs w:val="1"/>
          <w:sz w:val="24"/>
          <w:szCs w:val="24"/>
        </w:rPr>
        <w:t>Aloita tekstisi kertomalla, mistä tekstistä puhut</w:t>
      </w:r>
      <w:r w:rsidRPr="3D067FCC" w:rsidR="252283D7">
        <w:rPr>
          <w:b w:val="1"/>
          <w:bCs w:val="1"/>
          <w:sz w:val="24"/>
          <w:szCs w:val="24"/>
        </w:rPr>
        <w:t>,</w:t>
      </w:r>
      <w:r w:rsidRPr="3D067FCC" w:rsidR="39E1242B">
        <w:rPr>
          <w:b w:val="1"/>
          <w:bCs w:val="1"/>
          <w:sz w:val="24"/>
          <w:szCs w:val="24"/>
        </w:rPr>
        <w:t xml:space="preserve"> ja mene jo aloituskappaleen loppupuolella tekstin tyyliin ja jonkinlaiseen kokonaiskuvaan tekstin tyylistä</w:t>
      </w:r>
    </w:p>
    <w:p w:rsidR="39E1242B" w:rsidP="3D067FCC" w:rsidRDefault="39E1242B" w14:paraId="1C5CC57C" w14:textId="685F22DB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39E1242B">
        <w:rPr>
          <w:b w:val="1"/>
          <w:bCs w:val="1"/>
          <w:sz w:val="24"/>
          <w:szCs w:val="24"/>
        </w:rPr>
        <w:t>Aloita kukin kappale sen jälkeen ideavirkkeellä, josta käy ilmi sen kappaleen aihe</w:t>
      </w:r>
    </w:p>
    <w:p w:rsidR="39E1242B" w:rsidP="3D067FCC" w:rsidRDefault="39E1242B" w14:paraId="76BF3F63" w14:textId="1B491C48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39E1242B">
        <w:rPr>
          <w:b w:val="1"/>
          <w:bCs w:val="1"/>
          <w:sz w:val="24"/>
          <w:szCs w:val="24"/>
        </w:rPr>
        <w:t>Tarkenna kappaleen aiheen käsittelyä ja anna havainnoistasi tekstiesimerkkejä joko sitaatteina tai referointeina.</w:t>
      </w:r>
    </w:p>
    <w:p w:rsidR="43708359" w:rsidP="3D067FCC" w:rsidRDefault="43708359" w14:paraId="29B24731" w14:textId="6ABDB493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43708359">
        <w:rPr>
          <w:b w:val="1"/>
          <w:bCs w:val="1"/>
          <w:sz w:val="24"/>
          <w:szCs w:val="24"/>
        </w:rPr>
        <w:t>Tee myös päätelmiä tekemiesi tyylihavaintojen pohjalta: miksi kirjoittaja on käyttänyt jotakin kielimuotoa? Voit liit</w:t>
      </w:r>
      <w:r w:rsidRPr="3D067FCC" w:rsidR="063A3EC8">
        <w:rPr>
          <w:b w:val="1"/>
          <w:bCs w:val="1"/>
          <w:sz w:val="24"/>
          <w:szCs w:val="24"/>
        </w:rPr>
        <w:t>ää pää</w:t>
      </w:r>
      <w:r w:rsidRPr="3D067FCC" w:rsidR="43708359">
        <w:rPr>
          <w:b w:val="1"/>
          <w:bCs w:val="1"/>
          <w:sz w:val="24"/>
          <w:szCs w:val="24"/>
        </w:rPr>
        <w:t>telmiä esimerkiksi tekstin tekst</w:t>
      </w:r>
      <w:r w:rsidRPr="3D067FCC" w:rsidR="6DC11B1A">
        <w:rPr>
          <w:b w:val="1"/>
          <w:bCs w:val="1"/>
          <w:sz w:val="24"/>
          <w:szCs w:val="24"/>
        </w:rPr>
        <w:t>ilajin piirteisiin,</w:t>
      </w:r>
      <w:r w:rsidRPr="3D067FCC" w:rsidR="1D882822">
        <w:rPr>
          <w:b w:val="1"/>
          <w:bCs w:val="1"/>
          <w:sz w:val="24"/>
          <w:szCs w:val="24"/>
        </w:rPr>
        <w:t xml:space="preserve"> kohderyhmään, aiheen yleiseen käsittelytapaan, tekstin tavoitteisiin, julkaisuaikaan tai –paikkaan tai kirjoittajan luonteenomaiseen tyyliin. Yleensä on luontevaa sijoit</w:t>
      </w:r>
      <w:r w:rsidRPr="3D067FCC" w:rsidR="0787718A">
        <w:rPr>
          <w:b w:val="1"/>
          <w:bCs w:val="1"/>
          <w:sz w:val="24"/>
          <w:szCs w:val="24"/>
        </w:rPr>
        <w:t>taa päätelmiä kappaleiden loppupuolelle.</w:t>
      </w:r>
    </w:p>
    <w:p w:rsidR="0787718A" w:rsidP="3D067FCC" w:rsidRDefault="0787718A" w14:paraId="2D115878" w14:textId="414FCB76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0787718A">
        <w:rPr>
          <w:b w:val="1"/>
          <w:bCs w:val="1"/>
          <w:sz w:val="24"/>
          <w:szCs w:val="24"/>
        </w:rPr>
        <w:t>Voit lopuksi halutessasi myös arvioida tyylin onnistuneisuutta, mutta se ei ole välttämätöntä.</w:t>
      </w:r>
    </w:p>
    <w:p w:rsidR="0787718A" w:rsidP="3D067FCC" w:rsidRDefault="0787718A" w14:paraId="6FF7B5B9" w14:textId="630BA681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3D067FCC" w:rsidR="0787718A">
        <w:rPr>
          <w:b w:val="1"/>
          <w:bCs w:val="1"/>
          <w:sz w:val="24"/>
          <w:szCs w:val="24"/>
        </w:rPr>
        <w:t>Kun olet kirjoittanut analyysitestisi, lue se vielä pariin kertaan huolellisesti läpi ja hio kieltä.</w:t>
      </w:r>
      <w:r w:rsidRPr="3D067FCC" w:rsidR="74EEC226">
        <w:rPr>
          <w:b w:val="1"/>
          <w:bCs w:val="1"/>
          <w:sz w:val="24"/>
          <w:szCs w:val="24"/>
        </w:rPr>
        <w:t xml:space="preserve"> Katso, että virkkeet ovat kokonaisia ja ehjiä, välimerkit paikallaan, yhdyssanat oikein ja pronominit ja kongruenssit kunnossa. Kiinnitä huomiota myös sitaattien merkitsem</w:t>
      </w:r>
      <w:r w:rsidRPr="3D067FCC" w:rsidR="49A10EDD">
        <w:rPr>
          <w:b w:val="1"/>
          <w:bCs w:val="1"/>
          <w:sz w:val="24"/>
          <w:szCs w:val="24"/>
        </w:rPr>
        <w:t>iseen.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8AB785"/>
  <w15:docId w15:val="{9a265247-52ba-4260-9840-f813c628ad1b}"/>
  <w:rsids>
    <w:rsidRoot w:val="0E8AB785"/>
    <w:rsid w:val="018EE512"/>
    <w:rsid w:val="01DABE00"/>
    <w:rsid w:val="0406AF53"/>
    <w:rsid w:val="063A3EC8"/>
    <w:rsid w:val="0787718A"/>
    <w:rsid w:val="0DF71B70"/>
    <w:rsid w:val="0E8AB785"/>
    <w:rsid w:val="11F0FF8B"/>
    <w:rsid w:val="1B3646A3"/>
    <w:rsid w:val="1D882822"/>
    <w:rsid w:val="1FFB0A04"/>
    <w:rsid w:val="20A82ECD"/>
    <w:rsid w:val="220A11D6"/>
    <w:rsid w:val="252283D7"/>
    <w:rsid w:val="3336F29F"/>
    <w:rsid w:val="364F3656"/>
    <w:rsid w:val="39E1242B"/>
    <w:rsid w:val="3B28EA85"/>
    <w:rsid w:val="3D067FCC"/>
    <w:rsid w:val="43708359"/>
    <w:rsid w:val="43EE5338"/>
    <w:rsid w:val="45895C4D"/>
    <w:rsid w:val="48DC535A"/>
    <w:rsid w:val="49A10EDD"/>
    <w:rsid w:val="4C798D5B"/>
    <w:rsid w:val="539DD3B3"/>
    <w:rsid w:val="55D1F890"/>
    <w:rsid w:val="5ADB648E"/>
    <w:rsid w:val="5E6A0DB6"/>
    <w:rsid w:val="5FB99215"/>
    <w:rsid w:val="64DED405"/>
    <w:rsid w:val="69BF9C79"/>
    <w:rsid w:val="6C56F4BE"/>
    <w:rsid w:val="6DC11B1A"/>
    <w:rsid w:val="74EEC226"/>
    <w:rsid w:val="797FD003"/>
    <w:rsid w:val="7B611F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a47010f39e242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2020-04-15T11:25:03.9672814Z</dcterms:created>
  <dcterms:modified xsi:type="dcterms:W3CDTF">2020-04-15T11:41:50.5381943Z</dcterms:modified>
  <dc:creator>Roivainen Marja-Kaisa</dc:creator>
  <lastModifiedBy>Roivainen Marja-Kaisa</lastModifiedBy>
</coreProperties>
</file>