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9786A" w14:textId="48BE82F7" w:rsidR="006233D0" w:rsidRPr="00B318C9" w:rsidRDefault="006233D0" w:rsidP="000D5898">
      <w:pPr>
        <w:spacing w:after="80" w:line="20" w:lineRule="atLeast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B318C9">
        <w:rPr>
          <w:rFonts w:ascii="Cambria" w:hAnsi="Cambria"/>
          <w:b/>
          <w:sz w:val="28"/>
          <w:szCs w:val="28"/>
        </w:rPr>
        <w:t>Lisämateriaali</w:t>
      </w:r>
      <w:r w:rsidR="00B318C9" w:rsidRPr="00B318C9">
        <w:rPr>
          <w:rFonts w:ascii="Cambria" w:hAnsi="Cambria"/>
          <w:b/>
          <w:sz w:val="28"/>
          <w:szCs w:val="28"/>
        </w:rPr>
        <w:t xml:space="preserve">: </w:t>
      </w:r>
      <w:r w:rsidRPr="00B318C9">
        <w:rPr>
          <w:rFonts w:ascii="Cambria" w:hAnsi="Cambria"/>
          <w:b/>
          <w:sz w:val="28"/>
          <w:szCs w:val="28"/>
        </w:rPr>
        <w:t>Selkokielinen tiivistelmä</w:t>
      </w:r>
    </w:p>
    <w:p w14:paraId="4A8D3D1E" w14:textId="77777777" w:rsidR="006233D0" w:rsidRDefault="006233D0" w:rsidP="000D5898">
      <w:pPr>
        <w:spacing w:after="80" w:line="20" w:lineRule="atLeast"/>
        <w:rPr>
          <w:rFonts w:ascii="Cambria" w:hAnsi="Cambria"/>
          <w:szCs w:val="24"/>
        </w:rPr>
      </w:pPr>
    </w:p>
    <w:p w14:paraId="276E9419" w14:textId="77777777" w:rsidR="006233D0" w:rsidRPr="0087727C" w:rsidRDefault="006233D0" w:rsidP="000D5898">
      <w:pPr>
        <w:spacing w:after="80" w:line="20" w:lineRule="atLeast"/>
        <w:rPr>
          <w:rFonts w:ascii="Cambria" w:hAnsi="Cambria"/>
          <w:szCs w:val="24"/>
        </w:rPr>
      </w:pPr>
    </w:p>
    <w:p w14:paraId="583441A5" w14:textId="77777777" w:rsidR="006233D0" w:rsidRPr="0087727C" w:rsidRDefault="006233D0" w:rsidP="000D5898">
      <w:pPr>
        <w:spacing w:after="80" w:line="20" w:lineRule="atLeast"/>
        <w:rPr>
          <w:rFonts w:ascii="Cambria" w:hAnsi="Cambria"/>
          <w:b/>
          <w:color w:val="009999"/>
          <w:sz w:val="32"/>
          <w:szCs w:val="24"/>
        </w:rPr>
      </w:pPr>
      <w:r w:rsidRPr="0087727C">
        <w:rPr>
          <w:rFonts w:ascii="Cambria" w:hAnsi="Cambria"/>
          <w:b/>
          <w:color w:val="009999"/>
          <w:sz w:val="32"/>
          <w:szCs w:val="24"/>
        </w:rPr>
        <w:t>I</w:t>
      </w:r>
      <w:r>
        <w:rPr>
          <w:rFonts w:ascii="Cambria" w:hAnsi="Cambria"/>
          <w:b/>
          <w:color w:val="009999"/>
          <w:sz w:val="32"/>
          <w:szCs w:val="24"/>
        </w:rPr>
        <w:t>I</w:t>
      </w:r>
      <w:r w:rsidRPr="0087727C">
        <w:rPr>
          <w:rFonts w:ascii="Cambria" w:hAnsi="Cambria"/>
          <w:b/>
          <w:color w:val="009999"/>
          <w:sz w:val="32"/>
          <w:szCs w:val="24"/>
        </w:rPr>
        <w:t xml:space="preserve"> Terve</w:t>
      </w:r>
      <w:r>
        <w:rPr>
          <w:rFonts w:ascii="Cambria" w:hAnsi="Cambria"/>
          <w:b/>
          <w:color w:val="009999"/>
          <w:sz w:val="32"/>
          <w:szCs w:val="24"/>
        </w:rPr>
        <w:t>elliset elintavat</w:t>
      </w:r>
    </w:p>
    <w:p w14:paraId="67C74A7B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  <w:bookmarkStart w:id="1" w:name="_Hlk535489863"/>
    </w:p>
    <w:p w14:paraId="63812DF8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Syö hyvin</w:t>
      </w:r>
    </w:p>
    <w:p w14:paraId="0FE4C12E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661AFD69" w14:textId="220E0BBB" w:rsidR="000D5898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Ihminen tarvitsee ruokaa säännöllisesti. </w:t>
      </w:r>
    </w:p>
    <w:p w14:paraId="0BEF7105" w14:textId="206DA60B" w:rsidR="000D5898" w:rsidRDefault="00B318C9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</w:t>
      </w:r>
      <w:r w:rsidR="006233D0">
        <w:rPr>
          <w:rFonts w:ascii="Cambria" w:hAnsi="Cambria"/>
          <w:sz w:val="24"/>
        </w:rPr>
        <w:t>uoa</w:t>
      </w:r>
      <w:r w:rsidR="00FF6E72">
        <w:rPr>
          <w:rFonts w:ascii="Cambria" w:hAnsi="Cambria"/>
          <w:sz w:val="24"/>
        </w:rPr>
        <w:t>sta</w:t>
      </w:r>
      <w:r w:rsidR="006233D0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saa </w:t>
      </w:r>
      <w:r w:rsidR="006233D0">
        <w:rPr>
          <w:rFonts w:ascii="Cambria" w:hAnsi="Cambria"/>
          <w:sz w:val="24"/>
        </w:rPr>
        <w:t>energiaa</w:t>
      </w:r>
      <w:r>
        <w:rPr>
          <w:rFonts w:ascii="Cambria" w:hAnsi="Cambria"/>
          <w:sz w:val="24"/>
        </w:rPr>
        <w:t xml:space="preserve">, jonka avulla </w:t>
      </w:r>
      <w:r w:rsidR="006233D0">
        <w:rPr>
          <w:rFonts w:ascii="Cambria" w:hAnsi="Cambria"/>
          <w:sz w:val="24"/>
        </w:rPr>
        <w:t>sydä</w:t>
      </w:r>
      <w:r>
        <w:rPr>
          <w:rFonts w:ascii="Cambria" w:hAnsi="Cambria"/>
          <w:sz w:val="24"/>
        </w:rPr>
        <w:t>n, hengitys ja aivot toimivat</w:t>
      </w:r>
      <w:r w:rsidR="006233D0">
        <w:rPr>
          <w:rFonts w:ascii="Cambria" w:hAnsi="Cambria"/>
          <w:sz w:val="24"/>
        </w:rPr>
        <w:t xml:space="preserve">. </w:t>
      </w:r>
    </w:p>
    <w:p w14:paraId="6DCD6266" w14:textId="2987B868" w:rsidR="006233D0" w:rsidRDefault="004504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</w:t>
      </w:r>
      <w:r w:rsidR="00390838">
        <w:rPr>
          <w:rFonts w:ascii="Cambria" w:hAnsi="Cambria"/>
          <w:sz w:val="24"/>
        </w:rPr>
        <w:t xml:space="preserve">uoret tarvitsevat </w:t>
      </w:r>
      <w:r w:rsidR="00B60BBE">
        <w:rPr>
          <w:rFonts w:ascii="Cambria" w:hAnsi="Cambria"/>
          <w:sz w:val="24"/>
        </w:rPr>
        <w:t xml:space="preserve">energiaa </w:t>
      </w:r>
      <w:r w:rsidR="00390838">
        <w:rPr>
          <w:rFonts w:ascii="Cambria" w:hAnsi="Cambria"/>
          <w:sz w:val="24"/>
        </w:rPr>
        <w:t>noin 2300–2700 kilokaloria päivässä.</w:t>
      </w:r>
    </w:p>
    <w:p w14:paraId="56BA4166" w14:textId="47EC9612" w:rsidR="00B318C9" w:rsidRDefault="00B318C9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Jos liikut paljon tai teet ruumiillista työtä, kulutat enemmän energiaa.</w:t>
      </w:r>
    </w:p>
    <w:p w14:paraId="38BF6838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36144186" w14:textId="76A7D7F6" w:rsidR="000D5898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Nälkä kertoo, että </w:t>
      </w:r>
      <w:r w:rsidR="00B60BBE">
        <w:rPr>
          <w:rFonts w:ascii="Cambria" w:hAnsi="Cambria"/>
          <w:sz w:val="24"/>
        </w:rPr>
        <w:t>elimistö</w:t>
      </w:r>
      <w:r>
        <w:rPr>
          <w:rFonts w:ascii="Cambria" w:hAnsi="Cambria"/>
          <w:sz w:val="24"/>
        </w:rPr>
        <w:t xml:space="preserve"> tarvitsee ravintoa. </w:t>
      </w:r>
    </w:p>
    <w:p w14:paraId="41638998" w14:textId="56081B24" w:rsidR="000D5898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Ihmi</w:t>
      </w:r>
      <w:r w:rsidR="00B318C9">
        <w:rPr>
          <w:rFonts w:ascii="Cambria" w:hAnsi="Cambria"/>
          <w:sz w:val="24"/>
        </w:rPr>
        <w:t>n</w:t>
      </w:r>
      <w:r>
        <w:rPr>
          <w:rFonts w:ascii="Cambria" w:hAnsi="Cambria"/>
          <w:sz w:val="24"/>
        </w:rPr>
        <w:t xml:space="preserve">en tarvitsee ravintoa noin 3–5 tunnin välein. </w:t>
      </w:r>
    </w:p>
    <w:p w14:paraId="4A072C92" w14:textId="77777777" w:rsidR="000D5898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Jos ruokailujen väli on liian pitkä, verensokeri laskee. </w:t>
      </w:r>
    </w:p>
    <w:p w14:paraId="5E715CCE" w14:textId="77777777" w:rsidR="000D5898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Siitä tulee väsynyt ja ärtynyt olo. </w:t>
      </w:r>
    </w:p>
    <w:p w14:paraId="744E469E" w14:textId="77777777" w:rsidR="000D5898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Säännöllinen ateriarytmi tukee terveyttä</w:t>
      </w:r>
      <w:r w:rsidR="00450453">
        <w:rPr>
          <w:rFonts w:ascii="Cambria" w:hAnsi="Cambria"/>
          <w:sz w:val="24"/>
        </w:rPr>
        <w:t>.</w:t>
      </w:r>
      <w:r>
        <w:rPr>
          <w:rFonts w:ascii="Cambria" w:hAnsi="Cambria"/>
          <w:sz w:val="24"/>
        </w:rPr>
        <w:t xml:space="preserve"> </w:t>
      </w:r>
    </w:p>
    <w:p w14:paraId="7B44E50D" w14:textId="2D8303B8" w:rsidR="006233D0" w:rsidRDefault="006233D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Napostelu </w:t>
      </w:r>
      <w:r w:rsidR="00B318C9">
        <w:rPr>
          <w:rFonts w:ascii="Cambria" w:hAnsi="Cambria"/>
          <w:sz w:val="24"/>
        </w:rPr>
        <w:t>on huonoksi hampaille</w:t>
      </w:r>
      <w:r>
        <w:rPr>
          <w:rFonts w:ascii="Cambria" w:hAnsi="Cambria"/>
          <w:sz w:val="24"/>
        </w:rPr>
        <w:t xml:space="preserve"> ja </w:t>
      </w:r>
      <w:r w:rsidR="00390838">
        <w:rPr>
          <w:rFonts w:ascii="Cambria" w:hAnsi="Cambria"/>
          <w:sz w:val="24"/>
        </w:rPr>
        <w:t>voi lihottaa.</w:t>
      </w:r>
    </w:p>
    <w:p w14:paraId="3EE2EDB5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7FE47CE6" w14:textId="77777777" w:rsidR="000D5898" w:rsidRDefault="0039083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Nälän lisäksi syömistä ohjaa</w:t>
      </w:r>
      <w:r w:rsidR="000D5898">
        <w:rPr>
          <w:rFonts w:ascii="Cambria" w:hAnsi="Cambria"/>
          <w:sz w:val="24"/>
        </w:rPr>
        <w:t>vat</w:t>
      </w:r>
      <w:r>
        <w:rPr>
          <w:rFonts w:ascii="Cambria" w:hAnsi="Cambria"/>
          <w:sz w:val="24"/>
        </w:rPr>
        <w:t xml:space="preserve"> mielihalut. </w:t>
      </w:r>
    </w:p>
    <w:p w14:paraId="53CDEA1A" w14:textId="5767C94E" w:rsidR="00B318C9" w:rsidRDefault="0039083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Jos syömistä ohjaa erilaiset tunnetilat, puhutaan tunnesyömisestä. </w:t>
      </w:r>
    </w:p>
    <w:p w14:paraId="712F928C" w14:textId="49A0FE6A" w:rsidR="000D5898" w:rsidRDefault="0039083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Esimerkiksi jos harmittaa, sipsipussi tai suklaalevy </w:t>
      </w:r>
      <w:r w:rsidR="00B318C9">
        <w:rPr>
          <w:rFonts w:ascii="Cambria" w:hAnsi="Cambria"/>
          <w:sz w:val="24"/>
        </w:rPr>
        <w:t>voi lohduttaa.</w:t>
      </w:r>
      <w:r>
        <w:rPr>
          <w:rFonts w:ascii="Cambria" w:hAnsi="Cambria"/>
          <w:sz w:val="24"/>
        </w:rPr>
        <w:t xml:space="preserve"> </w:t>
      </w:r>
    </w:p>
    <w:p w14:paraId="6B969686" w14:textId="169D943B" w:rsidR="000D5898" w:rsidRDefault="0039083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Stressaantuneena ei välttämättä aina tee mieli syödä. </w:t>
      </w:r>
    </w:p>
    <w:p w14:paraId="1D14299F" w14:textId="1595265D" w:rsidR="00390838" w:rsidRDefault="00B318C9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Harmeja</w:t>
      </w:r>
      <w:r w:rsidR="00390838">
        <w:rPr>
          <w:rFonts w:ascii="Cambria" w:hAnsi="Cambria"/>
          <w:sz w:val="24"/>
        </w:rPr>
        <w:t xml:space="preserve"> ei kuitenkaan ole hyvä ratkoa ruoan avulla.</w:t>
      </w:r>
    </w:p>
    <w:p w14:paraId="6DD4690D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30FAD05E" w14:textId="77777777" w:rsidR="00B318C9" w:rsidRDefault="00B318C9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Yhteinen ateria</w:t>
      </w:r>
      <w:r w:rsidR="00390838">
        <w:rPr>
          <w:rFonts w:ascii="Cambria" w:hAnsi="Cambria"/>
          <w:sz w:val="24"/>
        </w:rPr>
        <w:t xml:space="preserve"> on </w:t>
      </w:r>
      <w:r w:rsidR="000D5898">
        <w:rPr>
          <w:rFonts w:ascii="Cambria" w:hAnsi="Cambria"/>
          <w:sz w:val="24"/>
        </w:rPr>
        <w:t xml:space="preserve">hyvä </w:t>
      </w:r>
      <w:r w:rsidR="00390838">
        <w:rPr>
          <w:rFonts w:ascii="Cambria" w:hAnsi="Cambria"/>
          <w:sz w:val="24"/>
        </w:rPr>
        <w:t xml:space="preserve">tapa viettää aikaa läheisten kanssa. </w:t>
      </w:r>
    </w:p>
    <w:p w14:paraId="298D8304" w14:textId="0E825B6B" w:rsidR="00390838" w:rsidRDefault="00B318C9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 vahvistaa ihmissuhteita.</w:t>
      </w:r>
    </w:p>
    <w:p w14:paraId="7694D6B2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70FB6CE0" w14:textId="77777777" w:rsidR="000D5898" w:rsidRDefault="0039083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Eri puolilla maailmaa on erilaisia ruokakulttuureita. </w:t>
      </w:r>
    </w:p>
    <w:p w14:paraId="34E80A85" w14:textId="70EDE1C6" w:rsidR="00390838" w:rsidRDefault="0039083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Ruokakulttuuriin kuuluvat tyypilliset ruokalajit, juhlat ja perinteet.</w:t>
      </w:r>
    </w:p>
    <w:p w14:paraId="44E85088" w14:textId="77777777" w:rsidR="00390838" w:rsidRPr="006233D0" w:rsidRDefault="00390838" w:rsidP="000D5898">
      <w:pPr>
        <w:spacing w:after="80" w:line="20" w:lineRule="atLeast"/>
        <w:rPr>
          <w:rFonts w:ascii="Cambria" w:hAnsi="Cambria"/>
          <w:sz w:val="24"/>
        </w:rPr>
      </w:pPr>
    </w:p>
    <w:p w14:paraId="1F663E6F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3075F7AD" w14:textId="39F9D011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3FAFFEDB" w14:textId="5DD0F9DD" w:rsidR="00B318C9" w:rsidRDefault="00B318C9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350E791D" w14:textId="0749219C" w:rsidR="00B318C9" w:rsidRDefault="00B318C9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B9B0982" w14:textId="77777777" w:rsidR="00B318C9" w:rsidRDefault="00B318C9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38AB6909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6EFD29A8" w14:textId="77777777" w:rsidR="00390838" w:rsidRDefault="0094796D" w:rsidP="000D5898">
      <w:pPr>
        <w:spacing w:after="80" w:line="20" w:lineRule="atLeas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Ravintoaineet haltuun</w:t>
      </w:r>
    </w:p>
    <w:p w14:paraId="4BF9C10C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27217BDF" w14:textId="7C3B0DF1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Ruoka sisältää</w:t>
      </w:r>
      <w:r w:rsidR="00B318C9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tärkeitä ravintoaineita. </w:t>
      </w:r>
    </w:p>
    <w:p w14:paraId="0CD6DEC5" w14:textId="77777777" w:rsidR="000D5898" w:rsidRDefault="00B60BB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</w:t>
      </w:r>
      <w:r w:rsidR="0094796D">
        <w:rPr>
          <w:rFonts w:ascii="Cambria" w:hAnsi="Cambria"/>
          <w:sz w:val="24"/>
        </w:rPr>
        <w:t xml:space="preserve">hminen saa </w:t>
      </w:r>
      <w:r>
        <w:rPr>
          <w:rFonts w:ascii="Cambria" w:hAnsi="Cambria"/>
          <w:sz w:val="24"/>
        </w:rPr>
        <w:t xml:space="preserve">energiaravintoaineista </w:t>
      </w:r>
      <w:r w:rsidR="0094796D">
        <w:rPr>
          <w:rFonts w:ascii="Cambria" w:hAnsi="Cambria"/>
          <w:sz w:val="24"/>
        </w:rPr>
        <w:t xml:space="preserve">energiaa elimistön käyttöön. </w:t>
      </w:r>
    </w:p>
    <w:p w14:paraId="0133F517" w14:textId="2A2CEBC8" w:rsidR="0094796D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Energiaravintoaineita ovat hiilihydraatit, rasvat ja proteiinit.</w:t>
      </w:r>
    </w:p>
    <w:p w14:paraId="185E24AF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420C7149" w14:textId="77777777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Hiilihydraatit ovat elimistön tärkein energianlähde. </w:t>
      </w:r>
    </w:p>
    <w:p w14:paraId="551AB406" w14:textId="77777777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Terveydelle parhaita ovat hitaasti imeytyvät hiilihydraatit. </w:t>
      </w:r>
    </w:p>
    <w:p w14:paraId="4FFA1362" w14:textId="77777777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Hitaat hiilihydraatit pitävät nälän poissa pitkään, </w:t>
      </w:r>
    </w:p>
    <w:p w14:paraId="228F73D4" w14:textId="6F91A8AB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auttavat jaksamaan ja </w:t>
      </w:r>
      <w:r w:rsidR="00B318C9">
        <w:rPr>
          <w:rFonts w:ascii="Cambria" w:hAnsi="Cambria"/>
          <w:sz w:val="24"/>
        </w:rPr>
        <w:t>tukevat painonhallintaa</w:t>
      </w:r>
      <w:r>
        <w:rPr>
          <w:rFonts w:ascii="Cambria" w:hAnsi="Cambria"/>
          <w:sz w:val="24"/>
        </w:rPr>
        <w:t xml:space="preserve">. </w:t>
      </w:r>
    </w:p>
    <w:p w14:paraId="6EE130F0" w14:textId="77777777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Hitaita hiilihydraatteja saa täysjyvä</w:t>
      </w:r>
      <w:r w:rsidR="00837F2E">
        <w:rPr>
          <w:rFonts w:ascii="Cambria" w:hAnsi="Cambria"/>
          <w:sz w:val="24"/>
        </w:rPr>
        <w:t>leivästä</w:t>
      </w:r>
      <w:r>
        <w:rPr>
          <w:rFonts w:ascii="Cambria" w:hAnsi="Cambria"/>
          <w:sz w:val="24"/>
        </w:rPr>
        <w:t>, marjoista ja pavuista.</w:t>
      </w:r>
      <w:r w:rsidR="00837F2E">
        <w:rPr>
          <w:rFonts w:ascii="Cambria" w:hAnsi="Cambria"/>
          <w:sz w:val="24"/>
        </w:rPr>
        <w:t xml:space="preserve"> </w:t>
      </w:r>
    </w:p>
    <w:p w14:paraId="0196988D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Sen sijaan nopea</w:t>
      </w:r>
      <w:r w:rsidR="000D5898">
        <w:rPr>
          <w:rFonts w:ascii="Cambria" w:hAnsi="Cambria"/>
          <w:sz w:val="24"/>
        </w:rPr>
        <w:t xml:space="preserve">t </w:t>
      </w:r>
      <w:r>
        <w:rPr>
          <w:rFonts w:ascii="Cambria" w:hAnsi="Cambria"/>
          <w:sz w:val="24"/>
        </w:rPr>
        <w:t xml:space="preserve">hiilihydraatit pitävät nälän poissa vain vähän aikaa. </w:t>
      </w:r>
    </w:p>
    <w:p w14:paraId="310D9147" w14:textId="77777777" w:rsidR="000D5898" w:rsidRDefault="00B60BB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Sen vuoksi nopea</w:t>
      </w:r>
      <w:r w:rsidR="000D5898">
        <w:rPr>
          <w:rFonts w:ascii="Cambria" w:hAnsi="Cambria"/>
          <w:sz w:val="24"/>
        </w:rPr>
        <w:t>sti imeytyvät</w:t>
      </w:r>
      <w:r>
        <w:rPr>
          <w:rFonts w:ascii="Cambria" w:hAnsi="Cambria"/>
          <w:sz w:val="24"/>
        </w:rPr>
        <w:t xml:space="preserve"> hiilihydraatit ovat epäterveellisiä. </w:t>
      </w:r>
    </w:p>
    <w:p w14:paraId="414E2BED" w14:textId="2C25467D" w:rsidR="0094796D" w:rsidRDefault="00B60BB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</w:t>
      </w:r>
      <w:r w:rsidR="00837F2E">
        <w:rPr>
          <w:rFonts w:ascii="Cambria" w:hAnsi="Cambria"/>
          <w:sz w:val="24"/>
        </w:rPr>
        <w:t xml:space="preserve">opeita hiilihydraatteja </w:t>
      </w:r>
      <w:r w:rsidR="00B318C9">
        <w:rPr>
          <w:rFonts w:ascii="Cambria" w:hAnsi="Cambria"/>
          <w:sz w:val="24"/>
        </w:rPr>
        <w:t>on</w:t>
      </w:r>
      <w:r w:rsidR="00837F2E">
        <w:rPr>
          <w:rFonts w:ascii="Cambria" w:hAnsi="Cambria"/>
          <w:sz w:val="24"/>
        </w:rPr>
        <w:t xml:space="preserve"> sokeris</w:t>
      </w:r>
      <w:r>
        <w:rPr>
          <w:rFonts w:ascii="Cambria" w:hAnsi="Cambria"/>
          <w:sz w:val="24"/>
        </w:rPr>
        <w:t>sa</w:t>
      </w:r>
      <w:r w:rsidR="00837F2E">
        <w:rPr>
          <w:rFonts w:ascii="Cambria" w:hAnsi="Cambria"/>
          <w:sz w:val="24"/>
        </w:rPr>
        <w:t>, karkeis</w:t>
      </w:r>
      <w:r>
        <w:rPr>
          <w:rFonts w:ascii="Cambria" w:hAnsi="Cambria"/>
          <w:sz w:val="24"/>
        </w:rPr>
        <w:t>s</w:t>
      </w:r>
      <w:r w:rsidR="00837F2E">
        <w:rPr>
          <w:rFonts w:ascii="Cambria" w:hAnsi="Cambria"/>
          <w:sz w:val="24"/>
        </w:rPr>
        <w:t>a ja valkoises</w:t>
      </w:r>
      <w:r>
        <w:rPr>
          <w:rFonts w:ascii="Cambria" w:hAnsi="Cambria"/>
          <w:sz w:val="24"/>
        </w:rPr>
        <w:t>s</w:t>
      </w:r>
      <w:r w:rsidR="00837F2E">
        <w:rPr>
          <w:rFonts w:ascii="Cambria" w:hAnsi="Cambria"/>
          <w:sz w:val="24"/>
        </w:rPr>
        <w:t>a leiväs</w:t>
      </w:r>
      <w:r>
        <w:rPr>
          <w:rFonts w:ascii="Cambria" w:hAnsi="Cambria"/>
          <w:sz w:val="24"/>
        </w:rPr>
        <w:t>s</w:t>
      </w:r>
      <w:r w:rsidR="00837F2E">
        <w:rPr>
          <w:rFonts w:ascii="Cambria" w:hAnsi="Cambria"/>
          <w:sz w:val="24"/>
        </w:rPr>
        <w:t>ä.</w:t>
      </w:r>
    </w:p>
    <w:p w14:paraId="2EEE4CF8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5FA817AC" w14:textId="7B9C7E46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Rasv</w:t>
      </w:r>
      <w:r w:rsidR="00B318C9">
        <w:rPr>
          <w:rFonts w:ascii="Cambria" w:hAnsi="Cambria"/>
          <w:sz w:val="24"/>
        </w:rPr>
        <w:t>oissa on</w:t>
      </w:r>
      <w:r>
        <w:rPr>
          <w:rFonts w:ascii="Cambria" w:hAnsi="Cambria"/>
          <w:sz w:val="24"/>
        </w:rPr>
        <w:t xml:space="preserve"> paljon enemmän energiaa kuin mu</w:t>
      </w:r>
      <w:r w:rsidR="00B318C9">
        <w:rPr>
          <w:rFonts w:ascii="Cambria" w:hAnsi="Cambria"/>
          <w:sz w:val="24"/>
        </w:rPr>
        <w:t>issa</w:t>
      </w:r>
      <w:r>
        <w:rPr>
          <w:rFonts w:ascii="Cambria" w:hAnsi="Cambria"/>
          <w:sz w:val="24"/>
        </w:rPr>
        <w:t xml:space="preserve"> ravintoain</w:t>
      </w:r>
      <w:r w:rsidR="00B318C9">
        <w:rPr>
          <w:rFonts w:ascii="Cambria" w:hAnsi="Cambria"/>
          <w:sz w:val="24"/>
        </w:rPr>
        <w:t>eissa</w:t>
      </w:r>
      <w:r>
        <w:rPr>
          <w:rFonts w:ascii="Cambria" w:hAnsi="Cambria"/>
          <w:sz w:val="24"/>
        </w:rPr>
        <w:t xml:space="preserve">. </w:t>
      </w:r>
    </w:p>
    <w:p w14:paraId="14AD8499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Sen vuoksi rasvainen ruoka lihottaa helposti. </w:t>
      </w:r>
    </w:p>
    <w:p w14:paraId="7759B249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Terveydelle haitallisia ovat kovat rasvat, </w:t>
      </w:r>
    </w:p>
    <w:p w14:paraId="7EFCF6D8" w14:textId="194140A5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joita on esimerkiksi lihassa, juustossa ja voissa. </w:t>
      </w:r>
    </w:p>
    <w:p w14:paraId="36246BFE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Kovat rasvat lisäävät kolesterolia veressä. </w:t>
      </w:r>
    </w:p>
    <w:p w14:paraId="43ACE8AF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Korkea kolesteroli lisää riskiä sydän- ja verisuonitauteihin. </w:t>
      </w:r>
    </w:p>
    <w:p w14:paraId="28081939" w14:textId="1632C6C1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Pehmeät rasvat kuuluv</w:t>
      </w:r>
      <w:r w:rsidR="00450453">
        <w:rPr>
          <w:rFonts w:ascii="Cambria" w:hAnsi="Cambria"/>
          <w:sz w:val="24"/>
        </w:rPr>
        <w:t>a</w:t>
      </w:r>
      <w:r>
        <w:rPr>
          <w:rFonts w:ascii="Cambria" w:hAnsi="Cambria"/>
          <w:sz w:val="24"/>
        </w:rPr>
        <w:t xml:space="preserve">t terveellisen ruokavalioon. </w:t>
      </w:r>
    </w:p>
    <w:p w14:paraId="2CEEF449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Pehmeitä rasvoja saa kasviöljystä ja kalasta. </w:t>
      </w:r>
    </w:p>
    <w:p w14:paraId="35FB8DEF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Pehmeä rasva laskee kolesterolin määrää veressä</w:t>
      </w:r>
      <w:r w:rsidR="00B60BBE">
        <w:rPr>
          <w:rFonts w:ascii="Cambria" w:hAnsi="Cambria"/>
          <w:sz w:val="24"/>
        </w:rPr>
        <w:t xml:space="preserve">, </w:t>
      </w:r>
    </w:p>
    <w:p w14:paraId="0157662F" w14:textId="77777777" w:rsidR="000D5898" w:rsidRDefault="00B60BB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mikä parantaa verisuonten terveyttä.</w:t>
      </w:r>
      <w:r w:rsidR="00837F2E">
        <w:rPr>
          <w:rFonts w:ascii="Cambria" w:hAnsi="Cambria"/>
          <w:sz w:val="24"/>
        </w:rPr>
        <w:t xml:space="preserve"> </w:t>
      </w:r>
    </w:p>
    <w:p w14:paraId="0E07680B" w14:textId="77777777" w:rsidR="000D5898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Pehmeistä rasvoista saa myös välttämättömiä rasvahappoja </w:t>
      </w:r>
    </w:p>
    <w:p w14:paraId="6EF80241" w14:textId="4D2F3849" w:rsidR="00837F2E" w:rsidRDefault="00837F2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 rasvaliukoisia vitamiineja.</w:t>
      </w:r>
    </w:p>
    <w:p w14:paraId="278F3940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39FB97DB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Proteiineja saa maidosta, kalasta, lihasta, pavuista ja pähkinöistä. </w:t>
      </w:r>
    </w:p>
    <w:p w14:paraId="2D4E08EE" w14:textId="5BF6364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Proteiineista saa energiaa</w:t>
      </w:r>
      <w:r w:rsidR="003D49CC">
        <w:rPr>
          <w:rFonts w:ascii="Cambria" w:hAnsi="Cambria"/>
          <w:sz w:val="24"/>
        </w:rPr>
        <w:t xml:space="preserve"> ja ne</w:t>
      </w:r>
      <w:r>
        <w:rPr>
          <w:rFonts w:ascii="Cambria" w:hAnsi="Cambria"/>
          <w:sz w:val="24"/>
        </w:rPr>
        <w:t xml:space="preserve"> auttavat elimistöä uudistumaan.  </w:t>
      </w:r>
    </w:p>
    <w:p w14:paraId="53F8891A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Proteiinit ovat sen vuoksi energiaravintoaine ja suojaravintoaine. </w:t>
      </w:r>
    </w:p>
    <w:p w14:paraId="36C560DB" w14:textId="77777777" w:rsidR="003D49CC" w:rsidRDefault="003D49CC" w:rsidP="000D5898">
      <w:pPr>
        <w:spacing w:after="80" w:line="20" w:lineRule="atLeast"/>
        <w:rPr>
          <w:rFonts w:ascii="Cambria" w:hAnsi="Cambria"/>
          <w:sz w:val="24"/>
        </w:rPr>
      </w:pPr>
    </w:p>
    <w:p w14:paraId="11A135BC" w14:textId="0F8D320A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Suojaravintoaineet auttavat elimistön soluja uusiutumaan </w:t>
      </w:r>
    </w:p>
    <w:p w14:paraId="626A3316" w14:textId="77777777" w:rsidR="000D5898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ja suojaavat puutostaudeilta. </w:t>
      </w:r>
    </w:p>
    <w:p w14:paraId="70F6876B" w14:textId="294FD785" w:rsidR="000D5898" w:rsidRDefault="003D49C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Proteiinin lisäksi </w:t>
      </w:r>
      <w:r w:rsidR="00C26148">
        <w:rPr>
          <w:rFonts w:ascii="Cambria" w:hAnsi="Cambria"/>
          <w:sz w:val="24"/>
        </w:rPr>
        <w:t>s</w:t>
      </w:r>
      <w:r w:rsidR="0094796D">
        <w:rPr>
          <w:rFonts w:ascii="Cambria" w:hAnsi="Cambria"/>
          <w:sz w:val="24"/>
        </w:rPr>
        <w:t xml:space="preserve">uojaravintoaineita ovat vitamiinit, </w:t>
      </w:r>
    </w:p>
    <w:p w14:paraId="3B7B7724" w14:textId="709721BF" w:rsidR="0094796D" w:rsidRDefault="0094796D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kivennäisaineet ja välttämättömät rasvahapot.</w:t>
      </w:r>
    </w:p>
    <w:p w14:paraId="300A7034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7BC61F6D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0FED34EA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Vitamiinit edistävät ja suojaavat elimistön eri osien toimintaa. </w:t>
      </w:r>
    </w:p>
    <w:p w14:paraId="0A967FEA" w14:textId="5F4EA052" w:rsidR="00C2614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Esimerkiksi </w:t>
      </w:r>
      <w:r w:rsidR="003D49CC">
        <w:rPr>
          <w:rFonts w:ascii="Cambria" w:hAnsi="Cambria"/>
          <w:sz w:val="24"/>
        </w:rPr>
        <w:t>C</w:t>
      </w:r>
      <w:r>
        <w:rPr>
          <w:rFonts w:ascii="Cambria" w:hAnsi="Cambria"/>
          <w:sz w:val="24"/>
        </w:rPr>
        <w:t xml:space="preserve">-vitamiini parantaa vireyttä ja </w:t>
      </w:r>
      <w:r w:rsidR="003D49CC">
        <w:rPr>
          <w:rFonts w:ascii="Cambria" w:hAnsi="Cambria"/>
          <w:sz w:val="24"/>
        </w:rPr>
        <w:t>D</w:t>
      </w:r>
      <w:r>
        <w:rPr>
          <w:rFonts w:ascii="Cambria" w:hAnsi="Cambria"/>
          <w:sz w:val="24"/>
        </w:rPr>
        <w:t xml:space="preserve">-vitamiini vahvistaa luustoa. </w:t>
      </w:r>
    </w:p>
    <w:p w14:paraId="025E0A41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51849B0C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Kivennäisaineet ovat alkuaineita, joita tarvitaan </w:t>
      </w:r>
    </w:p>
    <w:p w14:paraId="35AD0B96" w14:textId="4FA03E58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elimistön toimintaan ja rakennusaineiksi. </w:t>
      </w:r>
    </w:p>
    <w:p w14:paraId="28C85501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Esimerkiksi kalsium toimii luuston rakennusaineena </w:t>
      </w:r>
    </w:p>
    <w:p w14:paraId="4AB5F3B2" w14:textId="2871C10F" w:rsidR="00C2614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 rautaa tarvitaan veren punasolujen rakennusaineeksi.</w:t>
      </w:r>
    </w:p>
    <w:p w14:paraId="2F08310B" w14:textId="77777777" w:rsidR="000D5898" w:rsidRDefault="000D5898" w:rsidP="000D5898">
      <w:pPr>
        <w:spacing w:after="80" w:line="20" w:lineRule="atLeast"/>
        <w:rPr>
          <w:rFonts w:ascii="Cambria" w:hAnsi="Cambria"/>
          <w:sz w:val="24"/>
        </w:rPr>
      </w:pPr>
    </w:p>
    <w:p w14:paraId="1F50DAA2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Ruoan ravintoaineiden lisäksi ihminen tarvitsee vettä. </w:t>
      </w:r>
    </w:p>
    <w:p w14:paraId="62258348" w14:textId="77777777" w:rsidR="000D5898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Vesi on ihmiselle jopa tärkeämpää kuin ruoka. </w:t>
      </w:r>
    </w:p>
    <w:p w14:paraId="4152DCA4" w14:textId="7BE02CD9" w:rsidR="0094796D" w:rsidRPr="0094796D" w:rsidRDefault="00C26148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Joka päivä olisi hyvä juoda noin 1–1,5 litraa vettä. </w:t>
      </w:r>
    </w:p>
    <w:p w14:paraId="22E7456A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D5EB213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54E25014" w14:textId="77777777" w:rsidR="00C26148" w:rsidRDefault="00C2614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926EC8E" w14:textId="542A4423" w:rsidR="00C26148" w:rsidRDefault="00C2614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7484CA87" w14:textId="255A98C0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FA2D365" w14:textId="449494C5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31C238F" w14:textId="398CDE32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6C34F54F" w14:textId="46B3CD09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7ACDBD7D" w14:textId="41EB61D7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7E1551A3" w14:textId="12E9E6EF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324D1719" w14:textId="527BDD5E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74E83D55" w14:textId="0C85CC16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3F3122E" w14:textId="1F0D2C4E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57696BA6" w14:textId="0253ABCE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5EF2B1E9" w14:textId="1FA01AB4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5C2D3AD0" w14:textId="4E362C15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F45F866" w14:textId="0A572192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4BAFA093" w14:textId="2BB00CA2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BE1658A" w14:textId="31012BF0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4FF50A2" w14:textId="21C52468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8772837" w14:textId="77777777" w:rsidR="000D5898" w:rsidRDefault="000D589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354DBC88" w14:textId="77777777" w:rsidR="00C26148" w:rsidRDefault="00C26148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246890C" w14:textId="77777777" w:rsidR="00C26148" w:rsidRDefault="00C26148" w:rsidP="000D5898">
      <w:pPr>
        <w:spacing w:after="80" w:line="20" w:lineRule="atLeast"/>
        <w:rPr>
          <w:rFonts w:ascii="Cambria" w:hAnsi="Cambria"/>
          <w:b/>
          <w:sz w:val="24"/>
        </w:rPr>
      </w:pPr>
      <w:r w:rsidRPr="00C26148">
        <w:rPr>
          <w:rFonts w:ascii="Cambria" w:hAnsi="Cambria"/>
          <w:b/>
          <w:sz w:val="24"/>
        </w:rPr>
        <w:t>Terveellisiä ruokavalintoja</w:t>
      </w:r>
    </w:p>
    <w:p w14:paraId="3DEFACD1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709C520B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Terveellinen syöminen tukee ihmisen terveyttä ja jaksamista. </w:t>
      </w:r>
    </w:p>
    <w:p w14:paraId="67044A74" w14:textId="2EC5AD76" w:rsidR="00C26148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Terveellisen ruokavalion ohjeita ovat ruokakolmio ja lautasmalli.</w:t>
      </w:r>
    </w:p>
    <w:p w14:paraId="1C4E71EA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09667C3E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Ruokakolmio kertoo, mitä ruokia tulisi syödä eniten ja mitä vähiten. </w:t>
      </w:r>
    </w:p>
    <w:p w14:paraId="44376C90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Eniten tulisi syödä ruokakolmion pohjal</w:t>
      </w:r>
      <w:r w:rsidR="00995440">
        <w:rPr>
          <w:rFonts w:ascii="Cambria" w:hAnsi="Cambria"/>
          <w:sz w:val="24"/>
        </w:rPr>
        <w:t>ta</w:t>
      </w:r>
      <w:r>
        <w:rPr>
          <w:rFonts w:ascii="Cambria" w:hAnsi="Cambria"/>
          <w:sz w:val="24"/>
        </w:rPr>
        <w:t xml:space="preserve"> kasviksia, hedelmiä ja marjoja. </w:t>
      </w:r>
    </w:p>
    <w:p w14:paraId="2333944E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Joka päivä olisi hyvä syödä myös kolmion keskiosan ruokia, </w:t>
      </w:r>
    </w:p>
    <w:p w14:paraId="38010B44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kuten perunaa, täysjyväleipää, maitoa ja kalaa. </w:t>
      </w:r>
    </w:p>
    <w:p w14:paraId="507FB015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Punaista lihaa eli naudanlihaa tai sianlihaa tulisi syödä vain harvoin. </w:t>
      </w:r>
    </w:p>
    <w:p w14:paraId="19611B9D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Kolmion huipulla on sipsejä, karkkia, rasvaisia ruokia ja virvoitusjuomia. </w:t>
      </w:r>
    </w:p>
    <w:p w14:paraId="2AA92DB8" w14:textId="608F5565" w:rsidR="00010B8E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Näitä ruokia ihmi</w:t>
      </w:r>
      <w:r w:rsidR="00995440">
        <w:rPr>
          <w:rFonts w:ascii="Cambria" w:hAnsi="Cambria"/>
          <w:sz w:val="24"/>
        </w:rPr>
        <w:t>s</w:t>
      </w:r>
      <w:r>
        <w:rPr>
          <w:rFonts w:ascii="Cambria" w:hAnsi="Cambria"/>
          <w:sz w:val="24"/>
        </w:rPr>
        <w:t>en</w:t>
      </w:r>
      <w:r w:rsidR="00995440">
        <w:rPr>
          <w:rFonts w:ascii="Cambria" w:hAnsi="Cambria"/>
          <w:sz w:val="24"/>
        </w:rPr>
        <w:t xml:space="preserve"> elimistö</w:t>
      </w:r>
      <w:r>
        <w:rPr>
          <w:rFonts w:ascii="Cambria" w:hAnsi="Cambria"/>
          <w:sz w:val="24"/>
        </w:rPr>
        <w:t xml:space="preserve"> ei tarvitse ollenkaan. </w:t>
      </w:r>
    </w:p>
    <w:p w14:paraId="1BC4F03F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417DB00A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Lautasmalli auttaa kokoamaan terveellisen aterian. </w:t>
      </w:r>
    </w:p>
    <w:p w14:paraId="1880893E" w14:textId="13E8795E" w:rsidR="00995440" w:rsidRDefault="003D49C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</w:t>
      </w:r>
      <w:r w:rsidR="00010B8E">
        <w:rPr>
          <w:rFonts w:ascii="Cambria" w:hAnsi="Cambria"/>
          <w:sz w:val="24"/>
        </w:rPr>
        <w:t>uolet lautasesta täytetään kasviksilla</w:t>
      </w:r>
      <w:r w:rsidR="00450453">
        <w:rPr>
          <w:rFonts w:ascii="Cambria" w:hAnsi="Cambria"/>
          <w:sz w:val="24"/>
        </w:rPr>
        <w:t>.</w:t>
      </w:r>
      <w:r w:rsidR="00010B8E">
        <w:rPr>
          <w:rFonts w:ascii="Cambria" w:hAnsi="Cambria"/>
          <w:sz w:val="24"/>
        </w:rPr>
        <w:t xml:space="preserve"> </w:t>
      </w:r>
    </w:p>
    <w:p w14:paraId="0FFC7B19" w14:textId="77777777" w:rsidR="00995440" w:rsidRDefault="004504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</w:t>
      </w:r>
      <w:r w:rsidR="00010B8E">
        <w:rPr>
          <w:rFonts w:ascii="Cambria" w:hAnsi="Cambria"/>
          <w:sz w:val="24"/>
        </w:rPr>
        <w:t xml:space="preserve">eljäsosa </w:t>
      </w:r>
      <w:r>
        <w:rPr>
          <w:rFonts w:ascii="Cambria" w:hAnsi="Cambria"/>
          <w:sz w:val="24"/>
        </w:rPr>
        <w:t xml:space="preserve">lautasesta täytetään </w:t>
      </w:r>
      <w:r w:rsidR="00010B8E">
        <w:rPr>
          <w:rFonts w:ascii="Cambria" w:hAnsi="Cambria"/>
          <w:sz w:val="24"/>
        </w:rPr>
        <w:t>perunalla, riisillä tai pastalla</w:t>
      </w:r>
      <w:r>
        <w:rPr>
          <w:rFonts w:ascii="Cambria" w:hAnsi="Cambria"/>
          <w:sz w:val="24"/>
        </w:rPr>
        <w:t>.</w:t>
      </w:r>
      <w:r w:rsidR="00010B8E">
        <w:rPr>
          <w:rFonts w:ascii="Cambria" w:hAnsi="Cambria"/>
          <w:sz w:val="24"/>
        </w:rPr>
        <w:t xml:space="preserve"> </w:t>
      </w:r>
    </w:p>
    <w:p w14:paraId="1866EFE5" w14:textId="422BC342" w:rsidR="00995440" w:rsidRDefault="004504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Viimeinen </w:t>
      </w:r>
      <w:r w:rsidR="00010B8E">
        <w:rPr>
          <w:rFonts w:ascii="Cambria" w:hAnsi="Cambria"/>
          <w:sz w:val="24"/>
        </w:rPr>
        <w:t xml:space="preserve">neljäsosa </w:t>
      </w:r>
      <w:r>
        <w:rPr>
          <w:rFonts w:ascii="Cambria" w:hAnsi="Cambria"/>
          <w:sz w:val="24"/>
        </w:rPr>
        <w:t xml:space="preserve">täytetään </w:t>
      </w:r>
      <w:r w:rsidR="00010B8E">
        <w:rPr>
          <w:rFonts w:ascii="Cambria" w:hAnsi="Cambria"/>
          <w:sz w:val="24"/>
        </w:rPr>
        <w:t>kala</w:t>
      </w:r>
      <w:r w:rsidR="003D49CC">
        <w:rPr>
          <w:rFonts w:ascii="Cambria" w:hAnsi="Cambria"/>
          <w:sz w:val="24"/>
        </w:rPr>
        <w:t>lla</w:t>
      </w:r>
      <w:r w:rsidR="00010B8E">
        <w:rPr>
          <w:rFonts w:ascii="Cambria" w:hAnsi="Cambria"/>
          <w:sz w:val="24"/>
        </w:rPr>
        <w:t>, liha</w:t>
      </w:r>
      <w:r w:rsidR="003D49CC">
        <w:rPr>
          <w:rFonts w:ascii="Cambria" w:hAnsi="Cambria"/>
          <w:sz w:val="24"/>
        </w:rPr>
        <w:t>lla</w:t>
      </w:r>
      <w:r w:rsidR="00010B8E">
        <w:rPr>
          <w:rFonts w:ascii="Cambria" w:hAnsi="Cambria"/>
          <w:sz w:val="24"/>
        </w:rPr>
        <w:t xml:space="preserve"> tai p</w:t>
      </w:r>
      <w:r w:rsidR="003D49CC">
        <w:rPr>
          <w:rFonts w:ascii="Cambria" w:hAnsi="Cambria"/>
          <w:sz w:val="24"/>
        </w:rPr>
        <w:t>avui</w:t>
      </w:r>
      <w:r w:rsidR="00010B8E">
        <w:rPr>
          <w:rFonts w:ascii="Cambria" w:hAnsi="Cambria"/>
          <w:sz w:val="24"/>
        </w:rPr>
        <w:t xml:space="preserve">lla. </w:t>
      </w:r>
    </w:p>
    <w:p w14:paraId="6E0EED2E" w14:textId="77777777" w:rsidR="00995440" w:rsidRDefault="004504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Hyvä r</w:t>
      </w:r>
      <w:r w:rsidR="00010B8E">
        <w:rPr>
          <w:rFonts w:ascii="Cambria" w:hAnsi="Cambria"/>
          <w:sz w:val="24"/>
        </w:rPr>
        <w:t>uokajuomana on vesi tai rasvaton maito.</w:t>
      </w:r>
      <w:r w:rsidR="00AF42AC">
        <w:rPr>
          <w:rFonts w:ascii="Cambria" w:hAnsi="Cambria"/>
          <w:sz w:val="24"/>
        </w:rPr>
        <w:t xml:space="preserve"> </w:t>
      </w:r>
    </w:p>
    <w:p w14:paraId="22FC197C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Mehuissa ja limuissa on paljon sokeria. </w:t>
      </w:r>
    </w:p>
    <w:p w14:paraId="374BB3B3" w14:textId="4DADE377" w:rsidR="00010B8E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Ne ovat haitaksi hampaille ja lihottavat.</w:t>
      </w:r>
    </w:p>
    <w:p w14:paraId="59223D60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45334B67" w14:textId="77777777" w:rsidR="00995440" w:rsidRDefault="00010B8E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Tervee</w:t>
      </w:r>
      <w:r w:rsidR="00AF42AC">
        <w:rPr>
          <w:rFonts w:ascii="Cambria" w:hAnsi="Cambria"/>
          <w:sz w:val="24"/>
        </w:rPr>
        <w:t xml:space="preserve">llisen syömisen perusta on säännöllinen ateriarytmi. </w:t>
      </w:r>
    </w:p>
    <w:p w14:paraId="4F1D460E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Säännölliseen ateriarytmiin kuuluu aamiainen, lounas, </w:t>
      </w:r>
    </w:p>
    <w:p w14:paraId="1C0917B6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mahdollisesti välipala, päivällinen ja iltapala. </w:t>
      </w:r>
    </w:p>
    <w:p w14:paraId="4D2F9530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Kun syö tasaisesti pitkin päivää terveellisiä aterioita, </w:t>
      </w:r>
    </w:p>
    <w:p w14:paraId="6E39BB48" w14:textId="62D4ACCD" w:rsidR="00010B8E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ei tarvitse napostella pitkin päivää.</w:t>
      </w:r>
    </w:p>
    <w:p w14:paraId="516CD0D1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7F2F21FF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Ruokaa on tärkeä syödä sopiva määrä. </w:t>
      </w:r>
    </w:p>
    <w:p w14:paraId="5E296544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Jos ihminen syö liian paljon, hän lihoo. </w:t>
      </w:r>
    </w:p>
    <w:p w14:paraId="398318D9" w14:textId="77777777" w:rsidR="00995440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Jos ihminen syö liian vähän, hän laihtuu. </w:t>
      </w:r>
    </w:p>
    <w:p w14:paraId="55DAC24A" w14:textId="77777777" w:rsidR="003D49CC" w:rsidRDefault="003D49C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Jos syö liian vähän, nuoren </w:t>
      </w:r>
      <w:r w:rsidR="00AF42AC">
        <w:rPr>
          <w:rFonts w:ascii="Cambria" w:hAnsi="Cambria"/>
          <w:sz w:val="24"/>
        </w:rPr>
        <w:t>kasvu,</w:t>
      </w:r>
      <w:r>
        <w:rPr>
          <w:rFonts w:ascii="Cambria" w:hAnsi="Cambria"/>
          <w:sz w:val="24"/>
        </w:rPr>
        <w:t xml:space="preserve"> </w:t>
      </w:r>
      <w:r w:rsidR="00AF42AC">
        <w:rPr>
          <w:rFonts w:ascii="Cambria" w:hAnsi="Cambria"/>
          <w:sz w:val="24"/>
        </w:rPr>
        <w:t xml:space="preserve">kehitys </w:t>
      </w:r>
    </w:p>
    <w:p w14:paraId="37D2B085" w14:textId="6D9C52DA" w:rsidR="00AF42AC" w:rsidRPr="00010B8E" w:rsidRDefault="00AF42A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 elimistön toiminta</w:t>
      </w:r>
      <w:r w:rsidR="003D49CC">
        <w:rPr>
          <w:rFonts w:ascii="Cambria" w:hAnsi="Cambria"/>
          <w:sz w:val="24"/>
        </w:rPr>
        <w:t xml:space="preserve"> voivat vaarantua</w:t>
      </w:r>
      <w:r>
        <w:rPr>
          <w:rFonts w:ascii="Cambria" w:hAnsi="Cambria"/>
          <w:sz w:val="24"/>
        </w:rPr>
        <w:t xml:space="preserve">. </w:t>
      </w:r>
    </w:p>
    <w:p w14:paraId="28CA9F6E" w14:textId="77777777" w:rsidR="006233D0" w:rsidRDefault="006233D0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05312E3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E082C5D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6A9AB178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4B972DF4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1FC2E321" w14:textId="77777777" w:rsidR="00517E05" w:rsidRDefault="008E5173" w:rsidP="000D5898">
      <w:pPr>
        <w:spacing w:after="80" w:line="20" w:lineRule="atLeas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Liikunta edistää terveyttä</w:t>
      </w:r>
    </w:p>
    <w:p w14:paraId="70CCF3AC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62B73B83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Säännöllinen liikunta tukee terveyttä. </w:t>
      </w:r>
    </w:p>
    <w:p w14:paraId="1A7ACE62" w14:textId="70713D14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Liikunta ehkäisee monia terveysongelmia enn</w:t>
      </w:r>
      <w:r w:rsidR="00995440">
        <w:rPr>
          <w:rFonts w:ascii="Cambria" w:hAnsi="Cambria"/>
          <w:sz w:val="24"/>
        </w:rPr>
        <w:t>a</w:t>
      </w:r>
      <w:r w:rsidR="003D49CC">
        <w:rPr>
          <w:rFonts w:ascii="Cambria" w:hAnsi="Cambria"/>
          <w:sz w:val="24"/>
        </w:rPr>
        <w:t>kkoon</w:t>
      </w:r>
      <w:r>
        <w:rPr>
          <w:rFonts w:ascii="Cambria" w:hAnsi="Cambria"/>
          <w:sz w:val="24"/>
        </w:rPr>
        <w:t xml:space="preserve">. </w:t>
      </w:r>
    </w:p>
    <w:p w14:paraId="70B646A7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Liikunnan terveyshyödyt eivät varastoidu. </w:t>
      </w:r>
    </w:p>
    <w:p w14:paraId="12902229" w14:textId="6DB9170D" w:rsidR="008E5173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Sen vuoksi on tärkeää liikkua säännöllisesti.</w:t>
      </w:r>
    </w:p>
    <w:p w14:paraId="68AA5560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5C91B7B0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 parantaa fyysistä terveyttä. </w:t>
      </w:r>
    </w:p>
    <w:p w14:paraId="19A2C298" w14:textId="7FE5DA73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Liikkuminen vahvistaa keuhkoj</w:t>
      </w:r>
      <w:r w:rsidR="003D49CC">
        <w:rPr>
          <w:rFonts w:ascii="Cambria" w:hAnsi="Cambria"/>
          <w:sz w:val="24"/>
        </w:rPr>
        <w:t>a</w:t>
      </w:r>
      <w:r>
        <w:rPr>
          <w:rFonts w:ascii="Cambria" w:hAnsi="Cambria"/>
          <w:sz w:val="24"/>
        </w:rPr>
        <w:t>, sydä</w:t>
      </w:r>
      <w:r w:rsidR="003D49CC">
        <w:rPr>
          <w:rFonts w:ascii="Cambria" w:hAnsi="Cambria"/>
          <w:sz w:val="24"/>
        </w:rPr>
        <w:t>ntä</w:t>
      </w:r>
      <w:r>
        <w:rPr>
          <w:rFonts w:ascii="Cambria" w:hAnsi="Cambria"/>
          <w:sz w:val="24"/>
        </w:rPr>
        <w:t xml:space="preserve"> ja verenkier</w:t>
      </w:r>
      <w:r w:rsidR="003D49CC">
        <w:rPr>
          <w:rFonts w:ascii="Cambria" w:hAnsi="Cambria"/>
          <w:sz w:val="24"/>
        </w:rPr>
        <w:t>toa</w:t>
      </w:r>
      <w:r>
        <w:rPr>
          <w:rFonts w:ascii="Cambria" w:hAnsi="Cambria"/>
          <w:sz w:val="24"/>
        </w:rPr>
        <w:t xml:space="preserve">. </w:t>
      </w:r>
    </w:p>
    <w:p w14:paraId="42D7C616" w14:textId="0D408E52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Voima ja kestävyys paranevat</w:t>
      </w:r>
      <w:r w:rsidR="00995440">
        <w:rPr>
          <w:rFonts w:ascii="Cambria" w:hAnsi="Cambria"/>
          <w:sz w:val="24"/>
        </w:rPr>
        <w:t>, kun harrastaa liikuntaa.</w:t>
      </w:r>
      <w:r>
        <w:rPr>
          <w:rFonts w:ascii="Cambria" w:hAnsi="Cambria"/>
          <w:sz w:val="24"/>
        </w:rPr>
        <w:t xml:space="preserve"> </w:t>
      </w:r>
    </w:p>
    <w:p w14:paraId="58B8FD32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 vahvistaa myös luustoa. </w:t>
      </w:r>
    </w:p>
    <w:p w14:paraId="2DCF2BAA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 lisää energiankulutusta. </w:t>
      </w:r>
    </w:p>
    <w:p w14:paraId="3E7B4913" w14:textId="7FCAF691" w:rsidR="00F20153" w:rsidRDefault="0099544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Sen vuoksi s</w:t>
      </w:r>
      <w:r w:rsidR="00F20153">
        <w:rPr>
          <w:rFonts w:ascii="Cambria" w:hAnsi="Cambria"/>
          <w:sz w:val="24"/>
        </w:rPr>
        <w:t>äännöllinen liikunta pitää painon normaalina.</w:t>
      </w:r>
    </w:p>
    <w:p w14:paraId="7414449B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5302E848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 parantaa myös psyykkistä terveyttä eli mielenterveyttä. </w:t>
      </w:r>
    </w:p>
    <w:p w14:paraId="61D2ED0E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Liikunta tuo hyvän</w:t>
      </w:r>
      <w:r w:rsidR="00450453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olon. Liikunta voi vähentää stressiä ja ahdistusta. </w:t>
      </w:r>
    </w:p>
    <w:p w14:paraId="032AA8BF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Liikunnasta voi saada onnistumisen kokemuksia, </w:t>
      </w:r>
    </w:p>
    <w:p w14:paraId="1AAF3100" w14:textId="16985ADE" w:rsidR="00F20153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jotka parantavat itseluottamusta.</w:t>
      </w:r>
    </w:p>
    <w:p w14:paraId="6DE2A1F5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11BD2237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 tukee myös sosiaalista terveyttä. </w:t>
      </w:r>
    </w:p>
    <w:p w14:paraId="7EDC8DD9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Liikuntaharrastuksissa voi saada uusia ystäviä. </w:t>
      </w:r>
    </w:p>
    <w:p w14:paraId="5E9C10CF" w14:textId="77777777" w:rsidR="00995440" w:rsidRDefault="00F201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Kavereiden kanssa on mukava liikkua yhdessä.</w:t>
      </w:r>
      <w:r w:rsidR="00173EDB">
        <w:rPr>
          <w:rFonts w:ascii="Cambria" w:hAnsi="Cambria"/>
          <w:sz w:val="24"/>
        </w:rPr>
        <w:t xml:space="preserve"> </w:t>
      </w:r>
    </w:p>
    <w:p w14:paraId="4DF79156" w14:textId="6E3ABE1B" w:rsidR="00F20153" w:rsidRDefault="00173EDB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Liikuntaharrastus voi opettaa yhteistyötaitoja ja vastuuntuntoa.</w:t>
      </w:r>
    </w:p>
    <w:p w14:paraId="2D8F5CE5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6FEB900F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3B028B9B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6BB29265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3CA72BC5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744700CD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62F6A950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2BCA512F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0B9939DD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104D9932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0BFAD8B3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31581415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1B07474B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0146BDAD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080E54FF" w14:textId="77777777" w:rsidR="00173EDB" w:rsidRDefault="00EA6863" w:rsidP="000D5898">
      <w:pPr>
        <w:spacing w:after="80" w:line="20" w:lineRule="atLeas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Kuntoa kannattaa kehittää</w:t>
      </w:r>
    </w:p>
    <w:p w14:paraId="728429D9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29448023" w14:textId="77777777" w:rsidR="00995440" w:rsidRDefault="00EA686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Erilaiset liikuntamuodot vaikuttavat kehon eri osiin. </w:t>
      </w:r>
    </w:p>
    <w:p w14:paraId="18F223BF" w14:textId="77777777" w:rsidR="00995440" w:rsidRDefault="00EA686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Sen vuoksi liikuntaa kannattaa harrastaa monipuolisesti. </w:t>
      </w:r>
    </w:p>
    <w:p w14:paraId="28DF7D66" w14:textId="1C521062" w:rsidR="00EA6863" w:rsidRDefault="00EA686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Kuntoon kuuluu viisi osaa: kestävyys, voima, </w:t>
      </w:r>
      <w:r w:rsidR="004E635F">
        <w:rPr>
          <w:rFonts w:ascii="Cambria" w:hAnsi="Cambria"/>
          <w:sz w:val="24"/>
        </w:rPr>
        <w:t xml:space="preserve">nopeus, </w:t>
      </w:r>
      <w:r>
        <w:rPr>
          <w:rFonts w:ascii="Cambria" w:hAnsi="Cambria"/>
          <w:sz w:val="24"/>
        </w:rPr>
        <w:t>liikkuvuus ja taito.</w:t>
      </w:r>
    </w:p>
    <w:p w14:paraId="134B49B5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1792568F" w14:textId="66ADD7E8" w:rsidR="00995440" w:rsidRDefault="00EA686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Hyvä kestävyyskunto auttaa ihmistä jaksamaan.</w:t>
      </w:r>
      <w:r w:rsidR="004E635F">
        <w:rPr>
          <w:rFonts w:ascii="Cambria" w:hAnsi="Cambria"/>
          <w:sz w:val="24"/>
        </w:rPr>
        <w:t xml:space="preserve"> </w:t>
      </w:r>
    </w:p>
    <w:p w14:paraId="40841F77" w14:textId="77777777" w:rsidR="00995440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Kestävyyskunto parantaa myös sydämen ja verisuonten terveyttä. </w:t>
      </w:r>
    </w:p>
    <w:p w14:paraId="5389F3D8" w14:textId="77777777" w:rsidR="00995440" w:rsidRDefault="00EA686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Kestävyyttä tukee liikunta, joka kestää pitkään ja joka ei ole kovin rasittavaa. </w:t>
      </w:r>
    </w:p>
    <w:p w14:paraId="20DA85D4" w14:textId="2074E125" w:rsidR="00EA6863" w:rsidRDefault="00EA686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Kestävyyttä kehittäv</w:t>
      </w:r>
      <w:r w:rsidR="003D49CC">
        <w:rPr>
          <w:rFonts w:ascii="Cambria" w:hAnsi="Cambria"/>
          <w:sz w:val="24"/>
        </w:rPr>
        <w:t>ät</w:t>
      </w:r>
      <w:r w:rsidR="004E635F">
        <w:rPr>
          <w:rFonts w:ascii="Cambria" w:hAnsi="Cambria"/>
          <w:sz w:val="24"/>
        </w:rPr>
        <w:t xml:space="preserve"> esimerkiksi uinti, pyöräily ja hiihto.</w:t>
      </w:r>
    </w:p>
    <w:p w14:paraId="6EF9DAF2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579B42EE" w14:textId="63766EDD" w:rsidR="00995440" w:rsidRDefault="00995440" w:rsidP="00995440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Voimaharjoittelu parantaa lihasten voimaa</w:t>
      </w:r>
      <w:r w:rsidR="003D49CC">
        <w:rPr>
          <w:rFonts w:ascii="Cambria" w:hAnsi="Cambria"/>
          <w:sz w:val="24"/>
        </w:rPr>
        <w:t xml:space="preserve"> eli lihaskuntoa</w:t>
      </w:r>
      <w:r>
        <w:rPr>
          <w:rFonts w:ascii="Cambria" w:hAnsi="Cambria"/>
          <w:sz w:val="24"/>
        </w:rPr>
        <w:t xml:space="preserve">. </w:t>
      </w:r>
    </w:p>
    <w:p w14:paraId="078EA5EC" w14:textId="18C8B53C" w:rsidR="00995440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Lihakset ylläpitävät kehon asentoa.</w:t>
      </w:r>
      <w:r w:rsidR="00995440">
        <w:rPr>
          <w:rFonts w:ascii="Cambria" w:hAnsi="Cambria"/>
          <w:sz w:val="24"/>
        </w:rPr>
        <w:t xml:space="preserve"> </w:t>
      </w:r>
    </w:p>
    <w:p w14:paraId="066D19D8" w14:textId="65624990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Sen vuoksi h</w:t>
      </w:r>
      <w:r w:rsidR="004E635F">
        <w:rPr>
          <w:rFonts w:ascii="Cambria" w:hAnsi="Cambria"/>
          <w:sz w:val="24"/>
        </w:rPr>
        <w:t xml:space="preserve">yvä lihaskunto tukee </w:t>
      </w:r>
      <w:r>
        <w:rPr>
          <w:rFonts w:ascii="Cambria" w:hAnsi="Cambria"/>
          <w:sz w:val="24"/>
        </w:rPr>
        <w:t xml:space="preserve">myös </w:t>
      </w:r>
      <w:r w:rsidR="004E635F">
        <w:rPr>
          <w:rFonts w:ascii="Cambria" w:hAnsi="Cambria"/>
          <w:sz w:val="24"/>
        </w:rPr>
        <w:t xml:space="preserve">ryhtiä. </w:t>
      </w:r>
    </w:p>
    <w:p w14:paraId="7A4CCC56" w14:textId="228528D2" w:rsidR="004E635F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Voimaharjoittelua ovat esimerkiksi vatsalihasliikkeet ja punnerrukset.</w:t>
      </w:r>
    </w:p>
    <w:p w14:paraId="7DC66E89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4307C438" w14:textId="77777777" w:rsidR="00995440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Nopeutta eli reaktiokykyä voi parantaa nopeusharjoittelulla. </w:t>
      </w:r>
    </w:p>
    <w:p w14:paraId="7896BB23" w14:textId="77777777" w:rsidR="00995440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Nopeus vaatii lihasvoimaa, hyvää suoritustekniikkaa ja liikkuvuutta. </w:t>
      </w:r>
    </w:p>
    <w:p w14:paraId="6F47F387" w14:textId="3668EFDD" w:rsidR="004E635F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Nopeus on tärkeä</w:t>
      </w:r>
      <w:r w:rsidR="003D49CC">
        <w:rPr>
          <w:rFonts w:ascii="Cambria" w:hAnsi="Cambria"/>
          <w:sz w:val="24"/>
        </w:rPr>
        <w:t>ä</w:t>
      </w:r>
      <w:r>
        <w:rPr>
          <w:rFonts w:ascii="Cambria" w:hAnsi="Cambria"/>
          <w:sz w:val="24"/>
        </w:rPr>
        <w:t xml:space="preserve"> esimerkiksi monissa pallopeleissä.</w:t>
      </w:r>
    </w:p>
    <w:p w14:paraId="22B1336E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6B5C201A" w14:textId="579570A8" w:rsidR="00995440" w:rsidRDefault="004E635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Liikkuvuus tarkoittaa joustavuutta</w:t>
      </w:r>
      <w:r w:rsidR="00082299">
        <w:rPr>
          <w:rFonts w:ascii="Cambria" w:hAnsi="Cambria"/>
          <w:sz w:val="24"/>
        </w:rPr>
        <w:t xml:space="preserve"> ja notkeutta. </w:t>
      </w:r>
    </w:p>
    <w:p w14:paraId="1CFAAB12" w14:textId="4CBB2D7A" w:rsidR="00995440" w:rsidRDefault="00082299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Liikkuvuutta harjoitellaan venyttelemällä</w:t>
      </w:r>
      <w:r w:rsidR="009F49FF">
        <w:rPr>
          <w:rFonts w:ascii="Cambria" w:hAnsi="Cambria"/>
          <w:sz w:val="24"/>
        </w:rPr>
        <w:t xml:space="preserve"> lihaksia ja niveliä</w:t>
      </w:r>
      <w:r>
        <w:rPr>
          <w:rFonts w:ascii="Cambria" w:hAnsi="Cambria"/>
          <w:sz w:val="24"/>
        </w:rPr>
        <w:t>.</w:t>
      </w:r>
      <w:r w:rsidR="00DE2FA0">
        <w:rPr>
          <w:rFonts w:ascii="Cambria" w:hAnsi="Cambria"/>
          <w:sz w:val="24"/>
        </w:rPr>
        <w:t xml:space="preserve"> </w:t>
      </w:r>
    </w:p>
    <w:p w14:paraId="5197A7CB" w14:textId="723AE104" w:rsidR="00995440" w:rsidRDefault="009F49F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Tee e</w:t>
      </w:r>
      <w:r w:rsidR="00DE2FA0">
        <w:rPr>
          <w:rFonts w:ascii="Cambria" w:hAnsi="Cambria"/>
          <w:sz w:val="24"/>
        </w:rPr>
        <w:t>nnen</w:t>
      </w:r>
      <w:r w:rsidR="00FD485C">
        <w:rPr>
          <w:rFonts w:ascii="Cambria" w:hAnsi="Cambria"/>
          <w:sz w:val="24"/>
        </w:rPr>
        <w:t xml:space="preserve"> liikunta</w:t>
      </w:r>
      <w:r>
        <w:rPr>
          <w:rFonts w:ascii="Cambria" w:hAnsi="Cambria"/>
          <w:sz w:val="24"/>
        </w:rPr>
        <w:t>a</w:t>
      </w:r>
      <w:r w:rsidR="00FD485C">
        <w:rPr>
          <w:rFonts w:ascii="Cambria" w:hAnsi="Cambria"/>
          <w:sz w:val="24"/>
        </w:rPr>
        <w:t xml:space="preserve"> alkuverryttely ja </w:t>
      </w:r>
      <w:r>
        <w:rPr>
          <w:rFonts w:ascii="Cambria" w:hAnsi="Cambria"/>
          <w:sz w:val="24"/>
        </w:rPr>
        <w:t>sen</w:t>
      </w:r>
      <w:r w:rsidR="00FD485C">
        <w:rPr>
          <w:rFonts w:ascii="Cambria" w:hAnsi="Cambria"/>
          <w:sz w:val="24"/>
        </w:rPr>
        <w:t xml:space="preserve"> jälkeen loppuverryttely. </w:t>
      </w:r>
    </w:p>
    <w:p w14:paraId="36567EA6" w14:textId="61669A50" w:rsidR="004E635F" w:rsidRDefault="00FD485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Alkuverryttely lämmittää lihaksia</w:t>
      </w:r>
      <w:r w:rsidR="009F49FF">
        <w:rPr>
          <w:rFonts w:ascii="Cambria" w:hAnsi="Cambria"/>
          <w:sz w:val="24"/>
        </w:rPr>
        <w:t xml:space="preserve"> ja l</w:t>
      </w:r>
      <w:r>
        <w:rPr>
          <w:rFonts w:ascii="Cambria" w:hAnsi="Cambria"/>
          <w:sz w:val="24"/>
        </w:rPr>
        <w:t>oppuverryttely auttaa palautumisessa.</w:t>
      </w:r>
    </w:p>
    <w:p w14:paraId="32E0E848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0AB408FE" w14:textId="77777777" w:rsidR="00995440" w:rsidRDefault="00FD485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Liikunnassa taito on esimerkiksi kehonhallintaa, tasapainoa ja reaktiokykyä. </w:t>
      </w:r>
    </w:p>
    <w:p w14:paraId="5107DCD1" w14:textId="77777777" w:rsidR="00995440" w:rsidRDefault="00FD485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Eri liikuntalajeissa tarvitaan erilaisia taitoja. </w:t>
      </w:r>
    </w:p>
    <w:p w14:paraId="2F4582D8" w14:textId="37C9BA96" w:rsidR="00FD485C" w:rsidRDefault="00FD485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Kehonhallinta auttaa käyttämään kehoa sujuvammin arjessa. </w:t>
      </w:r>
    </w:p>
    <w:p w14:paraId="18B95876" w14:textId="77777777" w:rsidR="00FD485C" w:rsidRDefault="00FD485C" w:rsidP="000D5898">
      <w:pPr>
        <w:spacing w:after="80" w:line="20" w:lineRule="atLeast"/>
        <w:rPr>
          <w:rFonts w:ascii="Cambria" w:hAnsi="Cambria"/>
          <w:sz w:val="24"/>
        </w:rPr>
      </w:pPr>
    </w:p>
    <w:p w14:paraId="19835EFE" w14:textId="77777777" w:rsidR="00FD485C" w:rsidRDefault="00FD485C" w:rsidP="000D5898">
      <w:pPr>
        <w:spacing w:after="80" w:line="20" w:lineRule="atLeast"/>
        <w:rPr>
          <w:rFonts w:ascii="Cambria" w:hAnsi="Cambria"/>
          <w:sz w:val="24"/>
        </w:rPr>
      </w:pPr>
    </w:p>
    <w:p w14:paraId="5FDFEB9F" w14:textId="77777777" w:rsidR="00FD485C" w:rsidRPr="00EA6863" w:rsidRDefault="00FD485C" w:rsidP="000D5898">
      <w:pPr>
        <w:spacing w:after="80" w:line="20" w:lineRule="atLeast"/>
        <w:rPr>
          <w:rFonts w:ascii="Cambria" w:hAnsi="Cambria"/>
          <w:sz w:val="24"/>
        </w:rPr>
      </w:pPr>
    </w:p>
    <w:p w14:paraId="2C5F1931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57562BE4" w14:textId="61AC2E60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257C0539" w14:textId="77777777" w:rsidR="009F49FF" w:rsidRDefault="009F49FF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1FDEA16C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3AE36CAC" w14:textId="77777777" w:rsidR="00364CE5" w:rsidRDefault="00364CE5" w:rsidP="000D5898">
      <w:pPr>
        <w:spacing w:after="80" w:line="20" w:lineRule="atLeast"/>
        <w:rPr>
          <w:rFonts w:ascii="Cambria" w:hAnsi="Cambria"/>
          <w:b/>
          <w:sz w:val="24"/>
        </w:rPr>
      </w:pPr>
    </w:p>
    <w:p w14:paraId="17045D3D" w14:textId="77777777" w:rsidR="00517E05" w:rsidRDefault="00FD485C" w:rsidP="000D5898">
      <w:pPr>
        <w:spacing w:after="80" w:line="20" w:lineRule="atLeas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lastRenderedPageBreak/>
        <w:t>Liikunta arjessa</w:t>
      </w:r>
    </w:p>
    <w:p w14:paraId="16142BB3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265EC73E" w14:textId="62EFC975" w:rsidR="00995440" w:rsidRDefault="00FD485C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Liikkumattomuus </w:t>
      </w:r>
      <w:r w:rsidR="00995440">
        <w:rPr>
          <w:rFonts w:ascii="Cambria" w:hAnsi="Cambria"/>
          <w:sz w:val="24"/>
        </w:rPr>
        <w:t>lisää riskiä sairauksille ja vaivoille</w:t>
      </w:r>
      <w:r>
        <w:rPr>
          <w:rFonts w:ascii="Cambria" w:hAnsi="Cambria"/>
          <w:sz w:val="24"/>
        </w:rPr>
        <w:t xml:space="preserve">. </w:t>
      </w:r>
    </w:p>
    <w:p w14:paraId="4D8A56E9" w14:textId="77777777" w:rsidR="00995440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Liikkumattomuus esimerkiksi lisää ylipainoa ja heikentää lihaskuntoa. </w:t>
      </w:r>
    </w:p>
    <w:p w14:paraId="1D79A848" w14:textId="218940A6" w:rsidR="00FD485C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Liika istuminen voi aiheuttaa </w:t>
      </w:r>
      <w:r w:rsidR="00995440">
        <w:rPr>
          <w:rFonts w:ascii="Cambria" w:hAnsi="Cambria"/>
          <w:sz w:val="24"/>
        </w:rPr>
        <w:t xml:space="preserve">myös </w:t>
      </w:r>
      <w:r>
        <w:rPr>
          <w:rFonts w:ascii="Cambria" w:hAnsi="Cambria"/>
          <w:sz w:val="24"/>
        </w:rPr>
        <w:t>päänsärkyä ja selkävaivoja.</w:t>
      </w:r>
    </w:p>
    <w:p w14:paraId="3DCFF630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3E53F09F" w14:textId="77777777" w:rsidR="00995440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Liikuntasuositukset kertovat, kuinka paljon ihmisten pitäisi liikkua viikossa.</w:t>
      </w:r>
    </w:p>
    <w:p w14:paraId="5CD53CC9" w14:textId="77777777" w:rsidR="00995440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Nuorten olisi hyvä harrastaa kestävyyttä parantavaa liikuntaa joka päivä </w:t>
      </w:r>
    </w:p>
    <w:p w14:paraId="5F3991B2" w14:textId="613C2E9E" w:rsidR="00863E56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ja kuormittavaa liikuntaa vähintään kolme kertaa viikossa.</w:t>
      </w:r>
    </w:p>
    <w:p w14:paraId="73542F6C" w14:textId="77777777" w:rsidR="00995440" w:rsidRDefault="00995440" w:rsidP="000D5898">
      <w:pPr>
        <w:spacing w:after="80" w:line="20" w:lineRule="atLeast"/>
        <w:rPr>
          <w:rFonts w:ascii="Cambria" w:hAnsi="Cambria"/>
          <w:sz w:val="24"/>
        </w:rPr>
      </w:pPr>
    </w:p>
    <w:p w14:paraId="625CCE70" w14:textId="711397D9" w:rsidR="00103ECA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Arkiliikunta ja hyötyliikunta o</w:t>
      </w:r>
      <w:r w:rsidR="00450453">
        <w:rPr>
          <w:rFonts w:ascii="Cambria" w:hAnsi="Cambria"/>
          <w:sz w:val="24"/>
        </w:rPr>
        <w:t>vat</w:t>
      </w:r>
      <w:r>
        <w:rPr>
          <w:rFonts w:ascii="Cambria" w:hAnsi="Cambria"/>
          <w:sz w:val="24"/>
        </w:rPr>
        <w:t xml:space="preserve"> ar</w:t>
      </w:r>
      <w:r w:rsidR="009F49FF">
        <w:rPr>
          <w:rFonts w:ascii="Cambria" w:hAnsi="Cambria"/>
          <w:sz w:val="24"/>
        </w:rPr>
        <w:t>jessa</w:t>
      </w:r>
      <w:r>
        <w:rPr>
          <w:rFonts w:ascii="Cambria" w:hAnsi="Cambria"/>
          <w:sz w:val="24"/>
        </w:rPr>
        <w:t xml:space="preserve"> tapahtuvaa liikuntaa, </w:t>
      </w:r>
    </w:p>
    <w:p w14:paraId="10A1DC96" w14:textId="2C981B51" w:rsidR="00103ECA" w:rsidRDefault="00450453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esimerkiksi</w:t>
      </w:r>
      <w:r w:rsidR="00863E56">
        <w:rPr>
          <w:rFonts w:ascii="Cambria" w:hAnsi="Cambria"/>
          <w:sz w:val="24"/>
        </w:rPr>
        <w:t xml:space="preserve"> pyöräilyä kouluun tai kävelyä koiran kanssa. </w:t>
      </w:r>
    </w:p>
    <w:p w14:paraId="3E9734B4" w14:textId="7C9C3B74" w:rsidR="00863E56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Arki- ja hyötyliikunta on tärkeää terveydelle.</w:t>
      </w:r>
    </w:p>
    <w:p w14:paraId="4C352118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0EFED3EB" w14:textId="77777777" w:rsidR="00103ECA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Liikunnassa voi tapahtua liikuntavammoja. </w:t>
      </w:r>
    </w:p>
    <w:p w14:paraId="6D87FF5D" w14:textId="77777777" w:rsidR="00103ECA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Äkillisiä liikuntavammoja ovat esimerkiksi venähdykset ja murtumat. </w:t>
      </w:r>
    </w:p>
    <w:p w14:paraId="7EE586D2" w14:textId="77777777" w:rsidR="009F49FF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Rasitusvammat kehittyvät </w:t>
      </w:r>
      <w:r w:rsidR="00450453">
        <w:rPr>
          <w:rFonts w:ascii="Cambria" w:hAnsi="Cambria"/>
          <w:sz w:val="24"/>
        </w:rPr>
        <w:t>hitaasti</w:t>
      </w:r>
      <w:r>
        <w:rPr>
          <w:rFonts w:ascii="Cambria" w:hAnsi="Cambria"/>
          <w:sz w:val="24"/>
        </w:rPr>
        <w:t xml:space="preserve">. </w:t>
      </w:r>
    </w:p>
    <w:p w14:paraId="49CDAB77" w14:textId="1E0BC4FA" w:rsidR="00863E56" w:rsidRDefault="009F49F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Rasitusvamma voi syntyä, jos harjoittelee liikaa</w:t>
      </w:r>
      <w:r w:rsidR="00863E56">
        <w:rPr>
          <w:rFonts w:ascii="Cambria" w:hAnsi="Cambria"/>
          <w:sz w:val="24"/>
        </w:rPr>
        <w:t xml:space="preserve"> tai yksipuolisest</w:t>
      </w:r>
      <w:r>
        <w:rPr>
          <w:rFonts w:ascii="Cambria" w:hAnsi="Cambria"/>
          <w:sz w:val="24"/>
        </w:rPr>
        <w:t>i</w:t>
      </w:r>
      <w:r w:rsidR="00863E56">
        <w:rPr>
          <w:rFonts w:ascii="Cambria" w:hAnsi="Cambria"/>
          <w:sz w:val="24"/>
        </w:rPr>
        <w:t>.</w:t>
      </w:r>
    </w:p>
    <w:p w14:paraId="0E0F1DCD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3BBBDE5D" w14:textId="77777777" w:rsidR="00103ECA" w:rsidRDefault="00863E56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Liikuntavammojen ensiavun muistisääntö on KKK: </w:t>
      </w:r>
    </w:p>
    <w:p w14:paraId="3DB5C2F2" w14:textId="3F09D2E8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k</w:t>
      </w:r>
      <w:r w:rsidR="00863E56">
        <w:rPr>
          <w:rFonts w:ascii="Cambria" w:hAnsi="Cambria"/>
          <w:sz w:val="24"/>
        </w:rPr>
        <w:t>ompressio</w:t>
      </w:r>
      <w:r w:rsidR="009F49FF">
        <w:rPr>
          <w:rFonts w:ascii="Cambria" w:hAnsi="Cambria"/>
          <w:sz w:val="24"/>
        </w:rPr>
        <w:t xml:space="preserve"> (puristus)</w:t>
      </w:r>
      <w:r w:rsidR="00863E56">
        <w:rPr>
          <w:rFonts w:ascii="Cambria" w:hAnsi="Cambria"/>
          <w:sz w:val="24"/>
        </w:rPr>
        <w:t>, koho ja kylmä.</w:t>
      </w:r>
    </w:p>
    <w:p w14:paraId="1C6646C7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Vammakohtaa täytyy ensin puristaa kädellä ja sitoa siteellä. </w:t>
      </w:r>
    </w:p>
    <w:p w14:paraId="53D6A166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Sen jälkeen vammakohta nostetaan koholle. </w:t>
      </w:r>
    </w:p>
    <w:p w14:paraId="0905C3AB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Lopuksi vammaa painetaan kylmäpussilla. </w:t>
      </w:r>
    </w:p>
    <w:p w14:paraId="7237D868" w14:textId="6BFAA12A" w:rsidR="00CD7ED1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Ensiapu vähentää kipua ja turvotusta sekä nopeuttaa parantumista.</w:t>
      </w:r>
    </w:p>
    <w:p w14:paraId="6376085D" w14:textId="77777777" w:rsidR="00CD7ED1" w:rsidRDefault="00CD7ED1" w:rsidP="000D5898">
      <w:pPr>
        <w:spacing w:after="80" w:line="20" w:lineRule="atLeast"/>
        <w:rPr>
          <w:rFonts w:ascii="Cambria" w:hAnsi="Cambria"/>
          <w:sz w:val="24"/>
        </w:rPr>
      </w:pPr>
    </w:p>
    <w:p w14:paraId="422BB7EB" w14:textId="77777777" w:rsidR="00CD7ED1" w:rsidRDefault="00CD7ED1" w:rsidP="000D5898">
      <w:pPr>
        <w:spacing w:after="80" w:line="20" w:lineRule="atLeast"/>
        <w:rPr>
          <w:rFonts w:ascii="Cambria" w:hAnsi="Cambria"/>
          <w:sz w:val="24"/>
        </w:rPr>
      </w:pPr>
    </w:p>
    <w:p w14:paraId="223B8DF0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61C0E250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3FB704C2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6B3E5D51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528EDA45" w14:textId="76ECECC3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7A43F6EA" w14:textId="1C645570" w:rsidR="009F49FF" w:rsidRDefault="009F49FF" w:rsidP="000D5898">
      <w:pPr>
        <w:spacing w:after="80" w:line="20" w:lineRule="atLeast"/>
        <w:rPr>
          <w:rFonts w:ascii="Cambria" w:hAnsi="Cambria"/>
          <w:sz w:val="24"/>
        </w:rPr>
      </w:pPr>
    </w:p>
    <w:p w14:paraId="502E68DA" w14:textId="77777777" w:rsidR="009F49FF" w:rsidRDefault="009F49FF" w:rsidP="000D5898">
      <w:pPr>
        <w:spacing w:after="80" w:line="20" w:lineRule="atLeast"/>
        <w:rPr>
          <w:rFonts w:ascii="Cambria" w:hAnsi="Cambria"/>
          <w:sz w:val="24"/>
        </w:rPr>
      </w:pPr>
    </w:p>
    <w:p w14:paraId="4D586DFF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54809CD0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650CB4D9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3382C824" w14:textId="77777777" w:rsidR="00364CE5" w:rsidRDefault="00364CE5" w:rsidP="000D5898">
      <w:pPr>
        <w:spacing w:after="80" w:line="20" w:lineRule="atLeast"/>
        <w:rPr>
          <w:rFonts w:ascii="Cambria" w:hAnsi="Cambria"/>
          <w:sz w:val="24"/>
        </w:rPr>
      </w:pPr>
    </w:p>
    <w:p w14:paraId="36719269" w14:textId="77777777" w:rsidR="00CD7ED1" w:rsidRDefault="00CD7ED1" w:rsidP="000D5898">
      <w:pPr>
        <w:spacing w:after="80" w:line="20" w:lineRule="atLeast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Uni ja lepo</w:t>
      </w:r>
    </w:p>
    <w:p w14:paraId="7CD07663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2A595093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Riittävä </w:t>
      </w:r>
      <w:r w:rsidR="00DF3864">
        <w:rPr>
          <w:rFonts w:ascii="Cambria" w:hAnsi="Cambria"/>
          <w:sz w:val="24"/>
        </w:rPr>
        <w:t xml:space="preserve">ja säännöllinen </w:t>
      </w:r>
      <w:r>
        <w:rPr>
          <w:rFonts w:ascii="Cambria" w:hAnsi="Cambria"/>
          <w:sz w:val="24"/>
        </w:rPr>
        <w:t xml:space="preserve">uni tukee terveyttä. </w:t>
      </w:r>
    </w:p>
    <w:p w14:paraId="7F94E007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Unen aikana elimistö lepää ja kerää voimia. </w:t>
      </w:r>
    </w:p>
    <w:p w14:paraId="37A38BEA" w14:textId="024E4571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Uni edistää nuorten kasvua</w:t>
      </w:r>
      <w:r w:rsidR="00103ECA">
        <w:rPr>
          <w:rFonts w:ascii="Cambria" w:hAnsi="Cambria"/>
          <w:sz w:val="24"/>
        </w:rPr>
        <w:t xml:space="preserve"> ja kehitystä</w:t>
      </w:r>
      <w:r>
        <w:rPr>
          <w:rFonts w:ascii="Cambria" w:hAnsi="Cambria"/>
          <w:sz w:val="24"/>
        </w:rPr>
        <w:t xml:space="preserve">. </w:t>
      </w:r>
    </w:p>
    <w:p w14:paraId="38D46CF7" w14:textId="1F7951C2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Väsymys heikentää puolustuskykyä, </w:t>
      </w:r>
    </w:p>
    <w:p w14:paraId="66A48977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minkä takia väsynyt sairastuu helpommin. </w:t>
      </w:r>
    </w:p>
    <w:p w14:paraId="3E0A9665" w14:textId="48650603" w:rsidR="00CD7ED1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Väsymys lisää myös riskiä</w:t>
      </w:r>
      <w:r w:rsidR="00A85204">
        <w:rPr>
          <w:rFonts w:ascii="Cambria" w:hAnsi="Cambria"/>
          <w:sz w:val="24"/>
        </w:rPr>
        <w:t xml:space="preserve"> tapaturmille</w:t>
      </w:r>
      <w:r>
        <w:rPr>
          <w:rFonts w:ascii="Cambria" w:hAnsi="Cambria"/>
          <w:sz w:val="24"/>
        </w:rPr>
        <w:t>.</w:t>
      </w:r>
    </w:p>
    <w:p w14:paraId="4AA90688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7066FBEB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Uni on tärkeää myös mielen hyvinvoinnille. </w:t>
      </w:r>
    </w:p>
    <w:p w14:paraId="2FF552D8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Uni parantaa oppimista ja muist</w:t>
      </w:r>
      <w:r w:rsidR="00A85204">
        <w:rPr>
          <w:rFonts w:ascii="Cambria" w:hAnsi="Cambria"/>
          <w:sz w:val="24"/>
        </w:rPr>
        <w:t>ia</w:t>
      </w:r>
      <w:r>
        <w:rPr>
          <w:rFonts w:ascii="Cambria" w:hAnsi="Cambria"/>
          <w:sz w:val="24"/>
        </w:rPr>
        <w:t xml:space="preserve">. </w:t>
      </w:r>
    </w:p>
    <w:p w14:paraId="22A19206" w14:textId="6EDF33D1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Väsyneenä mieliala laskee</w:t>
      </w:r>
      <w:r w:rsidR="00103ECA">
        <w:rPr>
          <w:rFonts w:ascii="Cambria" w:hAnsi="Cambria"/>
          <w:sz w:val="24"/>
        </w:rPr>
        <w:t xml:space="preserve"> ja olo </w:t>
      </w:r>
      <w:r w:rsidR="009F49FF">
        <w:rPr>
          <w:rFonts w:ascii="Cambria" w:hAnsi="Cambria"/>
          <w:sz w:val="24"/>
        </w:rPr>
        <w:t>on</w:t>
      </w:r>
      <w:r w:rsidR="00103ECA">
        <w:rPr>
          <w:rFonts w:ascii="Cambria" w:hAnsi="Cambria"/>
          <w:sz w:val="24"/>
        </w:rPr>
        <w:t xml:space="preserve"> ärtyisä</w:t>
      </w:r>
      <w:r>
        <w:rPr>
          <w:rFonts w:ascii="Cambria" w:hAnsi="Cambria"/>
          <w:sz w:val="24"/>
        </w:rPr>
        <w:t xml:space="preserve">. </w:t>
      </w:r>
    </w:p>
    <w:p w14:paraId="373868C6" w14:textId="306BAECE" w:rsidR="00CD7ED1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Keskittyminen on väsyneenä vaikea</w:t>
      </w:r>
      <w:r w:rsidR="009F49FF">
        <w:rPr>
          <w:rFonts w:ascii="Cambria" w:hAnsi="Cambria"/>
          <w:sz w:val="24"/>
        </w:rPr>
        <w:t>a.</w:t>
      </w:r>
    </w:p>
    <w:p w14:paraId="5B60F67A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5A267DB9" w14:textId="4BFF4E95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Uni vaikuttaa myös </w:t>
      </w:r>
      <w:r w:rsidR="009F49FF">
        <w:rPr>
          <w:rFonts w:ascii="Cambria" w:hAnsi="Cambria"/>
          <w:sz w:val="24"/>
        </w:rPr>
        <w:t>ihmis</w:t>
      </w:r>
      <w:r>
        <w:rPr>
          <w:rFonts w:ascii="Cambria" w:hAnsi="Cambria"/>
          <w:sz w:val="24"/>
        </w:rPr>
        <w:t xml:space="preserve">suhteisiin. </w:t>
      </w:r>
    </w:p>
    <w:p w14:paraId="7C358F1D" w14:textId="77777777" w:rsidR="009F49FF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Väsynyt usein hermostuu nopeasti. </w:t>
      </w:r>
    </w:p>
    <w:p w14:paraId="7C32C374" w14:textId="7B621110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Väsyneenä </w:t>
      </w:r>
      <w:r w:rsidR="00A85204">
        <w:rPr>
          <w:rFonts w:ascii="Cambria" w:hAnsi="Cambria"/>
          <w:sz w:val="24"/>
        </w:rPr>
        <w:t xml:space="preserve">voi </w:t>
      </w:r>
      <w:r w:rsidR="00103ECA">
        <w:rPr>
          <w:rFonts w:ascii="Cambria" w:hAnsi="Cambria"/>
          <w:sz w:val="24"/>
        </w:rPr>
        <w:t xml:space="preserve">siksi </w:t>
      </w:r>
      <w:r>
        <w:rPr>
          <w:rFonts w:ascii="Cambria" w:hAnsi="Cambria"/>
          <w:sz w:val="24"/>
        </w:rPr>
        <w:t xml:space="preserve">syntyä riitoja. </w:t>
      </w:r>
    </w:p>
    <w:p w14:paraId="72B29470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Väsymys voi lisätä myös yksinäisyyttä, </w:t>
      </w:r>
    </w:p>
    <w:p w14:paraId="0A1843BB" w14:textId="47F5931C" w:rsidR="00CD7ED1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jos ei jaksa pitää huolta ihmissuhteista.</w:t>
      </w:r>
    </w:p>
    <w:p w14:paraId="33196DEB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5241F0AA" w14:textId="77777777" w:rsidR="00103ECA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Ihminen tarvitsee unta noin 8–10 tuntia yössä. </w:t>
      </w:r>
    </w:p>
    <w:p w14:paraId="7C8B13EC" w14:textId="77777777" w:rsidR="00103ECA" w:rsidRDefault="00DF3864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Monet nuoret nukkuvat liian vähän. </w:t>
      </w:r>
    </w:p>
    <w:p w14:paraId="4D19F950" w14:textId="77777777" w:rsidR="00103ECA" w:rsidRDefault="00DF3864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Unettomuus voi johtua vaikeudesta nukahtaa illalla. </w:t>
      </w:r>
    </w:p>
    <w:p w14:paraId="5FEB2191" w14:textId="7E884708" w:rsidR="00DF3864" w:rsidRDefault="00DF3864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Joskus unta häiritsee heräily keskellä yötä.</w:t>
      </w:r>
    </w:p>
    <w:p w14:paraId="212423BB" w14:textId="77777777" w:rsidR="00103ECA" w:rsidRDefault="00103ECA" w:rsidP="000D5898">
      <w:pPr>
        <w:spacing w:after="80" w:line="20" w:lineRule="atLeast"/>
        <w:rPr>
          <w:rFonts w:ascii="Cambria" w:hAnsi="Cambria"/>
          <w:sz w:val="24"/>
        </w:rPr>
      </w:pPr>
    </w:p>
    <w:p w14:paraId="302E8969" w14:textId="77777777" w:rsidR="00103ECA" w:rsidRDefault="00DF3864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Kännyköiden ja tietokoneiden kirkas sininen valo vaikeuttaa nukahtamista. </w:t>
      </w:r>
    </w:p>
    <w:p w14:paraId="54663FE2" w14:textId="7EF56202" w:rsidR="00103ECA" w:rsidRDefault="00DF3864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Unettomuutta voi aiheuttaa myös kahvi tai energiajuoma</w:t>
      </w:r>
      <w:r w:rsidR="009F49FF">
        <w:rPr>
          <w:rFonts w:ascii="Cambria" w:hAnsi="Cambria"/>
          <w:sz w:val="24"/>
        </w:rPr>
        <w:t>t</w:t>
      </w:r>
      <w:r>
        <w:rPr>
          <w:rFonts w:ascii="Cambria" w:hAnsi="Cambria"/>
          <w:sz w:val="24"/>
        </w:rPr>
        <w:t xml:space="preserve">. </w:t>
      </w:r>
    </w:p>
    <w:p w14:paraId="5A73A033" w14:textId="1B6347B9" w:rsidR="00CD7ED1" w:rsidRDefault="009F49FF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Myös s</w:t>
      </w:r>
      <w:r w:rsidR="00DF3864">
        <w:rPr>
          <w:rFonts w:ascii="Cambria" w:hAnsi="Cambria"/>
          <w:sz w:val="24"/>
        </w:rPr>
        <w:t>tressi ja ahdistus voivat heikentää unta.</w:t>
      </w:r>
      <w:r w:rsidR="00CD7ED1">
        <w:rPr>
          <w:rFonts w:ascii="Cambria" w:hAnsi="Cambria"/>
          <w:sz w:val="24"/>
        </w:rPr>
        <w:t xml:space="preserve"> </w:t>
      </w:r>
    </w:p>
    <w:p w14:paraId="20D5AD48" w14:textId="77777777" w:rsidR="00863E56" w:rsidRPr="00FD485C" w:rsidRDefault="00CD7ED1" w:rsidP="000D5898">
      <w:pPr>
        <w:spacing w:after="80" w:line="20" w:lineRule="atLeas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</w:t>
      </w:r>
    </w:p>
    <w:p w14:paraId="40655416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0A579AED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5DDF1BC9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5339D5DF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p w14:paraId="6CCE9C68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bookmarkEnd w:id="1"/>
    <w:p w14:paraId="4D533E29" w14:textId="77777777" w:rsidR="00517E05" w:rsidRDefault="00517E05" w:rsidP="000D5898">
      <w:pPr>
        <w:spacing w:after="80" w:line="20" w:lineRule="atLeast"/>
        <w:rPr>
          <w:rFonts w:ascii="Cambria" w:hAnsi="Cambria"/>
          <w:b/>
          <w:sz w:val="28"/>
        </w:rPr>
      </w:pPr>
    </w:p>
    <w:sectPr w:rsidR="00517E05" w:rsidSect="0087727C">
      <w:headerReference w:type="default" r:id="rId6"/>
      <w:pgSz w:w="11906" w:h="16838"/>
      <w:pgMar w:top="1843" w:right="2835" w:bottom="141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0EE2FA" w14:textId="77777777" w:rsidR="00924AA9" w:rsidRDefault="00924AA9">
      <w:pPr>
        <w:spacing w:after="0" w:line="240" w:lineRule="auto"/>
      </w:pPr>
      <w:r>
        <w:separator/>
      </w:r>
    </w:p>
  </w:endnote>
  <w:endnote w:type="continuationSeparator" w:id="0">
    <w:p w14:paraId="5C78795F" w14:textId="77777777" w:rsidR="00924AA9" w:rsidRDefault="0092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4954D" w14:textId="77777777" w:rsidR="00924AA9" w:rsidRDefault="00924AA9">
      <w:pPr>
        <w:spacing w:after="0" w:line="240" w:lineRule="auto"/>
      </w:pPr>
      <w:r>
        <w:separator/>
      </w:r>
    </w:p>
  </w:footnote>
  <w:footnote w:type="continuationSeparator" w:id="0">
    <w:p w14:paraId="4C975C36" w14:textId="77777777" w:rsidR="00924AA9" w:rsidRDefault="00924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AFC6F" w14:textId="77777777" w:rsidR="00276FF9" w:rsidRDefault="00364CE5" w:rsidP="00276FF9">
    <w:pPr>
      <w:pStyle w:val="Yltunniste"/>
      <w:ind w:hanging="1134"/>
    </w:pPr>
    <w:r>
      <w:rPr>
        <w:noProof/>
        <w:lang w:eastAsia="fi-FI"/>
      </w:rPr>
      <w:drawing>
        <wp:inline distT="0" distB="0" distL="0" distR="0" wp14:anchorId="6F3EBDBE" wp14:editId="550215A3">
          <wp:extent cx="7572375" cy="1028700"/>
          <wp:effectExtent l="0" t="0" r="9525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yke7_wordpoh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D0"/>
    <w:rsid w:val="00010B8E"/>
    <w:rsid w:val="0006151E"/>
    <w:rsid w:val="000747BA"/>
    <w:rsid w:val="00082299"/>
    <w:rsid w:val="000D5898"/>
    <w:rsid w:val="00103ECA"/>
    <w:rsid w:val="00173EDB"/>
    <w:rsid w:val="00364CE5"/>
    <w:rsid w:val="00390838"/>
    <w:rsid w:val="003D49CC"/>
    <w:rsid w:val="00450453"/>
    <w:rsid w:val="004E635F"/>
    <w:rsid w:val="00517E05"/>
    <w:rsid w:val="006233D0"/>
    <w:rsid w:val="00837F2E"/>
    <w:rsid w:val="00863E56"/>
    <w:rsid w:val="008E5173"/>
    <w:rsid w:val="00924AA9"/>
    <w:rsid w:val="0094796D"/>
    <w:rsid w:val="00995440"/>
    <w:rsid w:val="009F49FF"/>
    <w:rsid w:val="00A85204"/>
    <w:rsid w:val="00AD1F27"/>
    <w:rsid w:val="00AF42AC"/>
    <w:rsid w:val="00B318C9"/>
    <w:rsid w:val="00B60BBE"/>
    <w:rsid w:val="00C26148"/>
    <w:rsid w:val="00CD7ED1"/>
    <w:rsid w:val="00DE2FA0"/>
    <w:rsid w:val="00DF3864"/>
    <w:rsid w:val="00EA6863"/>
    <w:rsid w:val="00F20153"/>
    <w:rsid w:val="00FD485C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A0A6"/>
  <w15:chartTrackingRefBased/>
  <w15:docId w15:val="{41DD0A00-7EB6-43CB-A9F3-12962F4A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233D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233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233D0"/>
  </w:style>
  <w:style w:type="paragraph" w:styleId="Seliteteksti">
    <w:name w:val="Balloon Text"/>
    <w:basedOn w:val="Normaali"/>
    <w:link w:val="SelitetekstiChar"/>
    <w:uiPriority w:val="99"/>
    <w:semiHidden/>
    <w:unhideWhenUsed/>
    <w:rsid w:val="00623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23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1008</Words>
  <Characters>8168</Characters>
  <Application>Microsoft Office Word</Application>
  <DocSecurity>0</DocSecurity>
  <Lines>68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Tiia Kähärä</dc:creator>
  <cp:keywords/>
  <dc:description/>
  <cp:lastModifiedBy>Esa Hedman</cp:lastModifiedBy>
  <cp:revision>2</cp:revision>
  <dcterms:created xsi:type="dcterms:W3CDTF">2022-11-16T11:17:00Z</dcterms:created>
  <dcterms:modified xsi:type="dcterms:W3CDTF">2022-11-16T11:17:00Z</dcterms:modified>
</cp:coreProperties>
</file>