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6C747" w14:textId="7A1A2429" w:rsidR="006E4A1E" w:rsidRPr="00F55D08" w:rsidRDefault="008B1C39" w:rsidP="005E6799">
      <w:pPr>
        <w:pStyle w:val="Otsikko"/>
        <w:rPr>
          <w:color w:val="000000" w:themeColor="text1"/>
        </w:rPr>
      </w:pPr>
      <w:bookmarkStart w:id="0" w:name="_Hlk530050725"/>
      <w:bookmarkStart w:id="1" w:name="_Hlk530056141"/>
      <w:r>
        <w:rPr>
          <w:color w:val="000000" w:themeColor="text1"/>
        </w:rPr>
        <w:t>V</w:t>
      </w:r>
      <w:r w:rsidR="006E4A1E" w:rsidRPr="00F55D08">
        <w:rPr>
          <w:color w:val="000000" w:themeColor="text1"/>
        </w:rPr>
        <w:t>arhaiskasvatuksen tietovaran</w:t>
      </w:r>
      <w:r>
        <w:rPr>
          <w:color w:val="000000" w:themeColor="text1"/>
        </w:rPr>
        <w:t>to</w:t>
      </w:r>
      <w:r w:rsidR="006E4A1E" w:rsidRPr="00F55D08">
        <w:rPr>
          <w:color w:val="000000" w:themeColor="text1"/>
        </w:rPr>
        <w:t xml:space="preserve"> (</w:t>
      </w:r>
      <w:proofErr w:type="spellStart"/>
      <w:r w:rsidR="006E4A1E" w:rsidRPr="00F55D08">
        <w:rPr>
          <w:color w:val="000000" w:themeColor="text1"/>
        </w:rPr>
        <w:t>Varda</w:t>
      </w:r>
      <w:proofErr w:type="spellEnd"/>
      <w:r w:rsidR="006E4A1E" w:rsidRPr="00F55D08">
        <w:rPr>
          <w:color w:val="000000" w:themeColor="text1"/>
        </w:rPr>
        <w:t>) / varhaiskasvatuksen piiriin kuuluv</w:t>
      </w:r>
      <w:r w:rsidR="00D57A03" w:rsidRPr="00F55D08">
        <w:rPr>
          <w:color w:val="000000" w:themeColor="text1"/>
        </w:rPr>
        <w:t>ien</w:t>
      </w:r>
      <w:r w:rsidR="006E4A1E" w:rsidRPr="00F55D08">
        <w:rPr>
          <w:color w:val="000000" w:themeColor="text1"/>
        </w:rPr>
        <w:t xml:space="preserve"> la</w:t>
      </w:r>
      <w:bookmarkEnd w:id="1"/>
      <w:r w:rsidR="00D57A03" w:rsidRPr="00F55D08">
        <w:rPr>
          <w:color w:val="000000" w:themeColor="text1"/>
        </w:rPr>
        <w:t>sten huoltajat</w:t>
      </w:r>
      <w:r w:rsidR="00A62698" w:rsidRPr="00F55D08">
        <w:rPr>
          <w:color w:val="000000" w:themeColor="text1"/>
        </w:rPr>
        <w:t xml:space="preserve"> ja varhaiskasvatuksen henkilöstö</w:t>
      </w:r>
    </w:p>
    <w:p w14:paraId="48316AFD" w14:textId="2AE2521D" w:rsidR="00EF0DD4" w:rsidRPr="00F55D08" w:rsidRDefault="00EF0DD4" w:rsidP="00C008DB">
      <w:pPr>
        <w:rPr>
          <w:rFonts w:asciiTheme="minorHAnsi" w:hAnsiTheme="minorHAnsi" w:cstheme="minorHAnsi"/>
          <w:color w:val="000000" w:themeColor="text1"/>
        </w:rPr>
      </w:pPr>
    </w:p>
    <w:p w14:paraId="4774F315" w14:textId="09C6E4E5" w:rsidR="00EF0DD4" w:rsidRPr="00F55D08" w:rsidRDefault="00EF0DD4" w:rsidP="00C008DB">
      <w:pPr>
        <w:rPr>
          <w:rFonts w:asciiTheme="minorHAnsi" w:hAnsiTheme="minorHAnsi" w:cstheme="minorHAnsi"/>
          <w:color w:val="000000" w:themeColor="text1"/>
        </w:rPr>
      </w:pPr>
      <w:r w:rsidRPr="00F55D08">
        <w:rPr>
          <w:rFonts w:asciiTheme="minorHAnsi" w:hAnsiTheme="minorHAnsi" w:cstheme="minorHAnsi"/>
          <w:color w:val="000000" w:themeColor="text1"/>
        </w:rPr>
        <w:t xml:space="preserve">Kunnat, kuntayhtymät, yksityiset varhaiskasvatuksen palveluntuottajat </w:t>
      </w:r>
      <w:r w:rsidR="000C1322" w:rsidRPr="00F55D08">
        <w:rPr>
          <w:rFonts w:asciiTheme="minorHAnsi" w:hAnsiTheme="minorHAnsi" w:cstheme="minorHAnsi"/>
          <w:color w:val="000000" w:themeColor="text1"/>
        </w:rPr>
        <w:t xml:space="preserve">(jatkossa: varhaiskasvatustoimijat) </w:t>
      </w:r>
      <w:r w:rsidRPr="00F55D08">
        <w:rPr>
          <w:rFonts w:asciiTheme="minorHAnsi" w:hAnsiTheme="minorHAnsi" w:cstheme="minorHAnsi"/>
          <w:color w:val="000000" w:themeColor="text1"/>
        </w:rPr>
        <w:t xml:space="preserve">sekä Opetushallitus toimivat varhaiskasvatuksen tietovaranto </w:t>
      </w:r>
      <w:proofErr w:type="spellStart"/>
      <w:r w:rsidRPr="00F55D08">
        <w:rPr>
          <w:rFonts w:asciiTheme="minorHAnsi" w:hAnsiTheme="minorHAnsi" w:cstheme="minorHAnsi"/>
          <w:color w:val="000000" w:themeColor="text1"/>
        </w:rPr>
        <w:t>Vardassa</w:t>
      </w:r>
      <w:proofErr w:type="spellEnd"/>
      <w:r w:rsidRPr="00F55D08">
        <w:rPr>
          <w:rFonts w:asciiTheme="minorHAnsi" w:hAnsiTheme="minorHAnsi" w:cstheme="minorHAnsi"/>
          <w:color w:val="000000" w:themeColor="text1"/>
        </w:rPr>
        <w:t xml:space="preserve"> yhteisrekisterinpitäjinä. Yhteisrekisterinpitäjien vastuut ja tehtävät on jaettu niin, että </w:t>
      </w:r>
      <w:r w:rsidR="000C1322" w:rsidRPr="00F55D08">
        <w:rPr>
          <w:rFonts w:asciiTheme="minorHAnsi" w:hAnsiTheme="minorHAnsi" w:cstheme="minorHAnsi"/>
          <w:color w:val="000000" w:themeColor="text1"/>
        </w:rPr>
        <w:t xml:space="preserve">varhaiskasvatustoimijoiden </w:t>
      </w:r>
      <w:r w:rsidRPr="00F55D08">
        <w:rPr>
          <w:rFonts w:asciiTheme="minorHAnsi" w:hAnsiTheme="minorHAnsi" w:cstheme="minorHAnsi"/>
          <w:color w:val="000000" w:themeColor="text1"/>
        </w:rPr>
        <w:t xml:space="preserve">vastuulla on rekisteröityjen informoiminen </w:t>
      </w:r>
      <w:proofErr w:type="spellStart"/>
      <w:r w:rsidRPr="00F55D08">
        <w:rPr>
          <w:rFonts w:asciiTheme="minorHAnsi" w:hAnsiTheme="minorHAnsi" w:cstheme="minorHAnsi"/>
          <w:color w:val="000000" w:themeColor="text1"/>
        </w:rPr>
        <w:t>Vardaan</w:t>
      </w:r>
      <w:proofErr w:type="spellEnd"/>
      <w:r w:rsidRPr="00F55D08">
        <w:rPr>
          <w:rFonts w:asciiTheme="minorHAnsi" w:hAnsiTheme="minorHAnsi" w:cstheme="minorHAnsi"/>
          <w:color w:val="000000" w:themeColor="text1"/>
        </w:rPr>
        <w:t xml:space="preserve"> tallennettavien tietojen osalta. </w:t>
      </w:r>
    </w:p>
    <w:p w14:paraId="12208B68" w14:textId="77777777" w:rsidR="006E4A1E" w:rsidRPr="00F55D08" w:rsidRDefault="006E4A1E" w:rsidP="00C008DB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ulukkoRuudukko"/>
        <w:tblW w:w="9634" w:type="dxa"/>
        <w:tblLayout w:type="fixed"/>
        <w:tblLook w:val="0000" w:firstRow="0" w:lastRow="0" w:firstColumn="0" w:lastColumn="0" w:noHBand="0" w:noVBand="0"/>
      </w:tblPr>
      <w:tblGrid>
        <w:gridCol w:w="2196"/>
        <w:gridCol w:w="1060"/>
        <w:gridCol w:w="1134"/>
        <w:gridCol w:w="5244"/>
      </w:tblGrid>
      <w:tr w:rsidR="006E4A1E" w:rsidRPr="00F55D08" w14:paraId="53A5A214" w14:textId="77777777" w:rsidTr="002948B8">
        <w:trPr>
          <w:trHeight w:val="529"/>
        </w:trPr>
        <w:tc>
          <w:tcPr>
            <w:tcW w:w="2196" w:type="dxa"/>
          </w:tcPr>
          <w:bookmarkEnd w:id="0"/>
          <w:p w14:paraId="3157C0D9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Informointivelvoitteen edellyttämä tieto </w:t>
            </w:r>
          </w:p>
        </w:tc>
        <w:tc>
          <w:tcPr>
            <w:tcW w:w="1060" w:type="dxa"/>
          </w:tcPr>
          <w:p w14:paraId="0E8E12E9" w14:textId="5FBFB6DA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Artiklan kohta: Kun henkilö</w:t>
            </w:r>
            <w:r w:rsidR="008F7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F55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tietietoja kerätään suoraan </w:t>
            </w:r>
            <w:proofErr w:type="spellStart"/>
            <w:r w:rsidRPr="00F55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rekiste</w:t>
            </w:r>
            <w:r w:rsidR="008F7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F55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röidyltä</w:t>
            </w:r>
            <w:proofErr w:type="spellEnd"/>
            <w:r w:rsidRPr="00F55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7B78327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Artiklan kohta: </w:t>
            </w:r>
          </w:p>
          <w:p w14:paraId="4D34AD16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Kun tietoja ei ole saatu rekisteröidyltä </w:t>
            </w:r>
          </w:p>
        </w:tc>
        <w:tc>
          <w:tcPr>
            <w:tcW w:w="5244" w:type="dxa"/>
          </w:tcPr>
          <w:p w14:paraId="78E1051F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Opetushallituksen mallilausekkeet </w:t>
            </w:r>
            <w:proofErr w:type="spellStart"/>
            <w:r w:rsidRPr="00F55D08">
              <w:rPr>
                <w:rFonts w:asciiTheme="minorHAnsi" w:hAnsiTheme="minorHAnsi" w:cstheme="minorHAnsi"/>
                <w:bCs/>
                <w:sz w:val="22"/>
                <w:szCs w:val="22"/>
              </w:rPr>
              <w:t>Vardan</w:t>
            </w:r>
            <w:proofErr w:type="spellEnd"/>
            <w:r w:rsidRPr="00F55D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osalta</w:t>
            </w:r>
          </w:p>
          <w:p w14:paraId="6B8E782F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A1E" w:rsidRPr="00F55D08" w14:paraId="731AEA99" w14:textId="77777777" w:rsidTr="002948B8">
        <w:trPr>
          <w:trHeight w:val="529"/>
        </w:trPr>
        <w:tc>
          <w:tcPr>
            <w:tcW w:w="2196" w:type="dxa"/>
          </w:tcPr>
          <w:p w14:paraId="1447AE9D" w14:textId="6D266436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Informoinnin kohteena oleva</w:t>
            </w:r>
            <w:r w:rsidR="00C008DB" w:rsidRPr="00F55D0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rekisteröityjen ryhmä</w:t>
            </w:r>
            <w:r w:rsidR="00C008DB" w:rsidRPr="00F55D0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1060" w:type="dxa"/>
          </w:tcPr>
          <w:p w14:paraId="1D026C3E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FF4AA3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</w:tcPr>
          <w:p w14:paraId="5C94D3BE" w14:textId="2D3448BF" w:rsidR="00A5649E" w:rsidRPr="00F55D08" w:rsidRDefault="00A5649E" w:rsidP="00C008DB">
            <w:pPr>
              <w:pStyle w:val="Kommentinteksti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Ryhmä 1: Varhaiskasvatuksessa olevat lapset</w:t>
            </w:r>
          </w:p>
          <w:p w14:paraId="548C0686" w14:textId="77777777" w:rsidR="00A5649E" w:rsidRPr="00F55D08" w:rsidRDefault="00A5649E" w:rsidP="00C008DB">
            <w:pPr>
              <w:pStyle w:val="Kommentinteksti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Ryhmä 2: Varhaiskasvatuksessa olevien lasten vanhemmat ja muut lailliset edustajat (huoltajat)</w:t>
            </w:r>
          </w:p>
          <w:p w14:paraId="1AE32F1A" w14:textId="77777777" w:rsidR="00A5649E" w:rsidRPr="00F55D08" w:rsidRDefault="00A5649E" w:rsidP="00C008DB">
            <w:pPr>
              <w:pStyle w:val="Kommentinteksti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Ryhmä 3: Varhaiskasvatuksen henkilöstö</w:t>
            </w:r>
          </w:p>
          <w:p w14:paraId="1892CBEB" w14:textId="77777777" w:rsidR="00A5649E" w:rsidRPr="00F55D08" w:rsidRDefault="00A5649E" w:rsidP="00C008D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Ryhmä 4: Käyttöoikeuksien haltijat</w:t>
            </w:r>
          </w:p>
          <w:p w14:paraId="5CDF06F6" w14:textId="0F773C3C" w:rsidR="00A5649E" w:rsidRPr="00F55D08" w:rsidRDefault="00A5649E" w:rsidP="00C008D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Ryhmä 5: Perhepäivähoitajat ja ryhmäperhepäivähoitajat toimipaikkoina</w:t>
            </w:r>
          </w:p>
        </w:tc>
      </w:tr>
      <w:tr w:rsidR="006E4A1E" w:rsidRPr="00F55D08" w14:paraId="239612C2" w14:textId="77777777" w:rsidTr="002948B8">
        <w:trPr>
          <w:trHeight w:val="529"/>
        </w:trPr>
        <w:tc>
          <w:tcPr>
            <w:tcW w:w="2196" w:type="dxa"/>
          </w:tcPr>
          <w:p w14:paraId="6AA6F613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Rekisterin nimi</w:t>
            </w:r>
          </w:p>
        </w:tc>
        <w:tc>
          <w:tcPr>
            <w:tcW w:w="1060" w:type="dxa"/>
          </w:tcPr>
          <w:p w14:paraId="223B38E8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02D560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</w:tcPr>
          <w:p w14:paraId="68C0AD72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Varhaiskasvatuksen tietovaranto (”Varda”)</w:t>
            </w:r>
          </w:p>
          <w:p w14:paraId="42CAEBFE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C5998" w14:textId="43B00FCF" w:rsidR="0082403B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Lisätietoja </w:t>
            </w:r>
            <w:proofErr w:type="spellStart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Vardasta</w:t>
            </w:r>
            <w:proofErr w:type="spellEnd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löytyy Opetushallituksen verkkopalvelusta osoitteesta </w:t>
            </w:r>
            <w:hyperlink r:id="rId11" w:history="1">
              <w:r w:rsidR="00F5436F" w:rsidRPr="00F55D08">
                <w:rPr>
                  <w:rStyle w:val="Hyperlinkki"/>
                  <w:rFonts w:asciiTheme="minorHAnsi" w:hAnsiTheme="minorHAnsi" w:cstheme="minorHAnsi"/>
                  <w:sz w:val="22"/>
                  <w:szCs w:val="22"/>
                </w:rPr>
                <w:t>https://www.oph.fi/varda</w:t>
              </w:r>
            </w:hyperlink>
            <w:r w:rsidR="00F5436F"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ja </w:t>
            </w:r>
            <w:hyperlink r:id="rId12" w:history="1">
              <w:r w:rsidR="00F5436F" w:rsidRPr="00F55D08">
                <w:rPr>
                  <w:rStyle w:val="Hyperlinkki"/>
                  <w:rFonts w:asciiTheme="minorHAnsi" w:hAnsiTheme="minorHAnsi" w:cstheme="minorHAnsi"/>
                  <w:sz w:val="22"/>
                  <w:szCs w:val="22"/>
                </w:rPr>
                <w:t>https://www.oph.fi/sv/varda</w:t>
              </w:r>
            </w:hyperlink>
            <w:r w:rsidR="00F5436F"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.   </w:t>
            </w:r>
          </w:p>
        </w:tc>
      </w:tr>
      <w:tr w:rsidR="006E4A1E" w:rsidRPr="00F55D08" w14:paraId="08A8EB51" w14:textId="77777777" w:rsidTr="002948B8">
        <w:trPr>
          <w:trHeight w:val="529"/>
        </w:trPr>
        <w:tc>
          <w:tcPr>
            <w:tcW w:w="2196" w:type="dxa"/>
          </w:tcPr>
          <w:p w14:paraId="4F5A5DBD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Rekisterinpitäjän ja tapauksen mukaan tämän mahdollisen edustajan (4(17) artikla) identiteetti ja yhteystiedot </w:t>
            </w:r>
          </w:p>
        </w:tc>
        <w:tc>
          <w:tcPr>
            <w:tcW w:w="1060" w:type="dxa"/>
          </w:tcPr>
          <w:p w14:paraId="58CAFD84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13.1(a) </w:t>
            </w:r>
          </w:p>
        </w:tc>
        <w:tc>
          <w:tcPr>
            <w:tcW w:w="1134" w:type="dxa"/>
          </w:tcPr>
          <w:p w14:paraId="7E6C935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14.1(a) </w:t>
            </w:r>
          </w:p>
        </w:tc>
        <w:tc>
          <w:tcPr>
            <w:tcW w:w="5244" w:type="dxa"/>
          </w:tcPr>
          <w:p w14:paraId="265D10AD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Yhteisrekisterinpitäjinä:</w:t>
            </w:r>
          </w:p>
          <w:p w14:paraId="5B558CCB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0740AD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 Opetushallitus</w:t>
            </w:r>
          </w:p>
          <w:p w14:paraId="3D49337F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Osoite: PL 380, 00531 Helsinki</w:t>
            </w:r>
          </w:p>
          <w:p w14:paraId="3C495259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Käyntiosoite: Hakaniemenranta 6</w:t>
            </w:r>
          </w:p>
          <w:p w14:paraId="63E8F78C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Sähköposti: kirjaamo(at)oph.fi</w:t>
            </w:r>
          </w:p>
          <w:p w14:paraId="7B6DA02E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Puhelin: 029 533 1000 (keskus)</w:t>
            </w:r>
          </w:p>
          <w:p w14:paraId="37A6FB40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18784" w14:textId="6C1C7EE2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Rekisterinpitäjän edustaja: Kukka-Maaria Berg, projektipäällikkö, </w:t>
            </w:r>
            <w:r w:rsidR="003E7E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Tiedonhallinta</w:t>
            </w: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Opetushallitus</w:t>
            </w:r>
          </w:p>
          <w:p w14:paraId="01B88E73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D8DCC" w14:textId="7A467B8F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CA6CF2">
              <w:rPr>
                <w:rFonts w:asciiTheme="minorHAnsi" w:hAnsiTheme="minorHAnsi" w:cstheme="minorHAnsi"/>
                <w:sz w:val="22"/>
                <w:szCs w:val="22"/>
              </w:rPr>
              <w:t xml:space="preserve">Tammelan kunta </w:t>
            </w:r>
          </w:p>
          <w:p w14:paraId="7475918B" w14:textId="5B932BE8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Yhteystiedot: </w:t>
            </w:r>
            <w:r w:rsidR="00CA6CF2">
              <w:rPr>
                <w:rFonts w:asciiTheme="minorHAnsi" w:hAnsiTheme="minorHAnsi" w:cstheme="minorHAnsi"/>
                <w:sz w:val="22"/>
                <w:szCs w:val="22"/>
              </w:rPr>
              <w:t>Hakkapeliitantie 2, 31300 Tammela</w:t>
            </w:r>
          </w:p>
          <w:p w14:paraId="5D5D6872" w14:textId="068BFEC9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Käyntiosoite: </w:t>
            </w:r>
            <w:r w:rsidR="00CA6CF2">
              <w:rPr>
                <w:rFonts w:asciiTheme="minorHAnsi" w:hAnsiTheme="minorHAnsi" w:cstheme="minorHAnsi"/>
                <w:sz w:val="22"/>
                <w:szCs w:val="22"/>
              </w:rPr>
              <w:t>Hakkapeliitantie 2</w:t>
            </w:r>
          </w:p>
          <w:p w14:paraId="637CCD6E" w14:textId="71A1760D" w:rsidR="006E4A1E" w:rsidRPr="00CA6CF2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Sähköposti</w:t>
            </w:r>
            <w:r w:rsidRPr="00CA6CF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A6CF2" w:rsidRPr="00CA6CF2">
              <w:rPr>
                <w:rFonts w:asciiTheme="minorHAnsi" w:hAnsiTheme="minorHAnsi" w:cstheme="minorHAnsi"/>
                <w:sz w:val="22"/>
                <w:szCs w:val="22"/>
              </w:rPr>
              <w:t>kirjaamo (at) tammela.fi</w:t>
            </w:r>
          </w:p>
          <w:p w14:paraId="45E1E401" w14:textId="096977C2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6CF2">
              <w:rPr>
                <w:rFonts w:asciiTheme="minorHAnsi" w:hAnsiTheme="minorHAnsi" w:cstheme="minorHAnsi"/>
                <w:sz w:val="22"/>
                <w:szCs w:val="22"/>
              </w:rPr>
              <w:t xml:space="preserve">Puhelin: </w:t>
            </w:r>
            <w:r w:rsidR="00CA6CF2">
              <w:rPr>
                <w:rFonts w:asciiTheme="minorHAnsi" w:hAnsiTheme="minorHAnsi" w:cstheme="minorHAnsi"/>
                <w:sz w:val="22"/>
                <w:szCs w:val="22"/>
              </w:rPr>
              <w:t>03 41201</w:t>
            </w:r>
          </w:p>
          <w:p w14:paraId="05F4DB8D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753E4" w14:textId="0CEE5235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Rekisterinpitäjän edustaja: </w:t>
            </w:r>
            <w:r w:rsidR="009B6300">
              <w:rPr>
                <w:rFonts w:asciiTheme="minorHAnsi" w:hAnsiTheme="minorHAnsi" w:cstheme="minorHAnsi"/>
                <w:sz w:val="22"/>
                <w:szCs w:val="22"/>
              </w:rPr>
              <w:t>Paula Laakso, varhaiskasvatus</w:t>
            </w:r>
            <w:r w:rsidR="00CA6CF2">
              <w:rPr>
                <w:rFonts w:asciiTheme="minorHAnsi" w:hAnsiTheme="minorHAnsi" w:cstheme="minorHAnsi"/>
                <w:sz w:val="22"/>
                <w:szCs w:val="22"/>
              </w:rPr>
              <w:t>päällikkö</w:t>
            </w:r>
          </w:p>
          <w:p w14:paraId="53D0B47C" w14:textId="58D96632" w:rsidR="006E4A1E" w:rsidRPr="00F55D08" w:rsidRDefault="00CA6CF2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Hallinto- ja kehittämispalvelut</w:t>
            </w:r>
          </w:p>
        </w:tc>
      </w:tr>
      <w:tr w:rsidR="006E4A1E" w:rsidRPr="00F55D08" w14:paraId="40500768" w14:textId="77777777" w:rsidTr="002948B8">
        <w:trPr>
          <w:trHeight w:val="639"/>
        </w:trPr>
        <w:tc>
          <w:tcPr>
            <w:tcW w:w="2196" w:type="dxa"/>
          </w:tcPr>
          <w:p w14:paraId="535835FA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Tapauksen mukaan mahdollisen tietosuojavastaavan yhteystiedot</w:t>
            </w:r>
          </w:p>
        </w:tc>
        <w:tc>
          <w:tcPr>
            <w:tcW w:w="1060" w:type="dxa"/>
          </w:tcPr>
          <w:p w14:paraId="7A1B907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13.1(b) </w:t>
            </w:r>
          </w:p>
        </w:tc>
        <w:tc>
          <w:tcPr>
            <w:tcW w:w="1134" w:type="dxa"/>
          </w:tcPr>
          <w:p w14:paraId="0E81D424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14.1(b) </w:t>
            </w:r>
          </w:p>
        </w:tc>
        <w:tc>
          <w:tcPr>
            <w:tcW w:w="5244" w:type="dxa"/>
          </w:tcPr>
          <w:p w14:paraId="25B41177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Jyrki Tuohela, tietosuojavastaava, Opetushallitus</w:t>
            </w:r>
          </w:p>
          <w:p w14:paraId="080ED867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Osoite: PL 380, 00531 Helsinki</w:t>
            </w:r>
          </w:p>
          <w:p w14:paraId="3C90968C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Käyntiosoite: Hakaniemenranta 6</w:t>
            </w:r>
          </w:p>
          <w:p w14:paraId="11EC5C5E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Sähköposti: tietosuoja(at)oph.fi</w:t>
            </w:r>
          </w:p>
          <w:p w14:paraId="33A03E04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Puhelin: 029 533 1000 (keskus)</w:t>
            </w:r>
          </w:p>
          <w:p w14:paraId="2577FE50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41B42" w14:textId="0296AC98" w:rsidR="006E4A1E" w:rsidRPr="00CA6CF2" w:rsidRDefault="00CA6CF2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6C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Petri Pakarimäki</w:t>
            </w:r>
            <w:r w:rsidR="006E4A1E" w:rsidRPr="00CA6CF2">
              <w:rPr>
                <w:rFonts w:asciiTheme="minorHAnsi" w:hAnsiTheme="minorHAnsi" w:cstheme="minorHAnsi"/>
                <w:sz w:val="22"/>
                <w:szCs w:val="22"/>
              </w:rPr>
              <w:t xml:space="preserve">, tietosuojavastaava;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Tammelan 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unta</w:t>
            </w:r>
          </w:p>
          <w:p w14:paraId="26765E70" w14:textId="1DC3FB46" w:rsidR="006E4A1E" w:rsidRPr="00CA6CF2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6CF2">
              <w:rPr>
                <w:rFonts w:asciiTheme="minorHAnsi" w:hAnsiTheme="minorHAnsi" w:cstheme="minorHAnsi"/>
                <w:sz w:val="22"/>
                <w:szCs w:val="22"/>
              </w:rPr>
              <w:t xml:space="preserve">Yhteystiedot: </w:t>
            </w:r>
            <w:proofErr w:type="spellStart"/>
            <w:proofErr w:type="gramStart"/>
            <w:r w:rsidR="00CA6CF2">
              <w:rPr>
                <w:rFonts w:asciiTheme="minorHAnsi" w:hAnsiTheme="minorHAnsi" w:cstheme="minorHAnsi"/>
                <w:sz w:val="22"/>
                <w:szCs w:val="22"/>
              </w:rPr>
              <w:t>petri.pakarimäki</w:t>
            </w:r>
            <w:proofErr w:type="spellEnd"/>
            <w:proofErr w:type="gramEnd"/>
            <w:r w:rsidR="00CA6CF2">
              <w:rPr>
                <w:rFonts w:asciiTheme="minorHAnsi" w:hAnsiTheme="minorHAnsi" w:cstheme="minorHAnsi"/>
                <w:sz w:val="22"/>
                <w:szCs w:val="22"/>
              </w:rPr>
              <w:t xml:space="preserve"> (at) tammela.fi</w:t>
            </w:r>
          </w:p>
          <w:p w14:paraId="2611AFA7" w14:textId="54D072D7" w:rsidR="006E4A1E" w:rsidRPr="00CA6CF2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6CF2">
              <w:rPr>
                <w:rFonts w:asciiTheme="minorHAnsi" w:hAnsiTheme="minorHAnsi" w:cstheme="minorHAnsi"/>
                <w:sz w:val="22"/>
                <w:szCs w:val="22"/>
              </w:rPr>
              <w:t xml:space="preserve">Käyntiosoite: </w:t>
            </w:r>
            <w:r w:rsidR="00CA6CF2">
              <w:rPr>
                <w:rFonts w:asciiTheme="minorHAnsi" w:hAnsiTheme="minorHAnsi" w:cstheme="minorHAnsi"/>
                <w:sz w:val="22"/>
                <w:szCs w:val="22"/>
              </w:rPr>
              <w:t>Hakkapeliitantie 2</w:t>
            </w:r>
          </w:p>
          <w:p w14:paraId="0F8C5FA7" w14:textId="676CC428" w:rsidR="006E4A1E" w:rsidRPr="00CA6CF2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6CF2">
              <w:rPr>
                <w:rFonts w:asciiTheme="minorHAnsi" w:hAnsiTheme="minorHAnsi" w:cstheme="minorHAnsi"/>
                <w:sz w:val="22"/>
                <w:szCs w:val="22"/>
              </w:rPr>
              <w:t xml:space="preserve">Sähköposti: </w:t>
            </w:r>
            <w:r w:rsidR="009B6300">
              <w:rPr>
                <w:rFonts w:asciiTheme="minorHAnsi" w:hAnsiTheme="minorHAnsi" w:cstheme="minorHAnsi"/>
                <w:sz w:val="22"/>
                <w:szCs w:val="22"/>
              </w:rPr>
              <w:t>kirjaamo (at) tammela.fi</w:t>
            </w:r>
          </w:p>
          <w:p w14:paraId="4D7C9AEB" w14:textId="4E04FCFA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6CF2">
              <w:rPr>
                <w:rFonts w:asciiTheme="minorHAnsi" w:hAnsiTheme="minorHAnsi" w:cstheme="minorHAnsi"/>
                <w:sz w:val="22"/>
                <w:szCs w:val="22"/>
              </w:rPr>
              <w:t xml:space="preserve">Puhelin: </w:t>
            </w:r>
            <w:r w:rsidR="009B6300">
              <w:rPr>
                <w:rFonts w:asciiTheme="minorHAnsi" w:hAnsiTheme="minorHAnsi" w:cstheme="minorHAnsi"/>
                <w:sz w:val="22"/>
                <w:szCs w:val="22"/>
              </w:rPr>
              <w:t>0408095455</w:t>
            </w:r>
          </w:p>
        </w:tc>
      </w:tr>
      <w:tr w:rsidR="006E4A1E" w:rsidRPr="00F55D08" w14:paraId="501C8A60" w14:textId="77777777" w:rsidTr="002948B8">
        <w:trPr>
          <w:trHeight w:val="529"/>
        </w:trPr>
        <w:tc>
          <w:tcPr>
            <w:tcW w:w="2196" w:type="dxa"/>
          </w:tcPr>
          <w:p w14:paraId="5938F90C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39477320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Henkilötietojen käsittelyn tarkoitukset sekä käsittelyn oikeusperuste </w:t>
            </w:r>
            <w:bookmarkEnd w:id="2"/>
          </w:p>
        </w:tc>
        <w:tc>
          <w:tcPr>
            <w:tcW w:w="1060" w:type="dxa"/>
          </w:tcPr>
          <w:p w14:paraId="79B71A2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13.1(c) </w:t>
            </w:r>
          </w:p>
        </w:tc>
        <w:tc>
          <w:tcPr>
            <w:tcW w:w="1134" w:type="dxa"/>
          </w:tcPr>
          <w:p w14:paraId="00730704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14.1(c) </w:t>
            </w:r>
          </w:p>
        </w:tc>
        <w:tc>
          <w:tcPr>
            <w:tcW w:w="5244" w:type="dxa"/>
          </w:tcPr>
          <w:p w14:paraId="57E0C472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Varda toimii varhaiskasvatuksen tietovarantona. </w:t>
            </w:r>
            <w:proofErr w:type="spellStart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Vardaa</w:t>
            </w:r>
            <w:proofErr w:type="spellEnd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ylläpidetään osana erilaisista Opetushallituksen ylläpitämistä rekistereistä ja tietovarannoista koostuvaa rekisterikokonaisuutta.</w:t>
            </w:r>
          </w:p>
          <w:p w14:paraId="64DD38C2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74CA3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Vardan</w:t>
            </w:r>
            <w:proofErr w:type="spellEnd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tarkoituksena on</w:t>
            </w:r>
          </w:p>
          <w:p w14:paraId="7FA3BABD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3FE756" w14:textId="58D6A72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1) mahdollistaa varhaiskasvatustietojen tietoturvallinen ja keskitetty</w:t>
            </w:r>
            <w:r w:rsidR="008F7A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sähköinen kokoaminen, käsittely ja luovuttaminen henkilön itsensä tai tämän laillisen edustajan ja tietoja tarvitsevien viranomaisten ja tutkijoiden käytettäväksi;</w:t>
            </w:r>
          </w:p>
          <w:p w14:paraId="799A9FB0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ED0DC9" w14:textId="759BDF7A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39477218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2) turvata </w:t>
            </w:r>
            <w:r w:rsidR="003D6651">
              <w:rPr>
                <w:rFonts w:asciiTheme="minorHAnsi" w:hAnsiTheme="minorHAnsi" w:cstheme="minorHAnsi"/>
                <w:sz w:val="22"/>
                <w:szCs w:val="22"/>
              </w:rPr>
              <w:t>varhaiskasvatus</w:t>
            </w: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laissa määriteltyjen varhaiskasvatustietojen yhdenmukaisuus ja luotettavuus sekä tehostaa hallinnon toimintaa;</w:t>
            </w:r>
          </w:p>
          <w:bookmarkEnd w:id="3"/>
          <w:p w14:paraId="1036B2C3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4950B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3) edistää oikeaan ja riittävään tietoon perustuvaa varhaiskasvatuksen kehittämistä ja päätöksentekoa.</w:t>
            </w:r>
          </w:p>
          <w:p w14:paraId="1C86954C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1A5754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Viranomaiset voivat käyttää lakisääteisten tehtäviensä hoitamiseksi tarpeellisia </w:t>
            </w:r>
            <w:proofErr w:type="spellStart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tallennettuja tietoja. </w:t>
            </w:r>
            <w:proofErr w:type="spellStart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tallennettuja tietoja voidaan käyttää lisäksi varhaiskasvatuksen arvioinnissa, tilastoinnissa, seurannassa ja tutkimuksessa.</w:t>
            </w:r>
          </w:p>
          <w:p w14:paraId="77951FBB" w14:textId="717795F7" w:rsidR="006E4A1E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BD0CC5" w14:textId="77777777" w:rsidR="003D6651" w:rsidRPr="005663C8" w:rsidRDefault="003D6651" w:rsidP="003D66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63C8">
              <w:rPr>
                <w:rFonts w:asciiTheme="minorHAnsi" w:hAnsiTheme="minorHAnsi" w:cstheme="minorHAnsi"/>
                <w:sz w:val="22"/>
                <w:szCs w:val="22"/>
              </w:rPr>
              <w:t>Opetushallitus tuottaa tietovarantoon tallennetuista tiedoista vuosittain varhaiskasvatuksen arvioinnin, kehittämisen, tilastoinnin, tutkimuksen ja muun seurannan sekä ohjauksen tietoaineistoja siten kuin opetus- ja kulttuuriministeriö määrää.</w:t>
            </w:r>
          </w:p>
          <w:p w14:paraId="6F6CCB38" w14:textId="77777777" w:rsidR="003D6651" w:rsidRPr="00F55D08" w:rsidRDefault="003D6651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F50A1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Oikeusperusteet</w:t>
            </w:r>
          </w:p>
          <w:p w14:paraId="55AB54F1" w14:textId="77777777" w:rsidR="003D6651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Lakisääteinen velvoite (tietosuoja-asetuksen 6 artiklan 1c). Käsittely perustuu seuraavaan lainsäädäntöön:</w:t>
            </w:r>
          </w:p>
          <w:p w14:paraId="2DF50888" w14:textId="0110A60D" w:rsidR="006E4A1E" w:rsidRDefault="006E4A1E" w:rsidP="003D665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Varhaiskasvatuslaki (540/2018)</w:t>
            </w:r>
          </w:p>
          <w:p w14:paraId="76BEFFBC" w14:textId="0BCF862A" w:rsidR="003D6651" w:rsidRDefault="003D6651" w:rsidP="003D665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47C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7C50">
              <w:rPr>
                <w:rFonts w:asciiTheme="minorHAnsi" w:hAnsiTheme="minorHAnsi" w:cstheme="minorHAnsi"/>
                <w:sz w:val="22"/>
                <w:szCs w:val="22"/>
              </w:rPr>
              <w:t>julkisen hallinnon tiedonhallinnasta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(906/2019)</w:t>
            </w:r>
          </w:p>
          <w:p w14:paraId="335AC23D" w14:textId="3BDA74DA" w:rsidR="006A65CD" w:rsidRDefault="006A65CD" w:rsidP="006A65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76578" w14:textId="77777777" w:rsidR="006A65CD" w:rsidRPr="00017161" w:rsidRDefault="006A65CD" w:rsidP="006A65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7161">
              <w:rPr>
                <w:rFonts w:asciiTheme="minorHAnsi" w:hAnsiTheme="minorHAnsi" w:cstheme="minorHAnsi"/>
                <w:sz w:val="22"/>
                <w:szCs w:val="22"/>
              </w:rPr>
              <w:t>Yleinen etu ja julkinen valta (tietosuoja-asetuksen 6 artiklan 1e).</w:t>
            </w:r>
            <w:r>
              <w:t xml:space="preserve"> </w:t>
            </w:r>
            <w:r w:rsidRPr="005A3179">
              <w:rPr>
                <w:rFonts w:asciiTheme="minorHAnsi" w:hAnsiTheme="minorHAnsi" w:cstheme="minorHAnsi"/>
                <w:sz w:val="22"/>
                <w:szCs w:val="22"/>
              </w:rPr>
              <w:t>Käsittely on tarpeen tilastointia varten ja se on oikeasuhtaista sillä tavoiteltuun yleisen edun mukaiseen tavoitteeseen nähden.</w:t>
            </w:r>
            <w:r w:rsidRPr="00017161">
              <w:rPr>
                <w:rFonts w:asciiTheme="minorHAnsi" w:hAnsiTheme="minorHAnsi" w:cstheme="minorHAnsi"/>
                <w:sz w:val="22"/>
                <w:szCs w:val="22"/>
              </w:rPr>
              <w:t xml:space="preserve"> Käsittely perustuu seuraavaan lainsäädäntöön:</w:t>
            </w:r>
          </w:p>
          <w:p w14:paraId="0CAC6B16" w14:textId="77777777" w:rsidR="006A65CD" w:rsidRPr="00017161" w:rsidRDefault="006A65CD" w:rsidP="006A65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4F133" w14:textId="77777777" w:rsidR="006A65CD" w:rsidRPr="00017161" w:rsidRDefault="006A65CD" w:rsidP="006A65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7161">
              <w:rPr>
                <w:rFonts w:asciiTheme="minorHAnsi" w:hAnsiTheme="minorHAnsi" w:cstheme="minorHAnsi"/>
                <w:sz w:val="22"/>
                <w:szCs w:val="22"/>
              </w:rPr>
              <w:t>• Varhaiskasvatuslaki (540/2018)</w:t>
            </w:r>
          </w:p>
          <w:p w14:paraId="65F612EF" w14:textId="77777777" w:rsidR="006A65CD" w:rsidRPr="00017161" w:rsidRDefault="006A65CD" w:rsidP="006A65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7161">
              <w:rPr>
                <w:rFonts w:asciiTheme="minorHAnsi" w:hAnsiTheme="minorHAnsi" w:cstheme="minorHAnsi"/>
                <w:sz w:val="22"/>
                <w:szCs w:val="22"/>
              </w:rPr>
              <w:t>• Tietosuoja-asetus (2016/679) 5 artikla 1b)</w:t>
            </w:r>
          </w:p>
          <w:p w14:paraId="2C4139C3" w14:textId="77777777" w:rsidR="006A65CD" w:rsidRPr="00017161" w:rsidRDefault="006A65CD" w:rsidP="006A65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7161">
              <w:rPr>
                <w:rFonts w:asciiTheme="minorHAnsi" w:hAnsiTheme="minorHAnsi" w:cstheme="minorHAnsi"/>
                <w:sz w:val="22"/>
                <w:szCs w:val="22"/>
              </w:rPr>
              <w:t>• Tietosuojalaki (1050/2018)</w:t>
            </w:r>
          </w:p>
          <w:p w14:paraId="5D51A6A2" w14:textId="77777777" w:rsidR="006A65CD" w:rsidRDefault="006A65CD" w:rsidP="006A65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7161">
              <w:rPr>
                <w:rFonts w:asciiTheme="minorHAnsi" w:hAnsiTheme="minorHAnsi" w:cstheme="minorHAnsi"/>
                <w:sz w:val="22"/>
                <w:szCs w:val="22"/>
              </w:rPr>
              <w:t>• Tilastolaki (280/2004)</w:t>
            </w:r>
          </w:p>
          <w:p w14:paraId="1DEDEB07" w14:textId="77777777" w:rsidR="00C008DB" w:rsidRPr="00F55D08" w:rsidRDefault="00C008DB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977A05" w14:textId="77777777" w:rsidR="00F5436F" w:rsidRPr="00F55D08" w:rsidRDefault="00F5436F" w:rsidP="00C008D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Yleinen etu ja julkinen valta (tietosuoja-asetuksen 6 artiklan 1e). Käsittely on tarpeen ja oikeasuhtaista viranomaisen toiminnassa yleisen edun mukaisen tehtävän suorittamiseksi:</w:t>
            </w:r>
          </w:p>
          <w:p w14:paraId="2730E1C4" w14:textId="77777777" w:rsidR="00F5436F" w:rsidRPr="00F55D08" w:rsidRDefault="00F5436F" w:rsidP="00C008DB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oppijanumeroon liitetyt yksilöintitiedot ja yhteystiedot (VRK)</w:t>
            </w:r>
          </w:p>
          <w:p w14:paraId="2C550D4B" w14:textId="372B782E" w:rsidR="006E4A1E" w:rsidRPr="00F55D08" w:rsidRDefault="00F5436F" w:rsidP="00C008DB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Opintopolun virkailijakäyttöliittymää käyttävien henkilöiden tiedot.</w:t>
            </w:r>
            <w:bookmarkStart w:id="4" w:name="_Hlk530998796"/>
          </w:p>
          <w:p w14:paraId="19AE5D99" w14:textId="77777777" w:rsidR="00C008DB" w:rsidRPr="00F55D08" w:rsidRDefault="00C008DB" w:rsidP="00C008DB">
            <w:pPr>
              <w:ind w:left="72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5EBBF73" w14:textId="17AF49D1" w:rsidR="00F20847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Oppijanumerorekisterin tietosuojaseloste: </w:t>
            </w:r>
            <w:hyperlink r:id="rId13" w:history="1">
              <w:r w:rsidRPr="00F55D08">
                <w:rPr>
                  <w:rStyle w:val="Hyperlinkki"/>
                  <w:rFonts w:asciiTheme="minorHAnsi" w:hAnsiTheme="minorHAnsi" w:cstheme="minorHAnsi"/>
                  <w:sz w:val="22"/>
                  <w:szCs w:val="22"/>
                </w:rPr>
                <w:t>https://opintopolku.fi/wp/tietosuojaseloste/oppijanumeronrekisterin-tietosuojaseloste/</w:t>
              </w:r>
            </w:hyperlink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4"/>
          </w:p>
        </w:tc>
      </w:tr>
      <w:tr w:rsidR="006E4A1E" w:rsidRPr="00F55D08" w14:paraId="6CEB4BC1" w14:textId="77777777" w:rsidTr="002948B8">
        <w:trPr>
          <w:trHeight w:val="969"/>
        </w:trPr>
        <w:tc>
          <w:tcPr>
            <w:tcW w:w="2196" w:type="dxa"/>
          </w:tcPr>
          <w:p w14:paraId="71F5586B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Jos käsittely perustuu oikeutettuun etuun (6.1(f), rekisterinpitäjän tai kolmannen osapuolen oikeutetut edut</w:t>
            </w:r>
          </w:p>
        </w:tc>
        <w:tc>
          <w:tcPr>
            <w:tcW w:w="1060" w:type="dxa"/>
          </w:tcPr>
          <w:p w14:paraId="6C4DEF03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13.1(d) </w:t>
            </w:r>
          </w:p>
        </w:tc>
        <w:tc>
          <w:tcPr>
            <w:tcW w:w="1134" w:type="dxa"/>
          </w:tcPr>
          <w:p w14:paraId="04D746E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14.2(b) </w:t>
            </w:r>
          </w:p>
        </w:tc>
        <w:tc>
          <w:tcPr>
            <w:tcW w:w="5244" w:type="dxa"/>
          </w:tcPr>
          <w:p w14:paraId="51C77BF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E4A1E" w:rsidRPr="00F55D08" w14:paraId="672D8E70" w14:textId="77777777" w:rsidTr="002948B8">
        <w:trPr>
          <w:trHeight w:val="748"/>
        </w:trPr>
        <w:tc>
          <w:tcPr>
            <w:tcW w:w="2196" w:type="dxa"/>
          </w:tcPr>
          <w:p w14:paraId="19C61E95" w14:textId="3728A15F" w:rsidR="006E4A1E" w:rsidRPr="00F55D08" w:rsidRDefault="003D6651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984644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Kuvaus rekisteröityjen ryhmistä ja </w:t>
            </w:r>
            <w:r w:rsidR="006E4A1E" w:rsidRPr="00F55D08">
              <w:rPr>
                <w:rFonts w:asciiTheme="minorHAnsi" w:hAnsiTheme="minorHAnsi" w:cstheme="minorHAnsi"/>
                <w:sz w:val="22"/>
                <w:szCs w:val="22"/>
              </w:rPr>
              <w:t>henkilötietoryhm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istä</w:t>
            </w:r>
          </w:p>
          <w:bookmarkEnd w:id="5"/>
          <w:p w14:paraId="608FEA28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88E4D" w14:textId="19376044" w:rsidR="006E4A1E" w:rsidRPr="009B6300" w:rsidRDefault="006E4A1E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OHJE: Mikäli kunta, kuntayhtymä tai yksityinen palvelujentuottaja ei ole saanut käsiteltäviä tietoja suoraan rekisteröidyltä tai lapsen huoltajalta tai muulta lailliselta edustajalta (14 </w:t>
            </w:r>
            <w:r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artikla), tulee rekisterinpitäjän informoida rekisteröityä käsiteltävistä henkilötietoryhmistä, sillä tällä ei ole tietoa siitä, mitä häntä koskevia tietoja rekisterinpitäjä käsittelee.</w:t>
            </w:r>
            <w:r w:rsidR="00BE4ABD"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Tällöin rekisteröidylle ja tämän huoltajalle tai muulle lailliselle edustajalle toimitetaan tieto muista lähteistä kerätyistä henkilötiedoista.</w:t>
            </w:r>
          </w:p>
          <w:p w14:paraId="3667F44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0" w:type="dxa"/>
          </w:tcPr>
          <w:p w14:paraId="4D12BBCE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</w:p>
        </w:tc>
        <w:tc>
          <w:tcPr>
            <w:tcW w:w="1134" w:type="dxa"/>
          </w:tcPr>
          <w:p w14:paraId="62BBA547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14.1(d) </w:t>
            </w:r>
          </w:p>
        </w:tc>
        <w:tc>
          <w:tcPr>
            <w:tcW w:w="5244" w:type="dxa"/>
          </w:tcPr>
          <w:p w14:paraId="53C06DA8" w14:textId="0E8FF3EE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Opetushallituksen ylläpitämän oppijanumerorekisterin kautta </w:t>
            </w:r>
            <w:proofErr w:type="spellStart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yhdistettävät </w:t>
            </w:r>
            <w:r w:rsidR="009A490E" w:rsidRPr="00F55D08">
              <w:rPr>
                <w:rFonts w:asciiTheme="minorHAnsi" w:hAnsiTheme="minorHAnsi" w:cstheme="minorHAnsi"/>
                <w:sz w:val="22"/>
                <w:szCs w:val="22"/>
              </w:rPr>
              <w:t>lapsen (ryhmä 1), huoltajan (ryhmä 2), työntekijän (</w:t>
            </w:r>
            <w:r w:rsidR="008F7A5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9A490E"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yhmä 3) ja käyttöoikeuksien haltijan (ryhmä 4) </w:t>
            </w: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henkilötiedot:</w:t>
            </w:r>
          </w:p>
          <w:p w14:paraId="183BB03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3951A" w14:textId="6794856F" w:rsidR="005B5CE5" w:rsidRPr="00F55D08" w:rsidRDefault="006E4A1E" w:rsidP="00C008D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nimi, oppijanumero ja henkilötunnus tai muu vastaava yksilöintitieto, kansalaisuus, sukupuoli, äidinkieli ja tarpeelliset yhteystiedot.</w:t>
            </w:r>
          </w:p>
          <w:p w14:paraId="6C03E220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8DB19D" w14:textId="0FA52053" w:rsidR="00BE4ABD" w:rsidRPr="00F55D08" w:rsidRDefault="00BE4ABD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" w:name="_Hlk39477735"/>
            <w:r w:rsidRPr="00F55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Ryhmä 1: Varhaiskasvatuksessa oleva</w:t>
            </w:r>
            <w:r w:rsidR="006A65C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 </w:t>
            </w:r>
            <w:r w:rsidRPr="00F55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la</w:t>
            </w:r>
            <w:r w:rsidR="006A65C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sta koskevat henkilötiedot</w:t>
            </w:r>
            <w:r w:rsidR="00C008DB" w:rsidRPr="00F55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bookmarkEnd w:id="6"/>
            <w:r w:rsidR="00C008DB"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(informointi kohdistetaan lasten vanhemmalle tai muulle huoltajalle)</w:t>
            </w: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027DCCF9" w14:textId="77777777" w:rsidR="00BE4ABD" w:rsidRPr="00F55D08" w:rsidRDefault="00BE4ABD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6DF28" w14:textId="08BB53E2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Kunta, kuntayhtymä tai yksityinen palveluntuottaja siirtää/tallentaa </w:t>
            </w:r>
            <w:proofErr w:type="spellStart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seuraavat </w:t>
            </w:r>
            <w:r w:rsidR="00C43FA8" w:rsidRPr="00F55D0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varhaiskasvatuksen piirissä olevaa lasta koskevat </w:t>
            </w: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henkilötiedot:</w:t>
            </w:r>
          </w:p>
          <w:p w14:paraId="5EABF359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A373E1" w14:textId="6F4394FD" w:rsidR="006E4A1E" w:rsidRPr="00F55D08" w:rsidRDefault="006E4A1E" w:rsidP="00C008D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nimi, henkilötunnus, </w:t>
            </w:r>
            <w:r w:rsidR="00D3544C"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oppijanumero, </w:t>
            </w: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äidinkieli, kotikunta ja yhteystiedot;</w:t>
            </w:r>
          </w:p>
          <w:p w14:paraId="6AA12A58" w14:textId="77777777" w:rsidR="006E4A1E" w:rsidRPr="00F55D08" w:rsidRDefault="006E4A1E" w:rsidP="00C008D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toimipaikka, jossa lapsi on varhaiskasvatuksessa;</w:t>
            </w:r>
          </w:p>
          <w:p w14:paraId="43E2673B" w14:textId="4E0BDF3B" w:rsidR="006E4A1E" w:rsidRPr="00F55D08" w:rsidRDefault="00C43FA8" w:rsidP="00C008D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varhaiskasvatuslain (540/2018) </w:t>
            </w:r>
            <w:r w:rsidR="006E4A1E"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 §:ssä tarkoitetun hakemuksen toimittamispäivämäärä;</w:t>
            </w:r>
          </w:p>
          <w:p w14:paraId="5F9F2689" w14:textId="3D5D5BC7" w:rsidR="006E4A1E" w:rsidRPr="00F55D08" w:rsidRDefault="00C43FA8" w:rsidP="00C008D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varhaiskasvatuslain (540/2018) </w:t>
            </w:r>
            <w:r w:rsidR="006E4A1E"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 §:ssä tarkoitetun päätöksen tai sopimuksen alkamis- ja päättymispäivämäärä;</w:t>
            </w:r>
          </w:p>
          <w:p w14:paraId="77964961" w14:textId="77777777" w:rsidR="006E4A1E" w:rsidRPr="00F55D08" w:rsidRDefault="006E4A1E" w:rsidP="00C008D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varhaiskasvatusoikeuden tuntimääräinen laajuus ja sen käyttöön liittyvät tiedot;</w:t>
            </w:r>
          </w:p>
          <w:p w14:paraId="5B8A18DB" w14:textId="77777777" w:rsidR="006E4A1E" w:rsidRPr="00F55D08" w:rsidRDefault="006E4A1E" w:rsidP="00C008D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tieto varhaiskasvatuksen järjestämisestä vuorohoitona;</w:t>
            </w:r>
          </w:p>
          <w:p w14:paraId="5BE864E5" w14:textId="20C28E09" w:rsidR="006E4A1E" w:rsidRPr="00F55D08" w:rsidRDefault="006E4A1E" w:rsidP="00C008D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varhaiskasvatuksen järjestämismuoto.</w:t>
            </w:r>
          </w:p>
          <w:p w14:paraId="62CFA6A4" w14:textId="0ECEAD9D" w:rsidR="00C43FA8" w:rsidRPr="00F55D08" w:rsidRDefault="00C43FA8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864F28" w14:textId="77777777" w:rsidR="009B6300" w:rsidRDefault="009A490E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Muista mahdollisista lähteistä kerätyt </w:t>
            </w:r>
            <w:proofErr w:type="spellStart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tallennettavat henkilötiedot:</w:t>
            </w:r>
          </w:p>
          <w:p w14:paraId="1262BAD3" w14:textId="25CD7F3A" w:rsidR="009B6300" w:rsidRDefault="009B6300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Consona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varhaiskasvatusohjelma</w:t>
            </w:r>
          </w:p>
          <w:p w14:paraId="51D69868" w14:textId="77777777" w:rsidR="009A490E" w:rsidRPr="00F55D08" w:rsidRDefault="009A490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1AD9E" w14:textId="4DFE3621" w:rsidR="009A490E" w:rsidRPr="00F55D08" w:rsidRDefault="009A490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Henkilötunnuksen käsittelylle on laissa säädetty peruste </w:t>
            </w:r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(varhaiskasvatuslain (540/2018) 70 §).</w:t>
            </w:r>
          </w:p>
          <w:p w14:paraId="458E4616" w14:textId="77777777" w:rsidR="009A490E" w:rsidRPr="00F55D08" w:rsidRDefault="009A490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3A2F7" w14:textId="74A157B5" w:rsidR="009A490E" w:rsidRDefault="009A490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Erityisiä henkilötietoja ei kerätä. Julkisuuslain 24 §:n mukaisia salassa pidettäviä henkilötietoja ei käsitellä.</w:t>
            </w:r>
          </w:p>
          <w:p w14:paraId="6CAEA261" w14:textId="77777777" w:rsidR="003D6651" w:rsidRPr="00F55D08" w:rsidRDefault="003D6651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A7BBB" w14:textId="6B221535" w:rsidR="00BE4ABD" w:rsidRPr="00F55D08" w:rsidRDefault="00BE4ABD" w:rsidP="00C008DB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7" w:name="_Hlk39477895"/>
            <w:r w:rsidRPr="00F55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Ryhmä 2: Varhaiskasvatukse</w:t>
            </w:r>
            <w:r w:rsidR="006A65C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 piirissä olevan lapsen huoltajaa koskevat henkilötiedot:</w:t>
            </w:r>
          </w:p>
          <w:bookmarkEnd w:id="7"/>
          <w:p w14:paraId="50D987A5" w14:textId="5E4ADC60" w:rsidR="00BE4ABD" w:rsidRDefault="00BE4ABD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37AF964" w14:textId="77777777" w:rsidR="003D6651" w:rsidRPr="00F55D08" w:rsidRDefault="003D6651" w:rsidP="003D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Hlk39477600"/>
            <w:proofErr w:type="spellStart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tallennetaan ainoastaan varhaiskasvatuksen piirissä olevien lasten sekä heidän Väestötietojärjestelmässä olevien huoltajiensa tiedot.</w:t>
            </w:r>
          </w:p>
          <w:bookmarkEnd w:id="8"/>
          <w:p w14:paraId="78F53E4A" w14:textId="77777777" w:rsidR="003D6651" w:rsidRPr="00F55D08" w:rsidRDefault="003D6651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4DEBE0" w14:textId="2B8A3C71" w:rsidR="00C43FA8" w:rsidRPr="00F55D08" w:rsidRDefault="00C43FA8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Kunta, kuntayhtymä tai yksityinen palveluntuottaja siirtää/tallentaa </w:t>
            </w:r>
            <w:proofErr w:type="spellStart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seuraavat varhaiskasvatuksen piirissä olevan lapsen huoltajaa koskevat henkilötiedot:</w:t>
            </w:r>
          </w:p>
          <w:p w14:paraId="4E5EC4D2" w14:textId="77777777" w:rsidR="00C43FA8" w:rsidRPr="00F55D08" w:rsidRDefault="00C43FA8" w:rsidP="00C008DB">
            <w:pPr>
              <w:ind w:left="496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4B17AF7" w14:textId="28FE0E37" w:rsidR="00C43FA8" w:rsidRPr="00F55D08" w:rsidRDefault="00C43FA8" w:rsidP="00C008DB">
            <w:pPr>
              <w:numPr>
                <w:ilvl w:val="0"/>
                <w:numId w:val="9"/>
              </w:num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nimi, henkilötunnus, </w:t>
            </w:r>
            <w:r w:rsidR="00D3544C" w:rsidRPr="00F55D0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oppijanumero, </w:t>
            </w:r>
            <w:r w:rsidRPr="00F55D0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äidinkieli, kotikunta ja yhteystiedot;</w:t>
            </w:r>
          </w:p>
          <w:p w14:paraId="47C724EE" w14:textId="0E0BB8A2" w:rsidR="00C43FA8" w:rsidRPr="00F55D08" w:rsidRDefault="00C43FA8" w:rsidP="00C008DB">
            <w:pPr>
              <w:numPr>
                <w:ilvl w:val="0"/>
                <w:numId w:val="9"/>
              </w:num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varhaiskasvatuksen asiakasmaksun määrä ja palvelusetelin arvo;</w:t>
            </w:r>
          </w:p>
          <w:p w14:paraId="3DE09813" w14:textId="72B6D326" w:rsidR="00C43FA8" w:rsidRPr="00F55D08" w:rsidRDefault="00C43FA8" w:rsidP="00C008DB">
            <w:pPr>
              <w:numPr>
                <w:ilvl w:val="0"/>
                <w:numId w:val="9"/>
              </w:num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varhaiskasvatuksen asiakasmaksuista annetun lain mukainen perheen koko;</w:t>
            </w:r>
          </w:p>
          <w:p w14:paraId="5F25F0F9" w14:textId="73A894E1" w:rsidR="00D23734" w:rsidRPr="00F55D08" w:rsidRDefault="00C43FA8" w:rsidP="00C008DB">
            <w:pPr>
              <w:numPr>
                <w:ilvl w:val="0"/>
                <w:numId w:val="9"/>
              </w:num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maksupäätöksen alkamis- ja päättymispäivämäärä.</w:t>
            </w:r>
            <w:r w:rsidR="00D23734" w:rsidRPr="00F55D0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F01BC6C" w14:textId="77777777" w:rsidR="00F20847" w:rsidRPr="00F55D08" w:rsidRDefault="00F20847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472BC6" w14:textId="4664A5D0" w:rsidR="006E4A1E" w:rsidRDefault="006E4A1E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Muista mahdollisista lähteistä kerätyt </w:t>
            </w:r>
            <w:proofErr w:type="spellStart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tallennettavat henkilötiedot: </w:t>
            </w:r>
          </w:p>
          <w:p w14:paraId="1E3A00D2" w14:textId="16EF7D87" w:rsidR="009B6300" w:rsidRPr="00F55D08" w:rsidRDefault="009B6300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Consona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varhaiskasvatusohjelma</w:t>
            </w:r>
          </w:p>
          <w:p w14:paraId="266720B9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F3238" w14:textId="2E6FC4D8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Henkilötunnuksen käsittelylle on laissa säädetty peruste</w:t>
            </w:r>
            <w:r w:rsidR="009A490E"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490E"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(varhaiskasvatuslain (540/2018) 70 §).</w:t>
            </w:r>
          </w:p>
          <w:p w14:paraId="2816867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0F081" w14:textId="049807D1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Erityisiä henkilötietoja ei kerätä. Julkisuuslain 24 §:n mukaisia salassa pidettäviä henkilötietoja ei käsitellä.</w:t>
            </w:r>
          </w:p>
          <w:p w14:paraId="577081A4" w14:textId="122A4A92" w:rsidR="00BE4ABD" w:rsidRPr="00F55D08" w:rsidRDefault="00BE4ABD" w:rsidP="00C008D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5BCDAB" w14:textId="1594892B" w:rsidR="00BE4ABD" w:rsidRPr="00F55D08" w:rsidRDefault="00BE4ABD" w:rsidP="00C008DB">
            <w:pPr>
              <w:pStyle w:val="Kommentinteksti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9" w:name="_Hlk39477907"/>
            <w:r w:rsidRPr="00F55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Ryhmä 3: Varhaiskasvatuksen henkilöstö</w:t>
            </w:r>
            <w:r w:rsidR="006A65C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ä (työntekijää) koskevat henkilötiedot:</w:t>
            </w:r>
          </w:p>
          <w:bookmarkEnd w:id="9"/>
          <w:p w14:paraId="0E616B7E" w14:textId="4A657812" w:rsidR="009A490E" w:rsidRPr="00F55D08" w:rsidRDefault="009A490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B1F2D" w14:textId="6160AF13" w:rsidR="009A490E" w:rsidRPr="00F55D08" w:rsidRDefault="009A490E" w:rsidP="00C008DB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Kunta, kuntayhtymä tai yksityinen palveluntuottaja siirtää/tallentaa </w:t>
            </w:r>
            <w:proofErr w:type="spellStart"/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seuraavat henkilöstöä</w:t>
            </w:r>
            <w:r w:rsidRPr="00F55D08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(työntekijää) koskevat henkilötiedot:</w:t>
            </w:r>
          </w:p>
          <w:p w14:paraId="14E7D7F8" w14:textId="77777777" w:rsidR="009A490E" w:rsidRPr="00F55D08" w:rsidRDefault="009A490E" w:rsidP="00C008DB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1D54F7AC" w14:textId="19201F87" w:rsidR="009A490E" w:rsidRPr="00F55D08" w:rsidRDefault="009A490E" w:rsidP="00816E55">
            <w:pPr>
              <w:pStyle w:val="Luettelokappale"/>
              <w:numPr>
                <w:ilvl w:val="0"/>
                <w:numId w:val="19"/>
              </w:numPr>
              <w:jc w:val="both"/>
              <w:rPr>
                <w:rFonts w:cstheme="minorHAnsi"/>
                <w:color w:val="333333"/>
                <w:sz w:val="22"/>
                <w:szCs w:val="22"/>
              </w:rPr>
            </w:pPr>
            <w:r w:rsidRPr="00F55D08">
              <w:rPr>
                <w:rFonts w:cstheme="minorHAnsi"/>
                <w:color w:val="333333"/>
                <w:sz w:val="22"/>
                <w:szCs w:val="22"/>
              </w:rPr>
              <w:t>nimi, henkilötunnus, oppijanumero, äidinkieli, kotikunta ja yhteystiedot</w:t>
            </w:r>
          </w:p>
          <w:p w14:paraId="5FAE4C43" w14:textId="58286FD0" w:rsidR="009A490E" w:rsidRPr="00F55D08" w:rsidRDefault="009A490E" w:rsidP="00816E55">
            <w:pPr>
              <w:pStyle w:val="Luettelokappale"/>
              <w:numPr>
                <w:ilvl w:val="0"/>
                <w:numId w:val="19"/>
              </w:numPr>
              <w:jc w:val="both"/>
              <w:rPr>
                <w:rFonts w:cstheme="minorHAnsi"/>
                <w:color w:val="333333"/>
                <w:sz w:val="22"/>
                <w:szCs w:val="22"/>
              </w:rPr>
            </w:pPr>
            <w:r w:rsidRPr="00F55D08">
              <w:rPr>
                <w:rFonts w:cstheme="minorHAnsi"/>
                <w:color w:val="333333"/>
                <w:sz w:val="22"/>
                <w:szCs w:val="22"/>
              </w:rPr>
              <w:t xml:space="preserve">toimipaikat ja </w:t>
            </w:r>
            <w:r w:rsidR="00C008DB" w:rsidRPr="00F55D08">
              <w:rPr>
                <w:rFonts w:cstheme="minorHAnsi"/>
                <w:color w:val="333333"/>
                <w:sz w:val="22"/>
                <w:szCs w:val="22"/>
              </w:rPr>
              <w:t>varhaiskasvatus</w:t>
            </w:r>
            <w:r w:rsidRPr="00F55D08">
              <w:rPr>
                <w:rFonts w:cstheme="minorHAnsi"/>
                <w:color w:val="333333"/>
                <w:sz w:val="22"/>
                <w:szCs w:val="22"/>
              </w:rPr>
              <w:t xml:space="preserve">laissa </w:t>
            </w:r>
            <w:r w:rsidR="00C008DB" w:rsidRPr="00F55D08">
              <w:rPr>
                <w:rFonts w:cstheme="minorHAnsi"/>
                <w:color w:val="333333"/>
                <w:sz w:val="22"/>
                <w:szCs w:val="22"/>
              </w:rPr>
              <w:t xml:space="preserve">(540/2018) </w:t>
            </w:r>
            <w:r w:rsidRPr="00F55D08">
              <w:rPr>
                <w:rFonts w:cstheme="minorHAnsi"/>
                <w:color w:val="333333"/>
                <w:sz w:val="22"/>
                <w:szCs w:val="22"/>
              </w:rPr>
              <w:t>tarkoitettu työtehtävä</w:t>
            </w:r>
          </w:p>
          <w:p w14:paraId="3CB08AD2" w14:textId="04D32D75" w:rsidR="009A490E" w:rsidRPr="00F55D08" w:rsidRDefault="009A490E" w:rsidP="00816E55">
            <w:pPr>
              <w:pStyle w:val="Luettelokappale"/>
              <w:numPr>
                <w:ilvl w:val="0"/>
                <w:numId w:val="19"/>
              </w:numPr>
              <w:jc w:val="both"/>
              <w:rPr>
                <w:rFonts w:cstheme="minorHAnsi"/>
                <w:color w:val="333333"/>
                <w:sz w:val="22"/>
                <w:szCs w:val="22"/>
              </w:rPr>
            </w:pPr>
            <w:r w:rsidRPr="00F55D08">
              <w:rPr>
                <w:rFonts w:cstheme="minorHAnsi"/>
                <w:color w:val="333333"/>
                <w:sz w:val="22"/>
                <w:szCs w:val="22"/>
              </w:rPr>
              <w:t>henkilön työsuhde sekä henkilön työaika</w:t>
            </w:r>
          </w:p>
          <w:p w14:paraId="5BCA6404" w14:textId="1DC21DCB" w:rsidR="009A490E" w:rsidRPr="00F55D08" w:rsidRDefault="009A490E" w:rsidP="00816E55">
            <w:pPr>
              <w:pStyle w:val="Luettelokappale"/>
              <w:numPr>
                <w:ilvl w:val="0"/>
                <w:numId w:val="19"/>
              </w:numPr>
              <w:jc w:val="both"/>
              <w:rPr>
                <w:rFonts w:cstheme="minorHAnsi"/>
                <w:color w:val="333333"/>
                <w:sz w:val="22"/>
                <w:szCs w:val="22"/>
              </w:rPr>
            </w:pPr>
            <w:r w:rsidRPr="00F55D08">
              <w:rPr>
                <w:rFonts w:cstheme="minorHAnsi"/>
                <w:color w:val="333333"/>
                <w:sz w:val="22"/>
                <w:szCs w:val="22"/>
              </w:rPr>
              <w:t xml:space="preserve">suoritettu </w:t>
            </w:r>
            <w:r w:rsidR="00C008DB" w:rsidRPr="00F55D08">
              <w:rPr>
                <w:rFonts w:cstheme="minorHAnsi"/>
                <w:color w:val="333333"/>
                <w:sz w:val="22"/>
                <w:szCs w:val="22"/>
              </w:rPr>
              <w:t xml:space="preserve">varhaiskasvatuslaissa (540/2018) </w:t>
            </w:r>
            <w:r w:rsidRPr="00F55D08">
              <w:rPr>
                <w:rFonts w:cstheme="minorHAnsi"/>
                <w:color w:val="333333"/>
                <w:sz w:val="22"/>
                <w:szCs w:val="22"/>
              </w:rPr>
              <w:t>tarkoitetun kelpoisuuden tuova tutkinto</w:t>
            </w:r>
          </w:p>
          <w:p w14:paraId="7E6BE376" w14:textId="0C8C2485" w:rsidR="009A490E" w:rsidRPr="00F55D08" w:rsidRDefault="009A490E" w:rsidP="00816E55">
            <w:pPr>
              <w:pStyle w:val="Luettelokappale"/>
              <w:numPr>
                <w:ilvl w:val="0"/>
                <w:numId w:val="19"/>
              </w:numPr>
              <w:jc w:val="both"/>
              <w:rPr>
                <w:rFonts w:cstheme="minorHAnsi"/>
                <w:color w:val="333333"/>
                <w:sz w:val="22"/>
                <w:szCs w:val="22"/>
              </w:rPr>
            </w:pPr>
            <w:r w:rsidRPr="00F55D08">
              <w:rPr>
                <w:rFonts w:cstheme="minorHAnsi"/>
                <w:color w:val="333333"/>
                <w:sz w:val="22"/>
                <w:szCs w:val="22"/>
              </w:rPr>
              <w:t>osallistuminen täydennyskoulutukseen</w:t>
            </w:r>
          </w:p>
          <w:p w14:paraId="0C02294B" w14:textId="77777777" w:rsidR="009A490E" w:rsidRPr="00F55D08" w:rsidRDefault="009A490E" w:rsidP="00C008DB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2E21398F" w14:textId="6C9B080C" w:rsidR="009A490E" w:rsidRDefault="009A490E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Muista mahdollisista lähteistä kerätyt </w:t>
            </w:r>
            <w:proofErr w:type="spellStart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tallennettavat henkilötiedot: </w:t>
            </w:r>
          </w:p>
          <w:p w14:paraId="1290AE6C" w14:textId="0F9F143D" w:rsidR="009B6300" w:rsidRDefault="009B6300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Consona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varhaiskasvatusohjelma</w:t>
            </w:r>
          </w:p>
          <w:p w14:paraId="64D822E7" w14:textId="4B81A844" w:rsidR="009B6300" w:rsidRPr="00F55D08" w:rsidRDefault="009B6300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WEB henkilöstöhallinnon ohjelma</w:t>
            </w:r>
          </w:p>
          <w:p w14:paraId="4BA9F6CB" w14:textId="77777777" w:rsidR="009A490E" w:rsidRPr="00F55D08" w:rsidRDefault="009A490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6DAD66" w14:textId="473A8BED" w:rsidR="009A490E" w:rsidRPr="00F55D08" w:rsidRDefault="009A490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Henkilötunnuksen käsittelylle on laissa säädetty peruste </w:t>
            </w:r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(varhaiskasvatuslain (540/2018) 70 §).</w:t>
            </w:r>
          </w:p>
          <w:p w14:paraId="54A21239" w14:textId="77777777" w:rsidR="009A490E" w:rsidRPr="00F55D08" w:rsidRDefault="009A490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1EB52" w14:textId="600137A7" w:rsidR="009A490E" w:rsidRPr="00F55D08" w:rsidRDefault="009A490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Erityisiä henkilötietoja ei kerätä. Julkisuuslain 24 §:n mukaisia salassa pidettäviä henkilötietoja ei käsitellä.</w:t>
            </w:r>
          </w:p>
          <w:p w14:paraId="29C0E087" w14:textId="10F0ABAA" w:rsidR="009A490E" w:rsidRPr="00F55D08" w:rsidRDefault="009A490E" w:rsidP="00C008D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C0E838" w14:textId="14741097" w:rsidR="00BE4ABD" w:rsidRPr="00F55D08" w:rsidRDefault="00BE4ABD" w:rsidP="00C008DB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0" w:name="_Hlk39477917"/>
            <w:r w:rsidRPr="00F55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Ryhmä 4: </w:t>
            </w:r>
            <w:proofErr w:type="spellStart"/>
            <w:r w:rsidR="006A65C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Vardan</w:t>
            </w:r>
            <w:proofErr w:type="spellEnd"/>
            <w:r w:rsidR="006A65C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k</w:t>
            </w:r>
            <w:r w:rsidRPr="00F55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äyttöoikeuksien haltij</w:t>
            </w:r>
            <w:r w:rsidR="006A65C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oiden henkilötiedot:</w:t>
            </w:r>
          </w:p>
          <w:bookmarkEnd w:id="10"/>
          <w:p w14:paraId="7BF65DC3" w14:textId="35780D35" w:rsidR="00BE4ABD" w:rsidRPr="00F55D08" w:rsidRDefault="00BE4ABD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30F87" w14:textId="54F0C8D4" w:rsidR="009A490E" w:rsidRPr="00F55D08" w:rsidRDefault="009A490E" w:rsidP="00C008DB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Opetushallituksen ylläpitämän käyttövaltuuspalvelun kautta </w:t>
            </w:r>
            <w:proofErr w:type="spellStart"/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yhdistettävät käyttöoikeuksien haltijan tiedot: </w:t>
            </w:r>
          </w:p>
          <w:p w14:paraId="7B878735" w14:textId="77777777" w:rsidR="009A490E" w:rsidRPr="00F55D08" w:rsidRDefault="009A490E" w:rsidP="00C008DB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</w:p>
          <w:p w14:paraId="2F36AF54" w14:textId="7CC1C29A" w:rsidR="00816E55" w:rsidRPr="00F55D08" w:rsidRDefault="009A490E" w:rsidP="00816E55">
            <w:pPr>
              <w:pStyle w:val="Luettelokappale"/>
              <w:numPr>
                <w:ilvl w:val="0"/>
                <w:numId w:val="17"/>
              </w:numPr>
              <w:jc w:val="both"/>
              <w:rPr>
                <w:rFonts w:cstheme="minorHAnsi"/>
                <w:color w:val="333333"/>
                <w:sz w:val="22"/>
                <w:szCs w:val="22"/>
              </w:rPr>
            </w:pPr>
            <w:r w:rsidRPr="00F55D08">
              <w:rPr>
                <w:rFonts w:cstheme="minorHAnsi"/>
                <w:color w:val="333333"/>
                <w:sz w:val="22"/>
                <w:szCs w:val="22"/>
              </w:rPr>
              <w:t>käyttäjätunnukset, salasanat ja lokitiedot</w:t>
            </w:r>
          </w:p>
          <w:p w14:paraId="5126D699" w14:textId="417B3896" w:rsidR="009A490E" w:rsidRPr="00F55D08" w:rsidRDefault="009A490E" w:rsidP="00816E55">
            <w:pPr>
              <w:pStyle w:val="Luettelokappale"/>
              <w:numPr>
                <w:ilvl w:val="0"/>
                <w:numId w:val="16"/>
              </w:numPr>
              <w:jc w:val="both"/>
              <w:rPr>
                <w:rFonts w:cstheme="minorHAnsi"/>
                <w:color w:val="333333"/>
                <w:sz w:val="22"/>
                <w:szCs w:val="22"/>
              </w:rPr>
            </w:pPr>
            <w:r w:rsidRPr="00F55D08">
              <w:rPr>
                <w:rFonts w:cstheme="minorHAnsi"/>
                <w:color w:val="333333"/>
                <w:sz w:val="22"/>
                <w:szCs w:val="22"/>
              </w:rPr>
              <w:t>sähköpostiosoite, asiointikieli, henkilö-OID, käyttöoikeudet eri organisaatioihin</w:t>
            </w:r>
          </w:p>
          <w:p w14:paraId="54D17D7D" w14:textId="0E83D505" w:rsidR="009A490E" w:rsidRPr="00F55D08" w:rsidRDefault="009A490E" w:rsidP="00C008DB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bookmarkStart w:id="11" w:name="_Hlk39477945"/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Henkilötunnusta käsitellään laissa säädetyn tehtävän suorittamiseksi (tietosuojalaki </w:t>
            </w:r>
            <w:r w:rsidR="00816E55"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1050/2018</w:t>
            </w:r>
            <w:r w:rsidR="006A65C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29 §</w:t>
            </w:r>
            <w:r w:rsidR="006A65C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, laki julkisen hallinnon tiedonhallinnasta 16 §</w:t>
            </w:r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).</w:t>
            </w:r>
          </w:p>
          <w:bookmarkEnd w:id="11"/>
          <w:p w14:paraId="03C80B5E" w14:textId="77777777" w:rsidR="009A490E" w:rsidRPr="00F55D08" w:rsidRDefault="009A490E" w:rsidP="00C008DB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2C68B84B" w14:textId="77777777" w:rsidR="009A490E" w:rsidRPr="00F55D08" w:rsidRDefault="009A490E" w:rsidP="00C008DB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lastRenderedPageBreak/>
              <w:t>Erityisiä henkilötietoja ei kerätä. Julkisuuslain 24 §:n mukaisia salassa pidettäviä henkilötietoja ei käsitellä.</w:t>
            </w:r>
          </w:p>
          <w:p w14:paraId="31BC2654" w14:textId="3A9DC0A9" w:rsidR="009A490E" w:rsidRPr="00F55D08" w:rsidRDefault="009A490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21539" w14:textId="1AFDFB9D" w:rsidR="00BE4ABD" w:rsidRPr="00F55D08" w:rsidRDefault="00BE4ABD" w:rsidP="00C008DB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Ryhmä 5: Perhepäivähoitaj</w:t>
            </w:r>
            <w:r w:rsidR="006A65C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ien </w:t>
            </w:r>
            <w:r w:rsidRPr="00F55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ja ryhmäperhepäivähoitaj</w:t>
            </w:r>
            <w:r w:rsidR="006A65C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ien henkilötiedot:</w:t>
            </w:r>
          </w:p>
          <w:p w14:paraId="50F4DE3F" w14:textId="5CFF0255" w:rsidR="00BE4ABD" w:rsidRPr="00F55D08" w:rsidRDefault="00BE4ABD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BBDC75" w14:textId="7F4EB4C8" w:rsidR="009A490E" w:rsidRPr="00F55D08" w:rsidRDefault="009A490E" w:rsidP="00C008D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Kunta, kuntayhtymä tai yksityinen palveluntuottaja tallentaa </w:t>
            </w:r>
            <w:proofErr w:type="spellStart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seuraavat henkilötiedot, mikäli tuottajan ja/tai toimipaikan nimessä esiintyy luonnollisen henkilön etu- ja sukunimi:</w:t>
            </w:r>
          </w:p>
          <w:p w14:paraId="7D05680A" w14:textId="77777777" w:rsidR="009A490E" w:rsidRPr="00F55D08" w:rsidRDefault="009A490E" w:rsidP="00C008D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754B6E" w14:textId="212755C4" w:rsidR="009A490E" w:rsidRPr="009B6300" w:rsidRDefault="009A490E" w:rsidP="00C008DB">
            <w:pPr>
              <w:pStyle w:val="Luettelokappale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2" w:name="_Hlk39478006"/>
            <w:r w:rsidRPr="009B6300">
              <w:rPr>
                <w:rFonts w:cstheme="minorHAnsi"/>
                <w:color w:val="000000" w:themeColor="text1"/>
                <w:sz w:val="22"/>
                <w:szCs w:val="22"/>
              </w:rPr>
              <w:t xml:space="preserve">yksityiset palveluntuottajat: etunimi ja sukunimi varhaiskasvatuksen tuottajan nimenä ja/tai toimipaikan nimenä </w:t>
            </w:r>
            <w:r w:rsidR="006A65CD" w:rsidRPr="009B6300">
              <w:rPr>
                <w:rFonts w:cstheme="minorHAnsi"/>
                <w:color w:val="000000" w:themeColor="text1"/>
                <w:sz w:val="22"/>
                <w:szCs w:val="22"/>
              </w:rPr>
              <w:t>(kuten toiminimi)</w:t>
            </w:r>
          </w:p>
          <w:bookmarkEnd w:id="12"/>
          <w:p w14:paraId="55DBA848" w14:textId="77777777" w:rsidR="009A490E" w:rsidRPr="009B6300" w:rsidRDefault="009A490E" w:rsidP="00C008DB">
            <w:pPr>
              <w:pStyle w:val="Luettelokappale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B6300">
              <w:rPr>
                <w:rFonts w:cstheme="minorHAnsi"/>
                <w:color w:val="000000" w:themeColor="text1"/>
                <w:sz w:val="22"/>
                <w:szCs w:val="22"/>
              </w:rPr>
              <w:t>kunnat ja kuntayhtymät: etunimi ja sukunimi toimipaikan nimenä</w:t>
            </w:r>
          </w:p>
          <w:p w14:paraId="66D3AC85" w14:textId="77777777" w:rsidR="009A490E" w:rsidRPr="009B6300" w:rsidRDefault="009A490E" w:rsidP="00C008DB">
            <w:pPr>
              <w:pStyle w:val="Luettelokappale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B6300">
              <w:rPr>
                <w:rFonts w:cstheme="minorHAnsi"/>
                <w:color w:val="000000" w:themeColor="text1"/>
                <w:sz w:val="22"/>
                <w:szCs w:val="22"/>
              </w:rPr>
              <w:t>yhteystiedot</w:t>
            </w:r>
          </w:p>
          <w:p w14:paraId="65AB4D28" w14:textId="77777777" w:rsidR="009A490E" w:rsidRPr="00F55D08" w:rsidRDefault="009A490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7289C" w14:textId="708D1235" w:rsidR="006E4A1E" w:rsidRPr="00F55D08" w:rsidRDefault="009A490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Erityisiä henkilötietoja ei kerätä. Julkisuuslain 24 §:n mukaisia salassa pidettäviä henkilötietoja ei käsitellä.</w:t>
            </w:r>
          </w:p>
        </w:tc>
      </w:tr>
      <w:tr w:rsidR="006E4A1E" w:rsidRPr="00F55D08" w14:paraId="0832A4FD" w14:textId="77777777" w:rsidTr="002948B8">
        <w:trPr>
          <w:trHeight w:val="1627"/>
        </w:trPr>
        <w:tc>
          <w:tcPr>
            <w:tcW w:w="2196" w:type="dxa"/>
          </w:tcPr>
          <w:p w14:paraId="59BE3E23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Henkilötietojen vastaanottajat tai vastaanottajaryhmät</w:t>
            </w:r>
          </w:p>
        </w:tc>
        <w:tc>
          <w:tcPr>
            <w:tcW w:w="1060" w:type="dxa"/>
          </w:tcPr>
          <w:p w14:paraId="72629F00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13.1(d). </w:t>
            </w:r>
          </w:p>
        </w:tc>
        <w:tc>
          <w:tcPr>
            <w:tcW w:w="1134" w:type="dxa"/>
          </w:tcPr>
          <w:p w14:paraId="4C7ABE7B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14.1(e) </w:t>
            </w:r>
          </w:p>
        </w:tc>
        <w:tc>
          <w:tcPr>
            <w:tcW w:w="5244" w:type="dxa"/>
          </w:tcPr>
          <w:p w14:paraId="6D4B5A6D" w14:textId="77777777" w:rsidR="006A65CD" w:rsidRDefault="006A65CD" w:rsidP="006A65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Tietovarantoon ei sovelleta viranomaisen toiminnan julkisuudesta annetun lain (621/1999) tiedon luovuttamista ja tietoaineistojen tuottamista koskevia säännöksiä, tieteellistä tutkimusta lukuun ottamatta.</w:t>
            </w:r>
          </w:p>
          <w:p w14:paraId="05717969" w14:textId="77777777" w:rsidR="006A65CD" w:rsidRDefault="006A65CD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A5BB6" w14:textId="25E482C4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3" w:name="_Hlk39478087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Viranomaiset, joille luovutetaan henkilötietoja varhaiskasvatustietojen luovutuspalvelun </w:t>
            </w:r>
            <w:r w:rsidR="006A65CD">
              <w:rPr>
                <w:rFonts w:asciiTheme="minorHAnsi" w:hAnsiTheme="minorHAnsi" w:cstheme="minorHAnsi"/>
                <w:sz w:val="22"/>
                <w:szCs w:val="22"/>
              </w:rPr>
              <w:t xml:space="preserve">(varhaiskasvatuslaki 73 §) </w:t>
            </w: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avulla:</w:t>
            </w:r>
          </w:p>
          <w:bookmarkEnd w:id="13"/>
          <w:p w14:paraId="08CD2598" w14:textId="038D39DE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E6091" w14:textId="4502399D" w:rsidR="0013200C" w:rsidRPr="00F55D08" w:rsidRDefault="0013200C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Ryhmä 1</w:t>
            </w:r>
            <w:r w:rsidR="00C008DB"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v</w:t>
            </w: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arhaiskasvatuksessa olevien lasten tie</w:t>
            </w:r>
            <w:r w:rsidR="005E6799"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toja</w:t>
            </w: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4127EED7" w14:textId="2F2A85FB" w:rsidR="006E4A1E" w:rsidRPr="00F55D08" w:rsidRDefault="006E4A1E" w:rsidP="00C008DB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" w:name="_Hlk10451127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Kansaneläkelaitos</w:t>
            </w:r>
            <w:r w:rsidR="009A490E"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bookmarkEnd w:id="14"/>
          </w:p>
          <w:p w14:paraId="340297E8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A650A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Ajantasaiset tiedot säännönmukaisista luovutuksensaajista löytyvät osoitteesta </w:t>
            </w:r>
            <w:hyperlink r:id="rId14" w:history="1">
              <w:r w:rsidRPr="00F55D08">
                <w:rPr>
                  <w:rStyle w:val="Hyperlinkki"/>
                  <w:rFonts w:asciiTheme="minorHAnsi" w:hAnsiTheme="minorHAnsi" w:cstheme="minorHAnsi"/>
                  <w:sz w:val="22"/>
                  <w:szCs w:val="22"/>
                </w:rPr>
                <w:t>https://confluence.csc.fi/display/OPHPALV/Varhaiskasvatuksen+tietovaranto</w:t>
              </w:r>
            </w:hyperlink>
          </w:p>
          <w:p w14:paraId="72530E97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3AE83" w14:textId="5F324F7F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Henkilötietoja voidaan luovuttaa tieteellisiä </w:t>
            </w:r>
            <w:r w:rsidR="00A701D5" w:rsidRPr="00F55D0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utkimuksia varten.</w:t>
            </w:r>
            <w:r w:rsidR="00F6049A"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2ADAF0" w14:textId="4F486228" w:rsidR="006E4A1E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95C32" w14:textId="77777777" w:rsidR="006A65CD" w:rsidRDefault="006A65CD" w:rsidP="006A65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62EE">
              <w:rPr>
                <w:rFonts w:asciiTheme="minorHAnsi" w:hAnsiTheme="minorHAnsi" w:cstheme="minorHAnsi"/>
                <w:sz w:val="22"/>
                <w:szCs w:val="22"/>
              </w:rPr>
              <w:t>Yhteisrekisterinpitäjät pääsevät käsittelemään rekisterin sisältämiä henkilötietoja lakisääteisten tehtäviensä hoitamiseksi.</w:t>
            </w:r>
          </w:p>
          <w:p w14:paraId="2A9FCB56" w14:textId="77777777" w:rsidR="006A65CD" w:rsidRPr="00F55D08" w:rsidRDefault="006A65CD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BD477" w14:textId="0D62C687" w:rsidR="00F20847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Vardan</w:t>
            </w:r>
            <w:proofErr w:type="spellEnd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ylläpitoon ja kehittämiseen osallistuvat palveluntarjoajat pääsevät tarkastelemaan rekisterin sisältämiä henkilötietoja Opetushallituksen määrittämässä laajuudessa.</w:t>
            </w:r>
          </w:p>
        </w:tc>
      </w:tr>
      <w:tr w:rsidR="006E4A1E" w:rsidRPr="00F55D08" w14:paraId="4CEFD242" w14:textId="77777777" w:rsidTr="002948B8">
        <w:trPr>
          <w:trHeight w:val="1627"/>
        </w:trPr>
        <w:tc>
          <w:tcPr>
            <w:tcW w:w="2196" w:type="dxa"/>
          </w:tcPr>
          <w:p w14:paraId="19F02387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Tiedot tietojen siirrosta kolmansiin maihin ja tiedot käytettävistä suojatoimista (sis. tiedon komission tietosuojan riittävyyttä koskevasta päätöksen olemassaolosta tai puuttumisesta) ja keinot saada kopio tai tieto niiden sisällöstä.</w:t>
            </w:r>
          </w:p>
        </w:tc>
        <w:tc>
          <w:tcPr>
            <w:tcW w:w="1060" w:type="dxa"/>
          </w:tcPr>
          <w:p w14:paraId="2C8FAC90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13.1( f )</w:t>
            </w:r>
          </w:p>
        </w:tc>
        <w:tc>
          <w:tcPr>
            <w:tcW w:w="1134" w:type="dxa"/>
          </w:tcPr>
          <w:p w14:paraId="1EDBE4D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14.1(f)</w:t>
            </w:r>
          </w:p>
        </w:tc>
        <w:tc>
          <w:tcPr>
            <w:tcW w:w="5244" w:type="dxa"/>
          </w:tcPr>
          <w:p w14:paraId="74E6950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Tietoja ei siirretä EU:n tai ETA:n ulkopuolelle eikä kansainvälisille järjestöille</w:t>
            </w:r>
          </w:p>
        </w:tc>
      </w:tr>
      <w:tr w:rsidR="006E4A1E" w:rsidRPr="00F55D08" w14:paraId="63DF2FC8" w14:textId="77777777" w:rsidTr="002948B8">
        <w:trPr>
          <w:trHeight w:val="1627"/>
        </w:trPr>
        <w:tc>
          <w:tcPr>
            <w:tcW w:w="2196" w:type="dxa"/>
          </w:tcPr>
          <w:p w14:paraId="2762081E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Henkilötietojen säilyttämisaika tai, jos se ei ole mahdollista, tämän ajan määrittämiskriteerit</w:t>
            </w:r>
          </w:p>
        </w:tc>
        <w:tc>
          <w:tcPr>
            <w:tcW w:w="1060" w:type="dxa"/>
          </w:tcPr>
          <w:p w14:paraId="76DE2E14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13.2(a)</w:t>
            </w:r>
          </w:p>
        </w:tc>
        <w:tc>
          <w:tcPr>
            <w:tcW w:w="1134" w:type="dxa"/>
          </w:tcPr>
          <w:p w14:paraId="449AA489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14.2(a)</w:t>
            </w:r>
          </w:p>
        </w:tc>
        <w:tc>
          <w:tcPr>
            <w:tcW w:w="5244" w:type="dxa"/>
          </w:tcPr>
          <w:p w14:paraId="7BA6EB91" w14:textId="3D911540" w:rsidR="006E4A1E" w:rsidRPr="001008C3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008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Lasta </w:t>
            </w:r>
            <w:r w:rsidR="00C43FA8" w:rsidRPr="001008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 lapsen huoltajia </w:t>
            </w:r>
            <w:r w:rsidRPr="001008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koskevat </w:t>
            </w:r>
            <w:r w:rsidRPr="001008C3">
              <w:rPr>
                <w:rFonts w:asciiTheme="minorHAnsi" w:hAnsiTheme="minorHAnsi" w:cstheme="minorHAnsi"/>
                <w:sz w:val="22"/>
                <w:szCs w:val="22"/>
              </w:rPr>
              <w:t>tiedot säilytetään tietovarannossa, kunnes viisi vuotta on kulunut sen kalenterivuoden päättymisestä, jona lapsen</w:t>
            </w:r>
            <w:r w:rsidR="00C43FA8" w:rsidRPr="001008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6799" w:rsidRPr="001008C3">
              <w:rPr>
                <w:rFonts w:asciiTheme="minorHAnsi" w:hAnsiTheme="minorHAnsi" w:cstheme="minorHAnsi"/>
                <w:sz w:val="22"/>
                <w:szCs w:val="22"/>
              </w:rPr>
              <w:t xml:space="preserve">varhaiskasvatuslain (540/2018) </w:t>
            </w:r>
            <w:r w:rsidRPr="001008C3">
              <w:rPr>
                <w:rFonts w:asciiTheme="minorHAnsi" w:hAnsiTheme="minorHAnsi" w:cstheme="minorHAnsi"/>
                <w:sz w:val="22"/>
                <w:szCs w:val="22"/>
              </w:rPr>
              <w:t xml:space="preserve">12 </w:t>
            </w:r>
            <w:r w:rsidR="00C43FA8" w:rsidRPr="001008C3">
              <w:rPr>
                <w:rFonts w:asciiTheme="minorHAnsi" w:hAnsiTheme="minorHAnsi" w:cstheme="minorHAnsi"/>
                <w:sz w:val="22"/>
                <w:szCs w:val="22"/>
              </w:rPr>
              <w:t xml:space="preserve">§:ssä tarkoitettu </w:t>
            </w:r>
            <w:r w:rsidRPr="001008C3">
              <w:rPr>
                <w:rFonts w:asciiTheme="minorHAnsi" w:hAnsiTheme="minorHAnsi" w:cstheme="minorHAnsi"/>
                <w:sz w:val="22"/>
                <w:szCs w:val="22"/>
              </w:rPr>
              <w:t>oikeus varhaiskasvatukseen päättyi.</w:t>
            </w:r>
          </w:p>
          <w:p w14:paraId="4DA804AC" w14:textId="4F70524C" w:rsidR="006E4A1E" w:rsidRPr="001008C3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EAA52" w14:textId="0013658C" w:rsidR="005E6799" w:rsidRPr="001008C3" w:rsidRDefault="005E6799" w:rsidP="005E6799">
            <w:pPr>
              <w:pStyle w:val="TableParagraph"/>
              <w:spacing w:before="8"/>
              <w:rPr>
                <w:rFonts w:eastAsia="Georgia" w:cstheme="minorHAnsi"/>
                <w:color w:val="000000" w:themeColor="text1"/>
                <w:sz w:val="22"/>
                <w:szCs w:val="22"/>
                <w:lang w:val="fi-FI"/>
              </w:rPr>
            </w:pPr>
            <w:r w:rsidRPr="001008C3">
              <w:rPr>
                <w:rFonts w:eastAsia="Georgia" w:cstheme="minorHAnsi"/>
                <w:color w:val="000000" w:themeColor="text1"/>
                <w:sz w:val="22"/>
                <w:szCs w:val="22"/>
                <w:lang w:val="fi-FI"/>
              </w:rPr>
              <w:t>Varhaiskasvatuksen henkilöstöä koskevat tiedot säilytetään tietovarannossa, kunnes viisi (5) vuotta on kulunut sen kalenterivuoden päättymisestä, jona henkilön työsuhde varhaiskasvatuksen tehtävissä päättyi.</w:t>
            </w:r>
          </w:p>
          <w:p w14:paraId="032B578C" w14:textId="30CA455E" w:rsidR="005E6799" w:rsidRPr="001008C3" w:rsidRDefault="005E6799" w:rsidP="005E6799">
            <w:pPr>
              <w:pStyle w:val="TableParagraph"/>
              <w:spacing w:before="8"/>
              <w:rPr>
                <w:rFonts w:eastAsia="Georgia" w:cstheme="minorHAnsi"/>
                <w:color w:val="000000" w:themeColor="text1"/>
                <w:sz w:val="22"/>
                <w:szCs w:val="22"/>
                <w:lang w:val="fi-FI"/>
              </w:rPr>
            </w:pPr>
          </w:p>
          <w:p w14:paraId="5AD3EE6C" w14:textId="4DABFC88" w:rsidR="005E6799" w:rsidRPr="001008C3" w:rsidRDefault="005E6799" w:rsidP="00F55D08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008C3">
              <w:rPr>
                <w:rFonts w:asciiTheme="minorHAnsi" w:hAnsiTheme="minorHAnsi" w:cstheme="minorHAnsi"/>
                <w:sz w:val="22"/>
                <w:szCs w:val="22"/>
              </w:rPr>
              <w:t>Varhaiskasvatuksen järjestäjää ja tuottajaa koskevat tiedot säilytetään tietovarannossa, kunnes viisi vuotta on kulunut sen kalenterivuoden päättymisestä, jona varhaiskasvatuksen järjestäjän tai tuottajan toiminta lakkasi</w:t>
            </w:r>
            <w:r w:rsidR="008F7A5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663A7E" w14:textId="6F8C999C" w:rsidR="005E6799" w:rsidRPr="001008C3" w:rsidRDefault="005E6799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CB580" w14:textId="5BC5569F" w:rsidR="001008C3" w:rsidRPr="001008C3" w:rsidRDefault="001008C3" w:rsidP="001008C3">
            <w:pPr>
              <w:spacing w:line="270" w:lineRule="exact"/>
              <w:rPr>
                <w:sz w:val="22"/>
                <w:szCs w:val="22"/>
              </w:rPr>
            </w:pPr>
            <w:bookmarkStart w:id="15" w:name="_Hlk39478263"/>
            <w:r w:rsidRPr="001008C3">
              <w:rPr>
                <w:sz w:val="22"/>
                <w:szCs w:val="22"/>
              </w:rPr>
              <w:t>Virkailijoiden käyttöoikeuteen liittyviä tietoja säilytetään käyttöoikeuden voimassaolon ajan.</w:t>
            </w:r>
          </w:p>
          <w:bookmarkEnd w:id="15"/>
          <w:p w14:paraId="3142EEB7" w14:textId="77777777" w:rsidR="001008C3" w:rsidRPr="001008C3" w:rsidRDefault="001008C3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82302" w14:textId="77777777" w:rsidR="006E4A1E" w:rsidRPr="001008C3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008C3">
              <w:rPr>
                <w:rFonts w:asciiTheme="minorHAnsi" w:hAnsiTheme="minorHAnsi" w:cstheme="minorHAnsi"/>
                <w:sz w:val="22"/>
                <w:szCs w:val="22"/>
              </w:rPr>
              <w:t xml:space="preserve">Oppijanumero sekä ne yksilöivät tunnistetiedot, joiden perusteella oppijanumero on annettu, säilytetään pysyvästi. </w:t>
            </w:r>
          </w:p>
          <w:p w14:paraId="35F3EC7A" w14:textId="389A0B26" w:rsidR="006E4A1E" w:rsidRPr="001008C3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E07C1" w14:textId="77777777" w:rsidR="005E6799" w:rsidRPr="001008C3" w:rsidRDefault="005E6799" w:rsidP="005E6799">
            <w:pPr>
              <w:pStyle w:val="TableParagraph"/>
              <w:spacing w:before="8"/>
              <w:rPr>
                <w:rFonts w:eastAsia="Georgia" w:cstheme="minorHAnsi"/>
                <w:color w:val="000000" w:themeColor="text1"/>
                <w:sz w:val="22"/>
                <w:szCs w:val="22"/>
                <w:lang w:val="fi-FI"/>
              </w:rPr>
            </w:pPr>
            <w:r w:rsidRPr="001008C3">
              <w:rPr>
                <w:rFonts w:eastAsia="Georgia" w:cstheme="minorHAnsi"/>
                <w:color w:val="000000" w:themeColor="text1"/>
                <w:sz w:val="22"/>
                <w:szCs w:val="22"/>
                <w:lang w:val="fi-FI"/>
              </w:rPr>
              <w:t>Lokitietorekisterin tiedot säilytetään viisi vuotta niiden syntymisestä.</w:t>
            </w:r>
          </w:p>
          <w:p w14:paraId="77A21FE2" w14:textId="77777777" w:rsidR="005E6799" w:rsidRPr="001008C3" w:rsidRDefault="005E6799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CE0F7" w14:textId="4A7C42FE" w:rsidR="006E4A1E" w:rsidRPr="001008C3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008C3">
              <w:rPr>
                <w:rFonts w:asciiTheme="minorHAnsi" w:hAnsiTheme="minorHAnsi" w:cstheme="minorHAnsi"/>
                <w:sz w:val="22"/>
                <w:szCs w:val="22"/>
              </w:rPr>
              <w:t>Henkilötiedot, joiden säilytysaika on päättynyt, hävitetään rekisteristä vuosittain.</w:t>
            </w:r>
          </w:p>
        </w:tc>
      </w:tr>
      <w:tr w:rsidR="006E4A1E" w:rsidRPr="00F55D08" w14:paraId="67ACA00B" w14:textId="77777777" w:rsidTr="002948B8">
        <w:trPr>
          <w:trHeight w:val="708"/>
        </w:trPr>
        <w:tc>
          <w:tcPr>
            <w:tcW w:w="2196" w:type="dxa"/>
          </w:tcPr>
          <w:p w14:paraId="0438F383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Rekisteröidyn oikeudet </w:t>
            </w:r>
          </w:p>
        </w:tc>
        <w:tc>
          <w:tcPr>
            <w:tcW w:w="1060" w:type="dxa"/>
          </w:tcPr>
          <w:p w14:paraId="17E292A1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13.2(b)</w:t>
            </w:r>
          </w:p>
        </w:tc>
        <w:tc>
          <w:tcPr>
            <w:tcW w:w="1134" w:type="dxa"/>
          </w:tcPr>
          <w:p w14:paraId="6A1FDA24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14.2(c)</w:t>
            </w:r>
          </w:p>
        </w:tc>
        <w:tc>
          <w:tcPr>
            <w:tcW w:w="5244" w:type="dxa"/>
          </w:tcPr>
          <w:p w14:paraId="630084FF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Oikeus saada tietoa henkilötietojen käsittelystä ja saada pääsy </w:t>
            </w:r>
            <w:proofErr w:type="spellStart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tallennettuihin henkilötietoihin (15 artikla)</w:t>
            </w:r>
          </w:p>
          <w:p w14:paraId="25FB1663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968F16" w14:textId="2AE3CBEF" w:rsidR="006E4A1E" w:rsidRPr="00F55D08" w:rsidRDefault="006E4A1E" w:rsidP="00C008DB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Varhaiskasvatuksen luovutuspalvelun katselukäyttöliittymän kautta (käyttöönotto</w:t>
            </w:r>
            <w:r w:rsidR="005E6799"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arviolta</w:t>
            </w: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3FA8"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vuonna</w:t>
            </w:r>
            <w:r w:rsidR="0013200C"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2020</w:t>
            </w: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C608272" w14:textId="7B24F53A" w:rsidR="006E4A1E" w:rsidRPr="00F55D08" w:rsidRDefault="006E4A1E" w:rsidP="00C008DB">
            <w:pPr>
              <w:pStyle w:val="Default"/>
              <w:numPr>
                <w:ilvl w:val="0"/>
                <w:numId w:val="5"/>
              </w:numPr>
              <w:rPr>
                <w:rStyle w:val="Hyperlinkki"/>
                <w:rFonts w:asciiTheme="minorHAnsi" w:hAnsiTheme="minorHAnsi" w:cstheme="minorHAnsi"/>
                <w:color w:val="000000"/>
                <w:sz w:val="22"/>
                <w:szCs w:val="22"/>
                <w:u w:val="none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Tietoja voi pyytää toimittamalla Opetushallitukselle seuraavan lomakkeen </w:t>
            </w:r>
            <w:hyperlink r:id="rId15" w:history="1">
              <w:r w:rsidR="00170A6E" w:rsidRPr="00F55D08">
                <w:rPr>
                  <w:rStyle w:val="Hyperlinkki"/>
                  <w:rFonts w:asciiTheme="minorHAnsi" w:hAnsiTheme="minorHAnsi" w:cstheme="minorHAnsi"/>
                  <w:sz w:val="22"/>
                  <w:szCs w:val="22"/>
                </w:rPr>
                <w:t>https://opintopolku.fi/wp/wp-content/uploads/2019/02/Rekisteritietojen-tarkastus-1.1.docx</w:t>
              </w:r>
            </w:hyperlink>
          </w:p>
          <w:p w14:paraId="28F2B601" w14:textId="77777777" w:rsidR="00F20847" w:rsidRPr="00F55D08" w:rsidRDefault="00F20847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E18AF" w14:textId="77777777" w:rsidR="001008C3" w:rsidRDefault="001008C3" w:rsidP="00100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667AB">
              <w:rPr>
                <w:rFonts w:asciiTheme="minorHAnsi" w:hAnsiTheme="minorHAnsi" w:cstheme="minorHAnsi"/>
                <w:sz w:val="22"/>
                <w:szCs w:val="22"/>
              </w:rPr>
              <w:t>Henkilön oikeus saada tietoja nähtäväksi koskee hänen omia tietojaan tai sen tietoja, jonka laillinen edustaja hän on.</w:t>
            </w:r>
          </w:p>
          <w:p w14:paraId="4C6425E1" w14:textId="77777777" w:rsidR="001008C3" w:rsidRDefault="001008C3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91D7E" w14:textId="3543748C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Oikeus </w:t>
            </w:r>
            <w:proofErr w:type="spellStart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merkittyjen tietojen oikaisemiseen (16 artikla)</w:t>
            </w:r>
          </w:p>
          <w:p w14:paraId="7A6D2896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BAFD13" w14:textId="58AA92A8" w:rsidR="006E4A1E" w:rsidRPr="00F55D08" w:rsidRDefault="006E4A1E" w:rsidP="00C008D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Oikaisupyyntö osoitetaan ensisijaisesti </w:t>
            </w: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kunn</w:t>
            </w:r>
            <w:r w:rsid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alle. Oikaisupyyntö toimitetaan kunnan kirjaamoon kirjallisesti.</w:t>
            </w:r>
          </w:p>
          <w:p w14:paraId="7D12EA30" w14:textId="114DADCC" w:rsidR="00F20847" w:rsidRPr="00F55D08" w:rsidRDefault="006E4A1E" w:rsidP="00C008D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Oikaisupyyntö voidaan tehdä myös Opetushallitukselle, joka ohjaa sen edelleen oikealle kunnalle/kuntayhtymälle/yksityiselle palveluntuottajalle. Oikaisuvaatimukset Opetushallitukselle tehdään lomakkeella</w:t>
            </w:r>
            <w:r w:rsidR="00F20847"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6" w:history="1">
              <w:r w:rsidR="00F20847" w:rsidRPr="00F55D08">
                <w:rPr>
                  <w:rStyle w:val="Hyperlinkki"/>
                  <w:rFonts w:asciiTheme="minorHAnsi" w:hAnsiTheme="minorHAnsi" w:cstheme="minorHAnsi"/>
                  <w:sz w:val="22"/>
                  <w:szCs w:val="22"/>
                </w:rPr>
                <w:t>https://opintopolku.fi/wp/wp-content/uploads/2019/02/Rekisteritietojen-korjaus-1.1.docx</w:t>
              </w:r>
            </w:hyperlink>
            <w:r w:rsidR="00F20847"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D40ED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9D9DE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6" w:name="_Hlk530059788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Oikeus käsittelyn rajoittamiseen </w:t>
            </w:r>
            <w:proofErr w:type="spellStart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Vardassa</w:t>
            </w:r>
            <w:proofErr w:type="spellEnd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(18 artikla)</w:t>
            </w:r>
          </w:p>
          <w:p w14:paraId="2D380758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4CE7BC0" w14:textId="77777777" w:rsidR="00F20847" w:rsidRPr="001008C3" w:rsidRDefault="006E4A1E" w:rsidP="00F55D0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Henkilötietojen käsittelyn rajoittamista koskeva kirjallinen vaatimus on toimitettava Opetushallitukselle</w:t>
            </w:r>
            <w:bookmarkEnd w:id="16"/>
            <w:r w:rsidR="00A5649E"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16813DE0" w14:textId="77777777" w:rsidR="001008C3" w:rsidRDefault="001008C3" w:rsidP="001008C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9FF3D8" w14:textId="1E3F187C" w:rsidR="001008C3" w:rsidRDefault="001008C3" w:rsidP="001008C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7" w:name="_Hlk39478386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Oikeus vastustaa henkilötietojen käsittelyä tilastotarkoituksessa (21 artikla)</w:t>
            </w:r>
          </w:p>
          <w:p w14:paraId="759B06BD" w14:textId="77777777" w:rsidR="001008C3" w:rsidRDefault="001008C3" w:rsidP="001008C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7E91CF" w14:textId="6B633B02" w:rsidR="001008C3" w:rsidRPr="001008C3" w:rsidRDefault="001008C3" w:rsidP="001008C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12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Henkilötietojen käsittelyn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vastustamista</w:t>
            </w:r>
            <w:r w:rsidRPr="009512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koskeva kirjallinen vaatimus on toimitettava Opetushallitukselle.</w:t>
            </w:r>
            <w:bookmarkEnd w:id="17"/>
          </w:p>
        </w:tc>
      </w:tr>
      <w:tr w:rsidR="006E4A1E" w:rsidRPr="00F55D08" w14:paraId="4A64BA6F" w14:textId="77777777" w:rsidTr="002948B8">
        <w:trPr>
          <w:trHeight w:val="1627"/>
        </w:trPr>
        <w:tc>
          <w:tcPr>
            <w:tcW w:w="2196" w:type="dxa"/>
          </w:tcPr>
          <w:p w14:paraId="6484AAC6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Jos käsittely perustuu suostumukseen 6.1.a art. (tai nimenomaiseen suostumukseen 9.2.a art.), tieto oikeudesta peruuttaa suostumus milloin tahansa</w:t>
            </w:r>
          </w:p>
        </w:tc>
        <w:tc>
          <w:tcPr>
            <w:tcW w:w="1060" w:type="dxa"/>
          </w:tcPr>
          <w:p w14:paraId="50985388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13.2(c)</w:t>
            </w:r>
          </w:p>
        </w:tc>
        <w:tc>
          <w:tcPr>
            <w:tcW w:w="1134" w:type="dxa"/>
          </w:tcPr>
          <w:p w14:paraId="7EC96DEE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14.2(d)</w:t>
            </w:r>
          </w:p>
        </w:tc>
        <w:tc>
          <w:tcPr>
            <w:tcW w:w="5244" w:type="dxa"/>
          </w:tcPr>
          <w:p w14:paraId="108B4863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E4A1E" w:rsidRPr="00F55D08" w14:paraId="6AA09363" w14:textId="77777777" w:rsidTr="002948B8">
        <w:trPr>
          <w:trHeight w:val="613"/>
        </w:trPr>
        <w:tc>
          <w:tcPr>
            <w:tcW w:w="2196" w:type="dxa"/>
          </w:tcPr>
          <w:p w14:paraId="1550FE3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Oikeus tehdä valitus valvontaviranomaiselle</w:t>
            </w:r>
          </w:p>
        </w:tc>
        <w:tc>
          <w:tcPr>
            <w:tcW w:w="1060" w:type="dxa"/>
          </w:tcPr>
          <w:p w14:paraId="5F34EE79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13.2(d)</w:t>
            </w:r>
          </w:p>
        </w:tc>
        <w:tc>
          <w:tcPr>
            <w:tcW w:w="1134" w:type="dxa"/>
          </w:tcPr>
          <w:p w14:paraId="0CAD9325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14.2(e)</w:t>
            </w:r>
          </w:p>
        </w:tc>
        <w:tc>
          <w:tcPr>
            <w:tcW w:w="5244" w:type="dxa"/>
          </w:tcPr>
          <w:p w14:paraId="79F2973A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Rekisteröidyllä on oikeus tehdä kantelu tietosuojavaltuutetulle.</w:t>
            </w:r>
          </w:p>
        </w:tc>
      </w:tr>
      <w:tr w:rsidR="006E4A1E" w:rsidRPr="00F55D08" w14:paraId="6D576FA4" w14:textId="77777777" w:rsidTr="002948B8">
        <w:trPr>
          <w:trHeight w:val="1627"/>
        </w:trPr>
        <w:tc>
          <w:tcPr>
            <w:tcW w:w="2196" w:type="dxa"/>
          </w:tcPr>
          <w:p w14:paraId="07D36931" w14:textId="1CB7A770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Onko henkilötietojen antaminen lakisääteinen tai sopimukseen perustuva vaatimus tai sopimuksen tekemisen edellyttämä vaatimus sekä onko rekisteröidyn pakko toimittaa henkilötiedot ja tällaisten tietojen antamatta jättämisen mahdolliset seuraamukset</w:t>
            </w:r>
          </w:p>
        </w:tc>
        <w:tc>
          <w:tcPr>
            <w:tcW w:w="1060" w:type="dxa"/>
          </w:tcPr>
          <w:p w14:paraId="54774003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13.2(e)</w:t>
            </w:r>
          </w:p>
        </w:tc>
        <w:tc>
          <w:tcPr>
            <w:tcW w:w="1134" w:type="dxa"/>
          </w:tcPr>
          <w:p w14:paraId="7DDF8A4E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244" w:type="dxa"/>
          </w:tcPr>
          <w:p w14:paraId="03C9BCAA" w14:textId="7D30354B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Varhaiskasvatuslain (540/2018) 68 §:n mukaan kunnalla, kuntayhtymällä ja yksityise</w:t>
            </w:r>
            <w:r w:rsidR="008F7A54">
              <w:rPr>
                <w:rFonts w:asciiTheme="minorHAnsi" w:hAnsiTheme="minorHAnsi" w:cstheme="minorHAnsi"/>
                <w:sz w:val="22"/>
                <w:szCs w:val="22"/>
              </w:rPr>
              <w:t>llä</w:t>
            </w: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palveluntuottajalla on velvollisuus tallentaa tietovarantoon lain 70 §:ssä tarkoitetut varhaiskasvatusta koskevat tiedot tuottamansa palvelun osalta.</w:t>
            </w:r>
          </w:p>
        </w:tc>
      </w:tr>
      <w:tr w:rsidR="006E4A1E" w:rsidRPr="00F55D08" w14:paraId="137CB2FD" w14:textId="77777777" w:rsidTr="002948B8">
        <w:trPr>
          <w:trHeight w:val="1454"/>
        </w:trPr>
        <w:tc>
          <w:tcPr>
            <w:tcW w:w="2196" w:type="dxa"/>
          </w:tcPr>
          <w:p w14:paraId="4E62D506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Tiedot siitä, mistä henkilötiedot on saatu sekä tarvittaessa siitä, onko tiedot saatu yleisesti saatavilla olevista lähteistä</w:t>
            </w:r>
          </w:p>
        </w:tc>
        <w:tc>
          <w:tcPr>
            <w:tcW w:w="1060" w:type="dxa"/>
          </w:tcPr>
          <w:p w14:paraId="40931721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5EB1F8F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14.2(f)</w:t>
            </w:r>
          </w:p>
        </w:tc>
        <w:tc>
          <w:tcPr>
            <w:tcW w:w="5244" w:type="dxa"/>
          </w:tcPr>
          <w:p w14:paraId="112B9E9A" w14:textId="77777777" w:rsidR="0013200C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 tallennettavat tiedot saadaan</w:t>
            </w:r>
          </w:p>
          <w:p w14:paraId="16A75A33" w14:textId="2773246A" w:rsidR="0013200C" w:rsidRPr="009B6300" w:rsidRDefault="0013200C" w:rsidP="00C008DB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Ryhmän 1 ja ryhmän 2 tiedot saadaan huoltajalta, </w:t>
            </w:r>
            <w:r w:rsidR="009B6300"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kunnalta</w:t>
            </w:r>
            <w:r w:rsidR="00A5649E"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sekä Väestötietojärjestelmästä. </w:t>
            </w:r>
          </w:p>
          <w:p w14:paraId="1A3D453C" w14:textId="2EB0EDE4" w:rsidR="0013200C" w:rsidRPr="00F55D08" w:rsidRDefault="0013200C" w:rsidP="00C008DB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Ryhmän 3 tiedot saadaan henkilöltä itseltään, </w:t>
            </w:r>
            <w:r w:rsidR="009B6300"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kunnalta</w:t>
            </w:r>
            <w:r w:rsidR="00A5649E"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sekä</w:t>
            </w: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Väestötietojärjestelmästä.</w:t>
            </w:r>
          </w:p>
          <w:p w14:paraId="5D7BD803" w14:textId="77777777" w:rsidR="0013200C" w:rsidRPr="009B6300" w:rsidRDefault="0013200C" w:rsidP="00C008DB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Ryhmän 4 tiedot </w:t>
            </w:r>
            <w:r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saadaan henkilöiltä itseltään.</w:t>
            </w:r>
          </w:p>
          <w:p w14:paraId="1B4DA925" w14:textId="57755FCB" w:rsidR="0013200C" w:rsidRPr="00F55D08" w:rsidRDefault="0013200C" w:rsidP="00C008DB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Ryhmän 5 tiedot saadaan</w:t>
            </w:r>
            <w:r w:rsidR="001008C3"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B6300" w:rsidRPr="009B63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kunnalta.</w:t>
            </w: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D5EA99D" w14:textId="2031C1B9" w:rsidR="0013200C" w:rsidRDefault="0013200C" w:rsidP="00C008D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EAE2D8F" w14:textId="77777777" w:rsidR="006E4A1E" w:rsidRDefault="0013200C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Varhaiskasvatuksen järjestäjä tallentaa ryhmien 1-3 ja 5 tiedot varhaiskasvatuslain 70 §:n mukaisesti </w:t>
            </w:r>
            <w:proofErr w:type="spellStart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Vardaan</w:t>
            </w:r>
            <w:proofErr w:type="spellEnd"/>
            <w:r w:rsidRPr="00F5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Ryhmän 4 tiedot tallentaa henkilö itse.</w:t>
            </w:r>
          </w:p>
          <w:p w14:paraId="5BB932DC" w14:textId="77777777" w:rsidR="00042E54" w:rsidRDefault="00042E54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EC3A13" w14:textId="54A5B3D2" w:rsidR="00042E54" w:rsidRPr="00042E54" w:rsidRDefault="00042E54" w:rsidP="00C008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8" w:name="_Hlk39478679"/>
            <w:r w:rsidRPr="009512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Oppijanumero ja siihen liittyvät henkilötiedot saadaan Opetushallituksen ylläpitämästä oppijanumerorekisteristä (Laki valtakunnallisista opinto- ja tutkintorekistereistä, 884/2017), jonka tiedot saadaan Digi- ja väestötietovirastosta.</w:t>
            </w:r>
            <w:bookmarkEnd w:id="18"/>
          </w:p>
        </w:tc>
      </w:tr>
      <w:tr w:rsidR="006E4A1E" w:rsidRPr="00F55D08" w14:paraId="78D1B013" w14:textId="77777777" w:rsidTr="002948B8">
        <w:trPr>
          <w:trHeight w:val="2754"/>
        </w:trPr>
        <w:tc>
          <w:tcPr>
            <w:tcW w:w="2196" w:type="dxa"/>
          </w:tcPr>
          <w:p w14:paraId="31EB3D59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 xml:space="preserve">Tiedot automaattisen päätöksenteon, ml. profiloinnin olemassaolosta, sekä ainakin näissä tapauksissa merkitykselliset tiedot käsittelyyn liittyvästä logiikasta samoin kuin kyseisen käsittelyn merkittävyys ja mahdolliset </w:t>
            </w:r>
            <w:r w:rsidRPr="00F55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seuraukset rekisteröidylle</w:t>
            </w:r>
          </w:p>
        </w:tc>
        <w:tc>
          <w:tcPr>
            <w:tcW w:w="1060" w:type="dxa"/>
          </w:tcPr>
          <w:p w14:paraId="289D43F8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13.2(f)</w:t>
            </w:r>
          </w:p>
        </w:tc>
        <w:tc>
          <w:tcPr>
            <w:tcW w:w="1134" w:type="dxa"/>
          </w:tcPr>
          <w:p w14:paraId="34454342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14.2(g)</w:t>
            </w:r>
          </w:p>
        </w:tc>
        <w:tc>
          <w:tcPr>
            <w:tcW w:w="5244" w:type="dxa"/>
          </w:tcPr>
          <w:p w14:paraId="6031FD5D" w14:textId="77777777" w:rsidR="006E4A1E" w:rsidRPr="00F55D08" w:rsidRDefault="006E4A1E" w:rsidP="00C008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5D08">
              <w:rPr>
                <w:rFonts w:asciiTheme="minorHAnsi" w:hAnsiTheme="minorHAnsi" w:cstheme="minorHAnsi"/>
                <w:sz w:val="22"/>
                <w:szCs w:val="22"/>
              </w:rPr>
              <w:t>Tietoja ei käytetä automaattisessa päätöksenteossa tai profiloinnissa.</w:t>
            </w:r>
          </w:p>
        </w:tc>
      </w:tr>
    </w:tbl>
    <w:p w14:paraId="2D085A7F" w14:textId="011DDA6B" w:rsidR="0032209F" w:rsidRPr="00F55D08" w:rsidRDefault="009B6300" w:rsidP="00C008DB">
      <w:pPr>
        <w:rPr>
          <w:rFonts w:asciiTheme="minorHAnsi" w:hAnsiTheme="minorHAnsi" w:cstheme="minorHAnsi"/>
        </w:rPr>
      </w:pPr>
      <w:bookmarkStart w:id="19" w:name="_GoBack"/>
      <w:bookmarkEnd w:id="19"/>
    </w:p>
    <w:sectPr w:rsidR="0032209F" w:rsidRPr="00F55D08" w:rsidSect="005932B7">
      <w:headerReference w:type="default" r:id="rId17"/>
      <w:footerReference w:type="default" r:id="rId18"/>
      <w:pgSz w:w="11906" w:h="16838"/>
      <w:pgMar w:top="1417" w:right="1134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A0E60" w14:textId="77777777" w:rsidR="003F6111" w:rsidRDefault="003F6111" w:rsidP="00DC7662">
      <w:r>
        <w:separator/>
      </w:r>
    </w:p>
  </w:endnote>
  <w:endnote w:type="continuationSeparator" w:id="0">
    <w:p w14:paraId="592A58F7" w14:textId="77777777" w:rsidR="003F6111" w:rsidRDefault="003F6111" w:rsidP="00D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56"/>
      <w:gridCol w:w="1890"/>
      <w:gridCol w:w="1531"/>
      <w:gridCol w:w="227"/>
      <w:gridCol w:w="1889"/>
      <w:gridCol w:w="1582"/>
      <w:gridCol w:w="1834"/>
    </w:tblGrid>
    <w:tr w:rsidR="005932B7" w:rsidRPr="005932B7" w14:paraId="3791550A" w14:textId="77777777" w:rsidTr="00F939C0">
      <w:trPr>
        <w:cantSplit/>
        <w:trHeight w:hRule="exact" w:val="397"/>
      </w:trPr>
      <w:tc>
        <w:tcPr>
          <w:tcW w:w="1456" w:type="dxa"/>
        </w:tcPr>
        <w:p w14:paraId="14E4285F" w14:textId="77777777" w:rsidR="005932B7" w:rsidRPr="005932B7" w:rsidRDefault="005932B7" w:rsidP="005932B7">
          <w:pPr>
            <w:pStyle w:val="Alatunniste"/>
            <w:rPr>
              <w:b/>
              <w:spacing w:val="8"/>
              <w:sz w:val="15"/>
              <w:szCs w:val="15"/>
            </w:rPr>
          </w:pPr>
          <w:r w:rsidRPr="005932B7">
            <w:rPr>
              <w:b/>
              <w:spacing w:val="8"/>
              <w:sz w:val="15"/>
              <w:szCs w:val="15"/>
            </w:rPr>
            <w:t>OPETUSHALLITUS</w:t>
          </w:r>
        </w:p>
      </w:tc>
      <w:tc>
        <w:tcPr>
          <w:tcW w:w="1890" w:type="dxa"/>
        </w:tcPr>
        <w:p w14:paraId="78396E89" w14:textId="77777777" w:rsidR="005932B7" w:rsidRPr="005932B7" w:rsidRDefault="005932B7" w:rsidP="005932B7">
          <w:pPr>
            <w:pStyle w:val="Alatunniste"/>
            <w:rPr>
              <w:sz w:val="15"/>
              <w:szCs w:val="15"/>
            </w:rPr>
          </w:pPr>
          <w:r w:rsidRPr="005932B7">
            <w:rPr>
              <w:sz w:val="15"/>
              <w:szCs w:val="15"/>
            </w:rPr>
            <w:t>Hakaniemenranta 6, PL 380</w:t>
          </w:r>
        </w:p>
        <w:p w14:paraId="74FBA789" w14:textId="77777777" w:rsidR="005932B7" w:rsidRPr="005932B7" w:rsidRDefault="005932B7" w:rsidP="005932B7">
          <w:pPr>
            <w:pStyle w:val="Alatunniste"/>
            <w:rPr>
              <w:sz w:val="15"/>
              <w:szCs w:val="15"/>
            </w:rPr>
          </w:pPr>
          <w:r w:rsidRPr="005932B7">
            <w:rPr>
              <w:sz w:val="15"/>
              <w:szCs w:val="15"/>
            </w:rPr>
            <w:t>00531 Helsinki</w:t>
          </w:r>
        </w:p>
      </w:tc>
      <w:tc>
        <w:tcPr>
          <w:tcW w:w="1531" w:type="dxa"/>
          <w:tcBorders>
            <w:right w:val="single" w:sz="6" w:space="0" w:color="auto"/>
          </w:tcBorders>
        </w:tcPr>
        <w:p w14:paraId="022F67FB" w14:textId="77777777" w:rsidR="005932B7" w:rsidRPr="005932B7" w:rsidRDefault="005932B7" w:rsidP="005932B7">
          <w:pPr>
            <w:pStyle w:val="Alatunniste"/>
            <w:pBdr>
              <w:right w:val="single" w:sz="8" w:space="4" w:color="auto"/>
            </w:pBdr>
            <w:rPr>
              <w:sz w:val="15"/>
              <w:szCs w:val="15"/>
            </w:rPr>
          </w:pPr>
          <w:r w:rsidRPr="005932B7">
            <w:rPr>
              <w:sz w:val="15"/>
              <w:szCs w:val="15"/>
            </w:rPr>
            <w:t>puhelin 0295 331 000</w:t>
          </w:r>
        </w:p>
        <w:p w14:paraId="7C8EC239" w14:textId="77777777" w:rsidR="005932B7" w:rsidRPr="005932B7" w:rsidRDefault="005932B7" w:rsidP="005932B7">
          <w:pPr>
            <w:pStyle w:val="Alatunniste"/>
            <w:pBdr>
              <w:right w:val="single" w:sz="8" w:space="4" w:color="auto"/>
            </w:pBdr>
            <w:rPr>
              <w:sz w:val="15"/>
              <w:szCs w:val="15"/>
            </w:rPr>
          </w:pPr>
          <w:r w:rsidRPr="005932B7">
            <w:rPr>
              <w:sz w:val="15"/>
              <w:szCs w:val="15"/>
            </w:rPr>
            <w:t>oph.fi</w:t>
          </w:r>
        </w:p>
      </w:tc>
      <w:tc>
        <w:tcPr>
          <w:tcW w:w="227" w:type="dxa"/>
          <w:tcBorders>
            <w:left w:val="single" w:sz="6" w:space="0" w:color="auto"/>
          </w:tcBorders>
        </w:tcPr>
        <w:p w14:paraId="60061E4C" w14:textId="77777777" w:rsidR="005932B7" w:rsidRPr="005932B7" w:rsidRDefault="005932B7" w:rsidP="005932B7">
          <w:pPr>
            <w:pStyle w:val="Alatunniste"/>
            <w:rPr>
              <w:b/>
              <w:spacing w:val="8"/>
              <w:sz w:val="15"/>
              <w:szCs w:val="15"/>
            </w:rPr>
          </w:pPr>
        </w:p>
      </w:tc>
      <w:tc>
        <w:tcPr>
          <w:tcW w:w="1889" w:type="dxa"/>
        </w:tcPr>
        <w:p w14:paraId="1E7AF9D6" w14:textId="77777777" w:rsidR="005932B7" w:rsidRPr="005932B7" w:rsidRDefault="005932B7" w:rsidP="005932B7">
          <w:pPr>
            <w:pStyle w:val="Alatunniste"/>
            <w:rPr>
              <w:b/>
              <w:spacing w:val="8"/>
              <w:sz w:val="15"/>
              <w:szCs w:val="15"/>
            </w:rPr>
          </w:pPr>
          <w:r w:rsidRPr="005932B7">
            <w:rPr>
              <w:b/>
              <w:spacing w:val="8"/>
              <w:sz w:val="15"/>
              <w:szCs w:val="15"/>
            </w:rPr>
            <w:t>UTBILDNINGSSTYRELSEN</w:t>
          </w:r>
        </w:p>
      </w:tc>
      <w:tc>
        <w:tcPr>
          <w:tcW w:w="1582" w:type="dxa"/>
        </w:tcPr>
        <w:p w14:paraId="62267817" w14:textId="77777777" w:rsidR="005932B7" w:rsidRPr="005932B7" w:rsidRDefault="005932B7" w:rsidP="005932B7">
          <w:pPr>
            <w:pStyle w:val="Alatunniste"/>
            <w:rPr>
              <w:sz w:val="15"/>
              <w:szCs w:val="15"/>
            </w:rPr>
          </w:pPr>
          <w:proofErr w:type="spellStart"/>
          <w:r w:rsidRPr="005932B7">
            <w:rPr>
              <w:sz w:val="15"/>
              <w:szCs w:val="15"/>
            </w:rPr>
            <w:t>Hagnäskajen</w:t>
          </w:r>
          <w:proofErr w:type="spellEnd"/>
          <w:r w:rsidRPr="005932B7">
            <w:rPr>
              <w:sz w:val="15"/>
              <w:szCs w:val="15"/>
            </w:rPr>
            <w:t xml:space="preserve"> 6, PB 380</w:t>
          </w:r>
        </w:p>
        <w:p w14:paraId="295A8987" w14:textId="77777777" w:rsidR="005932B7" w:rsidRPr="005932B7" w:rsidRDefault="005932B7" w:rsidP="005932B7">
          <w:pPr>
            <w:pStyle w:val="Alatunniste"/>
            <w:rPr>
              <w:sz w:val="15"/>
              <w:szCs w:val="15"/>
            </w:rPr>
          </w:pPr>
          <w:r w:rsidRPr="005932B7">
            <w:rPr>
              <w:sz w:val="15"/>
              <w:szCs w:val="15"/>
            </w:rPr>
            <w:t>00531 Helsingfors</w:t>
          </w:r>
        </w:p>
      </w:tc>
      <w:tc>
        <w:tcPr>
          <w:tcW w:w="1834" w:type="dxa"/>
        </w:tcPr>
        <w:p w14:paraId="377E6D45" w14:textId="77777777" w:rsidR="005932B7" w:rsidRPr="005932B7" w:rsidRDefault="005932B7" w:rsidP="005932B7">
          <w:pPr>
            <w:pStyle w:val="Alatunniste"/>
            <w:rPr>
              <w:sz w:val="15"/>
              <w:szCs w:val="15"/>
            </w:rPr>
          </w:pPr>
          <w:proofErr w:type="spellStart"/>
          <w:r w:rsidRPr="005932B7">
            <w:rPr>
              <w:sz w:val="15"/>
              <w:szCs w:val="15"/>
            </w:rPr>
            <w:t>telefon</w:t>
          </w:r>
          <w:proofErr w:type="spellEnd"/>
          <w:r w:rsidRPr="005932B7">
            <w:rPr>
              <w:sz w:val="15"/>
              <w:szCs w:val="15"/>
            </w:rPr>
            <w:t xml:space="preserve"> 0295 331 000</w:t>
          </w:r>
        </w:p>
        <w:p w14:paraId="7EF661E4" w14:textId="77777777" w:rsidR="005932B7" w:rsidRPr="005932B7" w:rsidRDefault="005932B7" w:rsidP="005932B7">
          <w:pPr>
            <w:pStyle w:val="Alatunniste"/>
            <w:rPr>
              <w:sz w:val="15"/>
              <w:szCs w:val="15"/>
            </w:rPr>
          </w:pPr>
          <w:r w:rsidRPr="005932B7">
            <w:rPr>
              <w:sz w:val="15"/>
              <w:szCs w:val="15"/>
            </w:rPr>
            <w:t>oph.fi</w:t>
          </w:r>
        </w:p>
      </w:tc>
    </w:tr>
  </w:tbl>
  <w:p w14:paraId="44EAFD9C" w14:textId="77777777" w:rsidR="005932B7" w:rsidRPr="005932B7" w:rsidRDefault="005932B7" w:rsidP="00DC7662">
    <w:pPr>
      <w:rPr>
        <w:color w:val="333333"/>
        <w:sz w:val="15"/>
        <w:szCs w:val="15"/>
        <w:lang w:eastAsia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24856" w14:textId="77777777" w:rsidR="003F6111" w:rsidRDefault="003F6111" w:rsidP="00DC7662">
      <w:r>
        <w:separator/>
      </w:r>
    </w:p>
  </w:footnote>
  <w:footnote w:type="continuationSeparator" w:id="0">
    <w:p w14:paraId="39D5060C" w14:textId="77777777" w:rsidR="003F6111" w:rsidRDefault="003F6111" w:rsidP="00DC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DB1B" w14:textId="77777777" w:rsidR="005932B7" w:rsidRDefault="005932B7" w:rsidP="005932B7">
    <w:pPr>
      <w:pStyle w:val="Yltunniste"/>
    </w:pPr>
    <w:r>
      <w:rPr>
        <w:noProof/>
        <w:color w:val="333333"/>
        <w:lang w:eastAsia="fi-FI"/>
      </w:rPr>
      <w:drawing>
        <wp:anchor distT="0" distB="0" distL="114300" distR="114300" simplePos="0" relativeHeight="251661312" behindDoc="1" locked="0" layoutInCell="1" allowOverlap="1" wp14:anchorId="1AE4A161" wp14:editId="500FC062">
          <wp:simplePos x="0" y="0"/>
          <wp:positionH relativeFrom="column">
            <wp:posOffset>-86624</wp:posOffset>
          </wp:positionH>
          <wp:positionV relativeFrom="paragraph">
            <wp:posOffset>-86360</wp:posOffset>
          </wp:positionV>
          <wp:extent cx="1895475" cy="533400"/>
          <wp:effectExtent l="0" t="0" r="9525" b="0"/>
          <wp:wrapTight wrapText="bothSides">
            <wp:wrapPolygon edited="0">
              <wp:start x="1303" y="0"/>
              <wp:lineTo x="0" y="4629"/>
              <wp:lineTo x="0" y="17743"/>
              <wp:lineTo x="2171" y="20829"/>
              <wp:lineTo x="4776" y="20829"/>
              <wp:lineTo x="21491" y="16200"/>
              <wp:lineTo x="21491" y="8486"/>
              <wp:lineTo x="16933" y="5400"/>
              <wp:lineTo x="3039" y="0"/>
              <wp:lineTo x="1303" y="0"/>
            </wp:wrapPolygon>
          </wp:wrapTight>
          <wp:docPr id="2" name="Picture 1" descr="OPH-logo_sahkopostin_allekirjoi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OPH-logo_sahkopostin_allekirjoitu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AB6C7B" w14:textId="77777777" w:rsidR="00140900" w:rsidRDefault="00140900" w:rsidP="005932B7">
    <w:pPr>
      <w:pStyle w:val="Yltunniste"/>
    </w:pPr>
  </w:p>
  <w:p w14:paraId="02EB378F" w14:textId="77777777" w:rsidR="00140900" w:rsidRDefault="00140900" w:rsidP="005932B7">
    <w:pPr>
      <w:pStyle w:val="Yltunniste"/>
    </w:pPr>
  </w:p>
  <w:p w14:paraId="6A05A809" w14:textId="77777777" w:rsidR="00140900" w:rsidRDefault="00140900" w:rsidP="005932B7">
    <w:pPr>
      <w:pStyle w:val="Yltunniste"/>
    </w:pPr>
  </w:p>
  <w:p w14:paraId="5A39BBE3" w14:textId="77777777" w:rsidR="00140900" w:rsidRDefault="00140900" w:rsidP="005932B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F3A"/>
    <w:multiLevelType w:val="hybridMultilevel"/>
    <w:tmpl w:val="32E0323C"/>
    <w:lvl w:ilvl="0" w:tplc="149E5946">
      <w:numFmt w:val="bullet"/>
      <w:lvlText w:val="•"/>
      <w:lvlJc w:val="left"/>
      <w:pPr>
        <w:ind w:left="360" w:hanging="360"/>
      </w:pPr>
      <w:rPr>
        <w:rFonts w:ascii="Corbel" w:eastAsia="Times New Roman" w:hAnsi="Corbel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54002"/>
    <w:multiLevelType w:val="hybridMultilevel"/>
    <w:tmpl w:val="5B64781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10303"/>
    <w:multiLevelType w:val="hybridMultilevel"/>
    <w:tmpl w:val="61847C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61C1"/>
    <w:multiLevelType w:val="hybridMultilevel"/>
    <w:tmpl w:val="DF0C5C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D58A2"/>
    <w:multiLevelType w:val="multilevel"/>
    <w:tmpl w:val="645C9692"/>
    <w:lvl w:ilvl="0">
      <w:start w:val="1"/>
      <w:numFmt w:val="decimal"/>
      <w:pStyle w:val="Otsikko1"/>
      <w:lvlText w:val="%1."/>
      <w:lvlJc w:val="left"/>
      <w:pPr>
        <w:ind w:left="360" w:hanging="360"/>
      </w:pPr>
      <w:rPr>
        <w:rFonts w:asciiTheme="majorHAnsi" w:hAnsiTheme="majorHAnsi" w:hint="default"/>
        <w:kern w:val="32"/>
        <w:sz w:val="22"/>
      </w:rPr>
    </w:lvl>
    <w:lvl w:ilvl="1">
      <w:start w:val="1"/>
      <w:numFmt w:val="decimal"/>
      <w:pStyle w:val="Otsikk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1311C3"/>
    <w:multiLevelType w:val="hybridMultilevel"/>
    <w:tmpl w:val="3AC028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30AD"/>
    <w:multiLevelType w:val="hybridMultilevel"/>
    <w:tmpl w:val="127C65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2FD7"/>
    <w:multiLevelType w:val="hybridMultilevel"/>
    <w:tmpl w:val="F5AC78B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743CA"/>
    <w:multiLevelType w:val="hybridMultilevel"/>
    <w:tmpl w:val="B5622338"/>
    <w:lvl w:ilvl="0" w:tplc="3B0A802A">
      <w:start w:val="1"/>
      <w:numFmt w:val="bullet"/>
      <w:lvlText w:val="•"/>
      <w:lvlJc w:val="left"/>
      <w:pPr>
        <w:ind w:left="3328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3053128C"/>
    <w:multiLevelType w:val="hybridMultilevel"/>
    <w:tmpl w:val="539A8D6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387A"/>
    <w:multiLevelType w:val="hybridMultilevel"/>
    <w:tmpl w:val="7322593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FF4289"/>
    <w:multiLevelType w:val="hybridMultilevel"/>
    <w:tmpl w:val="AA8AE07A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8D5563B"/>
    <w:multiLevelType w:val="multilevel"/>
    <w:tmpl w:val="B07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B54DF"/>
    <w:multiLevelType w:val="hybridMultilevel"/>
    <w:tmpl w:val="598602B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55F55"/>
    <w:multiLevelType w:val="hybridMultilevel"/>
    <w:tmpl w:val="27FC7CF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F03C67"/>
    <w:multiLevelType w:val="hybridMultilevel"/>
    <w:tmpl w:val="05B8C31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235FD5"/>
    <w:multiLevelType w:val="hybridMultilevel"/>
    <w:tmpl w:val="8AD2FD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405E21"/>
    <w:multiLevelType w:val="hybridMultilevel"/>
    <w:tmpl w:val="DD8AB10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CC2B61"/>
    <w:multiLevelType w:val="hybridMultilevel"/>
    <w:tmpl w:val="2F90164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E231DD"/>
    <w:multiLevelType w:val="hybridMultilevel"/>
    <w:tmpl w:val="94B2118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8"/>
  </w:num>
  <w:num w:numId="5">
    <w:abstractNumId w:val="14"/>
  </w:num>
  <w:num w:numId="6">
    <w:abstractNumId w:val="7"/>
  </w:num>
  <w:num w:numId="7">
    <w:abstractNumId w:val="19"/>
  </w:num>
  <w:num w:numId="8">
    <w:abstractNumId w:val="3"/>
  </w:num>
  <w:num w:numId="9">
    <w:abstractNumId w:val="13"/>
  </w:num>
  <w:num w:numId="10">
    <w:abstractNumId w:val="2"/>
  </w:num>
  <w:num w:numId="11">
    <w:abstractNumId w:val="10"/>
  </w:num>
  <w:num w:numId="12">
    <w:abstractNumId w:val="12"/>
  </w:num>
  <w:num w:numId="13">
    <w:abstractNumId w:val="8"/>
  </w:num>
  <w:num w:numId="14">
    <w:abstractNumId w:val="17"/>
  </w:num>
  <w:num w:numId="15">
    <w:abstractNumId w:val="4"/>
  </w:num>
  <w:num w:numId="16">
    <w:abstractNumId w:val="15"/>
  </w:num>
  <w:num w:numId="17">
    <w:abstractNumId w:val="9"/>
  </w:num>
  <w:num w:numId="18">
    <w:abstractNumId w:val="5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31"/>
    <w:rsid w:val="00042E54"/>
    <w:rsid w:val="000B630A"/>
    <w:rsid w:val="000C1322"/>
    <w:rsid w:val="000F19D4"/>
    <w:rsid w:val="001008C3"/>
    <w:rsid w:val="0011722C"/>
    <w:rsid w:val="0013200C"/>
    <w:rsid w:val="00140900"/>
    <w:rsid w:val="00170A6E"/>
    <w:rsid w:val="001C6E8D"/>
    <w:rsid w:val="001D75F3"/>
    <w:rsid w:val="00235859"/>
    <w:rsid w:val="00257058"/>
    <w:rsid w:val="002D68BC"/>
    <w:rsid w:val="003438A1"/>
    <w:rsid w:val="0035448E"/>
    <w:rsid w:val="003C1710"/>
    <w:rsid w:val="003D6651"/>
    <w:rsid w:val="003E7E45"/>
    <w:rsid w:val="003F6111"/>
    <w:rsid w:val="00420183"/>
    <w:rsid w:val="00420E2B"/>
    <w:rsid w:val="00426CCA"/>
    <w:rsid w:val="00445B57"/>
    <w:rsid w:val="004C7DB3"/>
    <w:rsid w:val="0054104A"/>
    <w:rsid w:val="005932B7"/>
    <w:rsid w:val="005B5CE5"/>
    <w:rsid w:val="005B5F14"/>
    <w:rsid w:val="005E6799"/>
    <w:rsid w:val="005F319E"/>
    <w:rsid w:val="00613205"/>
    <w:rsid w:val="0065147A"/>
    <w:rsid w:val="00693474"/>
    <w:rsid w:val="006A3850"/>
    <w:rsid w:val="006A65CD"/>
    <w:rsid w:val="006E4A1E"/>
    <w:rsid w:val="006E5387"/>
    <w:rsid w:val="007A4431"/>
    <w:rsid w:val="007D7586"/>
    <w:rsid w:val="00816E55"/>
    <w:rsid w:val="0082403B"/>
    <w:rsid w:val="008269D5"/>
    <w:rsid w:val="00832C79"/>
    <w:rsid w:val="00836F3D"/>
    <w:rsid w:val="00846121"/>
    <w:rsid w:val="008A20B4"/>
    <w:rsid w:val="008B167D"/>
    <w:rsid w:val="008B1C39"/>
    <w:rsid w:val="008C5B1C"/>
    <w:rsid w:val="008E2912"/>
    <w:rsid w:val="008F7A54"/>
    <w:rsid w:val="00915396"/>
    <w:rsid w:val="00992E1F"/>
    <w:rsid w:val="009A490E"/>
    <w:rsid w:val="009B6300"/>
    <w:rsid w:val="009F4977"/>
    <w:rsid w:val="00A434A6"/>
    <w:rsid w:val="00A5649E"/>
    <w:rsid w:val="00A62698"/>
    <w:rsid w:val="00A701D5"/>
    <w:rsid w:val="00B11347"/>
    <w:rsid w:val="00B1767C"/>
    <w:rsid w:val="00B211C1"/>
    <w:rsid w:val="00B23F45"/>
    <w:rsid w:val="00B411C4"/>
    <w:rsid w:val="00B6250E"/>
    <w:rsid w:val="00BC169B"/>
    <w:rsid w:val="00BC621E"/>
    <w:rsid w:val="00BD145B"/>
    <w:rsid w:val="00BE4ABD"/>
    <w:rsid w:val="00C008DB"/>
    <w:rsid w:val="00C04356"/>
    <w:rsid w:val="00C43FA8"/>
    <w:rsid w:val="00C7480C"/>
    <w:rsid w:val="00C7736A"/>
    <w:rsid w:val="00CA6CF2"/>
    <w:rsid w:val="00D23734"/>
    <w:rsid w:val="00D3544C"/>
    <w:rsid w:val="00D57A03"/>
    <w:rsid w:val="00D71CA9"/>
    <w:rsid w:val="00DC7662"/>
    <w:rsid w:val="00DE3447"/>
    <w:rsid w:val="00DE4F85"/>
    <w:rsid w:val="00EB4675"/>
    <w:rsid w:val="00EF0DD4"/>
    <w:rsid w:val="00F00201"/>
    <w:rsid w:val="00F20847"/>
    <w:rsid w:val="00F42FA1"/>
    <w:rsid w:val="00F5436F"/>
    <w:rsid w:val="00F55D08"/>
    <w:rsid w:val="00F6049A"/>
    <w:rsid w:val="00F65720"/>
    <w:rsid w:val="00F70AEF"/>
    <w:rsid w:val="00FF1287"/>
    <w:rsid w:val="07D41F8C"/>
    <w:rsid w:val="30613175"/>
    <w:rsid w:val="751A9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CBDCA4"/>
  <w15:chartTrackingRefBased/>
  <w15:docId w15:val="{E1A04E24-97B1-4449-9D62-10F6C5E1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A4431"/>
    <w:pPr>
      <w:spacing w:after="0" w:line="240" w:lineRule="auto"/>
    </w:pPr>
    <w:rPr>
      <w:rFonts w:ascii="Calibri" w:hAnsi="Calibri" w:cs="Times New Roman"/>
    </w:rPr>
  </w:style>
  <w:style w:type="paragraph" w:styleId="Otsikko1">
    <w:name w:val="heading 1"/>
    <w:basedOn w:val="Normaali"/>
    <w:next w:val="Normaali"/>
    <w:link w:val="Otsikko1Char"/>
    <w:qFormat/>
    <w:rsid w:val="0013200C"/>
    <w:pPr>
      <w:keepNext/>
      <w:numPr>
        <w:numId w:val="15"/>
      </w:numPr>
      <w:spacing w:before="260" w:after="260"/>
      <w:ind w:left="397" w:hanging="397"/>
      <w:outlineLvl w:val="0"/>
    </w:pPr>
    <w:rPr>
      <w:rFonts w:asciiTheme="majorHAnsi" w:eastAsia="Times New Roman" w:hAnsiTheme="majorHAnsi" w:cs="Garamond"/>
      <w:kern w:val="32"/>
      <w:szCs w:val="24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13200C"/>
    <w:pPr>
      <w:keepNext/>
      <w:numPr>
        <w:ilvl w:val="1"/>
        <w:numId w:val="15"/>
      </w:numPr>
      <w:spacing w:before="260" w:after="260"/>
      <w:ind w:left="680" w:hanging="680"/>
      <w:outlineLvl w:val="1"/>
    </w:pPr>
    <w:rPr>
      <w:rFonts w:asciiTheme="majorHAnsi" w:eastAsia="Times New Roman" w:hAnsiTheme="majorHAnsi" w:cs="Arial"/>
      <w:bCs/>
      <w:iCs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13200C"/>
    <w:pPr>
      <w:keepNext/>
      <w:numPr>
        <w:ilvl w:val="2"/>
        <w:numId w:val="15"/>
      </w:numPr>
      <w:spacing w:before="260" w:after="260"/>
      <w:ind w:left="907" w:hanging="907"/>
      <w:outlineLvl w:val="2"/>
    </w:pPr>
    <w:rPr>
      <w:rFonts w:asciiTheme="majorHAnsi" w:eastAsia="Times New Roman" w:hAnsiTheme="majorHAnsi" w:cs="Arial"/>
      <w:bCs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A4431"/>
    <w:rPr>
      <w:color w:val="0563C1"/>
      <w:u w:val="single"/>
    </w:rPr>
  </w:style>
  <w:style w:type="paragraph" w:customStyle="1" w:styleId="paragraph">
    <w:name w:val="paragraph"/>
    <w:basedOn w:val="Normaali"/>
    <w:rsid w:val="007A4431"/>
    <w:pPr>
      <w:spacing w:before="100" w:beforeAutospacing="1" w:after="100" w:afterAutospacing="1"/>
    </w:pPr>
    <w:rPr>
      <w:lang w:eastAsia="fi-FI"/>
    </w:rPr>
  </w:style>
  <w:style w:type="character" w:customStyle="1" w:styleId="normaltextrun">
    <w:name w:val="normaltextrun"/>
    <w:basedOn w:val="Kappaleenoletusfontti"/>
    <w:rsid w:val="007A4431"/>
  </w:style>
  <w:style w:type="character" w:customStyle="1" w:styleId="spellingerror">
    <w:name w:val="spellingerror"/>
    <w:basedOn w:val="Kappaleenoletusfontti"/>
    <w:rsid w:val="007A4431"/>
  </w:style>
  <w:style w:type="character" w:customStyle="1" w:styleId="eop">
    <w:name w:val="eop"/>
    <w:basedOn w:val="Kappaleenoletusfontti"/>
    <w:rsid w:val="007A4431"/>
  </w:style>
  <w:style w:type="paragraph" w:styleId="Yltunniste">
    <w:name w:val="header"/>
    <w:basedOn w:val="Normaali"/>
    <w:link w:val="YltunnisteChar"/>
    <w:uiPriority w:val="99"/>
    <w:unhideWhenUsed/>
    <w:rsid w:val="00DC766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C7662"/>
    <w:rPr>
      <w:rFonts w:ascii="Calibri" w:hAnsi="Calibri" w:cs="Times New Roman"/>
    </w:rPr>
  </w:style>
  <w:style w:type="paragraph" w:styleId="Alatunniste">
    <w:name w:val="footer"/>
    <w:basedOn w:val="Normaali"/>
    <w:link w:val="AlatunnisteChar"/>
    <w:unhideWhenUsed/>
    <w:rsid w:val="00DC766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C7662"/>
    <w:rPr>
      <w:rFonts w:ascii="Calibri" w:hAnsi="Calibri" w:cs="Times New Roman"/>
    </w:rPr>
  </w:style>
  <w:style w:type="table" w:styleId="TaulukkoRuudukko">
    <w:name w:val="Table Grid"/>
    <w:basedOn w:val="Normaalitaulukko"/>
    <w:uiPriority w:val="39"/>
    <w:rsid w:val="00593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8B167D"/>
    <w:rPr>
      <w:color w:val="808080"/>
      <w:shd w:val="clear" w:color="auto" w:fill="E6E6E6"/>
    </w:rPr>
  </w:style>
  <w:style w:type="paragraph" w:styleId="NormaaliWWW">
    <w:name w:val="Normal (Web)"/>
    <w:basedOn w:val="Normaali"/>
    <w:uiPriority w:val="99"/>
    <w:semiHidden/>
    <w:unhideWhenUsed/>
    <w:rsid w:val="00C043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C04356"/>
    <w:rPr>
      <w:b/>
      <w:bCs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ascii="Calibri" w:hAnsi="Calibri" w:cs="Times New Roman"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1722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172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4A1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6E4A1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43FA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43FA8"/>
    <w:rPr>
      <w:rFonts w:ascii="Calibri" w:hAnsi="Calibri" w:cs="Times New Roman"/>
      <w:b/>
      <w:bCs/>
      <w:sz w:val="20"/>
      <w:szCs w:val="20"/>
    </w:rPr>
  </w:style>
  <w:style w:type="character" w:customStyle="1" w:styleId="Otsikko1Char">
    <w:name w:val="Otsikko 1 Char"/>
    <w:basedOn w:val="Kappaleenoletusfontti"/>
    <w:link w:val="Otsikko1"/>
    <w:rsid w:val="0013200C"/>
    <w:rPr>
      <w:rFonts w:asciiTheme="majorHAnsi" w:eastAsia="Times New Roman" w:hAnsiTheme="majorHAnsi" w:cs="Garamond"/>
      <w:kern w:val="32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13200C"/>
    <w:rPr>
      <w:rFonts w:asciiTheme="majorHAnsi" w:eastAsia="Times New Roman" w:hAnsiTheme="majorHAnsi" w:cs="Arial"/>
      <w:bCs/>
      <w:iCs/>
      <w:lang w:eastAsia="fi-FI"/>
    </w:rPr>
  </w:style>
  <w:style w:type="character" w:customStyle="1" w:styleId="Otsikko3Char">
    <w:name w:val="Otsikko 3 Char"/>
    <w:basedOn w:val="Kappaleenoletusfontti"/>
    <w:link w:val="Otsikko3"/>
    <w:rsid w:val="0013200C"/>
    <w:rPr>
      <w:rFonts w:asciiTheme="majorHAnsi" w:eastAsia="Times New Roman" w:hAnsiTheme="majorHAnsi" w:cs="Arial"/>
      <w:bCs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5E6799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E6799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paragraph" w:customStyle="1" w:styleId="TableParagraph">
    <w:name w:val="Table Paragraph"/>
    <w:basedOn w:val="Normaali"/>
    <w:uiPriority w:val="1"/>
    <w:qFormat/>
    <w:rsid w:val="005E6799"/>
    <w:pPr>
      <w:widowControl w:val="0"/>
    </w:pPr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intopolku.fi/wp/tietosuojaseloste/oppijanumeronrekisterin-tietosuojaselost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h.fi/sv/vard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pintopolku.fi/wp/wp-content/uploads/2019/02/Rekisteritietojen-korjaus-1.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h.fi/var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intopolku.fi/wp/wp-content/uploads/2019/02/Rekisteritietojen-tarkastus-1.1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fluence.csc.fi/display/OPHPALV/Varhaiskasvatuksen+tietovarant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45724.6177FE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6DDD0715EF14FB97126FFDF14143E" ma:contentTypeVersion="1" ma:contentTypeDescription="Create a new document." ma:contentTypeScope="" ma:versionID="6f78d41007d328207dc42c9f5ee70d01">
  <xsd:schema xmlns:xsd="http://www.w3.org/2001/XMLSchema" xmlns:xs="http://www.w3.org/2001/XMLSchema" xmlns:p="http://schemas.microsoft.com/office/2006/metadata/properties" xmlns:ns2="0e620e60-6291-4a4b-9a4d-b8e0d6e63237" targetNamespace="http://schemas.microsoft.com/office/2006/metadata/properties" ma:root="true" ma:fieldsID="b6c8f0f25fdce487f24708c28edf501e" ns2:_="">
    <xsd:import namespace="0e620e60-6291-4a4b-9a4d-b8e0d6e63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20e60-6291-4a4b-9a4d-b8e0d6e63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CBFE-2C01-48FC-89EF-16DA2C41649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0e620e60-6291-4a4b-9a4d-b8e0d6e6323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65FC85-8D71-4CBE-81C4-794D21F94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59272-F382-499E-8C42-5DCF13A7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20e60-6291-4a4b-9a4d-b8e0d6e63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B58D2-CCAF-4074-982D-B82B01AC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1773</Words>
  <Characters>14365</Characters>
  <Application>Microsoft Office Word</Application>
  <DocSecurity>0</DocSecurity>
  <Lines>119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Varda</vt:lpstr>
    </vt:vector>
  </TitlesOfParts>
  <Company>CSC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</dc:title>
  <dc:subject/>
  <dc:creator>kukka-maaria.berg@oph.fi</dc:creator>
  <cp:keywords/>
  <dc:description/>
  <cp:lastModifiedBy>Paula Laakso</cp:lastModifiedBy>
  <cp:revision>3</cp:revision>
  <dcterms:created xsi:type="dcterms:W3CDTF">2020-06-25T17:34:00Z</dcterms:created>
  <dcterms:modified xsi:type="dcterms:W3CDTF">2020-06-25T17:47:00Z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0x010100D0C6DDD0715EF14FB97126FFDF14143E</vt:lpwstr>
  </property>
</Properties>
</file>