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88F3A" w14:textId="28870652" w:rsidR="00213EE5" w:rsidRDefault="00213EE5" w:rsidP="007957CA">
      <w:pPr>
        <w:shd w:val="clear" w:color="auto" w:fill="FFFFFF"/>
        <w:spacing w:after="0" w:line="240" w:lineRule="auto"/>
        <w:jc w:val="both"/>
        <w:rPr>
          <w:rFonts w:ascii="Arial" w:hAnsi="Arial" w:cs="Arial"/>
          <w:color w:val="282828"/>
        </w:rPr>
      </w:pPr>
      <w:r>
        <w:rPr>
          <w:rFonts w:ascii="Arial" w:hAnsi="Arial" w:cs="Arial"/>
          <w:color w:val="282828"/>
        </w:rPr>
        <w:t>Hyvät lähetyksen seuraajat ja eritoten kuudesluokkalaiset!</w:t>
      </w:r>
    </w:p>
    <w:p w14:paraId="405583B1" w14:textId="77777777" w:rsidR="00213EE5" w:rsidRDefault="00213EE5" w:rsidP="007957CA">
      <w:pPr>
        <w:shd w:val="clear" w:color="auto" w:fill="FFFFFF"/>
        <w:spacing w:after="0" w:line="240" w:lineRule="auto"/>
        <w:jc w:val="both"/>
        <w:rPr>
          <w:rFonts w:ascii="Arial" w:hAnsi="Arial" w:cs="Arial"/>
          <w:color w:val="282828"/>
        </w:rPr>
      </w:pPr>
    </w:p>
    <w:p w14:paraId="456A61A7" w14:textId="778B9163" w:rsidR="007957CA" w:rsidRPr="00AA7DCF" w:rsidRDefault="007957CA" w:rsidP="007957CA">
      <w:pPr>
        <w:shd w:val="clear" w:color="auto" w:fill="FFFFFF"/>
        <w:spacing w:after="0" w:line="240" w:lineRule="auto"/>
        <w:jc w:val="both"/>
        <w:rPr>
          <w:rFonts w:ascii="Arial" w:eastAsia="Times New Roman" w:hAnsi="Arial" w:cs="Arial"/>
          <w:color w:val="282828"/>
          <w:lang w:eastAsia="fi-FI"/>
        </w:rPr>
      </w:pPr>
      <w:r>
        <w:rPr>
          <w:rFonts w:ascii="Arial" w:hAnsi="Arial" w:cs="Arial"/>
          <w:color w:val="282828"/>
        </w:rPr>
        <w:t>Koulumaailman syksystä kevääseen on matkaa suunnilleen 190 opiskelupäivää.</w:t>
      </w:r>
    </w:p>
    <w:p w14:paraId="30B14541" w14:textId="1B43ECF6" w:rsidR="00A86FF0" w:rsidRPr="00A86FF0" w:rsidRDefault="008862F2" w:rsidP="00A86FF0">
      <w:pPr>
        <w:shd w:val="clear" w:color="auto" w:fill="FFFFFF"/>
        <w:rPr>
          <w:rFonts w:ascii="Arial" w:eastAsia="Times New Roman" w:hAnsi="Arial" w:cs="Arial"/>
          <w:color w:val="333333"/>
          <w:lang w:eastAsia="fi-FI"/>
        </w:rPr>
      </w:pPr>
      <w:r>
        <w:rPr>
          <w:rFonts w:ascii="Philosopher" w:eastAsia="Times New Roman" w:hAnsi="Philosopher" w:cs="Times New Roman"/>
          <w:color w:val="222222"/>
          <w:sz w:val="23"/>
          <w:szCs w:val="23"/>
          <w:lang w:eastAsia="fi-FI"/>
        </w:rPr>
        <w:t>Teillä on takana n. 1140 koulupäivää ja oppitunneiksi muutettuna se on n. 5700.</w:t>
      </w:r>
      <w:r w:rsidR="00A86FF0">
        <w:rPr>
          <w:rFonts w:ascii="Philosopher" w:eastAsia="Times New Roman" w:hAnsi="Philosopher" w:cs="Times New Roman"/>
          <w:color w:val="222222"/>
          <w:sz w:val="23"/>
          <w:szCs w:val="23"/>
          <w:lang w:eastAsia="fi-FI"/>
        </w:rPr>
        <w:t xml:space="preserve"> Se on valtava määrä, josta olette suoriutuneet mainiost</w:t>
      </w:r>
      <w:r w:rsidR="007957CA">
        <w:rPr>
          <w:rFonts w:ascii="Philosopher" w:eastAsia="Times New Roman" w:hAnsi="Philosopher" w:cs="Times New Roman"/>
          <w:color w:val="222222"/>
          <w:sz w:val="23"/>
          <w:szCs w:val="23"/>
          <w:lang w:eastAsia="fi-FI"/>
        </w:rPr>
        <w:t>i</w:t>
      </w:r>
      <w:r w:rsidR="00A86FF0">
        <w:rPr>
          <w:rFonts w:ascii="Philosopher" w:eastAsia="Times New Roman" w:hAnsi="Philosopher" w:cs="Times New Roman"/>
          <w:color w:val="222222"/>
          <w:sz w:val="23"/>
          <w:szCs w:val="23"/>
          <w:lang w:eastAsia="fi-FI"/>
        </w:rPr>
        <w:t>.</w:t>
      </w:r>
    </w:p>
    <w:p w14:paraId="1BBAA1B6" w14:textId="77777777" w:rsidR="00A86FF0" w:rsidRPr="00A86FF0" w:rsidRDefault="00A86FF0" w:rsidP="00A86FF0">
      <w:pPr>
        <w:shd w:val="clear" w:color="auto" w:fill="FFFFFF"/>
        <w:spacing w:after="0" w:line="240" w:lineRule="auto"/>
        <w:rPr>
          <w:rFonts w:ascii="Arial" w:eastAsia="Times New Roman" w:hAnsi="Arial" w:cs="Arial"/>
          <w:color w:val="333333"/>
          <w:lang w:eastAsia="fi-FI"/>
        </w:rPr>
      </w:pPr>
    </w:p>
    <w:p w14:paraId="61DA8773" w14:textId="53B930CE" w:rsidR="00A86FF0" w:rsidRPr="00A86FF0" w:rsidRDefault="00A86FF0" w:rsidP="00A86FF0">
      <w:pPr>
        <w:shd w:val="clear" w:color="auto" w:fill="FFFFFF"/>
        <w:spacing w:after="0" w:line="240" w:lineRule="auto"/>
        <w:rPr>
          <w:rFonts w:ascii="Arial" w:eastAsia="Times New Roman" w:hAnsi="Arial" w:cs="Arial"/>
          <w:color w:val="333333"/>
          <w:lang w:eastAsia="fi-FI"/>
        </w:rPr>
      </w:pPr>
      <w:r w:rsidRPr="00A86FF0">
        <w:rPr>
          <w:rFonts w:ascii="Arial" w:eastAsia="Times New Roman" w:hAnsi="Arial" w:cs="Arial"/>
          <w:color w:val="333333"/>
          <w:lang w:eastAsia="fi-FI"/>
        </w:rPr>
        <w:t>Elämään ja elämiseen kuuluu sosiaalinen kanssakäyminen kavereiden kanssa. Usein kaverit ovat saattaneet olla sinullekin opiskelua tärkeämpi asia. Niin se on aina ollut ja aina tule olemaan. Ei minunkaan kouluaikanani ihan kaiken aikaa jaksettu koulunkäyntiin keskittyä. En minä ainakaan.</w:t>
      </w:r>
      <w:r>
        <w:rPr>
          <w:rFonts w:ascii="Arial" w:eastAsia="Times New Roman" w:hAnsi="Arial" w:cs="Arial"/>
          <w:color w:val="333333"/>
          <w:lang w:eastAsia="fi-FI"/>
        </w:rPr>
        <w:t xml:space="preserve"> Ole itsellesi </w:t>
      </w:r>
      <w:r w:rsidR="007957CA">
        <w:rPr>
          <w:rFonts w:ascii="Arial" w:eastAsia="Times New Roman" w:hAnsi="Arial" w:cs="Arial"/>
          <w:color w:val="333333"/>
          <w:lang w:eastAsia="fi-FI"/>
        </w:rPr>
        <w:t xml:space="preserve">sen suhteen </w:t>
      </w:r>
      <w:r>
        <w:rPr>
          <w:rFonts w:ascii="Arial" w:eastAsia="Times New Roman" w:hAnsi="Arial" w:cs="Arial"/>
          <w:color w:val="333333"/>
          <w:lang w:eastAsia="fi-FI"/>
        </w:rPr>
        <w:t>armollinen.</w:t>
      </w:r>
    </w:p>
    <w:p w14:paraId="178B39CC" w14:textId="77777777" w:rsidR="00A86FF0" w:rsidRPr="00A86FF0" w:rsidRDefault="00A86FF0" w:rsidP="00A86FF0">
      <w:pPr>
        <w:shd w:val="clear" w:color="auto" w:fill="FFFFFF"/>
        <w:spacing w:after="0" w:line="240" w:lineRule="auto"/>
        <w:rPr>
          <w:rFonts w:ascii="Arial" w:eastAsia="Times New Roman" w:hAnsi="Arial" w:cs="Arial"/>
          <w:color w:val="333333"/>
          <w:lang w:eastAsia="fi-FI"/>
        </w:rPr>
      </w:pPr>
    </w:p>
    <w:p w14:paraId="5334F39E" w14:textId="061589A9" w:rsidR="00A86FF0" w:rsidRDefault="00A86FF0" w:rsidP="00A86FF0">
      <w:pPr>
        <w:shd w:val="clear" w:color="auto" w:fill="FFFFFF"/>
        <w:spacing w:after="0" w:line="240" w:lineRule="auto"/>
        <w:rPr>
          <w:rFonts w:ascii="Arial" w:eastAsia="Times New Roman" w:hAnsi="Arial" w:cs="Arial"/>
          <w:color w:val="333333"/>
          <w:lang w:eastAsia="fi-FI"/>
        </w:rPr>
      </w:pPr>
      <w:r w:rsidRPr="00A86FF0">
        <w:rPr>
          <w:rFonts w:ascii="Arial" w:eastAsia="Times New Roman" w:hAnsi="Arial" w:cs="Arial"/>
          <w:color w:val="333333"/>
          <w:lang w:eastAsia="fi-FI"/>
        </w:rPr>
        <w:t xml:space="preserve">Olin samassa tilanteessa kuin te nyt </w:t>
      </w:r>
      <w:r>
        <w:rPr>
          <w:rFonts w:ascii="Arial" w:eastAsia="Times New Roman" w:hAnsi="Arial" w:cs="Arial"/>
          <w:color w:val="333333"/>
          <w:lang w:eastAsia="fi-FI"/>
        </w:rPr>
        <w:t>37 vuotta sitten</w:t>
      </w:r>
      <w:r w:rsidRPr="00A86FF0">
        <w:rPr>
          <w:rFonts w:ascii="Arial" w:eastAsia="Times New Roman" w:hAnsi="Arial" w:cs="Arial"/>
          <w:color w:val="333333"/>
          <w:lang w:eastAsia="fi-FI"/>
        </w:rPr>
        <w:t>– siis peruskoulu</w:t>
      </w:r>
      <w:r>
        <w:rPr>
          <w:rFonts w:ascii="Arial" w:eastAsia="Times New Roman" w:hAnsi="Arial" w:cs="Arial"/>
          <w:color w:val="333333"/>
          <w:lang w:eastAsia="fi-FI"/>
        </w:rPr>
        <w:t xml:space="preserve">n kuudennella luokalla. Muistan yhä sen päivän. Se oli yhden ajanjakson loppu, jota jäin kaipaamaan </w:t>
      </w:r>
      <w:r w:rsidR="00213EE5">
        <w:rPr>
          <w:rFonts w:ascii="Arial" w:eastAsia="Times New Roman" w:hAnsi="Arial" w:cs="Arial"/>
          <w:color w:val="333333"/>
          <w:lang w:eastAsia="fi-FI"/>
        </w:rPr>
        <w:t xml:space="preserve">ja </w:t>
      </w:r>
      <w:r>
        <w:rPr>
          <w:rFonts w:ascii="Arial" w:eastAsia="Times New Roman" w:hAnsi="Arial" w:cs="Arial"/>
          <w:color w:val="333333"/>
          <w:lang w:eastAsia="fi-FI"/>
        </w:rPr>
        <w:t>näin jälkeenkin päin muistelen yhä lämmöllä. Nyt on teidän aika astua tuntemattomaan ja se voi hiukan jännittääkin, mutta vakuutan, että yläkoulussa teitä odottaa ajanjakso elämässänne, mihin sisältyy monia uusia ja ennen kokemattomia tapahtumia. Olkaa avoimia ja nauttikaa siitä mitä tulevaisuus teille antaa ja mahdollistaa. Tarttukaa tilaisuuteen!</w:t>
      </w:r>
    </w:p>
    <w:p w14:paraId="7F94F594" w14:textId="77777777" w:rsidR="00A86FF0" w:rsidRPr="00A86FF0" w:rsidRDefault="00A86FF0" w:rsidP="00A86FF0">
      <w:pPr>
        <w:shd w:val="clear" w:color="auto" w:fill="FFFFFF"/>
        <w:spacing w:after="0" w:line="240" w:lineRule="auto"/>
        <w:rPr>
          <w:rFonts w:ascii="Arial" w:eastAsia="Times New Roman" w:hAnsi="Arial" w:cs="Arial"/>
          <w:color w:val="333333"/>
          <w:lang w:eastAsia="fi-FI"/>
        </w:rPr>
      </w:pPr>
    </w:p>
    <w:p w14:paraId="65468DC9" w14:textId="77FBECC1" w:rsidR="008862F2" w:rsidRPr="008862F2" w:rsidRDefault="008862F2" w:rsidP="008862F2">
      <w:pPr>
        <w:shd w:val="clear" w:color="auto" w:fill="FFFFFF"/>
        <w:spacing w:after="0" w:line="240" w:lineRule="auto"/>
        <w:jc w:val="both"/>
        <w:rPr>
          <w:rFonts w:ascii="Arial" w:eastAsia="Times New Roman" w:hAnsi="Arial" w:cs="Arial"/>
          <w:color w:val="282828"/>
          <w:lang w:eastAsia="fi-FI"/>
        </w:rPr>
      </w:pPr>
      <w:r>
        <w:rPr>
          <w:rFonts w:ascii="Arial" w:hAnsi="Arial" w:cs="Arial"/>
          <w:color w:val="282828"/>
        </w:rPr>
        <w:t>Kuudennen luokan oppilaat, juuri teistä, on kuuden vuoden aikana kasvanut reippaita ja venähtäneitä, monta tietoa, taitoa, kokemusta ja osaamista rikkaampia oppilaita. Voimme olla teistä iloisia ja ylpeitä. Minulla on ollut ilo ja kunnia olla osana teidän koulupolkuanne. Opettajana en ole toiminut yksin minä, vaan nämä vuodet ovat opettaneet minulle paljon, jossa te vuorollaan olette olleet opettaj</w:t>
      </w:r>
      <w:r w:rsidR="007957CA">
        <w:rPr>
          <w:rFonts w:ascii="Arial" w:hAnsi="Arial" w:cs="Arial"/>
          <w:color w:val="282828"/>
        </w:rPr>
        <w:t>i</w:t>
      </w:r>
      <w:r>
        <w:rPr>
          <w:rFonts w:ascii="Arial" w:hAnsi="Arial" w:cs="Arial"/>
          <w:color w:val="282828"/>
        </w:rPr>
        <w:t>a</w:t>
      </w:r>
      <w:r w:rsidR="000B2BFF">
        <w:rPr>
          <w:rFonts w:ascii="Arial" w:hAnsi="Arial" w:cs="Arial"/>
          <w:color w:val="282828"/>
        </w:rPr>
        <w:t>n</w:t>
      </w:r>
      <w:r>
        <w:rPr>
          <w:rFonts w:ascii="Arial" w:hAnsi="Arial" w:cs="Arial"/>
          <w:color w:val="282828"/>
        </w:rPr>
        <w:t>i.</w:t>
      </w:r>
    </w:p>
    <w:p w14:paraId="4F2003A3" w14:textId="77777777" w:rsidR="007957CA" w:rsidRDefault="007957CA" w:rsidP="00896125">
      <w:pPr>
        <w:rPr>
          <w:rFonts w:ascii="Times New Roman" w:eastAsia="Times New Roman" w:hAnsi="Times New Roman" w:cs="Times New Roman"/>
          <w:color w:val="222222"/>
          <w:sz w:val="24"/>
          <w:szCs w:val="24"/>
          <w:shd w:val="clear" w:color="auto" w:fill="F6F0F0"/>
          <w:lang w:eastAsia="fi-FI"/>
        </w:rPr>
      </w:pPr>
    </w:p>
    <w:p w14:paraId="0B5C2549" w14:textId="034ED670" w:rsidR="00AA7DCF" w:rsidRDefault="00AA7DCF" w:rsidP="00AA7DCF">
      <w:pPr>
        <w:shd w:val="clear" w:color="auto" w:fill="FFFFFF"/>
        <w:spacing w:after="0" w:line="240" w:lineRule="auto"/>
        <w:jc w:val="both"/>
        <w:rPr>
          <w:rFonts w:ascii="Arial" w:eastAsia="Times New Roman" w:hAnsi="Arial" w:cs="Arial"/>
          <w:color w:val="282828"/>
          <w:lang w:eastAsia="fi-FI"/>
        </w:rPr>
      </w:pPr>
      <w:r w:rsidRPr="00AA7DCF">
        <w:rPr>
          <w:rFonts w:ascii="Arial" w:eastAsia="Times New Roman" w:hAnsi="Arial" w:cs="Arial"/>
          <w:color w:val="282828"/>
          <w:lang w:eastAsia="fi-FI"/>
        </w:rPr>
        <w:t xml:space="preserve">Valtava kiitos </w:t>
      </w:r>
      <w:r>
        <w:rPr>
          <w:rFonts w:ascii="Arial" w:eastAsia="Times New Roman" w:hAnsi="Arial" w:cs="Arial"/>
          <w:color w:val="282828"/>
          <w:lang w:eastAsia="fi-FI"/>
        </w:rPr>
        <w:t>koulun henkilökunnalle</w:t>
      </w:r>
      <w:r w:rsidRPr="00AA7DCF">
        <w:rPr>
          <w:rFonts w:ascii="Arial" w:eastAsia="Times New Roman" w:hAnsi="Arial" w:cs="Arial"/>
          <w:color w:val="282828"/>
          <w:lang w:eastAsia="fi-FI"/>
        </w:rPr>
        <w:t xml:space="preserve">, Vanhempainyhdistykselle </w:t>
      </w:r>
      <w:r>
        <w:rPr>
          <w:rFonts w:ascii="Arial" w:eastAsia="Times New Roman" w:hAnsi="Arial" w:cs="Arial"/>
          <w:color w:val="282828"/>
          <w:lang w:eastAsia="fi-FI"/>
        </w:rPr>
        <w:t>ja</w:t>
      </w:r>
      <w:r w:rsidRPr="00AA7DCF">
        <w:rPr>
          <w:rFonts w:ascii="Arial" w:eastAsia="Times New Roman" w:hAnsi="Arial" w:cs="Arial"/>
          <w:color w:val="282828"/>
          <w:lang w:eastAsia="fi-FI"/>
        </w:rPr>
        <w:t xml:space="preserve"> kaikille vanhemmille, jotka olette olleet mukana varainkeruussa sekä muuten koulun kanssa aktiivisessa yhteistyössä. Parhaita hetkiä</w:t>
      </w:r>
      <w:r w:rsidR="007957CA">
        <w:rPr>
          <w:rFonts w:ascii="Arial" w:eastAsia="Times New Roman" w:hAnsi="Arial" w:cs="Arial"/>
          <w:color w:val="282828"/>
          <w:lang w:eastAsia="fi-FI"/>
        </w:rPr>
        <w:t>, oppilaiden kasvun seuraamisen lisäksi</w:t>
      </w:r>
      <w:r w:rsidRPr="00AA7DCF">
        <w:rPr>
          <w:rFonts w:ascii="Arial" w:eastAsia="Times New Roman" w:hAnsi="Arial" w:cs="Arial"/>
          <w:color w:val="282828"/>
          <w:lang w:eastAsia="fi-FI"/>
        </w:rPr>
        <w:t xml:space="preserve"> arjen hiekkalaatikolla</w:t>
      </w:r>
      <w:r w:rsidR="007957CA">
        <w:rPr>
          <w:rFonts w:ascii="Arial" w:eastAsia="Times New Roman" w:hAnsi="Arial" w:cs="Arial"/>
          <w:color w:val="282828"/>
          <w:lang w:eastAsia="fi-FI"/>
        </w:rPr>
        <w:t>,</w:t>
      </w:r>
      <w:r w:rsidRPr="00AA7DCF">
        <w:rPr>
          <w:rFonts w:ascii="Arial" w:eastAsia="Times New Roman" w:hAnsi="Arial" w:cs="Arial"/>
          <w:color w:val="282828"/>
          <w:lang w:eastAsia="fi-FI"/>
        </w:rPr>
        <w:t xml:space="preserve"> ovatkin </w:t>
      </w:r>
      <w:r w:rsidR="007957CA">
        <w:rPr>
          <w:rFonts w:ascii="Arial" w:eastAsia="Times New Roman" w:hAnsi="Arial" w:cs="Arial"/>
          <w:color w:val="282828"/>
          <w:lang w:eastAsia="fi-FI"/>
        </w:rPr>
        <w:t xml:space="preserve">olleet </w:t>
      </w:r>
      <w:r w:rsidRPr="00AA7DCF">
        <w:rPr>
          <w:rFonts w:ascii="Arial" w:eastAsia="Times New Roman" w:hAnsi="Arial" w:cs="Arial"/>
          <w:color w:val="282828"/>
          <w:lang w:eastAsia="fi-FI"/>
        </w:rPr>
        <w:t xml:space="preserve">sellaiset keskustelut huoltajien kanssa, jolloin katsomme yhdessä oppilaan asioita samaan suuntaan, toinen toistamme tukien ja arvostaen, opiksi ottaen. Niiden hetkien voimaannuttamina jaksamme entisestään tsempata haasteellisissakin tilanteissa, sillä tiedämme, että kun teemme yhdessä työtä lapsen koulumotivaation ja pärjäämisen tai sosiaalisten suhteiden kanssa, ovat tuloksetkin eittämättä hyviä. </w:t>
      </w:r>
      <w:r>
        <w:rPr>
          <w:rFonts w:ascii="Arial" w:eastAsia="Times New Roman" w:hAnsi="Arial" w:cs="Arial"/>
          <w:color w:val="282828"/>
          <w:lang w:eastAsia="fi-FI"/>
        </w:rPr>
        <w:t>Ja y</w:t>
      </w:r>
      <w:r w:rsidRPr="00AA7DCF">
        <w:rPr>
          <w:rFonts w:ascii="Arial" w:eastAsia="Times New Roman" w:hAnsi="Arial" w:cs="Arial"/>
          <w:color w:val="282828"/>
          <w:lang w:eastAsia="fi-FI"/>
        </w:rPr>
        <w:t>hdessä se tuleeki</w:t>
      </w:r>
      <w:r>
        <w:rPr>
          <w:rFonts w:ascii="Arial" w:eastAsia="Times New Roman" w:hAnsi="Arial" w:cs="Arial"/>
          <w:color w:val="282828"/>
          <w:lang w:eastAsia="fi-FI"/>
        </w:rPr>
        <w:t>n tehdä.</w:t>
      </w:r>
    </w:p>
    <w:p w14:paraId="02854974" w14:textId="4E5F948D" w:rsidR="00213EE5" w:rsidRDefault="00213EE5" w:rsidP="00AA7DCF">
      <w:pPr>
        <w:shd w:val="clear" w:color="auto" w:fill="FFFFFF"/>
        <w:spacing w:after="0" w:line="240" w:lineRule="auto"/>
        <w:jc w:val="both"/>
        <w:rPr>
          <w:rFonts w:ascii="Arial" w:eastAsia="Times New Roman" w:hAnsi="Arial" w:cs="Arial"/>
          <w:color w:val="282828"/>
          <w:lang w:eastAsia="fi-FI"/>
        </w:rPr>
      </w:pPr>
    </w:p>
    <w:p w14:paraId="6F995DEC" w14:textId="1B5F9631" w:rsidR="006A690A" w:rsidRPr="00896125" w:rsidRDefault="00213EE5" w:rsidP="006A690A">
      <w:pPr>
        <w:shd w:val="clear" w:color="auto" w:fill="F6F0F0"/>
        <w:spacing w:after="0" w:line="240" w:lineRule="auto"/>
        <w:rPr>
          <w:rFonts w:ascii="Philosopher" w:eastAsia="Times New Roman" w:hAnsi="Philosopher" w:cs="Times New Roman"/>
          <w:color w:val="222222"/>
          <w:sz w:val="23"/>
          <w:szCs w:val="23"/>
          <w:lang w:eastAsia="fi-FI"/>
        </w:rPr>
      </w:pPr>
      <w:r>
        <w:rPr>
          <w:rFonts w:ascii="Arial" w:eastAsia="Times New Roman" w:hAnsi="Arial" w:cs="Arial"/>
          <w:color w:val="282828"/>
          <w:lang w:eastAsia="fi-FI"/>
        </w:rPr>
        <w:t>Hyvät kuudesluokkalaiset, te olette jättäneet meihin kaikkiin oman jälkenne ja tulemme teitä kaipaamaan</w:t>
      </w:r>
      <w:r w:rsidR="006A690A">
        <w:rPr>
          <w:rFonts w:ascii="Arial" w:eastAsia="Times New Roman" w:hAnsi="Arial" w:cs="Arial"/>
          <w:color w:val="282828"/>
          <w:lang w:eastAsia="fi-FI"/>
        </w:rPr>
        <w:t xml:space="preserve">. Haluan näin lopuksi antaa teille aivan uuden vvv-sivun osoitteen. se on </w:t>
      </w:r>
      <w:r w:rsidR="006A690A" w:rsidRPr="00896125">
        <w:rPr>
          <w:rFonts w:ascii="Philosopher" w:eastAsia="Times New Roman" w:hAnsi="Philosopher" w:cs="Times New Roman"/>
          <w:color w:val="222222"/>
          <w:sz w:val="23"/>
          <w:szCs w:val="23"/>
          <w:lang w:eastAsia="fi-FI"/>
        </w:rPr>
        <w:t xml:space="preserve">Vapaus, vastuu ja velvollisuus, siinä </w:t>
      </w:r>
      <w:r w:rsidR="008A2BCF">
        <w:rPr>
          <w:rFonts w:ascii="Philosopher" w:eastAsia="Times New Roman" w:hAnsi="Philosopher" w:cs="Times New Roman"/>
          <w:color w:val="222222"/>
          <w:sz w:val="23"/>
          <w:szCs w:val="23"/>
          <w:lang w:eastAsia="fi-FI"/>
        </w:rPr>
        <w:t xml:space="preserve">teille </w:t>
      </w:r>
      <w:r w:rsidR="006A690A" w:rsidRPr="00896125">
        <w:rPr>
          <w:rFonts w:ascii="Philosopher" w:eastAsia="Times New Roman" w:hAnsi="Philosopher" w:cs="Times New Roman"/>
          <w:color w:val="222222"/>
          <w:sz w:val="23"/>
          <w:szCs w:val="23"/>
          <w:lang w:eastAsia="fi-FI"/>
        </w:rPr>
        <w:t>elämän vvv-osoite.</w:t>
      </w:r>
    </w:p>
    <w:p w14:paraId="69B51C38" w14:textId="77777777" w:rsidR="006A690A" w:rsidRPr="00896125" w:rsidRDefault="006A690A" w:rsidP="006A690A">
      <w:pPr>
        <w:shd w:val="clear" w:color="auto" w:fill="F6F0F0"/>
        <w:spacing w:after="0" w:line="240" w:lineRule="auto"/>
        <w:rPr>
          <w:rFonts w:ascii="Philosopher" w:eastAsia="Times New Roman" w:hAnsi="Philosopher" w:cs="Times New Roman"/>
          <w:color w:val="222222"/>
          <w:sz w:val="23"/>
          <w:szCs w:val="23"/>
          <w:lang w:eastAsia="fi-FI"/>
        </w:rPr>
      </w:pPr>
      <w:r w:rsidRPr="00896125">
        <w:rPr>
          <w:rFonts w:ascii="Philosopher" w:eastAsia="Times New Roman" w:hAnsi="Philosopher" w:cs="Times New Roman"/>
          <w:color w:val="222222"/>
          <w:sz w:val="23"/>
          <w:szCs w:val="23"/>
          <w:lang w:eastAsia="fi-FI"/>
        </w:rPr>
        <w:t>Lukuvuoden ollessa päätöksessään, vastuu ja velvollisuudet kevenevät ja vapaus lisääntyy.</w:t>
      </w:r>
    </w:p>
    <w:p w14:paraId="6408895A" w14:textId="77777777" w:rsidR="006A690A" w:rsidRPr="00896125" w:rsidRDefault="006A690A" w:rsidP="006A690A">
      <w:pPr>
        <w:shd w:val="clear" w:color="auto" w:fill="F6F0F0"/>
        <w:spacing w:after="0" w:line="240" w:lineRule="auto"/>
        <w:rPr>
          <w:rFonts w:ascii="Philosopher" w:eastAsia="Times New Roman" w:hAnsi="Philosopher" w:cs="Times New Roman"/>
          <w:color w:val="222222"/>
          <w:sz w:val="23"/>
          <w:szCs w:val="23"/>
          <w:lang w:eastAsia="fi-FI"/>
        </w:rPr>
      </w:pPr>
      <w:r w:rsidRPr="00896125">
        <w:rPr>
          <w:rFonts w:ascii="Philosopher" w:eastAsia="Times New Roman" w:hAnsi="Philosopher" w:cs="Times New Roman"/>
          <w:color w:val="222222"/>
          <w:sz w:val="23"/>
          <w:szCs w:val="23"/>
          <w:lang w:eastAsia="fi-FI"/>
        </w:rPr>
        <w:t>Nauti elämästä, kesästä ja tulevasta. Suuntaa kasvot kohti aurinkoa, iloitse jokaisesta uudesta aamusta mahdollisuuksineen.</w:t>
      </w:r>
    </w:p>
    <w:p w14:paraId="368A28F3" w14:textId="77777777" w:rsidR="006A690A" w:rsidRPr="00896125" w:rsidRDefault="006A690A" w:rsidP="006A690A">
      <w:pPr>
        <w:shd w:val="clear" w:color="auto" w:fill="F6F0F0"/>
        <w:spacing w:after="0" w:line="240" w:lineRule="auto"/>
        <w:rPr>
          <w:rFonts w:ascii="Philosopher" w:eastAsia="Times New Roman" w:hAnsi="Philosopher" w:cs="Times New Roman"/>
          <w:color w:val="222222"/>
          <w:sz w:val="23"/>
          <w:szCs w:val="23"/>
          <w:lang w:eastAsia="fi-FI"/>
        </w:rPr>
      </w:pPr>
    </w:p>
    <w:p w14:paraId="6D51B14A" w14:textId="6941671F" w:rsidR="006A690A" w:rsidRDefault="006A690A" w:rsidP="006A690A">
      <w:pPr>
        <w:rPr>
          <w:rFonts w:ascii="Times New Roman" w:eastAsia="Times New Roman" w:hAnsi="Times New Roman" w:cs="Times New Roman"/>
          <w:color w:val="222222"/>
          <w:sz w:val="24"/>
          <w:szCs w:val="24"/>
          <w:shd w:val="clear" w:color="auto" w:fill="F6F0F0"/>
          <w:lang w:eastAsia="fi-FI"/>
        </w:rPr>
      </w:pPr>
      <w:r w:rsidRPr="00896125">
        <w:rPr>
          <w:rFonts w:ascii="Times New Roman" w:eastAsia="Times New Roman" w:hAnsi="Times New Roman" w:cs="Times New Roman"/>
          <w:color w:val="222222"/>
          <w:sz w:val="24"/>
          <w:szCs w:val="24"/>
          <w:shd w:val="clear" w:color="auto" w:fill="F6F0F0"/>
          <w:lang w:eastAsia="fi-FI"/>
        </w:rPr>
        <w:t>Ja nyt, ole hyvä, aivan kohta on tarjolla täysi lautaselli</w:t>
      </w:r>
      <w:r w:rsidR="008A2BCF">
        <w:rPr>
          <w:rFonts w:ascii="Times New Roman" w:eastAsia="Times New Roman" w:hAnsi="Times New Roman" w:cs="Times New Roman"/>
          <w:color w:val="222222"/>
          <w:sz w:val="24"/>
          <w:szCs w:val="24"/>
          <w:shd w:val="clear" w:color="auto" w:fill="F6F0F0"/>
          <w:lang w:eastAsia="fi-FI"/>
        </w:rPr>
        <w:t>n</w:t>
      </w:r>
      <w:r w:rsidRPr="00896125">
        <w:rPr>
          <w:rFonts w:ascii="Times New Roman" w:eastAsia="Times New Roman" w:hAnsi="Times New Roman" w:cs="Times New Roman"/>
          <w:color w:val="222222"/>
          <w:sz w:val="24"/>
          <w:szCs w:val="24"/>
          <w:shd w:val="clear" w:color="auto" w:fill="F6F0F0"/>
          <w:lang w:eastAsia="fi-FI"/>
        </w:rPr>
        <w:t>en kesälomaa</w:t>
      </w:r>
      <w:r>
        <w:rPr>
          <w:rFonts w:ascii="Times New Roman" w:eastAsia="Times New Roman" w:hAnsi="Times New Roman" w:cs="Times New Roman"/>
          <w:color w:val="222222"/>
          <w:sz w:val="24"/>
          <w:szCs w:val="24"/>
          <w:shd w:val="clear" w:color="auto" w:fill="F6F0F0"/>
          <w:lang w:eastAsia="fi-FI"/>
        </w:rPr>
        <w:t>!</w:t>
      </w:r>
    </w:p>
    <w:p w14:paraId="43D2B28B" w14:textId="720B5ADE" w:rsidR="00213EE5" w:rsidRDefault="00213EE5" w:rsidP="00AA7DCF">
      <w:pPr>
        <w:shd w:val="clear" w:color="auto" w:fill="FFFFFF"/>
        <w:spacing w:after="0" w:line="240" w:lineRule="auto"/>
        <w:jc w:val="both"/>
        <w:rPr>
          <w:rFonts w:ascii="Arial" w:eastAsia="Times New Roman" w:hAnsi="Arial" w:cs="Arial"/>
          <w:color w:val="282828"/>
          <w:lang w:eastAsia="fi-FI"/>
        </w:rPr>
      </w:pPr>
    </w:p>
    <w:p w14:paraId="43E03CC3" w14:textId="0C87E9B2" w:rsidR="005824F3" w:rsidRDefault="005824F3" w:rsidP="00AA7DCF">
      <w:pPr>
        <w:shd w:val="clear" w:color="auto" w:fill="FFFFFF"/>
        <w:spacing w:after="0" w:line="240" w:lineRule="auto"/>
        <w:jc w:val="both"/>
        <w:rPr>
          <w:rFonts w:ascii="Arial" w:eastAsia="Times New Roman" w:hAnsi="Arial" w:cs="Arial"/>
          <w:color w:val="282828"/>
          <w:lang w:eastAsia="fi-FI"/>
        </w:rPr>
      </w:pPr>
    </w:p>
    <w:p w14:paraId="551D17DF" w14:textId="1DFB62D0" w:rsidR="005824F3" w:rsidRPr="00AA7DCF" w:rsidRDefault="005824F3" w:rsidP="00AA7DCF">
      <w:pPr>
        <w:shd w:val="clear" w:color="auto" w:fill="FFFFFF"/>
        <w:spacing w:after="0" w:line="240" w:lineRule="auto"/>
        <w:jc w:val="both"/>
        <w:rPr>
          <w:rFonts w:ascii="Arial" w:eastAsia="Times New Roman" w:hAnsi="Arial" w:cs="Arial"/>
          <w:color w:val="282828"/>
          <w:lang w:eastAsia="fi-FI"/>
        </w:rPr>
      </w:pPr>
    </w:p>
    <w:sectPr w:rsidR="005824F3" w:rsidRPr="00AA7DC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hilosophe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25"/>
    <w:rsid w:val="000B2BFF"/>
    <w:rsid w:val="00213EE5"/>
    <w:rsid w:val="005824F3"/>
    <w:rsid w:val="005F7B59"/>
    <w:rsid w:val="006A690A"/>
    <w:rsid w:val="007957CA"/>
    <w:rsid w:val="008862F2"/>
    <w:rsid w:val="00896125"/>
    <w:rsid w:val="008A2BCF"/>
    <w:rsid w:val="00A86FF0"/>
    <w:rsid w:val="00AA7D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7062"/>
  <w15:chartTrackingRefBased/>
  <w15:docId w15:val="{E6671936-0906-40B7-B2CB-1F2E1C50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77207">
      <w:bodyDiv w:val="1"/>
      <w:marLeft w:val="0"/>
      <w:marRight w:val="0"/>
      <w:marTop w:val="0"/>
      <w:marBottom w:val="0"/>
      <w:divBdr>
        <w:top w:val="none" w:sz="0" w:space="0" w:color="auto"/>
        <w:left w:val="none" w:sz="0" w:space="0" w:color="auto"/>
        <w:bottom w:val="none" w:sz="0" w:space="0" w:color="auto"/>
        <w:right w:val="none" w:sz="0" w:space="0" w:color="auto"/>
      </w:divBdr>
      <w:divsChild>
        <w:div w:id="272131096">
          <w:marLeft w:val="0"/>
          <w:marRight w:val="0"/>
          <w:marTop w:val="0"/>
          <w:marBottom w:val="0"/>
          <w:divBdr>
            <w:top w:val="none" w:sz="0" w:space="0" w:color="auto"/>
            <w:left w:val="none" w:sz="0" w:space="0" w:color="auto"/>
            <w:bottom w:val="none" w:sz="0" w:space="0" w:color="auto"/>
            <w:right w:val="none" w:sz="0" w:space="0" w:color="auto"/>
          </w:divBdr>
        </w:div>
        <w:div w:id="176387155">
          <w:marLeft w:val="0"/>
          <w:marRight w:val="0"/>
          <w:marTop w:val="0"/>
          <w:marBottom w:val="0"/>
          <w:divBdr>
            <w:top w:val="none" w:sz="0" w:space="0" w:color="auto"/>
            <w:left w:val="none" w:sz="0" w:space="0" w:color="auto"/>
            <w:bottom w:val="none" w:sz="0" w:space="0" w:color="auto"/>
            <w:right w:val="none" w:sz="0" w:space="0" w:color="auto"/>
          </w:divBdr>
        </w:div>
        <w:div w:id="945428744">
          <w:marLeft w:val="0"/>
          <w:marRight w:val="0"/>
          <w:marTop w:val="0"/>
          <w:marBottom w:val="0"/>
          <w:divBdr>
            <w:top w:val="none" w:sz="0" w:space="0" w:color="auto"/>
            <w:left w:val="none" w:sz="0" w:space="0" w:color="auto"/>
            <w:bottom w:val="none" w:sz="0" w:space="0" w:color="auto"/>
            <w:right w:val="none" w:sz="0" w:space="0" w:color="auto"/>
          </w:divBdr>
        </w:div>
        <w:div w:id="1322153289">
          <w:marLeft w:val="0"/>
          <w:marRight w:val="0"/>
          <w:marTop w:val="0"/>
          <w:marBottom w:val="0"/>
          <w:divBdr>
            <w:top w:val="none" w:sz="0" w:space="0" w:color="auto"/>
            <w:left w:val="none" w:sz="0" w:space="0" w:color="auto"/>
            <w:bottom w:val="none" w:sz="0" w:space="0" w:color="auto"/>
            <w:right w:val="none" w:sz="0" w:space="0" w:color="auto"/>
          </w:divBdr>
        </w:div>
        <w:div w:id="510217168">
          <w:marLeft w:val="0"/>
          <w:marRight w:val="0"/>
          <w:marTop w:val="0"/>
          <w:marBottom w:val="0"/>
          <w:divBdr>
            <w:top w:val="none" w:sz="0" w:space="0" w:color="auto"/>
            <w:left w:val="none" w:sz="0" w:space="0" w:color="auto"/>
            <w:bottom w:val="none" w:sz="0" w:space="0" w:color="auto"/>
            <w:right w:val="none" w:sz="0" w:space="0" w:color="auto"/>
          </w:divBdr>
        </w:div>
      </w:divsChild>
    </w:div>
    <w:div w:id="383138661">
      <w:bodyDiv w:val="1"/>
      <w:marLeft w:val="0"/>
      <w:marRight w:val="0"/>
      <w:marTop w:val="0"/>
      <w:marBottom w:val="0"/>
      <w:divBdr>
        <w:top w:val="none" w:sz="0" w:space="0" w:color="auto"/>
        <w:left w:val="none" w:sz="0" w:space="0" w:color="auto"/>
        <w:bottom w:val="none" w:sz="0" w:space="0" w:color="auto"/>
        <w:right w:val="none" w:sz="0" w:space="0" w:color="auto"/>
      </w:divBdr>
      <w:divsChild>
        <w:div w:id="956763803">
          <w:marLeft w:val="0"/>
          <w:marRight w:val="0"/>
          <w:marTop w:val="0"/>
          <w:marBottom w:val="0"/>
          <w:divBdr>
            <w:top w:val="none" w:sz="0" w:space="0" w:color="auto"/>
            <w:left w:val="none" w:sz="0" w:space="0" w:color="auto"/>
            <w:bottom w:val="none" w:sz="0" w:space="0" w:color="auto"/>
            <w:right w:val="none" w:sz="0" w:space="0" w:color="auto"/>
          </w:divBdr>
        </w:div>
        <w:div w:id="1504734302">
          <w:marLeft w:val="0"/>
          <w:marRight w:val="0"/>
          <w:marTop w:val="0"/>
          <w:marBottom w:val="0"/>
          <w:divBdr>
            <w:top w:val="none" w:sz="0" w:space="0" w:color="auto"/>
            <w:left w:val="none" w:sz="0" w:space="0" w:color="auto"/>
            <w:bottom w:val="none" w:sz="0" w:space="0" w:color="auto"/>
            <w:right w:val="none" w:sz="0" w:space="0" w:color="auto"/>
          </w:divBdr>
        </w:div>
        <w:div w:id="79640068">
          <w:marLeft w:val="0"/>
          <w:marRight w:val="0"/>
          <w:marTop w:val="0"/>
          <w:marBottom w:val="0"/>
          <w:divBdr>
            <w:top w:val="none" w:sz="0" w:space="0" w:color="auto"/>
            <w:left w:val="none" w:sz="0" w:space="0" w:color="auto"/>
            <w:bottom w:val="none" w:sz="0" w:space="0" w:color="auto"/>
            <w:right w:val="none" w:sz="0" w:space="0" w:color="auto"/>
          </w:divBdr>
        </w:div>
        <w:div w:id="1125276002">
          <w:marLeft w:val="0"/>
          <w:marRight w:val="0"/>
          <w:marTop w:val="0"/>
          <w:marBottom w:val="0"/>
          <w:divBdr>
            <w:top w:val="none" w:sz="0" w:space="0" w:color="auto"/>
            <w:left w:val="none" w:sz="0" w:space="0" w:color="auto"/>
            <w:bottom w:val="none" w:sz="0" w:space="0" w:color="auto"/>
            <w:right w:val="none" w:sz="0" w:space="0" w:color="auto"/>
          </w:divBdr>
        </w:div>
      </w:divsChild>
    </w:div>
    <w:div w:id="13313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305</Words>
  <Characters>2471</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 Kokkonen</dc:creator>
  <cp:keywords/>
  <dc:description/>
  <cp:lastModifiedBy>Pasi Kokkonen</cp:lastModifiedBy>
  <cp:revision>9</cp:revision>
  <dcterms:created xsi:type="dcterms:W3CDTF">2020-05-28T06:31:00Z</dcterms:created>
  <dcterms:modified xsi:type="dcterms:W3CDTF">2020-05-28T09:09:00Z</dcterms:modified>
</cp:coreProperties>
</file>