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14" w:rsidRPr="004676A4" w:rsidRDefault="00350114">
      <w:pPr>
        <w:rPr>
          <w:sz w:val="28"/>
          <w:szCs w:val="28"/>
        </w:rPr>
      </w:pPr>
    </w:p>
    <w:p w:rsidR="004676A4" w:rsidRPr="004676A4" w:rsidRDefault="004676A4" w:rsidP="004676A4">
      <w:pPr>
        <w:rPr>
          <w:sz w:val="28"/>
          <w:szCs w:val="28"/>
        </w:rPr>
      </w:pPr>
      <w:r w:rsidRPr="004676A4">
        <w:rPr>
          <w:b/>
          <w:sz w:val="28"/>
          <w:szCs w:val="28"/>
        </w:rPr>
        <w:t>Kiinnitykset ja turvallisuus sirkusopetuksessa</w:t>
      </w:r>
      <w:r w:rsidRPr="004676A4">
        <w:rPr>
          <w:sz w:val="28"/>
          <w:szCs w:val="28"/>
        </w:rPr>
        <w:t xml:space="preserve"> 11.-12.2.23</w:t>
      </w:r>
    </w:p>
    <w:p w:rsidR="004676A4" w:rsidRPr="004676A4" w:rsidRDefault="004676A4">
      <w:pPr>
        <w:rPr>
          <w:sz w:val="28"/>
          <w:szCs w:val="28"/>
        </w:rPr>
      </w:pPr>
    </w:p>
    <w:p w:rsidR="00331E8D" w:rsidRPr="004676A4" w:rsidRDefault="004676A4">
      <w:pPr>
        <w:rPr>
          <w:sz w:val="28"/>
          <w:szCs w:val="28"/>
        </w:rPr>
      </w:pPr>
      <w:r w:rsidRPr="004676A4">
        <w:rPr>
          <w:sz w:val="28"/>
          <w:szCs w:val="28"/>
        </w:rPr>
        <w:t>Kiinnitysten Hardware/</w:t>
      </w:r>
      <w:proofErr w:type="spellStart"/>
      <w:r w:rsidRPr="004676A4">
        <w:rPr>
          <w:sz w:val="28"/>
          <w:szCs w:val="28"/>
        </w:rPr>
        <w:t>Taruelma</w:t>
      </w:r>
      <w:proofErr w:type="spellEnd"/>
    </w:p>
    <w:p w:rsidR="004676A4" w:rsidRDefault="004676A4"/>
    <w:p w:rsidR="004676A4" w:rsidRDefault="004676A4"/>
    <w:p w:rsidR="004676A4" w:rsidRDefault="004676A4">
      <w:r>
        <w:t xml:space="preserve">Lue käyttöohjeet ja käytä vain </w:t>
      </w:r>
      <w:r w:rsidR="00207F72">
        <w:t>siinä</w:t>
      </w:r>
      <w:r>
        <w:t xml:space="preserve"> mainittuihin tarkoituksiin. </w:t>
      </w:r>
    </w:p>
    <w:p w:rsidR="004676A4" w:rsidRDefault="004676A4">
      <w:r>
        <w:t xml:space="preserve">Hankkiessa kiinnitä huomiota standardeihin ja CE-merkintään. </w:t>
      </w:r>
      <w:bookmarkStart w:id="0" w:name="_GoBack"/>
      <w:bookmarkEnd w:id="0"/>
    </w:p>
    <w:p w:rsidR="004676A4" w:rsidRDefault="004676A4">
      <w:r>
        <w:t>Valmis yksilöintitunnus helpottaa kirjanpitoa.</w:t>
      </w:r>
    </w:p>
    <w:p w:rsidR="00CF3F3A" w:rsidRDefault="00CF3F3A">
      <w:r>
        <w:t>Kirjanpitoon aina merkinnät kolhuista ja käytöstä tai jos jo käyttöön ottaessa on ollut jotain kolhuja.</w:t>
      </w:r>
    </w:p>
    <w:p w:rsidR="00331E8D" w:rsidRDefault="00331E8D"/>
    <w:p w:rsidR="00331E8D" w:rsidRDefault="00331E8D">
      <w:r>
        <w:t>Teräs vai alumiini</w:t>
      </w:r>
      <w:r w:rsidR="00476409">
        <w:t>?</w:t>
      </w:r>
    </w:p>
    <w:p w:rsidR="00476409" w:rsidRDefault="00476409"/>
    <w:p w:rsidR="00476409" w:rsidRDefault="00476409">
      <w:r>
        <w:t xml:space="preserve">Alumiininen on </w:t>
      </w:r>
    </w:p>
    <w:p w:rsidR="00476409" w:rsidRDefault="00476409" w:rsidP="00476409">
      <w:pPr>
        <w:pStyle w:val="Luettelokappale"/>
        <w:numPr>
          <w:ilvl w:val="0"/>
          <w:numId w:val="1"/>
        </w:numPr>
      </w:pPr>
      <w:r>
        <w:t xml:space="preserve">kevyt, </w:t>
      </w:r>
    </w:p>
    <w:p w:rsidR="00476409" w:rsidRDefault="00476409" w:rsidP="00476409">
      <w:pPr>
        <w:pStyle w:val="Luettelokappale"/>
        <w:numPr>
          <w:ilvl w:val="0"/>
          <w:numId w:val="1"/>
        </w:numPr>
      </w:pPr>
      <w:r>
        <w:t xml:space="preserve">kuluu helpommin, </w:t>
      </w:r>
    </w:p>
    <w:p w:rsidR="00476409" w:rsidRDefault="00476409" w:rsidP="00476409">
      <w:pPr>
        <w:pStyle w:val="Luettelokappale"/>
        <w:numPr>
          <w:ilvl w:val="0"/>
          <w:numId w:val="1"/>
        </w:numPr>
      </w:pPr>
      <w:r>
        <w:t xml:space="preserve">vahingoittuu putoamisissa eikä vahinkoa </w:t>
      </w:r>
      <w:proofErr w:type="spellStart"/>
      <w:r>
        <w:t>nää</w:t>
      </w:r>
      <w:proofErr w:type="spellEnd"/>
    </w:p>
    <w:p w:rsidR="004676A4" w:rsidRDefault="004676A4" w:rsidP="00476409">
      <w:pPr>
        <w:pStyle w:val="Luettelokappale"/>
        <w:numPr>
          <w:ilvl w:val="0"/>
          <w:numId w:val="1"/>
        </w:numPr>
      </w:pPr>
      <w:r>
        <w:t>halvempi</w:t>
      </w:r>
    </w:p>
    <w:p w:rsidR="00476409" w:rsidRDefault="00476409"/>
    <w:p w:rsidR="00476409" w:rsidRDefault="00476409">
      <w:r>
        <w:t xml:space="preserve">Teräksinen on </w:t>
      </w:r>
    </w:p>
    <w:p w:rsidR="00476409" w:rsidRDefault="00476409" w:rsidP="00476409">
      <w:pPr>
        <w:pStyle w:val="Luettelokappale"/>
        <w:numPr>
          <w:ilvl w:val="0"/>
          <w:numId w:val="2"/>
        </w:numPr>
      </w:pPr>
      <w:r>
        <w:t xml:space="preserve">painava ja </w:t>
      </w:r>
    </w:p>
    <w:p w:rsidR="00476409" w:rsidRDefault="00476409" w:rsidP="00476409">
      <w:pPr>
        <w:pStyle w:val="Luettelokappale"/>
        <w:numPr>
          <w:ilvl w:val="0"/>
          <w:numId w:val="2"/>
        </w:numPr>
      </w:pPr>
      <w:r>
        <w:t xml:space="preserve">kestävä, mutta </w:t>
      </w:r>
    </w:p>
    <w:p w:rsidR="00476409" w:rsidRDefault="00476409" w:rsidP="00476409">
      <w:pPr>
        <w:pStyle w:val="Luettelokappale"/>
        <w:numPr>
          <w:ilvl w:val="0"/>
          <w:numId w:val="2"/>
        </w:numPr>
      </w:pPr>
      <w:r>
        <w:t>kuluttaa alumiinista vastakappaletta hangatessa</w:t>
      </w:r>
    </w:p>
    <w:p w:rsidR="004676A4" w:rsidRDefault="004676A4" w:rsidP="00476409">
      <w:pPr>
        <w:pStyle w:val="Luettelokappale"/>
        <w:numPr>
          <w:ilvl w:val="0"/>
          <w:numId w:val="2"/>
        </w:numPr>
      </w:pPr>
      <w:r>
        <w:t>kalliimpi</w:t>
      </w:r>
    </w:p>
    <w:p w:rsidR="004676A4" w:rsidRDefault="004676A4" w:rsidP="004676A4"/>
    <w:p w:rsidR="004676A4" w:rsidRDefault="004676A4" w:rsidP="004676A4">
      <w:r>
        <w:t>Kappaleiden suojaaminen – muoviputki toiseen kappaleeseen esim. sulkulenkin ja rissan kiinnityksessä muoviputki pujotetaan sulkulenkin kaareen.</w:t>
      </w:r>
    </w:p>
    <w:p w:rsidR="00476409" w:rsidRDefault="00476409"/>
    <w:p w:rsidR="00476409" w:rsidRDefault="00476409" w:rsidP="00476409">
      <w:pPr>
        <w:rPr>
          <w:rFonts w:ascii="Times New Roman" w:eastAsia="Times New Roman" w:hAnsi="Times New Roman" w:cs="Times New Roman"/>
          <w:lang w:eastAsia="fi-FI"/>
        </w:rPr>
      </w:pPr>
    </w:p>
    <w:p w:rsidR="004676A4" w:rsidRPr="00476409" w:rsidRDefault="004676A4" w:rsidP="00476409">
      <w:pPr>
        <w:rPr>
          <w:rFonts w:ascii="Times New Roman" w:eastAsia="Times New Roman" w:hAnsi="Times New Roman" w:cs="Times New Roman"/>
          <w:lang w:eastAsia="fi-FI"/>
        </w:rPr>
      </w:pPr>
    </w:p>
    <w:p w:rsidR="00476409" w:rsidRDefault="00476409"/>
    <w:p w:rsidR="00331E8D" w:rsidRDefault="00331E8D"/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1867"/>
        <w:gridCol w:w="1367"/>
        <w:gridCol w:w="2059"/>
        <w:gridCol w:w="2980"/>
        <w:gridCol w:w="3087"/>
        <w:gridCol w:w="3094"/>
      </w:tblGrid>
      <w:tr w:rsidR="00127799" w:rsidTr="004676A4">
        <w:tc>
          <w:tcPr>
            <w:tcW w:w="1589" w:type="dxa"/>
          </w:tcPr>
          <w:p w:rsidR="00476409" w:rsidRDefault="00476409"/>
        </w:tc>
        <w:tc>
          <w:tcPr>
            <w:tcW w:w="1383" w:type="dxa"/>
          </w:tcPr>
          <w:p w:rsidR="00476409" w:rsidRDefault="00476409">
            <w:r>
              <w:t>materiaali</w:t>
            </w:r>
          </w:p>
        </w:tc>
        <w:tc>
          <w:tcPr>
            <w:tcW w:w="2065" w:type="dxa"/>
          </w:tcPr>
          <w:p w:rsidR="00476409" w:rsidRDefault="00476409">
            <w:r>
              <w:t>käyttö</w:t>
            </w:r>
          </w:p>
        </w:tc>
        <w:tc>
          <w:tcPr>
            <w:tcW w:w="3038" w:type="dxa"/>
          </w:tcPr>
          <w:p w:rsidR="00476409" w:rsidRDefault="004676A4">
            <w:r>
              <w:t>huomioita</w:t>
            </w:r>
          </w:p>
        </w:tc>
        <w:tc>
          <w:tcPr>
            <w:tcW w:w="3119" w:type="dxa"/>
          </w:tcPr>
          <w:p w:rsidR="00476409" w:rsidRDefault="004676A4">
            <w:r>
              <w:t>kategoria</w:t>
            </w:r>
          </w:p>
        </w:tc>
        <w:tc>
          <w:tcPr>
            <w:tcW w:w="3260" w:type="dxa"/>
          </w:tcPr>
          <w:p w:rsidR="00476409" w:rsidRDefault="00476409">
            <w:r>
              <w:t>poistettava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r>
              <w:t>sulkulenkki</w:t>
            </w:r>
          </w:p>
        </w:tc>
        <w:tc>
          <w:tcPr>
            <w:tcW w:w="1383" w:type="dxa"/>
          </w:tcPr>
          <w:p w:rsidR="00476409" w:rsidRDefault="00476409">
            <w:r>
              <w:t>Alumiini ja teräs</w:t>
            </w:r>
          </w:p>
        </w:tc>
        <w:tc>
          <w:tcPr>
            <w:tcW w:w="2065" w:type="dxa"/>
          </w:tcPr>
          <w:p w:rsidR="00476409" w:rsidRDefault="00476409">
            <w:r>
              <w:t>liittämiseen</w:t>
            </w:r>
          </w:p>
        </w:tc>
        <w:tc>
          <w:tcPr>
            <w:tcW w:w="3038" w:type="dxa"/>
          </w:tcPr>
          <w:p w:rsidR="00476409" w:rsidRDefault="00476409">
            <w:r>
              <w:t>Erilaisia lukitus systeemejä</w:t>
            </w:r>
            <w:r w:rsidR="004676A4">
              <w:t>, kiinnityksissä kierteet alaspäin</w:t>
            </w:r>
            <w:r w:rsidR="00CF3F3A">
              <w:t>. Eri muotoisia. Perusmallissa veto vain kahteen suuntaan</w:t>
            </w:r>
          </w:p>
        </w:tc>
        <w:tc>
          <w:tcPr>
            <w:tcW w:w="3119" w:type="dxa"/>
          </w:tcPr>
          <w:p w:rsidR="00476409" w:rsidRDefault="00476409">
            <w:r>
              <w:t>putoamissuojain</w:t>
            </w:r>
          </w:p>
        </w:tc>
        <w:tc>
          <w:tcPr>
            <w:tcW w:w="3260" w:type="dxa"/>
          </w:tcPr>
          <w:p w:rsidR="00476409" w:rsidRDefault="00476409">
            <w:r>
              <w:t>Kun kierteet ei toimi, käsin tuntuvia kolhuja tai kulumaa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proofErr w:type="spellStart"/>
            <w:r>
              <w:t>Maillon</w:t>
            </w:r>
            <w:proofErr w:type="spellEnd"/>
            <w:r>
              <w:t xml:space="preserve"> </w:t>
            </w:r>
            <w:proofErr w:type="spellStart"/>
            <w:r>
              <w:t>rapide</w:t>
            </w:r>
            <w:proofErr w:type="spellEnd"/>
          </w:p>
        </w:tc>
        <w:tc>
          <w:tcPr>
            <w:tcW w:w="1383" w:type="dxa"/>
          </w:tcPr>
          <w:p w:rsidR="00476409" w:rsidRDefault="00476409">
            <w:r>
              <w:t>teräs</w:t>
            </w:r>
          </w:p>
        </w:tc>
        <w:tc>
          <w:tcPr>
            <w:tcW w:w="2065" w:type="dxa"/>
          </w:tcPr>
          <w:p w:rsidR="00476409" w:rsidRDefault="00476409">
            <w:r>
              <w:t>Pitkä aikaiseen liittämiseen</w:t>
            </w:r>
          </w:p>
        </w:tc>
        <w:tc>
          <w:tcPr>
            <w:tcW w:w="3038" w:type="dxa"/>
          </w:tcPr>
          <w:p w:rsidR="00476409" w:rsidRDefault="00476409">
            <w:r>
              <w:t xml:space="preserve">Myös ketjuliitin, </w:t>
            </w:r>
          </w:p>
        </w:tc>
        <w:tc>
          <w:tcPr>
            <w:tcW w:w="3119" w:type="dxa"/>
          </w:tcPr>
          <w:p w:rsidR="00476409" w:rsidRDefault="004676A4">
            <w:r>
              <w:t>Putoamissuojain tai työväline (riippuu valmistajasta)</w:t>
            </w:r>
          </w:p>
        </w:tc>
        <w:tc>
          <w:tcPr>
            <w:tcW w:w="3260" w:type="dxa"/>
          </w:tcPr>
          <w:p w:rsidR="00476409" w:rsidRDefault="00476409">
            <w:r>
              <w:t>Kun kierteet ei toimi, käsin tuntuvia kolhuja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r>
              <w:t>Sakkeli</w:t>
            </w:r>
          </w:p>
        </w:tc>
        <w:tc>
          <w:tcPr>
            <w:tcW w:w="1383" w:type="dxa"/>
          </w:tcPr>
          <w:p w:rsidR="00476409" w:rsidRDefault="004676A4">
            <w:r>
              <w:t>teräs</w:t>
            </w:r>
          </w:p>
        </w:tc>
        <w:tc>
          <w:tcPr>
            <w:tcW w:w="2065" w:type="dxa"/>
          </w:tcPr>
          <w:p w:rsidR="00476409" w:rsidRDefault="00476409">
            <w:r>
              <w:t>liittämiseen</w:t>
            </w:r>
          </w:p>
        </w:tc>
        <w:tc>
          <w:tcPr>
            <w:tcW w:w="3038" w:type="dxa"/>
          </w:tcPr>
          <w:p w:rsidR="00476409" w:rsidRDefault="00476409">
            <w:r>
              <w:t xml:space="preserve">Tarkkana kierresokan </w:t>
            </w:r>
            <w:proofErr w:type="spellStart"/>
            <w:r>
              <w:t>kan</w:t>
            </w:r>
            <w:r w:rsidR="00CF3F3A">
              <w:t>ss</w:t>
            </w:r>
            <w:proofErr w:type="spellEnd"/>
            <w:r w:rsidR="00CF3F3A">
              <w:t>, ettei jää vinoon, ei saa kiristää työkalulla.</w:t>
            </w:r>
          </w:p>
        </w:tc>
        <w:tc>
          <w:tcPr>
            <w:tcW w:w="3119" w:type="dxa"/>
          </w:tcPr>
          <w:p w:rsidR="00476409" w:rsidRDefault="00476409">
            <w:r>
              <w:t>Työväline</w:t>
            </w:r>
          </w:p>
        </w:tc>
        <w:tc>
          <w:tcPr>
            <w:tcW w:w="3260" w:type="dxa"/>
          </w:tcPr>
          <w:p w:rsidR="00476409" w:rsidRDefault="00476409">
            <w:r>
              <w:t>Kun kierteet ei toimi, käsin tuntuvia kolhuja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r>
              <w:t>Rissapyörä</w:t>
            </w:r>
          </w:p>
        </w:tc>
        <w:tc>
          <w:tcPr>
            <w:tcW w:w="1383" w:type="dxa"/>
          </w:tcPr>
          <w:p w:rsidR="00476409" w:rsidRDefault="00476409">
            <w:r>
              <w:t>alumiini</w:t>
            </w:r>
          </w:p>
        </w:tc>
        <w:tc>
          <w:tcPr>
            <w:tcW w:w="2065" w:type="dxa"/>
          </w:tcPr>
          <w:p w:rsidR="00476409" w:rsidRDefault="00476409">
            <w:r>
              <w:t>Nostettavien</w:t>
            </w:r>
            <w:r w:rsidR="004676A4">
              <w:t xml:space="preserve"> ja laskettavien </w:t>
            </w:r>
            <w:r>
              <w:t>pisteiden rakentamiseen</w:t>
            </w:r>
            <w:r w:rsidR="004676A4">
              <w:t xml:space="preserve">, </w:t>
            </w:r>
          </w:p>
        </w:tc>
        <w:tc>
          <w:tcPr>
            <w:tcW w:w="3038" w:type="dxa"/>
          </w:tcPr>
          <w:p w:rsidR="00476409" w:rsidRDefault="00476409">
            <w:r>
              <w:t>Myös nostopisteen rakentamiseen</w:t>
            </w:r>
            <w:r w:rsidR="00CF3F3A">
              <w:t xml:space="preserve"> ja </w:t>
            </w:r>
            <w:proofErr w:type="spellStart"/>
            <w:r w:rsidR="004676A4">
              <w:t>lonssaamiseen</w:t>
            </w:r>
            <w:proofErr w:type="spellEnd"/>
          </w:p>
        </w:tc>
        <w:tc>
          <w:tcPr>
            <w:tcW w:w="3119" w:type="dxa"/>
          </w:tcPr>
          <w:p w:rsidR="00476409" w:rsidRDefault="004676A4">
            <w:r>
              <w:t>putoamissuojain</w:t>
            </w:r>
          </w:p>
        </w:tc>
        <w:tc>
          <w:tcPr>
            <w:tcW w:w="3260" w:type="dxa"/>
          </w:tcPr>
          <w:p w:rsidR="00476409" w:rsidRDefault="00476409">
            <w:r>
              <w:t xml:space="preserve">Kun laakeri </w:t>
            </w:r>
            <w:proofErr w:type="spellStart"/>
            <w:r>
              <w:t>kinnaa</w:t>
            </w:r>
            <w:proofErr w:type="spellEnd"/>
            <w:r>
              <w:t>, kun kolhuja tai kulumaa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proofErr w:type="spellStart"/>
            <w:r>
              <w:t>Swivel</w:t>
            </w:r>
            <w:proofErr w:type="spellEnd"/>
            <w:r w:rsidR="00207F72">
              <w:t>/Leikari</w:t>
            </w:r>
          </w:p>
        </w:tc>
        <w:tc>
          <w:tcPr>
            <w:tcW w:w="1383" w:type="dxa"/>
          </w:tcPr>
          <w:p w:rsidR="00476409" w:rsidRDefault="00476409">
            <w:r>
              <w:t>alumiini</w:t>
            </w:r>
          </w:p>
        </w:tc>
        <w:tc>
          <w:tcPr>
            <w:tcW w:w="2065" w:type="dxa"/>
          </w:tcPr>
          <w:p w:rsidR="00476409" w:rsidRDefault="00127799">
            <w:r>
              <w:t xml:space="preserve">Laakeri, </w:t>
            </w:r>
            <w:r w:rsidR="00476409">
              <w:t>pyörittämiseen</w:t>
            </w:r>
          </w:p>
        </w:tc>
        <w:tc>
          <w:tcPr>
            <w:tcW w:w="3038" w:type="dxa"/>
          </w:tcPr>
          <w:p w:rsidR="00476409" w:rsidRDefault="00127799">
            <w:r>
              <w:t xml:space="preserve">Myös </w:t>
            </w:r>
            <w:r>
              <w:t>nimellä</w:t>
            </w:r>
            <w:r>
              <w:t xml:space="preserve"> kierronestäjä </w:t>
            </w:r>
          </w:p>
        </w:tc>
        <w:tc>
          <w:tcPr>
            <w:tcW w:w="3119" w:type="dxa"/>
          </w:tcPr>
          <w:p w:rsidR="00476409" w:rsidRDefault="004676A4">
            <w:r>
              <w:t>putoamissuojain</w:t>
            </w:r>
          </w:p>
        </w:tc>
        <w:tc>
          <w:tcPr>
            <w:tcW w:w="3260" w:type="dxa"/>
          </w:tcPr>
          <w:p w:rsidR="00476409" w:rsidRDefault="00CF3F3A">
            <w:r>
              <w:t>Kun kierteet ei toimi, käsin tuntuvia kolhuja tai kulumaa</w:t>
            </w:r>
          </w:p>
        </w:tc>
      </w:tr>
      <w:tr w:rsidR="00ED5AE6" w:rsidTr="004676A4">
        <w:tc>
          <w:tcPr>
            <w:tcW w:w="1589" w:type="dxa"/>
          </w:tcPr>
          <w:p w:rsidR="00ED5AE6" w:rsidRDefault="00ED5AE6">
            <w:r>
              <w:t>papukaija</w:t>
            </w:r>
            <w:r w:rsidR="00207F72">
              <w:t>koukku</w:t>
            </w:r>
          </w:p>
        </w:tc>
        <w:tc>
          <w:tcPr>
            <w:tcW w:w="1383" w:type="dxa"/>
          </w:tcPr>
          <w:p w:rsidR="00ED5AE6" w:rsidRDefault="00ED5AE6">
            <w:r>
              <w:t>teräs</w:t>
            </w:r>
          </w:p>
        </w:tc>
        <w:tc>
          <w:tcPr>
            <w:tcW w:w="2065" w:type="dxa"/>
          </w:tcPr>
          <w:p w:rsidR="00ED5AE6" w:rsidRDefault="001B4900">
            <w:r>
              <w:t>Liittämiseen ja pyörittämiseen</w:t>
            </w:r>
          </w:p>
        </w:tc>
        <w:tc>
          <w:tcPr>
            <w:tcW w:w="3038" w:type="dxa"/>
          </w:tcPr>
          <w:p w:rsidR="00ED5AE6" w:rsidRDefault="001B4900">
            <w:r>
              <w:t>Myös leikarivarmuuskoukku</w:t>
            </w:r>
          </w:p>
        </w:tc>
        <w:tc>
          <w:tcPr>
            <w:tcW w:w="3119" w:type="dxa"/>
          </w:tcPr>
          <w:p w:rsidR="00ED5AE6" w:rsidRDefault="001B4900">
            <w:r>
              <w:t>työväline</w:t>
            </w:r>
          </w:p>
        </w:tc>
        <w:tc>
          <w:tcPr>
            <w:tcW w:w="3260" w:type="dxa"/>
          </w:tcPr>
          <w:p w:rsidR="00ED5AE6" w:rsidRDefault="001B4900">
            <w:r>
              <w:t xml:space="preserve">Kun </w:t>
            </w:r>
            <w:r>
              <w:t>salpa</w:t>
            </w:r>
            <w:r>
              <w:t xml:space="preserve"> ei toimi, käsin tuntuvia kolhuja tai kulumaa</w:t>
            </w:r>
          </w:p>
        </w:tc>
      </w:tr>
      <w:tr w:rsidR="00127799" w:rsidTr="004676A4">
        <w:tc>
          <w:tcPr>
            <w:tcW w:w="1589" w:type="dxa"/>
          </w:tcPr>
          <w:p w:rsidR="00476409" w:rsidRDefault="00207F72">
            <w:r>
              <w:t>laskeutumis</w:t>
            </w:r>
            <w:r w:rsidR="00476409">
              <w:t>kasi</w:t>
            </w:r>
          </w:p>
        </w:tc>
        <w:tc>
          <w:tcPr>
            <w:tcW w:w="1383" w:type="dxa"/>
          </w:tcPr>
          <w:p w:rsidR="00476409" w:rsidRDefault="00476409">
            <w:r>
              <w:t>alumiini</w:t>
            </w:r>
          </w:p>
        </w:tc>
        <w:tc>
          <w:tcPr>
            <w:tcW w:w="2065" w:type="dxa"/>
          </w:tcPr>
          <w:p w:rsidR="00476409" w:rsidRDefault="00476409">
            <w:r>
              <w:t>laskeutumiseen</w:t>
            </w:r>
          </w:p>
        </w:tc>
        <w:tc>
          <w:tcPr>
            <w:tcW w:w="3038" w:type="dxa"/>
          </w:tcPr>
          <w:p w:rsidR="00476409" w:rsidRDefault="004676A4">
            <w:r>
              <w:t>Kiipeilyn varmistuslaite</w:t>
            </w:r>
          </w:p>
        </w:tc>
        <w:tc>
          <w:tcPr>
            <w:tcW w:w="3119" w:type="dxa"/>
          </w:tcPr>
          <w:p w:rsidR="00476409" w:rsidRDefault="004676A4">
            <w:r>
              <w:t>putoamissuojain</w:t>
            </w:r>
          </w:p>
        </w:tc>
        <w:tc>
          <w:tcPr>
            <w:tcW w:w="3260" w:type="dxa"/>
          </w:tcPr>
          <w:p w:rsidR="00476409" w:rsidRDefault="00CF3F3A">
            <w:r>
              <w:t>käsin tuntuvia kolhuja tai kulumaa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proofErr w:type="spellStart"/>
            <w:r>
              <w:t>atc</w:t>
            </w:r>
            <w:proofErr w:type="spellEnd"/>
          </w:p>
        </w:tc>
        <w:tc>
          <w:tcPr>
            <w:tcW w:w="1383" w:type="dxa"/>
          </w:tcPr>
          <w:p w:rsidR="00476409" w:rsidRDefault="004676A4">
            <w:r>
              <w:t>alumiini</w:t>
            </w:r>
          </w:p>
        </w:tc>
        <w:tc>
          <w:tcPr>
            <w:tcW w:w="2065" w:type="dxa"/>
          </w:tcPr>
          <w:p w:rsidR="00476409" w:rsidRDefault="004676A4">
            <w:r>
              <w:t>laskeutumiseen</w:t>
            </w:r>
          </w:p>
        </w:tc>
        <w:tc>
          <w:tcPr>
            <w:tcW w:w="3038" w:type="dxa"/>
          </w:tcPr>
          <w:p w:rsidR="00476409" w:rsidRDefault="004676A4">
            <w:r>
              <w:t>Kiipeilyn varmistuslaite</w:t>
            </w:r>
          </w:p>
        </w:tc>
        <w:tc>
          <w:tcPr>
            <w:tcW w:w="3119" w:type="dxa"/>
          </w:tcPr>
          <w:p w:rsidR="00476409" w:rsidRDefault="004676A4">
            <w:r>
              <w:t>putoamissuojain</w:t>
            </w:r>
          </w:p>
        </w:tc>
        <w:tc>
          <w:tcPr>
            <w:tcW w:w="3260" w:type="dxa"/>
          </w:tcPr>
          <w:p w:rsidR="00476409" w:rsidRDefault="00CF3F3A">
            <w:r>
              <w:t>käsin tuntuvia kolhuja tai kulumaa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proofErr w:type="spellStart"/>
            <w:r>
              <w:t>Rig</w:t>
            </w:r>
            <w:proofErr w:type="spellEnd"/>
          </w:p>
        </w:tc>
        <w:tc>
          <w:tcPr>
            <w:tcW w:w="1383" w:type="dxa"/>
          </w:tcPr>
          <w:p w:rsidR="00476409" w:rsidRDefault="00476409">
            <w:r>
              <w:t>alumiini</w:t>
            </w:r>
          </w:p>
        </w:tc>
        <w:tc>
          <w:tcPr>
            <w:tcW w:w="2065" w:type="dxa"/>
          </w:tcPr>
          <w:p w:rsidR="00476409" w:rsidRDefault="00476409">
            <w:r>
              <w:t>Laskeutumislaite, köysikiinnityksiin</w:t>
            </w:r>
          </w:p>
        </w:tc>
        <w:tc>
          <w:tcPr>
            <w:tcW w:w="3038" w:type="dxa"/>
          </w:tcPr>
          <w:p w:rsidR="00476409" w:rsidRDefault="00476409">
            <w:r>
              <w:t>Isompi kahva</w:t>
            </w:r>
          </w:p>
        </w:tc>
        <w:tc>
          <w:tcPr>
            <w:tcW w:w="3119" w:type="dxa"/>
          </w:tcPr>
          <w:p w:rsidR="00476409" w:rsidRDefault="004676A4">
            <w:r>
              <w:t>putoamissuojain</w:t>
            </w:r>
          </w:p>
        </w:tc>
        <w:tc>
          <w:tcPr>
            <w:tcW w:w="3260" w:type="dxa"/>
          </w:tcPr>
          <w:p w:rsidR="00CF3F3A" w:rsidRDefault="00CF3F3A" w:rsidP="00CF3F3A">
            <w:r>
              <w:t>Kun köysi luistaa tai osat ei toimi oikein,</w:t>
            </w:r>
          </w:p>
          <w:p w:rsidR="00476409" w:rsidRDefault="00CF3F3A" w:rsidP="00CF3F3A">
            <w:r>
              <w:t>käsin tuntuvia kolhuja tai kulumaa</w:t>
            </w:r>
          </w:p>
        </w:tc>
      </w:tr>
      <w:tr w:rsidR="00127799" w:rsidTr="004676A4">
        <w:tc>
          <w:tcPr>
            <w:tcW w:w="1589" w:type="dxa"/>
          </w:tcPr>
          <w:p w:rsidR="00476409" w:rsidRDefault="00476409">
            <w:proofErr w:type="spellStart"/>
            <w:r>
              <w:t>Grigri</w:t>
            </w:r>
            <w:proofErr w:type="spellEnd"/>
          </w:p>
        </w:tc>
        <w:tc>
          <w:tcPr>
            <w:tcW w:w="1383" w:type="dxa"/>
          </w:tcPr>
          <w:p w:rsidR="00476409" w:rsidRDefault="00476409">
            <w:r>
              <w:t>alumiini</w:t>
            </w:r>
          </w:p>
        </w:tc>
        <w:tc>
          <w:tcPr>
            <w:tcW w:w="2065" w:type="dxa"/>
          </w:tcPr>
          <w:p w:rsidR="00476409" w:rsidRDefault="00476409">
            <w:r>
              <w:t>Laskeutumislaite, köysikiinnityksiin</w:t>
            </w:r>
          </w:p>
        </w:tc>
        <w:tc>
          <w:tcPr>
            <w:tcW w:w="3038" w:type="dxa"/>
          </w:tcPr>
          <w:p w:rsidR="00476409" w:rsidRDefault="00476409">
            <w:r>
              <w:t>Pieni kokoinen</w:t>
            </w:r>
          </w:p>
        </w:tc>
        <w:tc>
          <w:tcPr>
            <w:tcW w:w="3119" w:type="dxa"/>
          </w:tcPr>
          <w:p w:rsidR="00476409" w:rsidRDefault="004676A4">
            <w:r>
              <w:t>putoamissuojain</w:t>
            </w:r>
          </w:p>
        </w:tc>
        <w:tc>
          <w:tcPr>
            <w:tcW w:w="3260" w:type="dxa"/>
          </w:tcPr>
          <w:p w:rsidR="00476409" w:rsidRDefault="00CF3F3A">
            <w:r>
              <w:t>Kun köysi luistaa tai osat ei toimi oikein,</w:t>
            </w:r>
          </w:p>
          <w:p w:rsidR="00CF3F3A" w:rsidRDefault="00CF3F3A">
            <w:r>
              <w:t>käsin tuntuvia kolhuja tai kulumaa</w:t>
            </w:r>
          </w:p>
        </w:tc>
      </w:tr>
      <w:tr w:rsidR="00127799" w:rsidTr="004676A4">
        <w:tc>
          <w:tcPr>
            <w:tcW w:w="1589" w:type="dxa"/>
          </w:tcPr>
          <w:p w:rsidR="00127799" w:rsidRDefault="00127799">
            <w:r>
              <w:lastRenderedPageBreak/>
              <w:t>nousukahva</w:t>
            </w:r>
          </w:p>
        </w:tc>
        <w:tc>
          <w:tcPr>
            <w:tcW w:w="1383" w:type="dxa"/>
          </w:tcPr>
          <w:p w:rsidR="00127799" w:rsidRDefault="00127799">
            <w:r>
              <w:t>alumiinia</w:t>
            </w:r>
          </w:p>
        </w:tc>
        <w:tc>
          <w:tcPr>
            <w:tcW w:w="2065" w:type="dxa"/>
          </w:tcPr>
          <w:p w:rsidR="00127799" w:rsidRDefault="00127799">
            <w:r>
              <w:t>Nousulaite, myös nopeaan köysikiinnitykseen</w:t>
            </w:r>
          </w:p>
        </w:tc>
        <w:tc>
          <w:tcPr>
            <w:tcW w:w="3038" w:type="dxa"/>
          </w:tcPr>
          <w:p w:rsidR="00127799" w:rsidRDefault="00127799"/>
        </w:tc>
        <w:tc>
          <w:tcPr>
            <w:tcW w:w="3119" w:type="dxa"/>
          </w:tcPr>
          <w:p w:rsidR="00127799" w:rsidRDefault="00127799"/>
        </w:tc>
        <w:tc>
          <w:tcPr>
            <w:tcW w:w="3260" w:type="dxa"/>
          </w:tcPr>
          <w:p w:rsidR="00127799" w:rsidRDefault="00127799"/>
        </w:tc>
      </w:tr>
      <w:tr w:rsidR="00127799" w:rsidTr="004676A4">
        <w:tc>
          <w:tcPr>
            <w:tcW w:w="1589" w:type="dxa"/>
          </w:tcPr>
          <w:p w:rsidR="00476409" w:rsidRDefault="00517667">
            <w:r>
              <w:t xml:space="preserve">Köysitarraimet: </w:t>
            </w:r>
            <w:proofErr w:type="spellStart"/>
            <w:r>
              <w:t>asap</w:t>
            </w:r>
            <w:proofErr w:type="spellEnd"/>
            <w:r>
              <w:t xml:space="preserve">, </w:t>
            </w:r>
            <w:proofErr w:type="spellStart"/>
            <w:r w:rsidR="00476409">
              <w:t>Rocker</w:t>
            </w:r>
            <w:proofErr w:type="spellEnd"/>
            <w:r w:rsidR="00476409">
              <w:t xml:space="preserve"> </w:t>
            </w:r>
            <w:proofErr w:type="spellStart"/>
            <w:r w:rsidR="00476409">
              <w:t>ym</w:t>
            </w:r>
            <w:proofErr w:type="spellEnd"/>
          </w:p>
        </w:tc>
        <w:tc>
          <w:tcPr>
            <w:tcW w:w="1383" w:type="dxa"/>
          </w:tcPr>
          <w:p w:rsidR="00476409" w:rsidRDefault="00476409">
            <w:r>
              <w:t>alumiini</w:t>
            </w:r>
          </w:p>
        </w:tc>
        <w:tc>
          <w:tcPr>
            <w:tcW w:w="2065" w:type="dxa"/>
          </w:tcPr>
          <w:p w:rsidR="00476409" w:rsidRDefault="00476409">
            <w:r>
              <w:t>Turvauslaite siirtymisiin</w:t>
            </w:r>
          </w:p>
        </w:tc>
        <w:tc>
          <w:tcPr>
            <w:tcW w:w="3038" w:type="dxa"/>
          </w:tcPr>
          <w:p w:rsidR="00476409" w:rsidRDefault="00476409"/>
        </w:tc>
        <w:tc>
          <w:tcPr>
            <w:tcW w:w="3119" w:type="dxa"/>
          </w:tcPr>
          <w:p w:rsidR="00476409" w:rsidRDefault="004676A4">
            <w:r>
              <w:t>putoamissuojain</w:t>
            </w:r>
          </w:p>
        </w:tc>
        <w:tc>
          <w:tcPr>
            <w:tcW w:w="3260" w:type="dxa"/>
          </w:tcPr>
          <w:p w:rsidR="00476409" w:rsidRDefault="00476409">
            <w:r>
              <w:t>Kun ei enää pysähdy köyteen</w:t>
            </w:r>
          </w:p>
        </w:tc>
      </w:tr>
      <w:tr w:rsidR="00127799" w:rsidTr="00CF3F3A">
        <w:tc>
          <w:tcPr>
            <w:tcW w:w="1589" w:type="dxa"/>
          </w:tcPr>
          <w:p w:rsidR="00CF3F3A" w:rsidRDefault="00CF3F3A" w:rsidP="009654E9">
            <w:r>
              <w:t>telinehaka</w:t>
            </w:r>
          </w:p>
        </w:tc>
        <w:tc>
          <w:tcPr>
            <w:tcW w:w="1383" w:type="dxa"/>
          </w:tcPr>
          <w:p w:rsidR="00CF3F3A" w:rsidRDefault="00CF3F3A" w:rsidP="009654E9">
            <w:r>
              <w:t>alumiini</w:t>
            </w:r>
          </w:p>
        </w:tc>
        <w:tc>
          <w:tcPr>
            <w:tcW w:w="2065" w:type="dxa"/>
          </w:tcPr>
          <w:p w:rsidR="00CF3F3A" w:rsidRDefault="00CF3F3A" w:rsidP="009654E9">
            <w:r>
              <w:t>Turvauslaite</w:t>
            </w:r>
          </w:p>
        </w:tc>
        <w:tc>
          <w:tcPr>
            <w:tcW w:w="3038" w:type="dxa"/>
          </w:tcPr>
          <w:p w:rsidR="00CF3F3A" w:rsidRDefault="00CF3F3A" w:rsidP="009654E9"/>
        </w:tc>
        <w:tc>
          <w:tcPr>
            <w:tcW w:w="3119" w:type="dxa"/>
          </w:tcPr>
          <w:p w:rsidR="00CF3F3A" w:rsidRDefault="00CF3F3A" w:rsidP="009654E9">
            <w:r>
              <w:t>putoamissuojain</w:t>
            </w:r>
          </w:p>
        </w:tc>
        <w:tc>
          <w:tcPr>
            <w:tcW w:w="3260" w:type="dxa"/>
          </w:tcPr>
          <w:p w:rsidR="00CF3F3A" w:rsidRDefault="00CF3F3A" w:rsidP="009654E9">
            <w:r>
              <w:t>käsin tuntuvia kolhuja tai kulumaa</w:t>
            </w:r>
          </w:p>
        </w:tc>
      </w:tr>
      <w:tr w:rsidR="00127799" w:rsidTr="00CF3F3A">
        <w:tc>
          <w:tcPr>
            <w:tcW w:w="1589" w:type="dxa"/>
          </w:tcPr>
          <w:p w:rsidR="00E2186C" w:rsidRDefault="00127799" w:rsidP="00E2186C">
            <w:hyperlink r:id="rId5" w:history="1">
              <w:r w:rsidR="00E2186C" w:rsidRPr="00127799">
                <w:rPr>
                  <w:rStyle w:val="Hyperlinkki"/>
                </w:rPr>
                <w:t>Ankkurin jakaja</w:t>
              </w:r>
            </w:hyperlink>
          </w:p>
        </w:tc>
        <w:tc>
          <w:tcPr>
            <w:tcW w:w="1383" w:type="dxa"/>
          </w:tcPr>
          <w:p w:rsidR="00E2186C" w:rsidRDefault="00E2186C" w:rsidP="00E2186C">
            <w:r>
              <w:t>alumiini</w:t>
            </w:r>
          </w:p>
        </w:tc>
        <w:tc>
          <w:tcPr>
            <w:tcW w:w="2065" w:type="dxa"/>
          </w:tcPr>
          <w:p w:rsidR="00E2186C" w:rsidRDefault="00E2186C" w:rsidP="00E2186C">
            <w:r>
              <w:t>Kiinnitysten apuväline</w:t>
            </w:r>
          </w:p>
        </w:tc>
        <w:tc>
          <w:tcPr>
            <w:tcW w:w="3038" w:type="dxa"/>
          </w:tcPr>
          <w:p w:rsidR="00E2186C" w:rsidRDefault="00E2186C" w:rsidP="00E2186C">
            <w:r>
              <w:t>Voidaan jakaa kiinnityspiste useampaan osaan</w:t>
            </w:r>
          </w:p>
        </w:tc>
        <w:tc>
          <w:tcPr>
            <w:tcW w:w="3119" w:type="dxa"/>
          </w:tcPr>
          <w:p w:rsidR="00E2186C" w:rsidRDefault="00E2186C" w:rsidP="00E2186C">
            <w:r>
              <w:t>putoamissuojain</w:t>
            </w:r>
          </w:p>
        </w:tc>
        <w:tc>
          <w:tcPr>
            <w:tcW w:w="3260" w:type="dxa"/>
          </w:tcPr>
          <w:p w:rsidR="00E2186C" w:rsidRDefault="00E2186C" w:rsidP="00E2186C">
            <w:r>
              <w:t>käsin tuntuvia kolhuja tai kulumaa</w:t>
            </w:r>
          </w:p>
        </w:tc>
      </w:tr>
      <w:tr w:rsidR="00127799" w:rsidTr="00CF3F3A">
        <w:tc>
          <w:tcPr>
            <w:tcW w:w="1589" w:type="dxa"/>
          </w:tcPr>
          <w:p w:rsidR="00E2186C" w:rsidRDefault="00E2186C" w:rsidP="00E2186C">
            <w:r>
              <w:t>palkkitarrain</w:t>
            </w:r>
          </w:p>
        </w:tc>
        <w:tc>
          <w:tcPr>
            <w:tcW w:w="1383" w:type="dxa"/>
          </w:tcPr>
          <w:p w:rsidR="00E2186C" w:rsidRDefault="00E2186C" w:rsidP="00E2186C">
            <w:r>
              <w:t>teräs</w:t>
            </w:r>
          </w:p>
        </w:tc>
        <w:tc>
          <w:tcPr>
            <w:tcW w:w="2065" w:type="dxa"/>
          </w:tcPr>
          <w:p w:rsidR="00E2186C" w:rsidRDefault="00E2186C" w:rsidP="00E2186C">
            <w:r>
              <w:t>Kiinnityspisteen rakentaminen</w:t>
            </w:r>
          </w:p>
        </w:tc>
        <w:tc>
          <w:tcPr>
            <w:tcW w:w="3038" w:type="dxa"/>
          </w:tcPr>
          <w:p w:rsidR="00E2186C" w:rsidRDefault="00E2186C" w:rsidP="00E2186C">
            <w:r>
              <w:t>Varmistettava sopivuuspalkkiin ja palkin kantokyky</w:t>
            </w:r>
          </w:p>
        </w:tc>
        <w:tc>
          <w:tcPr>
            <w:tcW w:w="3119" w:type="dxa"/>
          </w:tcPr>
          <w:p w:rsidR="00E2186C" w:rsidRDefault="00E2186C" w:rsidP="00E2186C">
            <w:r>
              <w:t>Työväline/nostoapuväline</w:t>
            </w:r>
          </w:p>
        </w:tc>
        <w:tc>
          <w:tcPr>
            <w:tcW w:w="3260" w:type="dxa"/>
          </w:tcPr>
          <w:p w:rsidR="00E2186C" w:rsidRDefault="00E2186C" w:rsidP="00E2186C">
            <w:r>
              <w:t>Kun kierteet ei toimi, käsin tuntuvia kolhuja tai kulumaa</w:t>
            </w:r>
          </w:p>
        </w:tc>
      </w:tr>
    </w:tbl>
    <w:p w:rsidR="00331E8D" w:rsidRDefault="00331E8D"/>
    <w:sectPr w:rsidR="00331E8D" w:rsidSect="00476409">
      <w:pgSz w:w="1682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67E38"/>
    <w:multiLevelType w:val="hybridMultilevel"/>
    <w:tmpl w:val="FC2A62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0534"/>
    <w:multiLevelType w:val="hybridMultilevel"/>
    <w:tmpl w:val="9B301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8D"/>
    <w:rsid w:val="00127799"/>
    <w:rsid w:val="001B4900"/>
    <w:rsid w:val="00207F72"/>
    <w:rsid w:val="00331E8D"/>
    <w:rsid w:val="00350114"/>
    <w:rsid w:val="004676A4"/>
    <w:rsid w:val="00476409"/>
    <w:rsid w:val="00517667"/>
    <w:rsid w:val="00814838"/>
    <w:rsid w:val="00CF3F3A"/>
    <w:rsid w:val="00E2186C"/>
    <w:rsid w:val="00E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6F288"/>
  <w15:chartTrackingRefBased/>
  <w15:docId w15:val="{575D3064-D052-3040-A2DB-61B6F0EF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eastAsiaTheme="minorEastAs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3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764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47640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2779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ruste.net/p17061/petzl-paw-ankkurinjakaja-koko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336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Hintikka</dc:creator>
  <cp:keywords/>
  <dc:description/>
  <cp:lastModifiedBy>Susanna Hintikka</cp:lastModifiedBy>
  <cp:revision>2</cp:revision>
  <cp:lastPrinted>2023-02-09T13:58:00Z</cp:lastPrinted>
  <dcterms:created xsi:type="dcterms:W3CDTF">2023-02-08T18:51:00Z</dcterms:created>
  <dcterms:modified xsi:type="dcterms:W3CDTF">2023-02-09T14:06:00Z</dcterms:modified>
</cp:coreProperties>
</file>