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2E0355B6" wp14:textId="545C9A31">
      <w:r w:rsidRPr="24C3372D" w:rsidR="20C2CE78">
        <w:rPr>
          <w:rFonts w:ascii="Calibri" w:hAnsi="Calibri" w:eastAsia="Calibri" w:cs="Calibri"/>
          <w:noProof w:val="0"/>
          <w:sz w:val="22"/>
          <w:szCs w:val="22"/>
          <w:lang w:val="fi-FI"/>
        </w:rPr>
        <w:t>Läsnä: Johanna Mäki, Anu Poikela, Anita Tervo, Jaana Rautava, Reeta Nieminen, Hanna Merenkukka, Marita Kuoppala ja Irja-Kaisa Lakkala, joka kirjoitti käsitellyt asiat muistiin.</w:t>
      </w:r>
    </w:p>
    <w:p xmlns:wp14="http://schemas.microsoft.com/office/word/2010/wordml" wp14:paraId="2BDF701D" wp14:textId="510BDB5D"/>
    <w:p xmlns:wp14="http://schemas.microsoft.com/office/word/2010/wordml" wp14:paraId="590271DE" wp14:textId="5CC88E5E">
      <w:r w:rsidRPr="24C3372D" w:rsidR="20C2CE78">
        <w:rPr>
          <w:rFonts w:ascii="Calibri" w:hAnsi="Calibri" w:eastAsia="Calibri" w:cs="Calibri"/>
          <w:noProof w:val="0"/>
          <w:sz w:val="22"/>
          <w:szCs w:val="22"/>
          <w:lang w:val="fi-FI"/>
        </w:rPr>
        <w:t>1. Kokous alkoi klo 15.</w:t>
      </w:r>
    </w:p>
    <w:p xmlns:wp14="http://schemas.microsoft.com/office/word/2010/wordml" wp14:paraId="7B0312D0" wp14:textId="4A3EB3DC"/>
    <w:p xmlns:wp14="http://schemas.microsoft.com/office/word/2010/wordml" wp14:paraId="02688E04" wp14:textId="36BC15D7">
      <w:r w:rsidRPr="24C3372D" w:rsidR="20C2CE78">
        <w:rPr>
          <w:rFonts w:ascii="Calibri" w:hAnsi="Calibri" w:eastAsia="Calibri" w:cs="Calibri"/>
          <w:noProof w:val="0"/>
          <w:sz w:val="22"/>
          <w:szCs w:val="22"/>
          <w:lang w:val="fi-FI"/>
        </w:rPr>
        <w:t>2. TEAviisari-kyselyn täyttäminen</w:t>
      </w:r>
    </w:p>
    <w:p xmlns:wp14="http://schemas.microsoft.com/office/word/2010/wordml" wp14:paraId="2F60FB42" wp14:textId="1B081C57">
      <w:r w:rsidRPr="24C3372D" w:rsidR="20C2CE78">
        <w:rPr>
          <w:rFonts w:ascii="Calibri" w:hAnsi="Calibri" w:eastAsia="Calibri" w:cs="Calibri"/>
          <w:noProof w:val="0"/>
          <w:sz w:val="22"/>
          <w:szCs w:val="22"/>
          <w:lang w:val="fi-FI"/>
        </w:rPr>
        <w:t>- Täytettiin kysely niiltä osin kuin pystyttiin. Puuttumaan jäivät yleistiedot, terveydenhoitajien ja lääkärien vastaanottotiedot viime lukuvuodelta sekä terveyden ja turvallisuuden tarkistuksessa käydyt asiat.</w:t>
      </w:r>
    </w:p>
    <w:p xmlns:wp14="http://schemas.microsoft.com/office/word/2010/wordml" wp14:paraId="38795294" wp14:textId="3ECAE33B"/>
    <w:p xmlns:wp14="http://schemas.microsoft.com/office/word/2010/wordml" w:rsidP="24C3372D" wp14:paraId="0E11A86D" wp14:textId="6F2C38EE">
      <w:pPr>
        <w:pStyle w:val="Normal"/>
        <w:rPr>
          <w:rFonts w:ascii="Calibri" w:hAnsi="Calibri" w:eastAsia="Calibri" w:cs="Calibri"/>
          <w:noProof w:val="0"/>
          <w:sz w:val="22"/>
          <w:szCs w:val="22"/>
          <w:lang w:val="fi-FI"/>
        </w:rPr>
      </w:pPr>
      <w:r w:rsidRPr="24C3372D" w:rsidR="20C2CE78">
        <w:rPr>
          <w:rFonts w:ascii="Calibri" w:hAnsi="Calibri" w:eastAsia="Calibri" w:cs="Calibri"/>
          <w:noProof w:val="0"/>
          <w:sz w:val="22"/>
          <w:szCs w:val="22"/>
          <w:lang w:val="fi-FI"/>
        </w:rPr>
        <w:t>3. IKL luki kirkkoherra Hanna Kuuselalta tulleen viestin, jossa tämä kertoi huolensa lasten ja nuorten lisääntyvästä pahasta olosta, ilkivallasta ym. Pyydettiin sähköpostiviestillä Heidi-rehtoria kutsumaan koolle moniammatillinen ryhmä, jossa sekä näihin kirkkoherran esille nostamiin seikkoihin että koululla havaittuihin huoliin paneuduttaisiin.</w:t>
      </w:r>
    </w:p>
    <w:p w:rsidR="20C2CE78" w:rsidRDefault="20C2CE78" w14:paraId="6158EE3E" w14:textId="063123E7">
      <w:r w:rsidRPr="24C3372D" w:rsidR="20C2CE78">
        <w:rPr>
          <w:rFonts w:ascii="Calibri" w:hAnsi="Calibri" w:eastAsia="Calibri" w:cs="Calibri"/>
          <w:noProof w:val="0"/>
          <w:sz w:val="22"/>
          <w:szCs w:val="22"/>
          <w:lang w:val="fi-FI"/>
        </w:rPr>
        <w:t>4. Keskusteltiin siitä, että hyvinvointiryhmät kokoontuvat nykyään aika harvoin. IKL muisteli, että takavuosina (AKk:n aikoina) hyrrät kokoontuivat kerran viikossa. Hanna ja Marita myönsivät näin olleen. Aiottiin esittää rehtorille toive hyrrien säännöllisestä koollekutsumisesta. Reeta sopi alakoulun seuraavan pikkuhyrrän ajankohdan. IKL aikoi kysyä 9. luokkien luokanvalvojilta ja opolta, milloin näille sopisi kokoontua opiskeluhuollon vuosikellon mukaiseen yhdeksäsluokkalaisten tilannekatsaukseen, johon kutsuttaisiin myös hyrrän jäseniä.</w:t>
      </w:r>
    </w:p>
    <w:p w:rsidR="24C3372D" w:rsidRDefault="24C3372D" w14:paraId="40CF1E30" w14:textId="2AA2F7D9"/>
    <w:p w:rsidR="20C2CE78" w:rsidRDefault="20C2CE78" w14:paraId="132B8250" w14:textId="413A85CF">
      <w:r w:rsidRPr="24C3372D" w:rsidR="20C2CE78">
        <w:rPr>
          <w:rFonts w:ascii="Calibri" w:hAnsi="Calibri" w:eastAsia="Calibri" w:cs="Calibri"/>
          <w:noProof w:val="0"/>
          <w:sz w:val="22"/>
          <w:szCs w:val="22"/>
          <w:lang w:val="fi-FI"/>
        </w:rPr>
        <w:t>5. Todettiin, että Tähtikunnan koulussa ei läsnäolijoiden mukaan ollut vielä tehty tälle lukuvuodelle oppilashuoltosuunnitelmaa.</w:t>
      </w:r>
    </w:p>
    <w:p w:rsidR="24C3372D" w:rsidRDefault="24C3372D" w14:paraId="3BCB5DD0" w14:textId="3466119D"/>
    <w:p w:rsidR="20C2CE78" w:rsidP="24C3372D" w:rsidRDefault="20C2CE78" w14:paraId="32375E96" w14:textId="780BDE57">
      <w:pPr>
        <w:pStyle w:val="Normal"/>
        <w:rPr>
          <w:rFonts w:ascii="Calibri" w:hAnsi="Calibri" w:eastAsia="Calibri" w:cs="Calibri"/>
          <w:noProof w:val="0"/>
          <w:sz w:val="22"/>
          <w:szCs w:val="22"/>
          <w:lang w:val="fi-FI"/>
        </w:rPr>
      </w:pPr>
      <w:r w:rsidRPr="24C3372D" w:rsidR="20C2CE78">
        <w:rPr>
          <w:rFonts w:ascii="Calibri" w:hAnsi="Calibri" w:eastAsia="Calibri" w:cs="Calibri"/>
          <w:noProof w:val="0"/>
          <w:sz w:val="22"/>
          <w:szCs w:val="22"/>
          <w:lang w:val="fi-FI"/>
        </w:rPr>
        <w:t>6. Päätettiin vilkkasta keskustelua sisältänyt kokous siten, että viimeiset osallistujat poistuivat klo 16.30.</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5AE4CB"/>
    <w:rsid w:val="20C2CE78"/>
    <w:rsid w:val="24C3372D"/>
    <w:rsid w:val="535AE4C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E4CB"/>
  <w15:chartTrackingRefBased/>
  <w15:docId w15:val="{DC14BEDF-8559-4620-B291-189AA0F7D4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2023-08-24T05:40:57.0733250Z</dcterms:created>
  <dcterms:modified xsi:type="dcterms:W3CDTF">2023-08-24T05:41:39.3923563Z</dcterms:modified>
  <dc:creator>Juusola Katri Maria</dc:creator>
  <lastModifiedBy>Juusola Katri Maria</lastModifiedBy>
</coreProperties>
</file>