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EF" w:rsidRDefault="00125E86" w:rsidP="00CA18C6">
      <w:pPr>
        <w:spacing w:after="0"/>
        <w:jc w:val="both"/>
        <w:rPr>
          <w:b/>
        </w:rPr>
      </w:pPr>
      <w:proofErr w:type="spellStart"/>
      <w:r w:rsidRPr="00CA18C6">
        <w:rPr>
          <w:b/>
        </w:rPr>
        <w:t>Hyrri</w:t>
      </w:r>
      <w:proofErr w:type="spellEnd"/>
      <w:r w:rsidRPr="00CA18C6">
        <w:rPr>
          <w:b/>
        </w:rPr>
        <w:t xml:space="preserve"> 14.12.2020 Klo. 8:00-9:30</w:t>
      </w:r>
    </w:p>
    <w:p w:rsidR="00CA18C6" w:rsidRPr="00CA18C6" w:rsidRDefault="00CA18C6" w:rsidP="00CA18C6">
      <w:pPr>
        <w:spacing w:after="0"/>
        <w:jc w:val="both"/>
        <w:rPr>
          <w:b/>
        </w:rPr>
      </w:pPr>
    </w:p>
    <w:p w:rsidR="00576B4B" w:rsidRPr="00CA18C6" w:rsidRDefault="00125E86" w:rsidP="00CA18C6">
      <w:pPr>
        <w:spacing w:after="0"/>
        <w:jc w:val="both"/>
      </w:pPr>
      <w:r w:rsidRPr="00CA18C6">
        <w:t xml:space="preserve">Läsnä: Reeta Nieminen, Irja-Kaisa Lakkala, Anu Poikela, Jaana </w:t>
      </w:r>
      <w:proofErr w:type="spellStart"/>
      <w:r w:rsidRPr="00CA18C6">
        <w:t>Rautava</w:t>
      </w:r>
      <w:proofErr w:type="spellEnd"/>
      <w:r w:rsidRPr="00CA18C6">
        <w:t xml:space="preserve">, Hanna Merenkukka, Marita Kuoppala, Tuulikki </w:t>
      </w:r>
      <w:proofErr w:type="spellStart"/>
      <w:r w:rsidRPr="00CA18C6">
        <w:t>Mäkihalvari</w:t>
      </w:r>
      <w:proofErr w:type="spellEnd"/>
      <w:r w:rsidR="008C2577" w:rsidRPr="00CA18C6">
        <w:t xml:space="preserve">, </w:t>
      </w:r>
      <w:r w:rsidRPr="00CA18C6">
        <w:t>Satu Seppälä</w:t>
      </w:r>
      <w:r w:rsidR="008C2577" w:rsidRPr="00CA18C6">
        <w:t xml:space="preserve"> ja </w:t>
      </w:r>
      <w:r w:rsidR="008633EF" w:rsidRPr="00CA18C6">
        <w:t xml:space="preserve">Paula Kuusisto.  </w:t>
      </w:r>
    </w:p>
    <w:p w:rsidR="007422C0" w:rsidRPr="007422C0" w:rsidRDefault="00125E86" w:rsidP="007422C0">
      <w:pPr>
        <w:spacing w:after="0"/>
        <w:jc w:val="both"/>
      </w:pPr>
      <w:r w:rsidRPr="00CA18C6">
        <w:t>Etänä: Tuula Annala, Päivi Ahava, Heidi Lakkala, Tiia Särkelä</w:t>
      </w:r>
      <w:r w:rsidR="007422C0">
        <w:t>, Tiina Väänänen ja Kalle Onnel</w:t>
      </w:r>
      <w:r w:rsidR="00204611">
        <w:t>a</w:t>
      </w:r>
      <w:bookmarkStart w:id="0" w:name="_GoBack"/>
      <w:bookmarkEnd w:id="0"/>
    </w:p>
    <w:p w:rsidR="007422C0" w:rsidRPr="00CA18C6" w:rsidRDefault="007422C0" w:rsidP="00CA18C6">
      <w:pPr>
        <w:spacing w:after="0"/>
        <w:jc w:val="both"/>
      </w:pPr>
    </w:p>
    <w:p w:rsidR="007422C0" w:rsidRDefault="00125E86" w:rsidP="007422C0">
      <w:pPr>
        <w:numPr>
          <w:ilvl w:val="0"/>
          <w:numId w:val="3"/>
        </w:numPr>
        <w:spacing w:before="180" w:after="180" w:line="300" w:lineRule="atLeast"/>
        <w:rPr>
          <w:rFonts w:ascii="Calibri" w:eastAsia="Times New Roman" w:hAnsi="Calibri" w:cs="Calibri"/>
          <w:color w:val="000000"/>
          <w:sz w:val="24"/>
          <w:szCs w:val="24"/>
          <w:lang w:eastAsia="fi-FI"/>
        </w:rPr>
      </w:pPr>
      <w:r w:rsidRPr="00CA18C6">
        <w:t xml:space="preserve">Keskusteltiin terveydenhoitaja resursseista kouluilla ja terveydenhoitajien poissaoloista. Miten toimitaan, kun terveydenhoitaja on poissa? Tuula Annala kertoi terveydenhoitajien työn syksyn poikkeustilanteesta ja poissaoloista. </w:t>
      </w:r>
      <w:r w:rsidR="007422C0" w:rsidRPr="007422C0">
        <w:rPr>
          <w:rFonts w:ascii="Calibri" w:eastAsia="Times New Roman" w:hAnsi="Calibri" w:cs="Calibri"/>
          <w:color w:val="000000"/>
          <w:sz w:val="24"/>
          <w:szCs w:val="24"/>
          <w:lang w:eastAsia="fi-FI"/>
        </w:rPr>
        <w:t>Sovimme, että terveydenhoitajille ja koko oppilashuollon väelle laitetaan kaikki koko koulua koskevat kokouskutsut ja henkilöstöviestit, jotta hekin pääsevät perille siitä, mitä koulussa milloinkin tapahtuu. Sekä terveydenhoitajat että oppilashuollon edustajat päättävät sitten itse, mihin kokouksiin osallistuvat. Jos kokouksissa on selkeästi heitä koskevia asioita, tiedo</w:t>
      </w:r>
      <w:r w:rsidR="007422C0">
        <w:rPr>
          <w:rFonts w:ascii="Calibri" w:eastAsia="Times New Roman" w:hAnsi="Calibri" w:cs="Calibri"/>
          <w:color w:val="000000"/>
          <w:sz w:val="24"/>
          <w:szCs w:val="24"/>
          <w:lang w:eastAsia="fi-FI"/>
        </w:rPr>
        <w:t>tetaan/sovitaan niistä erikseen</w:t>
      </w:r>
    </w:p>
    <w:p w:rsidR="007422C0" w:rsidRDefault="00125E86" w:rsidP="007422C0">
      <w:pPr>
        <w:numPr>
          <w:ilvl w:val="0"/>
          <w:numId w:val="3"/>
        </w:numPr>
        <w:spacing w:before="180" w:after="180" w:line="300" w:lineRule="atLeast"/>
        <w:rPr>
          <w:rFonts w:ascii="Calibri" w:eastAsia="Times New Roman" w:hAnsi="Calibri" w:cs="Calibri"/>
          <w:color w:val="000000"/>
          <w:sz w:val="24"/>
          <w:szCs w:val="24"/>
          <w:lang w:eastAsia="fi-FI"/>
        </w:rPr>
      </w:pPr>
      <w:r w:rsidRPr="00CA18C6">
        <w:t xml:space="preserve">Keskusteltiin oppilashuollon työntekijöiden jakautumisesta </w:t>
      </w:r>
      <w:r w:rsidR="005E1350" w:rsidRPr="00CA18C6">
        <w:t>eri yksiköihin ja haasteesta osallistua esim. k</w:t>
      </w:r>
      <w:r w:rsidR="00F911CF" w:rsidRPr="00CA18C6">
        <w:t xml:space="preserve">oulujen yhteisiin palavereihin sekä tavata esim. rehtoreita kun jaetaan samoja työtiloja. </w:t>
      </w:r>
    </w:p>
    <w:p w:rsidR="007422C0" w:rsidRDefault="008633EF" w:rsidP="007422C0">
      <w:pPr>
        <w:numPr>
          <w:ilvl w:val="0"/>
          <w:numId w:val="3"/>
        </w:numPr>
        <w:spacing w:before="180" w:after="180" w:line="300" w:lineRule="atLeast"/>
        <w:rPr>
          <w:rFonts w:ascii="Calibri" w:eastAsia="Times New Roman" w:hAnsi="Calibri" w:cs="Calibri"/>
          <w:color w:val="000000"/>
          <w:sz w:val="24"/>
          <w:szCs w:val="24"/>
          <w:lang w:eastAsia="fi-FI"/>
        </w:rPr>
      </w:pPr>
      <w:r w:rsidRPr="00CA18C6">
        <w:t xml:space="preserve">Poliisi </w:t>
      </w:r>
      <w:r w:rsidR="005E1350" w:rsidRPr="00CA18C6">
        <w:t xml:space="preserve">Pekka </w:t>
      </w:r>
      <w:proofErr w:type="spellStart"/>
      <w:r w:rsidR="005E1350" w:rsidRPr="00CA18C6">
        <w:t>Alamommo</w:t>
      </w:r>
      <w:proofErr w:type="spellEnd"/>
      <w:r w:rsidR="005E1350" w:rsidRPr="00CA18C6">
        <w:t xml:space="preserve"> on </w:t>
      </w:r>
      <w:r w:rsidRPr="00CA18C6">
        <w:t xml:space="preserve">koululla </w:t>
      </w:r>
      <w:r w:rsidR="005E1350" w:rsidRPr="00CA18C6">
        <w:t>selvitellyt</w:t>
      </w:r>
      <w:r w:rsidRPr="00CA18C6">
        <w:t xml:space="preserve"> syksyn aikana oppilaiden välisiä tilanteita</w:t>
      </w:r>
      <w:r w:rsidR="005E1350" w:rsidRPr="00CA18C6">
        <w:t xml:space="preserve">. </w:t>
      </w:r>
      <w:r w:rsidR="00F911CF" w:rsidRPr="00CA18C6">
        <w:t xml:space="preserve">Reeta Nieminen ottaa yhteyttä Pekkaan </w:t>
      </w:r>
      <w:r w:rsidR="005E1350" w:rsidRPr="00CA18C6">
        <w:t xml:space="preserve">ja selvittelee vielä </w:t>
      </w:r>
      <w:r w:rsidRPr="00CA18C6">
        <w:t xml:space="preserve">olisiko yhteisöllistä työtä mahdollista saada oppilaille. Teresa </w:t>
      </w:r>
      <w:proofErr w:type="spellStart"/>
      <w:r w:rsidRPr="00CA18C6">
        <w:t>Kungas</w:t>
      </w:r>
      <w:proofErr w:type="spellEnd"/>
      <w:r w:rsidRPr="00CA18C6">
        <w:t xml:space="preserve"> </w:t>
      </w:r>
      <w:r w:rsidR="00F911CF" w:rsidRPr="00CA18C6">
        <w:t xml:space="preserve">on palannut koulupoliisiksi </w:t>
      </w:r>
      <w:r w:rsidR="0060731E" w:rsidRPr="00CA18C6">
        <w:t>toisista tehtäv</w:t>
      </w:r>
      <w:r w:rsidR="00F911CF" w:rsidRPr="00CA18C6">
        <w:t xml:space="preserve">istä. Kutsutaan hänet tammikuun hyrriin. </w:t>
      </w:r>
    </w:p>
    <w:p w:rsidR="007422C0" w:rsidRDefault="005E1350" w:rsidP="007422C0">
      <w:pPr>
        <w:numPr>
          <w:ilvl w:val="0"/>
          <w:numId w:val="3"/>
        </w:numPr>
        <w:spacing w:before="180" w:after="180" w:line="300" w:lineRule="atLeast"/>
        <w:rPr>
          <w:rFonts w:ascii="Calibri" w:eastAsia="Times New Roman" w:hAnsi="Calibri" w:cs="Calibri"/>
          <w:color w:val="000000"/>
          <w:sz w:val="24"/>
          <w:szCs w:val="24"/>
          <w:lang w:eastAsia="fi-FI"/>
        </w:rPr>
      </w:pPr>
      <w:r w:rsidRPr="00CA18C6">
        <w:t>Keskusteltiin välituntien levottomuudesta ja valvonnan lisäämisestä</w:t>
      </w:r>
      <w:r w:rsidR="00F911CF" w:rsidRPr="00CA18C6">
        <w:t xml:space="preserve"> välitunneille</w:t>
      </w:r>
      <w:r w:rsidRPr="00CA18C6">
        <w:t xml:space="preserve">? Heidi </w:t>
      </w:r>
      <w:r w:rsidR="00F911CF" w:rsidRPr="00CA18C6">
        <w:t xml:space="preserve">Lakkala </w:t>
      </w:r>
      <w:r w:rsidRPr="00CA18C6">
        <w:t>kertoi, että</w:t>
      </w:r>
      <w:r w:rsidR="00F0242D" w:rsidRPr="00CA18C6">
        <w:t xml:space="preserve"> </w:t>
      </w:r>
      <w:r w:rsidR="007422C0" w:rsidRPr="007422C0">
        <w:rPr>
          <w:rFonts w:ascii="Calibri" w:eastAsia="Times New Roman" w:hAnsi="Calibri" w:cs="Calibri"/>
          <w:color w:val="000000"/>
          <w:sz w:val="24"/>
          <w:szCs w:val="24"/>
          <w:lang w:eastAsia="fi-FI"/>
        </w:rPr>
        <w:t>v</w:t>
      </w:r>
      <w:r w:rsidR="007422C0" w:rsidRPr="007422C0">
        <w:rPr>
          <w:rFonts w:ascii="Calibri" w:eastAsia="Times New Roman" w:hAnsi="Calibri" w:cs="Calibri"/>
          <w:color w:val="000000"/>
          <w:sz w:val="24"/>
          <w:szCs w:val="24"/>
          <w:lang w:eastAsia="fi-FI"/>
        </w:rPr>
        <w:t>älituntitoimintaa ta</w:t>
      </w:r>
      <w:r w:rsidR="007422C0" w:rsidRPr="007422C0">
        <w:rPr>
          <w:rFonts w:ascii="Calibri" w:eastAsia="Times New Roman" w:hAnsi="Calibri" w:cs="Calibri"/>
          <w:color w:val="000000"/>
          <w:sz w:val="24"/>
          <w:szCs w:val="24"/>
          <w:lang w:eastAsia="fi-FI"/>
        </w:rPr>
        <w:t xml:space="preserve">rkastellaan ja kehitetään sekä mietitään ratkaisuja haasteisiin.  </w:t>
      </w:r>
    </w:p>
    <w:p w:rsidR="007422C0" w:rsidRDefault="005E1350" w:rsidP="007422C0">
      <w:pPr>
        <w:numPr>
          <w:ilvl w:val="0"/>
          <w:numId w:val="3"/>
        </w:numPr>
        <w:spacing w:before="180" w:after="180" w:line="300" w:lineRule="atLeast"/>
        <w:rPr>
          <w:rFonts w:ascii="Calibri" w:eastAsia="Times New Roman" w:hAnsi="Calibri" w:cs="Calibri"/>
          <w:color w:val="000000"/>
          <w:sz w:val="24"/>
          <w:szCs w:val="24"/>
          <w:lang w:eastAsia="fi-FI"/>
        </w:rPr>
      </w:pPr>
      <w:r w:rsidRPr="00CA18C6">
        <w:t xml:space="preserve">Oppilashuollon ja </w:t>
      </w:r>
      <w:r w:rsidR="00F0242D" w:rsidRPr="00CA18C6">
        <w:t>rehtoreiden yhteistyöstä keskusteltiin ja ns. pikkuhyrrien paluusta vuoden alussa. Heidi aikoi ottaa koppia asian eteenpäin viemiseksi. Kokousajaksi sovittiin maanantai</w:t>
      </w:r>
      <w:r w:rsidR="00F911CF" w:rsidRPr="00CA18C6">
        <w:t xml:space="preserve"> klo </w:t>
      </w:r>
      <w:r w:rsidR="0060731E" w:rsidRPr="00CA18C6">
        <w:t>15-16 kerran kuukaudessa. Isot-</w:t>
      </w:r>
      <w:proofErr w:type="spellStart"/>
      <w:r w:rsidR="0060731E" w:rsidRPr="00CA18C6">
        <w:t>hyrrit</w:t>
      </w:r>
      <w:proofErr w:type="spellEnd"/>
      <w:r w:rsidR="0060731E" w:rsidRPr="00CA18C6">
        <w:t xml:space="preserve"> jatkuvat entisellään. </w:t>
      </w:r>
    </w:p>
    <w:p w:rsidR="007422C0" w:rsidRDefault="008C2577" w:rsidP="007422C0">
      <w:pPr>
        <w:numPr>
          <w:ilvl w:val="0"/>
          <w:numId w:val="3"/>
        </w:numPr>
        <w:spacing w:before="180" w:after="180" w:line="300" w:lineRule="atLeast"/>
        <w:rPr>
          <w:rFonts w:ascii="Calibri" w:eastAsia="Times New Roman" w:hAnsi="Calibri" w:cs="Calibri"/>
          <w:color w:val="000000"/>
          <w:sz w:val="24"/>
          <w:szCs w:val="24"/>
          <w:lang w:eastAsia="fi-FI"/>
        </w:rPr>
      </w:pPr>
      <w:r w:rsidRPr="00CA18C6">
        <w:t>P</w:t>
      </w:r>
      <w:r w:rsidR="008633EF" w:rsidRPr="00CA18C6">
        <w:t>erheneuvolan</w:t>
      </w:r>
      <w:r w:rsidRPr="00CA18C6">
        <w:t xml:space="preserve"> terkut</w:t>
      </w:r>
      <w:r w:rsidR="008633EF" w:rsidRPr="00CA18C6">
        <w:t>; n</w:t>
      </w:r>
      <w:r w:rsidRPr="00CA18C6">
        <w:t>uoria asiakkaita on tullut paljon tämän syksyn aikana. Oppilashuolto myös allekirjoittaa huolen lasten/nuorten pahoinvoinnista sekä haastei</w:t>
      </w:r>
      <w:r w:rsidR="00F911CF" w:rsidRPr="00CA18C6">
        <w:t>s</w:t>
      </w:r>
      <w:r w:rsidRPr="00CA18C6">
        <w:t>ta</w:t>
      </w:r>
      <w:r w:rsidR="00F911CF" w:rsidRPr="00CA18C6">
        <w:t>/mahdollisuuksista</w:t>
      </w:r>
      <w:r w:rsidRPr="00CA18C6">
        <w:t xml:space="preserve"> mitä etäkoulu on voinut tuottaa nuorille. </w:t>
      </w:r>
    </w:p>
    <w:p w:rsidR="007422C0" w:rsidRDefault="008C2577" w:rsidP="007422C0">
      <w:pPr>
        <w:numPr>
          <w:ilvl w:val="0"/>
          <w:numId w:val="3"/>
        </w:numPr>
        <w:spacing w:before="180" w:after="180" w:line="300" w:lineRule="atLeast"/>
        <w:rPr>
          <w:rFonts w:ascii="Calibri" w:eastAsia="Times New Roman" w:hAnsi="Calibri" w:cs="Calibri"/>
          <w:color w:val="000000"/>
          <w:sz w:val="24"/>
          <w:szCs w:val="24"/>
          <w:lang w:eastAsia="fi-FI"/>
        </w:rPr>
      </w:pPr>
      <w:r w:rsidRPr="00CA18C6">
        <w:t xml:space="preserve">Hyvinvoinnin </w:t>
      </w:r>
      <w:r w:rsidR="00F911CF" w:rsidRPr="00CA18C6">
        <w:t>vuosikellon</w:t>
      </w:r>
      <w:r w:rsidRPr="00CA18C6">
        <w:t xml:space="preserve"> käyttöön</w:t>
      </w:r>
      <w:r w:rsidR="00F911CF" w:rsidRPr="00CA18C6">
        <w:t>otosta juteltiin</w:t>
      </w:r>
      <w:r w:rsidRPr="00CA18C6">
        <w:t xml:space="preserve"> ja luokkien omien </w:t>
      </w:r>
      <w:r w:rsidR="00F911CF" w:rsidRPr="00CA18C6">
        <w:t>mukavien tekemisten</w:t>
      </w:r>
      <w:r w:rsidRPr="00CA18C6">
        <w:t xml:space="preserve"> lisääminen oppilaiden hyvinvoinnin tueksi</w:t>
      </w:r>
      <w:r w:rsidR="00F911CF" w:rsidRPr="00CA18C6">
        <w:t>, kun koulun yhteiset tapahtumat ovat tauolla, sekä myös vapaa-ajan tapahtumat myös koronan vuoksi</w:t>
      </w:r>
      <w:r w:rsidRPr="00CA18C6">
        <w:t xml:space="preserve">. </w:t>
      </w:r>
    </w:p>
    <w:p w:rsidR="007422C0" w:rsidRDefault="008633EF" w:rsidP="007422C0">
      <w:pPr>
        <w:numPr>
          <w:ilvl w:val="0"/>
          <w:numId w:val="3"/>
        </w:numPr>
        <w:spacing w:before="180" w:after="180" w:line="300" w:lineRule="atLeast"/>
        <w:rPr>
          <w:rFonts w:ascii="Calibri" w:eastAsia="Times New Roman" w:hAnsi="Calibri" w:cs="Calibri"/>
          <w:color w:val="000000"/>
          <w:sz w:val="24"/>
          <w:szCs w:val="24"/>
          <w:lang w:eastAsia="fi-FI"/>
        </w:rPr>
      </w:pPr>
      <w:r w:rsidRPr="00CA18C6">
        <w:t xml:space="preserve">Jaana </w:t>
      </w:r>
      <w:proofErr w:type="spellStart"/>
      <w:r w:rsidRPr="00CA18C6">
        <w:t>Rautava</w:t>
      </w:r>
      <w:proofErr w:type="spellEnd"/>
      <w:r w:rsidRPr="00CA18C6">
        <w:t xml:space="preserve"> nostaa esiin erityisoppilaiden </w:t>
      </w:r>
      <w:r w:rsidR="00F911CF" w:rsidRPr="00CA18C6">
        <w:t>live-opetuksen tarpeellisuudesta</w:t>
      </w:r>
      <w:r w:rsidRPr="00CA18C6">
        <w:t xml:space="preserve"> ja huolista etäopetukseen liittyen. Satu Seppälä nostaa esiin vuorokausirytmin merkityksen oppilaiden jaksamiseen ja rytmin sekoittumisesta, </w:t>
      </w:r>
      <w:r w:rsidR="00F911CF" w:rsidRPr="00CA18C6">
        <w:t>kun ollaan etäkoulussa sekä rytmin palauttamisen vaikeuden</w:t>
      </w:r>
      <w:r w:rsidR="00CA18C6" w:rsidRPr="00CA18C6">
        <w:t>,</w:t>
      </w:r>
      <w:r w:rsidR="00F911CF" w:rsidRPr="00CA18C6">
        <w:t xml:space="preserve"> kun palataan kouluun. </w:t>
      </w:r>
    </w:p>
    <w:p w:rsidR="008633EF" w:rsidRPr="007422C0" w:rsidRDefault="008633EF" w:rsidP="007422C0">
      <w:pPr>
        <w:numPr>
          <w:ilvl w:val="0"/>
          <w:numId w:val="3"/>
        </w:numPr>
        <w:spacing w:before="180" w:after="180" w:line="300" w:lineRule="atLeast"/>
        <w:rPr>
          <w:rFonts w:ascii="Calibri" w:eastAsia="Times New Roman" w:hAnsi="Calibri" w:cs="Calibri"/>
          <w:color w:val="000000"/>
          <w:sz w:val="24"/>
          <w:szCs w:val="24"/>
          <w:lang w:eastAsia="fi-FI"/>
        </w:rPr>
      </w:pPr>
      <w:r w:rsidRPr="00CA18C6">
        <w:t xml:space="preserve">Henkilöstön jaksamiseen täytyy kiinnittää huomiota ja mm. työterveyshuollon panosta </w:t>
      </w:r>
    </w:p>
    <w:p w:rsidR="007422C0" w:rsidRDefault="008633EF" w:rsidP="007422C0">
      <w:pPr>
        <w:pStyle w:val="Luettelokappale"/>
        <w:spacing w:after="0"/>
        <w:jc w:val="both"/>
      </w:pPr>
      <w:r w:rsidRPr="00CA18C6">
        <w:t xml:space="preserve">voitaisiin hyödyntää nykyistä paremmin. </w:t>
      </w:r>
    </w:p>
    <w:p w:rsidR="007422C0" w:rsidRDefault="007422C0" w:rsidP="007422C0">
      <w:pPr>
        <w:pStyle w:val="Luettelokappale"/>
        <w:spacing w:after="0"/>
        <w:jc w:val="both"/>
      </w:pPr>
    </w:p>
    <w:p w:rsidR="007422C0" w:rsidRDefault="008633EF" w:rsidP="007422C0">
      <w:pPr>
        <w:pStyle w:val="Luettelokappale"/>
        <w:numPr>
          <w:ilvl w:val="0"/>
          <w:numId w:val="3"/>
        </w:numPr>
        <w:spacing w:after="0"/>
        <w:jc w:val="both"/>
      </w:pPr>
      <w:r w:rsidRPr="00CA18C6">
        <w:t xml:space="preserve">Reeta </w:t>
      </w:r>
      <w:r w:rsidR="00CA18C6" w:rsidRPr="00CA18C6">
        <w:t xml:space="preserve">Nieminen </w:t>
      </w:r>
      <w:r w:rsidRPr="00CA18C6">
        <w:t xml:space="preserve">kertoo 6-7 luokan nivelvaiheen siirtymästä. Miten koululla on sujuvasti seiskalle </w:t>
      </w:r>
      <w:r w:rsidR="006751E5" w:rsidRPr="00CA18C6">
        <w:t>toimintaa l</w:t>
      </w:r>
      <w:r w:rsidR="00CA18C6" w:rsidRPr="00CA18C6">
        <w:t xml:space="preserve">ähdetty kehittämään yhdessä erityisopen, kuraattorin rehtorin ja opon sekä nuoristyön yhteistyönä. Uudet toimintamallit otetaan käyttöön jo tulevan kevään aikana. </w:t>
      </w:r>
    </w:p>
    <w:p w:rsidR="007422C0" w:rsidRDefault="007422C0" w:rsidP="007422C0">
      <w:pPr>
        <w:pStyle w:val="Luettelokappale"/>
        <w:spacing w:after="0"/>
        <w:jc w:val="both"/>
      </w:pPr>
    </w:p>
    <w:p w:rsidR="00B514AD" w:rsidRDefault="00B514AD" w:rsidP="007422C0">
      <w:pPr>
        <w:pStyle w:val="Luettelokappale"/>
        <w:numPr>
          <w:ilvl w:val="0"/>
          <w:numId w:val="3"/>
        </w:numPr>
        <w:spacing w:after="0"/>
        <w:jc w:val="both"/>
      </w:pPr>
      <w:r w:rsidRPr="00CA18C6">
        <w:t xml:space="preserve">Kyläkoulupäiviä voidaan miettiä jatkossa, miten voitaisiin tukea kyläkoulun oppilaiden ryhmäytymistä ja paikkansa löytämistä kyläkoulupäivien aikana Tähtikunnan koulussa. Nyt haasteena, kun ryhmät ovat todella suuria. Voidaanko esim. nuorisotyön hanketta hyödyntää tähän? </w:t>
      </w:r>
      <w:r w:rsidR="0099547A" w:rsidRPr="00CA18C6">
        <w:t xml:space="preserve"> Satu Seppälä tuo esille, että kyläkoululaiset ovat pääosain olleet tyytyväisiä kyläkoulupäiviin. </w:t>
      </w:r>
    </w:p>
    <w:p w:rsidR="00CA18C6" w:rsidRDefault="00CA18C6" w:rsidP="00CA18C6">
      <w:pPr>
        <w:pStyle w:val="Luettelokappale"/>
      </w:pPr>
    </w:p>
    <w:p w:rsidR="00F0242D" w:rsidRDefault="00CA18C6" w:rsidP="007422C0">
      <w:pPr>
        <w:pStyle w:val="Luettelokappale"/>
        <w:numPr>
          <w:ilvl w:val="0"/>
          <w:numId w:val="3"/>
        </w:numPr>
        <w:spacing w:after="0"/>
        <w:jc w:val="both"/>
      </w:pPr>
      <w:r>
        <w:lastRenderedPageBreak/>
        <w:t xml:space="preserve">Seuraava </w:t>
      </w:r>
      <w:proofErr w:type="spellStart"/>
      <w:r>
        <w:t>isohyrri</w:t>
      </w:r>
      <w:proofErr w:type="spellEnd"/>
      <w:r>
        <w:t xml:space="preserve"> </w:t>
      </w:r>
      <w:r w:rsidRPr="007422C0">
        <w:rPr>
          <w:b/>
        </w:rPr>
        <w:t>18.1.2021 klo:8-9:30</w:t>
      </w:r>
      <w:r>
        <w:t xml:space="preserve"> ja </w:t>
      </w:r>
      <w:proofErr w:type="spellStart"/>
      <w:r>
        <w:t>pikkuhyrrit</w:t>
      </w:r>
      <w:proofErr w:type="spellEnd"/>
      <w:r>
        <w:t xml:space="preserve"> pidetään alakoulun ja yläkoulun om</w:t>
      </w:r>
      <w:r w:rsidR="007422C0">
        <w:t xml:space="preserve">ina </w:t>
      </w:r>
      <w:proofErr w:type="spellStart"/>
      <w:r w:rsidR="007422C0">
        <w:t>hyrreinä</w:t>
      </w:r>
      <w:proofErr w:type="spellEnd"/>
      <w:r w:rsidR="007422C0">
        <w:t xml:space="preserve"> </w:t>
      </w:r>
      <w:r w:rsidR="007422C0" w:rsidRPr="007422C0">
        <w:rPr>
          <w:b/>
        </w:rPr>
        <w:t>11.1.2021 klo 15-16.</w:t>
      </w:r>
      <w:r w:rsidR="007422C0">
        <w:t xml:space="preserve"> </w:t>
      </w:r>
      <w:r>
        <w:t xml:space="preserve">Kokouksista Reeta Nieminen laittaa vielä sähköiset kokouskutsut. </w:t>
      </w:r>
    </w:p>
    <w:p w:rsidR="007422C0" w:rsidRDefault="007422C0" w:rsidP="00CA18C6">
      <w:pPr>
        <w:spacing w:after="0"/>
        <w:jc w:val="both"/>
      </w:pPr>
    </w:p>
    <w:p w:rsidR="007422C0" w:rsidRDefault="007422C0" w:rsidP="00CA18C6">
      <w:pPr>
        <w:spacing w:after="0"/>
        <w:jc w:val="both"/>
      </w:pPr>
      <w:r>
        <w:t xml:space="preserve">Tämä tiedoksi, mutta ei käsitelty kokouksessa: Jopoille alkamassa ART-ryhmä keväällä kuraattoreiden toimesta. Ryhmän tarve tullut Jenni Miettiseltä ja ryhmää suunniteltu yhdessä kuraattoreiden ja Jennin kanssa. </w:t>
      </w:r>
    </w:p>
    <w:p w:rsidR="007422C0" w:rsidRPr="00CA18C6" w:rsidRDefault="007422C0" w:rsidP="00CA18C6">
      <w:pPr>
        <w:spacing w:after="0"/>
        <w:jc w:val="both"/>
      </w:pPr>
    </w:p>
    <w:p w:rsidR="00CA18C6" w:rsidRDefault="00CA18C6" w:rsidP="00CA18C6">
      <w:pPr>
        <w:spacing w:after="0"/>
        <w:jc w:val="both"/>
      </w:pPr>
    </w:p>
    <w:p w:rsidR="00125E86" w:rsidRDefault="007422C0" w:rsidP="00CA18C6">
      <w:pPr>
        <w:spacing w:after="0"/>
        <w:jc w:val="both"/>
      </w:pPr>
      <w:r>
        <w:t>Muistion Laati:</w:t>
      </w:r>
      <w:r w:rsidR="00CA18C6">
        <w:t xml:space="preserve"> Johanna Mäki</w:t>
      </w:r>
    </w:p>
    <w:p w:rsidR="007422C0" w:rsidRDefault="007422C0" w:rsidP="00CA18C6">
      <w:pPr>
        <w:spacing w:after="0"/>
        <w:jc w:val="both"/>
      </w:pPr>
    </w:p>
    <w:p w:rsidR="007422C0" w:rsidRDefault="007422C0" w:rsidP="00CA18C6">
      <w:pPr>
        <w:spacing w:after="0"/>
        <w:jc w:val="both"/>
      </w:pPr>
    </w:p>
    <w:p w:rsidR="007422C0" w:rsidRPr="007422C0" w:rsidRDefault="007422C0" w:rsidP="007422C0">
      <w:pPr>
        <w:spacing w:after="0" w:line="300" w:lineRule="atLeast"/>
        <w:rPr>
          <w:rFonts w:ascii="Calibri" w:eastAsia="Times New Roman" w:hAnsi="Calibri" w:cs="Calibri"/>
          <w:color w:val="000000"/>
          <w:sz w:val="24"/>
          <w:szCs w:val="24"/>
          <w:lang w:eastAsia="fi-FI"/>
        </w:rPr>
      </w:pPr>
      <w:r w:rsidRPr="007422C0">
        <w:rPr>
          <w:rFonts w:ascii="Calibri" w:eastAsia="Times New Roman" w:hAnsi="Calibri" w:cs="Calibri"/>
          <w:color w:val="000000"/>
          <w:sz w:val="24"/>
          <w:szCs w:val="24"/>
          <w:lang w:eastAsia="fi-FI"/>
        </w:rPr>
        <w:t>.</w:t>
      </w:r>
    </w:p>
    <w:p w:rsidR="007422C0" w:rsidRPr="00CA18C6" w:rsidRDefault="007422C0" w:rsidP="00CA18C6">
      <w:pPr>
        <w:spacing w:after="0"/>
        <w:jc w:val="both"/>
      </w:pPr>
    </w:p>
    <w:sectPr w:rsidR="007422C0" w:rsidRPr="00CA18C6" w:rsidSect="00F911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3D51"/>
    <w:multiLevelType w:val="hybridMultilevel"/>
    <w:tmpl w:val="66A8BA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6243C8C"/>
    <w:multiLevelType w:val="multilevel"/>
    <w:tmpl w:val="10E8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02202"/>
    <w:multiLevelType w:val="multilevel"/>
    <w:tmpl w:val="D46A8E94"/>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86"/>
    <w:rsid w:val="00044644"/>
    <w:rsid w:val="00125E86"/>
    <w:rsid w:val="00204611"/>
    <w:rsid w:val="00576B4B"/>
    <w:rsid w:val="005E1350"/>
    <w:rsid w:val="0060731E"/>
    <w:rsid w:val="006751E5"/>
    <w:rsid w:val="007422C0"/>
    <w:rsid w:val="008633EF"/>
    <w:rsid w:val="008C2577"/>
    <w:rsid w:val="0099547A"/>
    <w:rsid w:val="009E08AB"/>
    <w:rsid w:val="00B514AD"/>
    <w:rsid w:val="00CA18C6"/>
    <w:rsid w:val="00F0242D"/>
    <w:rsid w:val="00F911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16DF"/>
  <w15:chartTrackingRefBased/>
  <w15:docId w15:val="{FEDD6AD7-1C81-430A-811E-C7816F8E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25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129794">
      <w:bodyDiv w:val="1"/>
      <w:marLeft w:val="0"/>
      <w:marRight w:val="0"/>
      <w:marTop w:val="0"/>
      <w:marBottom w:val="0"/>
      <w:divBdr>
        <w:top w:val="none" w:sz="0" w:space="0" w:color="auto"/>
        <w:left w:val="none" w:sz="0" w:space="0" w:color="auto"/>
        <w:bottom w:val="none" w:sz="0" w:space="0" w:color="auto"/>
        <w:right w:val="none" w:sz="0" w:space="0" w:color="auto"/>
      </w:divBdr>
      <w:divsChild>
        <w:div w:id="700672808">
          <w:marLeft w:val="0"/>
          <w:marRight w:val="0"/>
          <w:marTop w:val="0"/>
          <w:marBottom w:val="0"/>
          <w:divBdr>
            <w:top w:val="none" w:sz="0" w:space="0" w:color="auto"/>
            <w:left w:val="none" w:sz="0" w:space="0" w:color="auto"/>
            <w:bottom w:val="none" w:sz="0" w:space="0" w:color="auto"/>
            <w:right w:val="none" w:sz="0" w:space="0" w:color="auto"/>
          </w:divBdr>
          <w:divsChild>
            <w:div w:id="516233255">
              <w:marLeft w:val="0"/>
              <w:marRight w:val="0"/>
              <w:marTop w:val="0"/>
              <w:marBottom w:val="0"/>
              <w:divBdr>
                <w:top w:val="none" w:sz="0" w:space="0" w:color="auto"/>
                <w:left w:val="none" w:sz="0" w:space="0" w:color="auto"/>
                <w:bottom w:val="none" w:sz="0" w:space="0" w:color="auto"/>
                <w:right w:val="none" w:sz="0" w:space="0" w:color="auto"/>
              </w:divBdr>
              <w:divsChild>
                <w:div w:id="1984697720">
                  <w:marLeft w:val="0"/>
                  <w:marRight w:val="0"/>
                  <w:marTop w:val="0"/>
                  <w:marBottom w:val="0"/>
                  <w:divBdr>
                    <w:top w:val="none" w:sz="0" w:space="0" w:color="auto"/>
                    <w:left w:val="none" w:sz="0" w:space="0" w:color="auto"/>
                    <w:bottom w:val="none" w:sz="0" w:space="0" w:color="auto"/>
                    <w:right w:val="none" w:sz="0" w:space="0" w:color="auto"/>
                  </w:divBdr>
                  <w:divsChild>
                    <w:div w:id="522591427">
                      <w:marLeft w:val="0"/>
                      <w:marRight w:val="0"/>
                      <w:marTop w:val="0"/>
                      <w:marBottom w:val="0"/>
                      <w:divBdr>
                        <w:top w:val="none" w:sz="0" w:space="0" w:color="auto"/>
                        <w:left w:val="none" w:sz="0" w:space="0" w:color="auto"/>
                        <w:bottom w:val="none" w:sz="0" w:space="0" w:color="auto"/>
                        <w:right w:val="none" w:sz="0" w:space="0" w:color="auto"/>
                      </w:divBdr>
                      <w:divsChild>
                        <w:div w:id="1912886325">
                          <w:marLeft w:val="0"/>
                          <w:marRight w:val="0"/>
                          <w:marTop w:val="0"/>
                          <w:marBottom w:val="0"/>
                          <w:divBdr>
                            <w:top w:val="none" w:sz="0" w:space="0" w:color="auto"/>
                            <w:left w:val="none" w:sz="0" w:space="0" w:color="auto"/>
                            <w:bottom w:val="none" w:sz="0" w:space="0" w:color="auto"/>
                            <w:right w:val="none" w:sz="0" w:space="0" w:color="auto"/>
                          </w:divBdr>
                          <w:divsChild>
                            <w:div w:id="759257524">
                              <w:marLeft w:val="0"/>
                              <w:marRight w:val="0"/>
                              <w:marTop w:val="0"/>
                              <w:marBottom w:val="0"/>
                              <w:divBdr>
                                <w:top w:val="none" w:sz="0" w:space="0" w:color="auto"/>
                                <w:left w:val="none" w:sz="0" w:space="0" w:color="auto"/>
                                <w:bottom w:val="none" w:sz="0" w:space="0" w:color="auto"/>
                                <w:right w:val="none" w:sz="0" w:space="0" w:color="auto"/>
                              </w:divBdr>
                              <w:divsChild>
                                <w:div w:id="1198271312">
                                  <w:marLeft w:val="0"/>
                                  <w:marRight w:val="0"/>
                                  <w:marTop w:val="0"/>
                                  <w:marBottom w:val="0"/>
                                  <w:divBdr>
                                    <w:top w:val="none" w:sz="0" w:space="0" w:color="auto"/>
                                    <w:left w:val="none" w:sz="0" w:space="0" w:color="auto"/>
                                    <w:bottom w:val="none" w:sz="0" w:space="0" w:color="auto"/>
                                    <w:right w:val="none" w:sz="0" w:space="0" w:color="auto"/>
                                  </w:divBdr>
                                  <w:divsChild>
                                    <w:div w:id="204878026">
                                      <w:marLeft w:val="0"/>
                                      <w:marRight w:val="0"/>
                                      <w:marTop w:val="0"/>
                                      <w:marBottom w:val="0"/>
                                      <w:divBdr>
                                        <w:top w:val="none" w:sz="0" w:space="0" w:color="auto"/>
                                        <w:left w:val="none" w:sz="0" w:space="0" w:color="auto"/>
                                        <w:bottom w:val="none" w:sz="0" w:space="0" w:color="auto"/>
                                        <w:right w:val="none" w:sz="0" w:space="0" w:color="auto"/>
                                      </w:divBdr>
                                      <w:divsChild>
                                        <w:div w:id="1829902872">
                                          <w:marLeft w:val="0"/>
                                          <w:marRight w:val="0"/>
                                          <w:marTop w:val="0"/>
                                          <w:marBottom w:val="0"/>
                                          <w:divBdr>
                                            <w:top w:val="none" w:sz="0" w:space="0" w:color="auto"/>
                                            <w:left w:val="none" w:sz="0" w:space="0" w:color="auto"/>
                                            <w:bottom w:val="none" w:sz="0" w:space="0" w:color="auto"/>
                                            <w:right w:val="none" w:sz="0" w:space="0" w:color="auto"/>
                                          </w:divBdr>
                                          <w:divsChild>
                                            <w:div w:id="1831676694">
                                              <w:marLeft w:val="0"/>
                                              <w:marRight w:val="0"/>
                                              <w:marTop w:val="0"/>
                                              <w:marBottom w:val="0"/>
                                              <w:divBdr>
                                                <w:top w:val="none" w:sz="0" w:space="0" w:color="auto"/>
                                                <w:left w:val="none" w:sz="0" w:space="0" w:color="auto"/>
                                                <w:bottom w:val="none" w:sz="0" w:space="0" w:color="auto"/>
                                                <w:right w:val="none" w:sz="0" w:space="0" w:color="auto"/>
                                              </w:divBdr>
                                              <w:divsChild>
                                                <w:div w:id="208809076">
                                                  <w:marLeft w:val="0"/>
                                                  <w:marRight w:val="0"/>
                                                  <w:marTop w:val="0"/>
                                                  <w:marBottom w:val="0"/>
                                                  <w:divBdr>
                                                    <w:top w:val="none" w:sz="0" w:space="0" w:color="auto"/>
                                                    <w:left w:val="none" w:sz="0" w:space="0" w:color="auto"/>
                                                    <w:bottom w:val="none" w:sz="0" w:space="0" w:color="auto"/>
                                                    <w:right w:val="none" w:sz="0" w:space="0" w:color="auto"/>
                                                  </w:divBdr>
                                                  <w:divsChild>
                                                    <w:div w:id="1010789534">
                                                      <w:marLeft w:val="0"/>
                                                      <w:marRight w:val="0"/>
                                                      <w:marTop w:val="0"/>
                                                      <w:marBottom w:val="0"/>
                                                      <w:divBdr>
                                                        <w:top w:val="none" w:sz="0" w:space="0" w:color="auto"/>
                                                        <w:left w:val="none" w:sz="0" w:space="0" w:color="auto"/>
                                                        <w:bottom w:val="none" w:sz="0" w:space="0" w:color="auto"/>
                                                        <w:right w:val="none" w:sz="0" w:space="0" w:color="auto"/>
                                                      </w:divBdr>
                                                      <w:divsChild>
                                                        <w:div w:id="1974827555">
                                                          <w:marLeft w:val="0"/>
                                                          <w:marRight w:val="0"/>
                                                          <w:marTop w:val="0"/>
                                                          <w:marBottom w:val="0"/>
                                                          <w:divBdr>
                                                            <w:top w:val="none" w:sz="0" w:space="0" w:color="auto"/>
                                                            <w:left w:val="none" w:sz="0" w:space="0" w:color="auto"/>
                                                            <w:bottom w:val="none" w:sz="0" w:space="0" w:color="auto"/>
                                                            <w:right w:val="none" w:sz="0" w:space="0" w:color="auto"/>
                                                          </w:divBdr>
                                                          <w:divsChild>
                                                            <w:div w:id="1116870634">
                                                              <w:marLeft w:val="0"/>
                                                              <w:marRight w:val="0"/>
                                                              <w:marTop w:val="0"/>
                                                              <w:marBottom w:val="0"/>
                                                              <w:divBdr>
                                                                <w:top w:val="none" w:sz="0" w:space="0" w:color="auto"/>
                                                                <w:left w:val="none" w:sz="0" w:space="0" w:color="auto"/>
                                                                <w:bottom w:val="none" w:sz="0" w:space="0" w:color="auto"/>
                                                                <w:right w:val="none" w:sz="0" w:space="0" w:color="auto"/>
                                                              </w:divBdr>
                                                              <w:divsChild>
                                                                <w:div w:id="2103069049">
                                                                  <w:marLeft w:val="0"/>
                                                                  <w:marRight w:val="0"/>
                                                                  <w:marTop w:val="0"/>
                                                                  <w:marBottom w:val="0"/>
                                                                  <w:divBdr>
                                                                    <w:top w:val="none" w:sz="0" w:space="0" w:color="auto"/>
                                                                    <w:left w:val="none" w:sz="0" w:space="0" w:color="auto"/>
                                                                    <w:bottom w:val="none" w:sz="0" w:space="0" w:color="auto"/>
                                                                    <w:right w:val="none" w:sz="0" w:space="0" w:color="auto"/>
                                                                  </w:divBdr>
                                                                  <w:divsChild>
                                                                    <w:div w:id="113446336">
                                                                      <w:marLeft w:val="0"/>
                                                                      <w:marRight w:val="0"/>
                                                                      <w:marTop w:val="0"/>
                                                                      <w:marBottom w:val="0"/>
                                                                      <w:divBdr>
                                                                        <w:top w:val="none" w:sz="0" w:space="0" w:color="auto"/>
                                                                        <w:left w:val="none" w:sz="0" w:space="0" w:color="auto"/>
                                                                        <w:bottom w:val="none" w:sz="0" w:space="0" w:color="auto"/>
                                                                        <w:right w:val="none" w:sz="0" w:space="0" w:color="auto"/>
                                                                      </w:divBdr>
                                                                      <w:divsChild>
                                                                        <w:div w:id="791873083">
                                                                          <w:marLeft w:val="0"/>
                                                                          <w:marRight w:val="0"/>
                                                                          <w:marTop w:val="0"/>
                                                                          <w:marBottom w:val="0"/>
                                                                          <w:divBdr>
                                                                            <w:top w:val="none" w:sz="0" w:space="0" w:color="auto"/>
                                                                            <w:left w:val="none" w:sz="0" w:space="0" w:color="auto"/>
                                                                            <w:bottom w:val="none" w:sz="0" w:space="0" w:color="auto"/>
                                                                            <w:right w:val="none" w:sz="0" w:space="0" w:color="auto"/>
                                                                          </w:divBdr>
                                                                          <w:divsChild>
                                                                            <w:div w:id="812600770">
                                                                              <w:marLeft w:val="0"/>
                                                                              <w:marRight w:val="0"/>
                                                                              <w:marTop w:val="0"/>
                                                                              <w:marBottom w:val="0"/>
                                                                              <w:divBdr>
                                                                                <w:top w:val="none" w:sz="0" w:space="0" w:color="auto"/>
                                                                                <w:left w:val="none" w:sz="0" w:space="0" w:color="auto"/>
                                                                                <w:bottom w:val="none" w:sz="0" w:space="0" w:color="auto"/>
                                                                                <w:right w:val="none" w:sz="0" w:space="0" w:color="auto"/>
                                                                              </w:divBdr>
                                                                              <w:divsChild>
                                                                                <w:div w:id="1350985399">
                                                                                  <w:marLeft w:val="0"/>
                                                                                  <w:marRight w:val="0"/>
                                                                                  <w:marTop w:val="0"/>
                                                                                  <w:marBottom w:val="0"/>
                                                                                  <w:divBdr>
                                                                                    <w:top w:val="none" w:sz="0" w:space="0" w:color="auto"/>
                                                                                    <w:left w:val="none" w:sz="0" w:space="0" w:color="auto"/>
                                                                                    <w:bottom w:val="none" w:sz="0" w:space="0" w:color="auto"/>
                                                                                    <w:right w:val="none" w:sz="0" w:space="0" w:color="auto"/>
                                                                                  </w:divBdr>
                                                                                  <w:divsChild>
                                                                                    <w:div w:id="263273702">
                                                                                      <w:marLeft w:val="0"/>
                                                                                      <w:marRight w:val="0"/>
                                                                                      <w:marTop w:val="0"/>
                                                                                      <w:marBottom w:val="0"/>
                                                                                      <w:divBdr>
                                                                                        <w:top w:val="none" w:sz="0" w:space="0" w:color="auto"/>
                                                                                        <w:left w:val="none" w:sz="0" w:space="0" w:color="auto"/>
                                                                                        <w:bottom w:val="none" w:sz="0" w:space="0" w:color="auto"/>
                                                                                        <w:right w:val="none" w:sz="0" w:space="0" w:color="auto"/>
                                                                                      </w:divBdr>
                                                                                      <w:divsChild>
                                                                                        <w:div w:id="1966767977">
                                                                                          <w:marLeft w:val="0"/>
                                                                                          <w:marRight w:val="0"/>
                                                                                          <w:marTop w:val="0"/>
                                                                                          <w:marBottom w:val="0"/>
                                                                                          <w:divBdr>
                                                                                            <w:top w:val="none" w:sz="0" w:space="0" w:color="auto"/>
                                                                                            <w:left w:val="none" w:sz="0" w:space="0" w:color="auto"/>
                                                                                            <w:bottom w:val="none" w:sz="0" w:space="0" w:color="auto"/>
                                                                                            <w:right w:val="none" w:sz="0" w:space="0" w:color="auto"/>
                                                                                          </w:divBdr>
                                                                                          <w:divsChild>
                                                                                            <w:div w:id="845898118">
                                                                                              <w:marLeft w:val="0"/>
                                                                                              <w:marRight w:val="0"/>
                                                                                              <w:marTop w:val="0"/>
                                                                                              <w:marBottom w:val="0"/>
                                                                                              <w:divBdr>
                                                                                                <w:top w:val="none" w:sz="0" w:space="0" w:color="auto"/>
                                                                                                <w:left w:val="none" w:sz="0" w:space="0" w:color="auto"/>
                                                                                                <w:bottom w:val="none" w:sz="0" w:space="0" w:color="auto"/>
                                                                                                <w:right w:val="none" w:sz="0" w:space="0" w:color="auto"/>
                                                                                              </w:divBdr>
                                                                                              <w:divsChild>
                                                                                                <w:div w:id="45836106">
                                                                                                  <w:marLeft w:val="0"/>
                                                                                                  <w:marRight w:val="0"/>
                                                                                                  <w:marTop w:val="0"/>
                                                                                                  <w:marBottom w:val="0"/>
                                                                                                  <w:divBdr>
                                                                                                    <w:top w:val="none" w:sz="0" w:space="0" w:color="auto"/>
                                                                                                    <w:left w:val="none" w:sz="0" w:space="0" w:color="auto"/>
                                                                                                    <w:bottom w:val="none" w:sz="0" w:space="0" w:color="auto"/>
                                                                                                    <w:right w:val="none" w:sz="0" w:space="0" w:color="auto"/>
                                                                                                  </w:divBdr>
                                                                                                  <w:divsChild>
                                                                                                    <w:div w:id="1539858479">
                                                                                                      <w:marLeft w:val="0"/>
                                                                                                      <w:marRight w:val="0"/>
                                                                                                      <w:marTop w:val="0"/>
                                                                                                      <w:marBottom w:val="0"/>
                                                                                                      <w:divBdr>
                                                                                                        <w:top w:val="none" w:sz="0" w:space="0" w:color="auto"/>
                                                                                                        <w:left w:val="none" w:sz="0" w:space="0" w:color="auto"/>
                                                                                                        <w:bottom w:val="none" w:sz="0" w:space="0" w:color="auto"/>
                                                                                                        <w:right w:val="none" w:sz="0" w:space="0" w:color="auto"/>
                                                                                                      </w:divBdr>
                                                                                                    </w:div>
                                                                                                    <w:div w:id="4253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05720">
                                                                                      <w:marLeft w:val="0"/>
                                                                                      <w:marRight w:val="0"/>
                                                                                      <w:marTop w:val="0"/>
                                                                                      <w:marBottom w:val="0"/>
                                                                                      <w:divBdr>
                                                                                        <w:top w:val="none" w:sz="0" w:space="0" w:color="auto"/>
                                                                                        <w:left w:val="none" w:sz="0" w:space="0" w:color="auto"/>
                                                                                        <w:bottom w:val="none" w:sz="0" w:space="0" w:color="auto"/>
                                                                                        <w:right w:val="none" w:sz="0" w:space="0" w:color="auto"/>
                                                                                      </w:divBdr>
                                                                                      <w:divsChild>
                                                                                        <w:div w:id="1653867584">
                                                                                          <w:marLeft w:val="0"/>
                                                                                          <w:marRight w:val="0"/>
                                                                                          <w:marTop w:val="0"/>
                                                                                          <w:marBottom w:val="0"/>
                                                                                          <w:divBdr>
                                                                                            <w:top w:val="none" w:sz="0" w:space="0" w:color="auto"/>
                                                                                            <w:left w:val="none" w:sz="0" w:space="0" w:color="auto"/>
                                                                                            <w:bottom w:val="none" w:sz="0" w:space="0" w:color="auto"/>
                                                                                            <w:right w:val="none" w:sz="0" w:space="0" w:color="auto"/>
                                                                                          </w:divBdr>
                                                                                          <w:divsChild>
                                                                                            <w:div w:id="543299051">
                                                                                              <w:marLeft w:val="0"/>
                                                                                              <w:marRight w:val="0"/>
                                                                                              <w:marTop w:val="0"/>
                                                                                              <w:marBottom w:val="0"/>
                                                                                              <w:divBdr>
                                                                                                <w:top w:val="none" w:sz="0" w:space="0" w:color="auto"/>
                                                                                                <w:left w:val="none" w:sz="0" w:space="0" w:color="auto"/>
                                                                                                <w:bottom w:val="none" w:sz="0" w:space="0" w:color="auto"/>
                                                                                                <w:right w:val="none" w:sz="0" w:space="0" w:color="auto"/>
                                                                                              </w:divBdr>
                                                                                              <w:divsChild>
                                                                                                <w:div w:id="1557859823">
                                                                                                  <w:marLeft w:val="0"/>
                                                                                                  <w:marRight w:val="0"/>
                                                                                                  <w:marTop w:val="0"/>
                                                                                                  <w:marBottom w:val="0"/>
                                                                                                  <w:divBdr>
                                                                                                    <w:top w:val="none" w:sz="0" w:space="0" w:color="auto"/>
                                                                                                    <w:left w:val="none" w:sz="0" w:space="0" w:color="auto"/>
                                                                                                    <w:bottom w:val="none" w:sz="0" w:space="0" w:color="auto"/>
                                                                                                    <w:right w:val="none" w:sz="0" w:space="0" w:color="auto"/>
                                                                                                  </w:divBdr>
                                                                                                  <w:divsChild>
                                                                                                    <w:div w:id="1353412101">
                                                                                                      <w:marLeft w:val="0"/>
                                                                                                      <w:marRight w:val="0"/>
                                                                                                      <w:marTop w:val="0"/>
                                                                                                      <w:marBottom w:val="0"/>
                                                                                                      <w:divBdr>
                                                                                                        <w:top w:val="none" w:sz="0" w:space="0" w:color="auto"/>
                                                                                                        <w:left w:val="none" w:sz="0" w:space="0" w:color="auto"/>
                                                                                                        <w:bottom w:val="none" w:sz="0" w:space="0" w:color="auto"/>
                                                                                                        <w:right w:val="none" w:sz="0" w:space="0" w:color="auto"/>
                                                                                                      </w:divBdr>
                                                                                                    </w:div>
                                                                                                    <w:div w:id="1692146460">
                                                                                                      <w:marLeft w:val="0"/>
                                                                                                      <w:marRight w:val="0"/>
                                                                                                      <w:marTop w:val="0"/>
                                                                                                      <w:marBottom w:val="0"/>
                                                                                                      <w:divBdr>
                                                                                                        <w:top w:val="none" w:sz="0" w:space="0" w:color="auto"/>
                                                                                                        <w:left w:val="none" w:sz="0" w:space="0" w:color="auto"/>
                                                                                                        <w:bottom w:val="none" w:sz="0" w:space="0" w:color="auto"/>
                                                                                                        <w:right w:val="none" w:sz="0" w:space="0" w:color="auto"/>
                                                                                                      </w:divBdr>
                                                                                                    </w:div>
                                                                                                    <w:div w:id="150563653">
                                                                                                      <w:marLeft w:val="0"/>
                                                                                                      <w:marRight w:val="0"/>
                                                                                                      <w:marTop w:val="0"/>
                                                                                                      <w:marBottom w:val="0"/>
                                                                                                      <w:divBdr>
                                                                                                        <w:top w:val="none" w:sz="0" w:space="0" w:color="auto"/>
                                                                                                        <w:left w:val="none" w:sz="0" w:space="0" w:color="auto"/>
                                                                                                        <w:bottom w:val="none" w:sz="0" w:space="0" w:color="auto"/>
                                                                                                        <w:right w:val="none" w:sz="0" w:space="0" w:color="auto"/>
                                                                                                      </w:divBdr>
                                                                                                    </w:div>
                                                                                                    <w:div w:id="1279607285">
                                                                                                      <w:marLeft w:val="0"/>
                                                                                                      <w:marRight w:val="0"/>
                                                                                                      <w:marTop w:val="0"/>
                                                                                                      <w:marBottom w:val="0"/>
                                                                                                      <w:divBdr>
                                                                                                        <w:top w:val="none" w:sz="0" w:space="0" w:color="auto"/>
                                                                                                        <w:left w:val="none" w:sz="0" w:space="0" w:color="auto"/>
                                                                                                        <w:bottom w:val="none" w:sz="0" w:space="0" w:color="auto"/>
                                                                                                        <w:right w:val="none" w:sz="0" w:space="0" w:color="auto"/>
                                                                                                      </w:divBdr>
                                                                                                    </w:div>
                                                                                                    <w:div w:id="1795366549">
                                                                                                      <w:marLeft w:val="0"/>
                                                                                                      <w:marRight w:val="0"/>
                                                                                                      <w:marTop w:val="0"/>
                                                                                                      <w:marBottom w:val="0"/>
                                                                                                      <w:divBdr>
                                                                                                        <w:top w:val="none" w:sz="0" w:space="0" w:color="auto"/>
                                                                                                        <w:left w:val="none" w:sz="0" w:space="0" w:color="auto"/>
                                                                                                        <w:bottom w:val="none" w:sz="0" w:space="0" w:color="auto"/>
                                                                                                        <w:right w:val="none" w:sz="0" w:space="0" w:color="auto"/>
                                                                                                      </w:divBdr>
                                                                                                      <w:divsChild>
                                                                                                        <w:div w:id="1576671687">
                                                                                                          <w:marLeft w:val="0"/>
                                                                                                          <w:marRight w:val="0"/>
                                                                                                          <w:marTop w:val="0"/>
                                                                                                          <w:marBottom w:val="0"/>
                                                                                                          <w:divBdr>
                                                                                                            <w:top w:val="none" w:sz="0" w:space="0" w:color="auto"/>
                                                                                                            <w:left w:val="none" w:sz="0" w:space="0" w:color="auto"/>
                                                                                                            <w:bottom w:val="none" w:sz="0" w:space="0" w:color="auto"/>
                                                                                                            <w:right w:val="none" w:sz="0" w:space="0" w:color="auto"/>
                                                                                                          </w:divBdr>
                                                                                                        </w:div>
                                                                                                        <w:div w:id="1758862923">
                                                                                                          <w:marLeft w:val="0"/>
                                                                                                          <w:marRight w:val="0"/>
                                                                                                          <w:marTop w:val="0"/>
                                                                                                          <w:marBottom w:val="0"/>
                                                                                                          <w:divBdr>
                                                                                                            <w:top w:val="none" w:sz="0" w:space="0" w:color="auto"/>
                                                                                                            <w:left w:val="none" w:sz="0" w:space="0" w:color="auto"/>
                                                                                                            <w:bottom w:val="none" w:sz="0" w:space="0" w:color="auto"/>
                                                                                                            <w:right w:val="none" w:sz="0" w:space="0" w:color="auto"/>
                                                                                                          </w:divBdr>
                                                                                                        </w:div>
                                                                                                        <w:div w:id="96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3425</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Sodankylän kunta</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Mäki</dc:creator>
  <cp:keywords/>
  <dc:description/>
  <cp:lastModifiedBy>Johanna Mäki</cp:lastModifiedBy>
  <cp:revision>3</cp:revision>
  <dcterms:created xsi:type="dcterms:W3CDTF">2020-12-14T12:45:00Z</dcterms:created>
  <dcterms:modified xsi:type="dcterms:W3CDTF">2020-12-14T12:45:00Z</dcterms:modified>
</cp:coreProperties>
</file>