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E1566" w14:textId="77777777" w:rsidR="004E41CE" w:rsidRDefault="004E41CE" w:rsidP="004E41CE">
      <w:p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6050AF4E">
        <w:rPr>
          <w:rFonts w:ascii="Times New Roman" w:eastAsia="Times New Roman" w:hAnsi="Times New Roman" w:cs="Times New Roman"/>
          <w:color w:val="201F1E"/>
          <w:sz w:val="24"/>
          <w:szCs w:val="24"/>
        </w:rPr>
        <w:t>Hyvinvointiryhmän tapaaminen</w:t>
      </w:r>
    </w:p>
    <w:p w14:paraId="4E67D68D" w14:textId="3699AEC7" w:rsidR="004E41CE" w:rsidRDefault="004E41CE" w:rsidP="004E41CE">
      <w:p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6050AF4E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Järvikylien koululla to 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17</w:t>
      </w:r>
      <w:r w:rsidRPr="6050AF4E">
        <w:rPr>
          <w:rFonts w:ascii="Times New Roman" w:eastAsia="Times New Roman" w:hAnsi="Times New Roman" w:cs="Times New Roman"/>
          <w:color w:val="201F1E"/>
          <w:sz w:val="24"/>
          <w:szCs w:val="24"/>
        </w:rPr>
        <w:t>.9.20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20</w:t>
      </w:r>
      <w:r w:rsidRPr="6050AF4E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 klo </w:t>
      </w:r>
      <w:r w:rsidRPr="6B331C15">
        <w:rPr>
          <w:rFonts w:ascii="Times New Roman" w:eastAsia="Times New Roman" w:hAnsi="Times New Roman" w:cs="Times New Roman"/>
          <w:color w:val="201F1E"/>
          <w:sz w:val="24"/>
          <w:szCs w:val="24"/>
        </w:rPr>
        <w:t>15</w:t>
      </w:r>
      <w:r w:rsidR="00F34F64">
        <w:rPr>
          <w:rFonts w:ascii="Times New Roman" w:eastAsia="Times New Roman" w:hAnsi="Times New Roman" w:cs="Times New Roman"/>
          <w:color w:val="201F1E"/>
          <w:sz w:val="24"/>
          <w:szCs w:val="24"/>
        </w:rPr>
        <w:t>.</w:t>
      </w:r>
      <w:r w:rsidR="7BF549A2" w:rsidRPr="6B331C15">
        <w:rPr>
          <w:rFonts w:ascii="Times New Roman" w:eastAsia="Times New Roman" w:hAnsi="Times New Roman" w:cs="Times New Roman"/>
          <w:color w:val="201F1E"/>
          <w:sz w:val="24"/>
          <w:szCs w:val="24"/>
        </w:rPr>
        <w:t>15.</w:t>
      </w:r>
      <w:r w:rsidRPr="6B331C15">
        <w:rPr>
          <w:rFonts w:ascii="Times New Roman" w:eastAsia="Times New Roman" w:hAnsi="Times New Roman" w:cs="Times New Roman"/>
          <w:color w:val="201F1E"/>
          <w:sz w:val="24"/>
          <w:szCs w:val="24"/>
        </w:rPr>
        <w:t>-</w:t>
      </w:r>
      <w:r w:rsidR="00F34F64">
        <w:rPr>
          <w:rFonts w:ascii="Times New Roman" w:eastAsia="Times New Roman" w:hAnsi="Times New Roman" w:cs="Times New Roman"/>
          <w:color w:val="201F1E"/>
          <w:sz w:val="24"/>
          <w:szCs w:val="24"/>
        </w:rPr>
        <w:t>16</w:t>
      </w:r>
    </w:p>
    <w:p w14:paraId="009EB9AA" w14:textId="0E46A925" w:rsidR="004E41CE" w:rsidRDefault="004E41CE" w:rsidP="004E41CE">
      <w:p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6050AF4E">
        <w:rPr>
          <w:rFonts w:ascii="Times New Roman" w:eastAsia="Times New Roman" w:hAnsi="Times New Roman" w:cs="Times New Roman"/>
          <w:color w:val="201F1E"/>
          <w:sz w:val="24"/>
          <w:szCs w:val="24"/>
        </w:rPr>
        <w:t>Läsnä: Marika Annala vararehtori, Johanna Mäki kuraattori, Satu Seppälä kouluterveydenhoitaja</w:t>
      </w:r>
      <w:r w:rsidR="3BAC98F8" w:rsidRPr="6B331C15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ja Psykologi Tiia Särkelä</w:t>
      </w:r>
    </w:p>
    <w:p w14:paraId="64456B73" w14:textId="0DC85EB3" w:rsidR="004E41CE" w:rsidRDefault="004E41CE" w:rsidP="004E41CE">
      <w:pPr>
        <w:rPr>
          <w:rFonts w:ascii="Segoe UI" w:eastAsia="Segoe UI" w:hAnsi="Segoe UI" w:cs="Segoe UI"/>
          <w:color w:val="201F1E"/>
        </w:rPr>
      </w:pPr>
      <w:r>
        <w:br/>
      </w:r>
      <w:r w:rsidRPr="6050AF4E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Laadittiin hyvinvointisuunnitelmaa lv. </w:t>
      </w:r>
      <w:proofErr w:type="gramStart"/>
      <w:r w:rsidRPr="6050AF4E">
        <w:rPr>
          <w:rFonts w:ascii="Times New Roman" w:eastAsia="Times New Roman" w:hAnsi="Times New Roman" w:cs="Times New Roman"/>
          <w:color w:val="201F1E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20</w:t>
      </w:r>
      <w:r w:rsidRPr="6050AF4E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- 202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1</w:t>
      </w:r>
      <w:proofErr w:type="gramEnd"/>
      <w:r w:rsidRPr="6050AF4E">
        <w:rPr>
          <w:rFonts w:ascii="Times New Roman" w:eastAsia="Times New Roman" w:hAnsi="Times New Roman" w:cs="Times New Roman"/>
          <w:color w:val="201F1E"/>
          <w:sz w:val="24"/>
          <w:szCs w:val="24"/>
        </w:rPr>
        <w:t>. Hyvinvointisuunnitelmaan kirjataan koko kouluyhteisön hyvinvointia ylläpitävää toimintaa ja tapahtumia.</w:t>
      </w:r>
    </w:p>
    <w:p w14:paraId="7F4F937E" w14:textId="77777777" w:rsidR="00AD26BB" w:rsidRPr="00AD26BB" w:rsidRDefault="004E41CE" w:rsidP="004E41CE">
      <w:pPr>
        <w:pStyle w:val="Luettelokappale"/>
        <w:numPr>
          <w:ilvl w:val="0"/>
          <w:numId w:val="1"/>
        </w:numPr>
        <w:rPr>
          <w:color w:val="201F1E"/>
          <w:sz w:val="24"/>
          <w:szCs w:val="24"/>
        </w:rPr>
      </w:pPr>
      <w:r w:rsidRPr="6050AF4E">
        <w:rPr>
          <w:rFonts w:ascii="Times New Roman" w:eastAsia="Times New Roman" w:hAnsi="Times New Roman" w:cs="Times New Roman"/>
          <w:color w:val="201F1E"/>
          <w:sz w:val="24"/>
          <w:szCs w:val="24"/>
        </w:rPr>
        <w:t>Yhteistyö kunnan muiden koulujen kanssa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on tällä hetkellä jäissä vallitsevan </w:t>
      </w:r>
      <w:proofErr w:type="gramStart"/>
      <w:r w:rsidR="180772C5" w:rsidRPr="6B331C15">
        <w:rPr>
          <w:rFonts w:ascii="Times New Roman" w:eastAsia="Times New Roman" w:hAnsi="Times New Roman" w:cs="Times New Roman"/>
          <w:color w:val="201F1E"/>
          <w:sz w:val="24"/>
          <w:szCs w:val="24"/>
        </w:rPr>
        <w:t>k</w:t>
      </w:r>
      <w:r w:rsidRPr="6B331C15">
        <w:rPr>
          <w:rFonts w:ascii="Times New Roman" w:eastAsia="Times New Roman" w:hAnsi="Times New Roman" w:cs="Times New Roman"/>
          <w:color w:val="201F1E"/>
          <w:sz w:val="24"/>
          <w:szCs w:val="24"/>
        </w:rPr>
        <w:t>orona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-tilanteen</w:t>
      </w:r>
      <w:proofErr w:type="gramEnd"/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ja säästötoimenpiteiden takia</w:t>
      </w:r>
      <w:r w:rsidRPr="6050AF4E">
        <w:rPr>
          <w:rFonts w:ascii="Times New Roman" w:eastAsia="Times New Roman" w:hAnsi="Times New Roman" w:cs="Times New Roman"/>
          <w:color w:val="201F1E"/>
          <w:sz w:val="24"/>
          <w:szCs w:val="24"/>
        </w:rPr>
        <w:t>.</w:t>
      </w:r>
    </w:p>
    <w:p w14:paraId="52C98909" w14:textId="77777777" w:rsidR="00AD26BB" w:rsidRPr="00AD26BB" w:rsidRDefault="004E41CE" w:rsidP="004E41CE">
      <w:pPr>
        <w:pStyle w:val="Luettelokappale"/>
        <w:numPr>
          <w:ilvl w:val="0"/>
          <w:numId w:val="1"/>
        </w:numPr>
        <w:rPr>
          <w:color w:val="201F1E"/>
          <w:sz w:val="24"/>
          <w:szCs w:val="24"/>
        </w:rPr>
      </w:pPr>
      <w:r w:rsidRPr="6050AF4E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6050AF4E">
        <w:rPr>
          <w:rFonts w:ascii="Times New Roman" w:eastAsia="Times New Roman" w:hAnsi="Times New Roman" w:cs="Times New Roman"/>
          <w:color w:val="201F1E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e</w:t>
      </w:r>
      <w:proofErr w:type="spellEnd"/>
      <w:r w:rsidRPr="6050AF4E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- testejä ja niiden toteuttamista 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toivotaan voivan jatkaa</w:t>
      </w:r>
      <w:r w:rsidR="00AE41D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yhteistyössä Tähtikunnan koulun kanssa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, kun tilanne kaikin puolin tästä paranee.</w:t>
      </w:r>
      <w:r w:rsidR="00AE41D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AD26BB">
        <w:rPr>
          <w:rFonts w:ascii="Times New Roman" w:eastAsia="Times New Roman" w:hAnsi="Times New Roman" w:cs="Times New Roman"/>
          <w:color w:val="201F1E"/>
          <w:sz w:val="24"/>
          <w:szCs w:val="24"/>
        </w:rPr>
        <w:t>Move</w:t>
      </w:r>
      <w:proofErr w:type="spellEnd"/>
      <w:r w:rsidR="00AD26BB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-testit tehdään tänä vuonna omalla koululla. </w:t>
      </w:r>
    </w:p>
    <w:p w14:paraId="20CFA7EE" w14:textId="77777777" w:rsidR="00407207" w:rsidRPr="00407207" w:rsidRDefault="004E41CE" w:rsidP="004E41CE">
      <w:pPr>
        <w:pStyle w:val="Luettelokappale"/>
        <w:numPr>
          <w:ilvl w:val="0"/>
          <w:numId w:val="1"/>
        </w:numPr>
        <w:rPr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Y</w:t>
      </w:r>
      <w:r w:rsidRPr="6050AF4E">
        <w:rPr>
          <w:rFonts w:ascii="Times New Roman" w:eastAsia="Times New Roman" w:hAnsi="Times New Roman" w:cs="Times New Roman"/>
          <w:color w:val="201F1E"/>
          <w:sz w:val="24"/>
          <w:szCs w:val="24"/>
        </w:rPr>
        <w:t>hteistyö sivukylien ja kirkonkylän koulujen kans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sa on tällä hetkellä hiljaisempaa, koska kouluyksiköiden välinen kanssakäyminen ei ole suotavaa. </w:t>
      </w:r>
    </w:p>
    <w:p w14:paraId="5637F990" w14:textId="451DBC5A" w:rsidR="004E41CE" w:rsidRDefault="004E41CE" w:rsidP="004E41CE">
      <w:pPr>
        <w:pStyle w:val="Luettelokappale"/>
        <w:numPr>
          <w:ilvl w:val="0"/>
          <w:numId w:val="1"/>
        </w:numPr>
        <w:rPr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Syksy 2020 pidettiin kuitenkin yleisurheilukilpailut, johon kaikki Sodankylän koulut olivat tervetulleita.</w:t>
      </w:r>
      <w:r w:rsidR="6CC709D9" w:rsidRPr="6B331C15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Meiltäkin lähti sinne 16 oppilasta. </w:t>
      </w:r>
    </w:p>
    <w:p w14:paraId="3C6DE600" w14:textId="3D79299F" w:rsidR="004E41CE" w:rsidRDefault="004E41CE" w:rsidP="004E41CE">
      <w:pPr>
        <w:pStyle w:val="Luettelokappale"/>
        <w:numPr>
          <w:ilvl w:val="0"/>
          <w:numId w:val="1"/>
        </w:numPr>
        <w:rPr>
          <w:color w:val="201F1E"/>
          <w:sz w:val="24"/>
          <w:szCs w:val="24"/>
        </w:rPr>
      </w:pPr>
      <w:r w:rsidRPr="6050AF4E">
        <w:rPr>
          <w:rFonts w:ascii="Times New Roman" w:eastAsia="Times New Roman" w:hAnsi="Times New Roman" w:cs="Times New Roman"/>
          <w:color w:val="201F1E"/>
          <w:sz w:val="24"/>
          <w:szCs w:val="24"/>
        </w:rPr>
        <w:t>Nuorisotyö jatkaa käyntejään koululla kerran kuussa. Toimin</w:t>
      </w:r>
      <w:r w:rsidR="000C7F40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nalla pyritään jatkamaan jo hyväksi </w:t>
      </w:r>
      <w:r w:rsidR="00926384">
        <w:rPr>
          <w:rFonts w:ascii="Times New Roman" w:eastAsia="Times New Roman" w:hAnsi="Times New Roman" w:cs="Times New Roman"/>
          <w:color w:val="201F1E"/>
          <w:sz w:val="24"/>
          <w:szCs w:val="24"/>
        </w:rPr>
        <w:t>havaittua</w:t>
      </w:r>
      <w:r w:rsidR="000C7F40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toimintaa</w:t>
      </w:r>
      <w:r w:rsidR="00973F19">
        <w:rPr>
          <w:rFonts w:ascii="Times New Roman" w:eastAsia="Times New Roman" w:hAnsi="Times New Roman" w:cs="Times New Roman"/>
          <w:color w:val="201F1E"/>
          <w:sz w:val="24"/>
          <w:szCs w:val="24"/>
        </w:rPr>
        <w:t>, joka</w:t>
      </w:r>
      <w:r w:rsidR="000C7F40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r w:rsidRPr="6050AF4E">
        <w:rPr>
          <w:rFonts w:ascii="Times New Roman" w:eastAsia="Times New Roman" w:hAnsi="Times New Roman" w:cs="Times New Roman"/>
          <w:color w:val="201F1E"/>
          <w:sz w:val="24"/>
          <w:szCs w:val="24"/>
        </w:rPr>
        <w:t>on edistänyt yläluokkien sosiaalista ja psyykkistä hyvinvointia. K</w:t>
      </w:r>
      <w:r w:rsidR="0092638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oululla </w:t>
      </w:r>
      <w:r w:rsidR="00256EE9">
        <w:rPr>
          <w:rFonts w:ascii="Times New Roman" w:eastAsia="Times New Roman" w:hAnsi="Times New Roman" w:cs="Times New Roman"/>
          <w:color w:val="201F1E"/>
          <w:sz w:val="24"/>
          <w:szCs w:val="24"/>
        </w:rPr>
        <w:t>k</w:t>
      </w:r>
      <w:r w:rsidRPr="6050AF4E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annustetaan nuoria osallistumaan nuorisotyön järjestämään toimintaan. </w:t>
      </w:r>
      <w:r w:rsidRPr="6B331C15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Toiminta on suunnattu </w:t>
      </w:r>
      <w:proofErr w:type="gramStart"/>
      <w:r w:rsidRPr="6B331C15">
        <w:rPr>
          <w:rFonts w:ascii="Times New Roman" w:eastAsia="Times New Roman" w:hAnsi="Times New Roman" w:cs="Times New Roman"/>
          <w:color w:val="201F1E"/>
          <w:sz w:val="24"/>
          <w:szCs w:val="24"/>
        </w:rPr>
        <w:t>7-9</w:t>
      </w:r>
      <w:proofErr w:type="gramEnd"/>
      <w:r w:rsidRPr="6B331C15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luokkalaisille</w:t>
      </w:r>
      <w:r w:rsidR="18F019A7" w:rsidRPr="6B331C15">
        <w:rPr>
          <w:rFonts w:ascii="Times New Roman" w:eastAsia="Times New Roman" w:hAnsi="Times New Roman" w:cs="Times New Roman"/>
          <w:color w:val="201F1E"/>
          <w:sz w:val="24"/>
          <w:szCs w:val="24"/>
        </w:rPr>
        <w:t>, mutta myös pienemmillekin on ollut toimintaa koulupäivän aikana</w:t>
      </w:r>
      <w:r w:rsidRPr="6B331C15">
        <w:rPr>
          <w:rFonts w:ascii="Times New Roman" w:eastAsia="Times New Roman" w:hAnsi="Times New Roman" w:cs="Times New Roman"/>
          <w:color w:val="201F1E"/>
          <w:sz w:val="24"/>
          <w:szCs w:val="24"/>
        </w:rPr>
        <w:t>.</w:t>
      </w:r>
    </w:p>
    <w:p w14:paraId="5F1D5BED" w14:textId="04BEE16E" w:rsidR="004E41CE" w:rsidRDefault="00AE41DC" w:rsidP="004E41CE">
      <w:pPr>
        <w:pStyle w:val="Luettelokappale"/>
        <w:numPr>
          <w:ilvl w:val="0"/>
          <w:numId w:val="1"/>
        </w:numPr>
        <w:rPr>
          <w:color w:val="201F1E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>Mokkiaiheeksi</w:t>
      </w:r>
      <w:proofErr w:type="spellEnd"/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on valittu koko koulun hyvinvoinnin edistämiseksi tällaisena hankala </w:t>
      </w:r>
      <w:r w:rsidRPr="6B331C15">
        <w:rPr>
          <w:rFonts w:ascii="Times New Roman" w:eastAsia="Times New Roman" w:hAnsi="Times New Roman" w:cs="Times New Roman"/>
          <w:color w:val="201F1E"/>
          <w:sz w:val="24"/>
          <w:szCs w:val="24"/>
        </w:rPr>
        <w:t>aika</w:t>
      </w:r>
      <w:r w:rsidR="25A3C9B0" w:rsidRPr="6B331C15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Hyvinvointi</w:t>
      </w:r>
      <w:r w:rsidR="006F4738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ja terveys</w:t>
      </w:r>
      <w:r w:rsidR="25A3C9B0" w:rsidRPr="6B331C15">
        <w:rPr>
          <w:rFonts w:ascii="Times New Roman" w:eastAsia="Times New Roman" w:hAnsi="Times New Roman" w:cs="Times New Roman"/>
          <w:color w:val="201F1E"/>
          <w:sz w:val="24"/>
          <w:szCs w:val="24"/>
        </w:rPr>
        <w:t>.</w:t>
      </w:r>
      <w:r w:rsidR="3B2C29EF" w:rsidRPr="6B331C15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r w:rsidR="31092E68" w:rsidRPr="6B331C15">
        <w:rPr>
          <w:rFonts w:ascii="Times New Roman" w:eastAsia="Times New Roman" w:hAnsi="Times New Roman" w:cs="Times New Roman"/>
          <w:color w:val="201F1E"/>
          <w:sz w:val="24"/>
          <w:szCs w:val="24"/>
        </w:rPr>
        <w:t>Marraskuussa kuraattori Johanna ja Psykologi Tiia tulevat pitämään hyvinvoinnin mokkiin liittyvän hyvinvointiin liittyvän oppitunnin</w:t>
      </w:r>
      <w:r w:rsidR="00D3264D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sekä ylä</w:t>
      </w:r>
      <w:r w:rsidR="00607477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- </w:t>
      </w:r>
      <w:r w:rsidR="00D3264D">
        <w:rPr>
          <w:rFonts w:ascii="Times New Roman" w:eastAsia="Times New Roman" w:hAnsi="Times New Roman" w:cs="Times New Roman"/>
          <w:color w:val="201F1E"/>
          <w:sz w:val="24"/>
          <w:szCs w:val="24"/>
        </w:rPr>
        <w:t>että alakoululle</w:t>
      </w:r>
      <w:r w:rsidR="31092E68" w:rsidRPr="6B331C15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. </w:t>
      </w:r>
    </w:p>
    <w:p w14:paraId="045C6958" w14:textId="4EEA676B" w:rsidR="004E41CE" w:rsidRDefault="004E41CE" w:rsidP="004E41CE">
      <w:pPr>
        <w:pStyle w:val="Luettelokappale"/>
        <w:numPr>
          <w:ilvl w:val="0"/>
          <w:numId w:val="1"/>
        </w:numPr>
        <w:rPr>
          <w:color w:val="201F1E"/>
          <w:sz w:val="24"/>
          <w:szCs w:val="24"/>
        </w:rPr>
      </w:pPr>
      <w:r w:rsidRPr="6050AF4E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Yhteistyötä paikallisten sidosryhmien kanssa </w:t>
      </w:r>
      <w:r w:rsidR="00AE41DC">
        <w:rPr>
          <w:rFonts w:ascii="Times New Roman" w:eastAsia="Times New Roman" w:hAnsi="Times New Roman" w:cs="Times New Roman"/>
          <w:color w:val="201F1E"/>
          <w:sz w:val="24"/>
          <w:szCs w:val="24"/>
        </w:rPr>
        <w:t>on harkittava tämän vuoden aikana. Esimeriksi</w:t>
      </w:r>
      <w:r w:rsidRPr="6050AF4E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Ikäihmis</w:t>
      </w:r>
      <w:r w:rsidR="00AE41DC">
        <w:rPr>
          <w:rFonts w:ascii="Times New Roman" w:eastAsia="Times New Roman" w:hAnsi="Times New Roman" w:cs="Times New Roman"/>
          <w:color w:val="201F1E"/>
          <w:sz w:val="24"/>
          <w:szCs w:val="24"/>
        </w:rPr>
        <w:t>ien</w:t>
      </w:r>
      <w:r w:rsidRPr="6050AF4E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ja Vapaa- ajankalastaj</w:t>
      </w:r>
      <w:r w:rsidR="00AE41D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ien kanssa yhteistyötä jatketaan, jos </w:t>
      </w:r>
      <w:r w:rsidR="00AE41DC" w:rsidRPr="6B331C15">
        <w:rPr>
          <w:rFonts w:ascii="Times New Roman" w:eastAsia="Times New Roman" w:hAnsi="Times New Roman" w:cs="Times New Roman"/>
          <w:color w:val="201F1E"/>
          <w:sz w:val="24"/>
          <w:szCs w:val="24"/>
        </w:rPr>
        <w:t>tilanne</w:t>
      </w:r>
      <w:r w:rsidR="5C7C221D" w:rsidRPr="6B331C15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r w:rsidR="00AE41DC" w:rsidRPr="6B331C15">
        <w:rPr>
          <w:rFonts w:ascii="Times New Roman" w:eastAsia="Times New Roman" w:hAnsi="Times New Roman" w:cs="Times New Roman"/>
          <w:color w:val="201F1E"/>
          <w:sz w:val="24"/>
          <w:szCs w:val="24"/>
        </w:rPr>
        <w:t>on</w:t>
      </w:r>
      <w:r w:rsidR="00AE41D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sellainen, ettei koronaa tarvitse enää niin varoa ja näkeminen on turvallista. </w:t>
      </w:r>
    </w:p>
    <w:p w14:paraId="68420B11" w14:textId="1CBE27B5" w:rsidR="004E41CE" w:rsidRDefault="004E41CE" w:rsidP="004E41CE">
      <w:pPr>
        <w:pStyle w:val="Luettelokappale"/>
        <w:numPr>
          <w:ilvl w:val="0"/>
          <w:numId w:val="1"/>
        </w:numPr>
        <w:rPr>
          <w:color w:val="201F1E"/>
          <w:sz w:val="24"/>
          <w:szCs w:val="24"/>
        </w:rPr>
      </w:pPr>
      <w:r w:rsidRPr="6050AF4E">
        <w:rPr>
          <w:rFonts w:ascii="Times New Roman" w:eastAsia="Times New Roman" w:hAnsi="Times New Roman" w:cs="Times New Roman"/>
          <w:color w:val="201F1E"/>
          <w:sz w:val="24"/>
          <w:szCs w:val="24"/>
        </w:rPr>
        <w:t>Koko koulun vanh</w:t>
      </w:r>
      <w:r w:rsidR="00AE41DC">
        <w:rPr>
          <w:rFonts w:ascii="Times New Roman" w:eastAsia="Times New Roman" w:hAnsi="Times New Roman" w:cs="Times New Roman"/>
          <w:color w:val="201F1E"/>
          <w:sz w:val="24"/>
          <w:szCs w:val="24"/>
        </w:rPr>
        <w:t>e</w:t>
      </w:r>
      <w:r w:rsidRPr="6050AF4E">
        <w:rPr>
          <w:rFonts w:ascii="Times New Roman" w:eastAsia="Times New Roman" w:hAnsi="Times New Roman" w:cs="Times New Roman"/>
          <w:color w:val="201F1E"/>
          <w:sz w:val="24"/>
          <w:szCs w:val="24"/>
        </w:rPr>
        <w:t>mpainilt</w:t>
      </w:r>
      <w:r w:rsidR="00AE41DC">
        <w:rPr>
          <w:rFonts w:ascii="Times New Roman" w:eastAsia="Times New Roman" w:hAnsi="Times New Roman" w:cs="Times New Roman"/>
          <w:color w:val="201F1E"/>
          <w:sz w:val="24"/>
          <w:szCs w:val="24"/>
        </w:rPr>
        <w:t>aa ei ole valitsevan tilanteen vuoksi voitu pitää, mutta yhteydenpito vanhempiin on ollut tiivistä puhelimitse, viestein sekä Wilman kautta</w:t>
      </w:r>
      <w:r w:rsidRPr="6050AF4E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. Kevätlukukaudella pidetään </w:t>
      </w:r>
      <w:r w:rsidR="00113AD3">
        <w:rPr>
          <w:rFonts w:ascii="Times New Roman" w:eastAsia="Times New Roman" w:hAnsi="Times New Roman" w:cs="Times New Roman"/>
          <w:color w:val="201F1E"/>
          <w:sz w:val="24"/>
          <w:szCs w:val="24"/>
        </w:rPr>
        <w:t>mahdollisesti vanhempainilta</w:t>
      </w:r>
      <w:r w:rsidRPr="6050AF4E">
        <w:rPr>
          <w:rFonts w:ascii="Times New Roman" w:eastAsia="Times New Roman" w:hAnsi="Times New Roman" w:cs="Times New Roman"/>
          <w:color w:val="201F1E"/>
          <w:sz w:val="24"/>
          <w:szCs w:val="24"/>
        </w:rPr>
        <w:t>.</w:t>
      </w:r>
      <w:r w:rsidR="00113AD3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Koululla pidettiin syksyllä 2020 kuulemistilaisuus Järvikylien koulun yläkoulun lakkauttamisesta. Koululla kokoontui 2.9.2020 sekä kunnanpäättäjät ja kunnanjohtaja ja </w:t>
      </w:r>
      <w:proofErr w:type="spellStart"/>
      <w:proofErr w:type="gramStart"/>
      <w:r w:rsidR="00113AD3">
        <w:rPr>
          <w:rFonts w:ascii="Times New Roman" w:eastAsia="Times New Roman" w:hAnsi="Times New Roman" w:cs="Times New Roman"/>
          <w:color w:val="201F1E"/>
          <w:sz w:val="24"/>
          <w:szCs w:val="24"/>
        </w:rPr>
        <w:t>siv.johtaja</w:t>
      </w:r>
      <w:proofErr w:type="spellEnd"/>
      <w:proofErr w:type="gramEnd"/>
      <w:r w:rsidR="00113AD3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yhdessä kyläläisten ja opettajien kanssa pohtimaan koulun tilannetta ja sitä miltä sen tulevaisuus näyttää. </w:t>
      </w:r>
    </w:p>
    <w:p w14:paraId="0C97D28F" w14:textId="584BA902" w:rsidR="004E41CE" w:rsidRDefault="004E41CE" w:rsidP="004E41CE">
      <w:pPr>
        <w:pStyle w:val="Luettelokappale"/>
        <w:numPr>
          <w:ilvl w:val="0"/>
          <w:numId w:val="1"/>
        </w:numPr>
        <w:rPr>
          <w:color w:val="201F1E"/>
          <w:sz w:val="24"/>
          <w:szCs w:val="24"/>
        </w:rPr>
      </w:pPr>
      <w:r w:rsidRPr="6050AF4E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Koululla </w:t>
      </w:r>
      <w:r w:rsidR="00113AD3">
        <w:rPr>
          <w:rFonts w:ascii="Times New Roman" w:eastAsia="Times New Roman" w:hAnsi="Times New Roman" w:cs="Times New Roman"/>
          <w:color w:val="201F1E"/>
          <w:sz w:val="24"/>
          <w:szCs w:val="24"/>
        </w:rPr>
        <w:t>jatketaan</w:t>
      </w:r>
      <w:r w:rsidRPr="6050AF4E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kummitoimintaa</w:t>
      </w:r>
      <w:r w:rsidR="00113AD3">
        <w:rPr>
          <w:rFonts w:ascii="Times New Roman" w:eastAsia="Times New Roman" w:hAnsi="Times New Roman" w:cs="Times New Roman"/>
          <w:color w:val="201F1E"/>
          <w:sz w:val="24"/>
          <w:szCs w:val="24"/>
        </w:rPr>
        <w:t>, jossa</w:t>
      </w:r>
      <w:r w:rsidRPr="6050AF4E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gramStart"/>
      <w:r w:rsidRPr="6050AF4E">
        <w:rPr>
          <w:rFonts w:ascii="Times New Roman" w:eastAsia="Times New Roman" w:hAnsi="Times New Roman" w:cs="Times New Roman"/>
          <w:color w:val="201F1E"/>
          <w:sz w:val="24"/>
          <w:szCs w:val="24"/>
        </w:rPr>
        <w:t>6-9</w:t>
      </w:r>
      <w:proofErr w:type="gramEnd"/>
      <w:r w:rsidRPr="6050AF4E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luokkalaiset toimivat kummeina pienemmille - toteutetaan yhteistoimintaa eri ikäisten kanssa erilaisissa koulun tapahtumissa tai tehtävissä lukuvuoden aikana.</w:t>
      </w:r>
    </w:p>
    <w:p w14:paraId="37756CED" w14:textId="2952647F" w:rsidR="004E41CE" w:rsidRDefault="004E41CE" w:rsidP="004E41CE">
      <w:pPr>
        <w:pStyle w:val="Luettelokappale"/>
        <w:numPr>
          <w:ilvl w:val="0"/>
          <w:numId w:val="1"/>
        </w:numPr>
        <w:rPr>
          <w:color w:val="201F1E"/>
          <w:sz w:val="24"/>
          <w:szCs w:val="24"/>
        </w:rPr>
      </w:pPr>
      <w:r w:rsidRPr="6050AF4E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Kerhotoimintaa: liikuntakerho </w:t>
      </w:r>
      <w:proofErr w:type="gramStart"/>
      <w:r w:rsidRPr="6050AF4E">
        <w:rPr>
          <w:rFonts w:ascii="Times New Roman" w:eastAsia="Times New Roman" w:hAnsi="Times New Roman" w:cs="Times New Roman"/>
          <w:color w:val="201F1E"/>
          <w:sz w:val="24"/>
          <w:szCs w:val="24"/>
        </w:rPr>
        <w:t>0-</w:t>
      </w:r>
      <w:r w:rsidR="00113AD3">
        <w:rPr>
          <w:rFonts w:ascii="Times New Roman" w:eastAsia="Times New Roman" w:hAnsi="Times New Roman" w:cs="Times New Roman"/>
          <w:color w:val="201F1E"/>
          <w:sz w:val="24"/>
          <w:szCs w:val="24"/>
        </w:rPr>
        <w:t>6</w:t>
      </w:r>
      <w:proofErr w:type="gramEnd"/>
      <w:r w:rsidRPr="6050AF4E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-luokkalaisille, kotitalouskerho 5. - ylempiluokkalaisille.</w:t>
      </w:r>
    </w:p>
    <w:p w14:paraId="2EE083AF" w14:textId="7886F101" w:rsidR="004E41CE" w:rsidRDefault="004E41CE" w:rsidP="004E41CE">
      <w:pPr>
        <w:pStyle w:val="Luettelokappale"/>
        <w:numPr>
          <w:ilvl w:val="0"/>
          <w:numId w:val="1"/>
        </w:numPr>
        <w:rPr>
          <w:color w:val="201F1E"/>
          <w:sz w:val="24"/>
          <w:szCs w:val="24"/>
        </w:rPr>
      </w:pPr>
      <w:proofErr w:type="spellStart"/>
      <w:r w:rsidRPr="6050AF4E">
        <w:rPr>
          <w:rFonts w:ascii="Times New Roman" w:eastAsia="Times New Roman" w:hAnsi="Times New Roman" w:cs="Times New Roman"/>
          <w:color w:val="201F1E"/>
          <w:sz w:val="24"/>
          <w:szCs w:val="24"/>
        </w:rPr>
        <w:t>Vaalajärven</w:t>
      </w:r>
      <w:proofErr w:type="spellEnd"/>
      <w:r w:rsidRPr="6050AF4E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koulun kanssa jatketaan yhteistyötä edellisen vuoden tapaan</w:t>
      </w:r>
      <w:r w:rsidR="00113AD3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sitten kun siihen annetaan ylemmältä taholta lupa. </w:t>
      </w:r>
    </w:p>
    <w:p w14:paraId="7628A444" w14:textId="7EEC54A6" w:rsidR="004E41CE" w:rsidRDefault="004E41CE" w:rsidP="004E41CE">
      <w:pPr>
        <w:pStyle w:val="Luettelokappale"/>
        <w:numPr>
          <w:ilvl w:val="0"/>
          <w:numId w:val="1"/>
        </w:numPr>
        <w:rPr>
          <w:color w:val="201F1E"/>
          <w:sz w:val="24"/>
          <w:szCs w:val="24"/>
        </w:rPr>
      </w:pPr>
      <w:r w:rsidRPr="6050AF4E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Uintireissuilla käydään </w:t>
      </w:r>
      <w:r w:rsidR="00113AD3">
        <w:rPr>
          <w:rFonts w:ascii="Times New Roman" w:eastAsia="Times New Roman" w:hAnsi="Times New Roman" w:cs="Times New Roman"/>
          <w:color w:val="201F1E"/>
          <w:sz w:val="24"/>
          <w:szCs w:val="24"/>
        </w:rPr>
        <w:t>vii</w:t>
      </w:r>
      <w:r w:rsidR="0020672C">
        <w:rPr>
          <w:rFonts w:ascii="Times New Roman" w:eastAsia="Times New Roman" w:hAnsi="Times New Roman" w:cs="Times New Roman"/>
          <w:color w:val="201F1E"/>
          <w:sz w:val="24"/>
          <w:szCs w:val="24"/>
        </w:rPr>
        <w:t>si</w:t>
      </w:r>
      <w:r w:rsidRPr="6050AF4E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kertaa syyslukukauden aikana. </w:t>
      </w:r>
    </w:p>
    <w:p w14:paraId="1032C0CA" w14:textId="77777777" w:rsidR="004E41CE" w:rsidRDefault="004E41CE" w:rsidP="004E41CE">
      <w:pPr>
        <w:pStyle w:val="Luettelokappale"/>
        <w:numPr>
          <w:ilvl w:val="0"/>
          <w:numId w:val="1"/>
        </w:numPr>
        <w:rPr>
          <w:color w:val="201F1E"/>
          <w:sz w:val="24"/>
          <w:szCs w:val="24"/>
        </w:rPr>
      </w:pPr>
      <w:r w:rsidRPr="6050AF4E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Yläkoululaisten </w:t>
      </w:r>
      <w:proofErr w:type="spellStart"/>
      <w:r w:rsidRPr="6050AF4E">
        <w:rPr>
          <w:rFonts w:ascii="Times New Roman" w:eastAsia="Times New Roman" w:hAnsi="Times New Roman" w:cs="Times New Roman"/>
          <w:color w:val="201F1E"/>
          <w:sz w:val="24"/>
          <w:szCs w:val="24"/>
        </w:rPr>
        <w:t>Tet</w:t>
      </w:r>
      <w:proofErr w:type="spellEnd"/>
      <w:r w:rsidRPr="6050AF4E">
        <w:rPr>
          <w:rFonts w:ascii="Times New Roman" w:eastAsia="Times New Roman" w:hAnsi="Times New Roman" w:cs="Times New Roman"/>
          <w:color w:val="201F1E"/>
          <w:sz w:val="24"/>
          <w:szCs w:val="24"/>
        </w:rPr>
        <w:t>- jaksot totuttuun tapaan opon ohjeistuksen mukaan.</w:t>
      </w:r>
    </w:p>
    <w:p w14:paraId="061AB112" w14:textId="72ABD9AF" w:rsidR="004E41CE" w:rsidRDefault="004E41CE" w:rsidP="004E41CE">
      <w:pPr>
        <w:pStyle w:val="Luettelokappale"/>
        <w:numPr>
          <w:ilvl w:val="0"/>
          <w:numId w:val="1"/>
        </w:numPr>
        <w:rPr>
          <w:color w:val="201F1E"/>
          <w:sz w:val="24"/>
          <w:szCs w:val="24"/>
        </w:rPr>
      </w:pPr>
      <w:r w:rsidRPr="6050AF4E">
        <w:rPr>
          <w:rFonts w:ascii="Times New Roman" w:eastAsia="Times New Roman" w:hAnsi="Times New Roman" w:cs="Times New Roman"/>
          <w:color w:val="201F1E"/>
          <w:sz w:val="24"/>
          <w:szCs w:val="24"/>
        </w:rPr>
        <w:t>Osallistutaan kunnan järjestämiin tapahtumiin</w:t>
      </w:r>
      <w:r w:rsidR="0020672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jos niihin saadaan kuljetukset järjestettyä. Nyt kuljetusmäärärahat ovat toistaiseksi jäissä. </w:t>
      </w:r>
    </w:p>
    <w:p w14:paraId="4907AF0B" w14:textId="1E21CA7A" w:rsidR="004E41CE" w:rsidRDefault="004E41CE" w:rsidP="004E41CE">
      <w:pPr>
        <w:pStyle w:val="Luettelokappale"/>
        <w:numPr>
          <w:ilvl w:val="0"/>
          <w:numId w:val="1"/>
        </w:numPr>
        <w:rPr>
          <w:color w:val="201F1E"/>
          <w:sz w:val="24"/>
          <w:szCs w:val="24"/>
        </w:rPr>
      </w:pPr>
      <w:r w:rsidRPr="6050AF4E">
        <w:rPr>
          <w:rFonts w:ascii="Times New Roman" w:eastAsia="Times New Roman" w:hAnsi="Times New Roman" w:cs="Times New Roman"/>
          <w:color w:val="201F1E"/>
          <w:sz w:val="24"/>
          <w:szCs w:val="24"/>
        </w:rPr>
        <w:lastRenderedPageBreak/>
        <w:t xml:space="preserve">Sivistyspalveluiden psykologi Tiia Särkelä </w:t>
      </w:r>
      <w:r w:rsidR="0020672C">
        <w:rPr>
          <w:rFonts w:ascii="Times New Roman" w:eastAsia="Times New Roman" w:hAnsi="Times New Roman" w:cs="Times New Roman"/>
          <w:color w:val="201F1E"/>
          <w:sz w:val="24"/>
          <w:szCs w:val="24"/>
        </w:rPr>
        <w:t>jatkaa viime vuonna aloittamaansa työtä.</w:t>
      </w:r>
    </w:p>
    <w:p w14:paraId="46D318FB" w14:textId="2994272B" w:rsidR="004E41CE" w:rsidRDefault="004E41CE" w:rsidP="004E41CE">
      <w:pPr>
        <w:pStyle w:val="Luettelokappale"/>
        <w:numPr>
          <w:ilvl w:val="0"/>
          <w:numId w:val="1"/>
        </w:numPr>
        <w:rPr>
          <w:color w:val="201F1E"/>
          <w:sz w:val="24"/>
          <w:szCs w:val="24"/>
        </w:rPr>
      </w:pPr>
      <w:r w:rsidRPr="6050AF4E">
        <w:rPr>
          <w:rFonts w:ascii="Times New Roman" w:eastAsia="Times New Roman" w:hAnsi="Times New Roman" w:cs="Times New Roman"/>
          <w:color w:val="201F1E"/>
          <w:sz w:val="24"/>
          <w:szCs w:val="24"/>
        </w:rPr>
        <w:t>Kuraattori ja terveydenhoitaja työskente</w:t>
      </w:r>
      <w:r w:rsidR="00432987">
        <w:rPr>
          <w:rFonts w:ascii="Times New Roman" w:eastAsia="Times New Roman" w:hAnsi="Times New Roman" w:cs="Times New Roman"/>
          <w:color w:val="201F1E"/>
          <w:sz w:val="24"/>
          <w:szCs w:val="24"/>
        </w:rPr>
        <w:t>le</w:t>
      </w:r>
      <w:r w:rsidRPr="6050AF4E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vät koululla kerran kuukaudessa. Käyntipäivät löytyvät </w:t>
      </w:r>
      <w:proofErr w:type="spellStart"/>
      <w:r w:rsidRPr="6050AF4E">
        <w:rPr>
          <w:rFonts w:ascii="Times New Roman" w:eastAsia="Times New Roman" w:hAnsi="Times New Roman" w:cs="Times New Roman"/>
          <w:color w:val="201F1E"/>
          <w:sz w:val="24"/>
          <w:szCs w:val="24"/>
        </w:rPr>
        <w:t>pedanetista</w:t>
      </w:r>
      <w:proofErr w:type="spellEnd"/>
      <w:r w:rsidRPr="6050AF4E">
        <w:rPr>
          <w:rFonts w:ascii="Times New Roman" w:eastAsia="Times New Roman" w:hAnsi="Times New Roman" w:cs="Times New Roman"/>
          <w:color w:val="201F1E"/>
          <w:sz w:val="24"/>
          <w:szCs w:val="24"/>
        </w:rPr>
        <w:t>.</w:t>
      </w:r>
    </w:p>
    <w:p w14:paraId="2B7222D0" w14:textId="0B9E55EF" w:rsidR="004E41CE" w:rsidRDefault="004E41CE" w:rsidP="004E41CE">
      <w:pPr>
        <w:pStyle w:val="Luettelokappale"/>
        <w:numPr>
          <w:ilvl w:val="0"/>
          <w:numId w:val="1"/>
        </w:numPr>
        <w:rPr>
          <w:color w:val="201F1E"/>
          <w:sz w:val="24"/>
          <w:szCs w:val="24"/>
        </w:rPr>
      </w:pPr>
      <w:r w:rsidRPr="6050AF4E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Syksyn aikana </w:t>
      </w:r>
      <w:r w:rsidR="0020672C">
        <w:rPr>
          <w:rFonts w:ascii="Times New Roman" w:eastAsia="Times New Roman" w:hAnsi="Times New Roman" w:cs="Times New Roman"/>
          <w:color w:val="201F1E"/>
          <w:sz w:val="24"/>
          <w:szCs w:val="24"/>
        </w:rPr>
        <w:t>on päivetty</w:t>
      </w:r>
      <w:r w:rsidRPr="6050AF4E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koulun hyvinvointisuunnitelmaa ja koulukohtaista oppilashuoltosuunnitelmaa.</w:t>
      </w:r>
    </w:p>
    <w:p w14:paraId="459B0FF1" w14:textId="0BB28795" w:rsidR="004E41CE" w:rsidRPr="004E41CE" w:rsidRDefault="004E41CE" w:rsidP="004E41C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br/>
      </w:r>
      <w:r w:rsidRPr="6050AF4E">
        <w:rPr>
          <w:rFonts w:ascii="Times New Roman" w:eastAsia="Times New Roman" w:hAnsi="Times New Roman" w:cs="Times New Roman"/>
          <w:sz w:val="24"/>
          <w:szCs w:val="24"/>
        </w:rPr>
        <w:t>Muistion asiat kirjasi Mar</w:t>
      </w:r>
      <w:r>
        <w:rPr>
          <w:rFonts w:ascii="Times New Roman" w:eastAsia="Times New Roman" w:hAnsi="Times New Roman" w:cs="Times New Roman"/>
          <w:sz w:val="24"/>
          <w:szCs w:val="24"/>
        </w:rPr>
        <w:t>ika Annala</w:t>
      </w:r>
    </w:p>
    <w:sectPr w:rsidR="004E41CE" w:rsidRPr="004E41CE">
      <w:pgSz w:w="11906" w:h="16838"/>
      <w:pgMar w:top="720" w:right="1701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7D37AF"/>
    <w:multiLevelType w:val="hybridMultilevel"/>
    <w:tmpl w:val="C936BFD0"/>
    <w:lvl w:ilvl="0" w:tplc="04F0E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C65A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B03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50A4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EAE5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140D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9A5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F8DB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C895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1CE"/>
    <w:rsid w:val="000C7F40"/>
    <w:rsid w:val="00113AD3"/>
    <w:rsid w:val="0020672C"/>
    <w:rsid w:val="00256EE9"/>
    <w:rsid w:val="00407207"/>
    <w:rsid w:val="00432987"/>
    <w:rsid w:val="004E41CE"/>
    <w:rsid w:val="00607477"/>
    <w:rsid w:val="006F4738"/>
    <w:rsid w:val="00714ADB"/>
    <w:rsid w:val="00926384"/>
    <w:rsid w:val="00973F19"/>
    <w:rsid w:val="00992981"/>
    <w:rsid w:val="00AD26BB"/>
    <w:rsid w:val="00AE41DC"/>
    <w:rsid w:val="00CB4957"/>
    <w:rsid w:val="00D3264D"/>
    <w:rsid w:val="00F34F64"/>
    <w:rsid w:val="02D5B54F"/>
    <w:rsid w:val="03CB9CD6"/>
    <w:rsid w:val="0D020C93"/>
    <w:rsid w:val="16B9366A"/>
    <w:rsid w:val="180772C5"/>
    <w:rsid w:val="18F019A7"/>
    <w:rsid w:val="1BE59586"/>
    <w:rsid w:val="25A3C9B0"/>
    <w:rsid w:val="2A546213"/>
    <w:rsid w:val="31092E68"/>
    <w:rsid w:val="3B2C29EF"/>
    <w:rsid w:val="3BAC98F8"/>
    <w:rsid w:val="5C7C221D"/>
    <w:rsid w:val="6758E2ED"/>
    <w:rsid w:val="6B331C15"/>
    <w:rsid w:val="6CC709D9"/>
    <w:rsid w:val="6D4D84D0"/>
    <w:rsid w:val="6FB2BF2E"/>
    <w:rsid w:val="7BF5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781B9"/>
  <w15:chartTrackingRefBased/>
  <w15:docId w15:val="{D108F584-1574-44D3-81F8-B182DDC5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E41C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E4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712F525F9FE47418921EBE6F6C595B6" ma:contentTypeVersion="11" ma:contentTypeDescription="Luo uusi asiakirja." ma:contentTypeScope="" ma:versionID="2c62f911639787f534327f2a6be1dad5">
  <xsd:schema xmlns:xsd="http://www.w3.org/2001/XMLSchema" xmlns:xs="http://www.w3.org/2001/XMLSchema" xmlns:p="http://schemas.microsoft.com/office/2006/metadata/properties" xmlns:ns3="7a05f269-1f8f-4a47-bf52-3f13e2b580fc" xmlns:ns4="ec8dbaff-1c91-4533-9941-c2295143f298" targetNamespace="http://schemas.microsoft.com/office/2006/metadata/properties" ma:root="true" ma:fieldsID="14bb7b516470090545bde8cb0e8352ef" ns3:_="" ns4:_="">
    <xsd:import namespace="7a05f269-1f8f-4a47-bf52-3f13e2b580fc"/>
    <xsd:import namespace="ec8dbaff-1c91-4533-9941-c2295143f2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269-1f8f-4a47-bf52-3f13e2b580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dbaff-1c91-4533-9941-c2295143f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C4495F-6033-4A59-B382-6A5A0D90B652}">
  <ds:schemaRefs>
    <ds:schemaRef ds:uri="http://purl.org/dc/terms/"/>
    <ds:schemaRef ds:uri="http://schemas.openxmlformats.org/package/2006/metadata/core-properties"/>
    <ds:schemaRef ds:uri="http://purl.org/dc/dcmitype/"/>
    <ds:schemaRef ds:uri="7a05f269-1f8f-4a47-bf52-3f13e2b580fc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ec8dbaff-1c91-4533-9941-c2295143f29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8443962-3D2D-482D-A3C8-06902169DF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28BCC1-243C-4573-8D43-CBA7FC86B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269-1f8f-4a47-bf52-3f13e2b580fc"/>
    <ds:schemaRef ds:uri="ec8dbaff-1c91-4533-9941-c2295143f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3034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Annala Marika-Irmeli</dc:creator>
  <cp:keywords/>
  <dc:description/>
  <cp:lastModifiedBy>Annala Marika-Irmeli</cp:lastModifiedBy>
  <cp:revision>2</cp:revision>
  <dcterms:created xsi:type="dcterms:W3CDTF">2020-09-18T06:28:00Z</dcterms:created>
  <dcterms:modified xsi:type="dcterms:W3CDTF">2020-09-18T06:28:00Z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0x010100B712F525F9FE47418921EBE6F6C595B6</vt:lpwstr>
  </property>
</Properties>
</file>