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9618B6" w14:textId="2F2F8738" w:rsidR="008F1343" w:rsidRPr="00A1731E" w:rsidRDefault="00AE3BE0" w:rsidP="0064324B">
      <w:pPr>
        <w:spacing w:after="0"/>
        <w:rPr>
          <w:sz w:val="40"/>
          <w:szCs w:val="40"/>
        </w:rPr>
      </w:pPr>
      <w:bookmarkStart w:id="0" w:name="_GoBack"/>
      <w:bookmarkEnd w:id="0"/>
      <w:r w:rsidRPr="00A1731E">
        <w:rPr>
          <w:sz w:val="40"/>
          <w:szCs w:val="40"/>
        </w:rPr>
        <w:t>KUUSLAH</w:t>
      </w:r>
      <w:r w:rsidR="00C42BDF">
        <w:rPr>
          <w:sz w:val="40"/>
          <w:szCs w:val="40"/>
        </w:rPr>
        <w:t>DEN KOULUN VUOSISUUNNITELMA 202</w:t>
      </w:r>
      <w:r w:rsidR="00CF66D6">
        <w:rPr>
          <w:sz w:val="40"/>
          <w:szCs w:val="40"/>
        </w:rPr>
        <w:t>5</w:t>
      </w:r>
      <w:r w:rsidR="00C42BDF">
        <w:rPr>
          <w:sz w:val="40"/>
          <w:szCs w:val="40"/>
        </w:rPr>
        <w:t>-202</w:t>
      </w:r>
      <w:r w:rsidR="00CF66D6">
        <w:rPr>
          <w:sz w:val="40"/>
          <w:szCs w:val="40"/>
        </w:rPr>
        <w:t>6</w:t>
      </w:r>
    </w:p>
    <w:p w14:paraId="7A3EDFE5" w14:textId="77777777" w:rsidR="006167D0" w:rsidRDefault="006167D0" w:rsidP="0064324B">
      <w:pPr>
        <w:spacing w:after="0"/>
        <w:rPr>
          <w:b/>
        </w:rPr>
      </w:pPr>
    </w:p>
    <w:p w14:paraId="592055F7" w14:textId="77777777" w:rsidR="006167D0" w:rsidRDefault="006167D0" w:rsidP="0064324B">
      <w:pPr>
        <w:spacing w:after="0"/>
        <w:rPr>
          <w:b/>
        </w:rPr>
      </w:pPr>
      <w:r>
        <w:rPr>
          <w:b/>
        </w:rPr>
        <w:t>Koulun tavoitteet</w:t>
      </w:r>
    </w:p>
    <w:p w14:paraId="488ED5A6" w14:textId="77777777" w:rsidR="006167D0" w:rsidRDefault="006167D0" w:rsidP="0064324B">
      <w:pPr>
        <w:spacing w:after="0"/>
      </w:pPr>
      <w:r>
        <w:t>Koulu tarjoaa jokaiselle oppilaalle mahdollisuuden kasvaa omana itsenään ja luoda vahva ja oikea minäkäsitys. Jokainen oppilas saa vastuuta omasta opiskelustaan sekä mahdollisuuden tulla hyväksytyksi omana itsenään.</w:t>
      </w:r>
    </w:p>
    <w:p w14:paraId="2AA710E1" w14:textId="77777777" w:rsidR="006167D0" w:rsidRDefault="006167D0" w:rsidP="0064324B">
      <w:pPr>
        <w:spacing w:after="0"/>
      </w:pPr>
      <w:r>
        <w:t>Oppilaat kasvatetaan tuntemaan vastuuta koko yhteisöstä.</w:t>
      </w:r>
    </w:p>
    <w:p w14:paraId="663F5DD4" w14:textId="77777777" w:rsidR="006167D0" w:rsidRDefault="006167D0" w:rsidP="0064324B">
      <w:pPr>
        <w:spacing w:after="0"/>
      </w:pPr>
      <w:r>
        <w:t>Kuuslahden</w:t>
      </w:r>
      <w:r w:rsidR="00972E30">
        <w:t xml:space="preserve"> koulun</w:t>
      </w:r>
      <w:r>
        <w:t xml:space="preserve"> vahvuutena on toimia yhteisöllisenä koko kylän kouluna. Työskentelyn päätavoitteita ovat:</w:t>
      </w:r>
    </w:p>
    <w:p w14:paraId="27FF82E8" w14:textId="77777777" w:rsidR="006167D0" w:rsidRDefault="006167D0" w:rsidP="0099200C">
      <w:pPr>
        <w:pStyle w:val="Luettelokappale"/>
        <w:numPr>
          <w:ilvl w:val="0"/>
          <w:numId w:val="1"/>
        </w:numPr>
        <w:spacing w:after="0"/>
      </w:pPr>
      <w:r>
        <w:t>Hyvän perusopetuksen takaaminen</w:t>
      </w:r>
    </w:p>
    <w:p w14:paraId="104DBF8C" w14:textId="43398D7E" w:rsidR="006167D0" w:rsidRDefault="008F7F22" w:rsidP="0099200C">
      <w:pPr>
        <w:pStyle w:val="Luettelokappale"/>
        <w:numPr>
          <w:ilvl w:val="0"/>
          <w:numId w:val="1"/>
        </w:numPr>
        <w:spacing w:after="0"/>
      </w:pPr>
      <w:r>
        <w:t>Tiivis k</w:t>
      </w:r>
      <w:r w:rsidR="006167D0">
        <w:t>odin ja koulun välinen yhteistyö</w:t>
      </w:r>
    </w:p>
    <w:p w14:paraId="11BA195B" w14:textId="4A8730AC" w:rsidR="006167D0" w:rsidRDefault="006167D0" w:rsidP="0099200C">
      <w:pPr>
        <w:pStyle w:val="Luettelokappale"/>
        <w:numPr>
          <w:ilvl w:val="0"/>
          <w:numId w:val="1"/>
        </w:numPr>
        <w:spacing w:after="0"/>
      </w:pPr>
      <w:r>
        <w:t xml:space="preserve">Oppilasarviointi: Arviointi ohjaa ja kannustaa oppilasta opiskeluun ja kehittää oppilasta suorittamaan itsearviointia. Arvioinnin tehtävänä on auttaa oppilasta saamaan realistinen kuva itsestään sekä tukea opiskelutavoitteiden asettelussa. </w:t>
      </w:r>
      <w:r w:rsidR="004F1EBC">
        <w:t>Arviointi</w:t>
      </w:r>
      <w:r w:rsidR="004F1EBC" w:rsidRPr="004F1EBC">
        <w:t xml:space="preserve"> </w:t>
      </w:r>
      <w:r w:rsidR="004F1EBC">
        <w:t>perustuu</w:t>
      </w:r>
      <w:r w:rsidR="004F1EBC" w:rsidRPr="004F1EBC">
        <w:t xml:space="preserve"> opetussuunnitelman perusteissa asetettuihin tavoitteisiin ja kriteereihin</w:t>
      </w:r>
      <w:r w:rsidR="004F1EBC">
        <w:t xml:space="preserve"> sekä </w:t>
      </w:r>
      <w:r w:rsidR="004F1EBC" w:rsidRPr="004F1EBC">
        <w:t>paikallisessa opetussuunnite</w:t>
      </w:r>
      <w:r w:rsidR="004F1EBC">
        <w:t xml:space="preserve">lmassa tarkennettuihin </w:t>
      </w:r>
      <w:r w:rsidR="004F1EBC" w:rsidRPr="004F1EBC">
        <w:t>vuosiluokittain kohdenn</w:t>
      </w:r>
      <w:r w:rsidR="004F1EBC">
        <w:t>ettuihin</w:t>
      </w:r>
      <w:r w:rsidR="004F1EBC" w:rsidRPr="004F1EBC">
        <w:t xml:space="preserve"> tavoit</w:t>
      </w:r>
      <w:r w:rsidR="004F1EBC">
        <w:t>teisiin</w:t>
      </w:r>
      <w:r w:rsidR="004F1EBC" w:rsidRPr="004F1EBC">
        <w:t xml:space="preserve">. </w:t>
      </w:r>
      <w:r w:rsidR="004F1EBC">
        <w:t>K</w:t>
      </w:r>
      <w:r w:rsidR="004F1EBC" w:rsidRPr="004F1EBC">
        <w:t>äyttäytymistä</w:t>
      </w:r>
      <w:r w:rsidR="004F1EBC">
        <w:t xml:space="preserve"> arvioidaan</w:t>
      </w:r>
      <w:r w:rsidR="004F1EBC" w:rsidRPr="004F1EBC">
        <w:t xml:space="preserve"> paikallisessa opetussuunnitelmassa annettujen tavoitteiden mukaisesti. </w:t>
      </w:r>
      <w:r w:rsidR="004F1EBC">
        <w:t>Opetussuunnitelmassa määriteltyjä</w:t>
      </w:r>
      <w:r w:rsidR="004F1EBC" w:rsidRPr="004F1EBC">
        <w:t xml:space="preserve"> arviointikriteereitä</w:t>
      </w:r>
      <w:r w:rsidR="004F1EBC">
        <w:t xml:space="preserve"> käytetään</w:t>
      </w:r>
      <w:r w:rsidR="004F1EBC" w:rsidRPr="004F1EBC">
        <w:t xml:space="preserve"> myös oppilaskohtaista tukea saavaan oppilaaseen, jos hän opiskelee perusopetuksen oppimäärän mukaisesti. Rajatun oppimäärän mukaan</w:t>
      </w:r>
      <w:r w:rsidR="004F1EBC">
        <w:t xml:space="preserve"> (yksilöllistetty oppiane)</w:t>
      </w:r>
      <w:r w:rsidR="004F1EBC" w:rsidRPr="004F1EBC">
        <w:t xml:space="preserve"> opiskelevia oppilaita arvioidaan suhteessa oppilaskohtaisen tuen toteuttamista koskevassa suunnitelmassa määriteltyihin tavoitteisiin. Toiminta-alueittain opiskelevan oppilaan suorituksia arvioidaan suhteessa toiminta-alueittain määriteltyihin tavoitteisiin.</w:t>
      </w:r>
    </w:p>
    <w:p w14:paraId="2B6B7414" w14:textId="77777777" w:rsidR="008B4D27" w:rsidRDefault="008B4D27" w:rsidP="0064324B">
      <w:pPr>
        <w:spacing w:after="0"/>
        <w:rPr>
          <w:b/>
        </w:rPr>
      </w:pPr>
    </w:p>
    <w:p w14:paraId="5450E9B3" w14:textId="77777777" w:rsidR="006167D0" w:rsidRPr="00F670BF" w:rsidRDefault="006167D0" w:rsidP="0064324B">
      <w:pPr>
        <w:spacing w:after="0"/>
        <w:rPr>
          <w:b/>
        </w:rPr>
      </w:pPr>
      <w:r w:rsidRPr="00F670BF">
        <w:rPr>
          <w:b/>
        </w:rPr>
        <w:t>Toimenpiteet</w:t>
      </w:r>
    </w:p>
    <w:p w14:paraId="3F2247FA" w14:textId="4C772C8B" w:rsidR="006167D0" w:rsidRDefault="006167D0" w:rsidP="0099200C">
      <w:pPr>
        <w:pStyle w:val="Luettelokappale"/>
        <w:numPr>
          <w:ilvl w:val="0"/>
          <w:numId w:val="2"/>
        </w:numPr>
        <w:spacing w:after="0"/>
      </w:pPr>
      <w:r>
        <w:t>Kuuslahden koulun tehtävänä on järjestää perusopetus oppilaille niin, että oppilaat saavuttavat opetussuunnitelmassa asetetut tavoitteet.</w:t>
      </w:r>
      <w:r w:rsidR="004F1EBC">
        <w:t xml:space="preserve"> Luokkatyöskentelyssä painotetaan oppimista tukevien opetusjärjestelyjen toteuttamista sekä ryhmäkohtaiseen tukeen </w:t>
      </w:r>
      <w:r w:rsidR="00872AB0">
        <w:t>panostamista.</w:t>
      </w:r>
      <w:r>
        <w:t xml:space="preserve"> Yleisopetuksen ryhmään integroiduille </w:t>
      </w:r>
      <w:r w:rsidR="004F1EBC">
        <w:t>oppilaskohtaisen</w:t>
      </w:r>
      <w:r>
        <w:t xml:space="preserve"> tuen oppilaille turvataan opiskelu muun oppilasryhmän mukana siten, että heidän henkilökohtaisissa </w:t>
      </w:r>
      <w:r w:rsidR="004F1EBC">
        <w:t>oppilaskohtaisen tuen toteuttamista koskevassa suunnitelmassa</w:t>
      </w:r>
      <w:r>
        <w:t xml:space="preserve"> asetetut tavoitteet saavutetaan. Opetusta annetaa</w:t>
      </w:r>
      <w:r w:rsidR="00774F16">
        <w:t>n kolmessa opetusryhmässä: 1.</w:t>
      </w:r>
      <w:r w:rsidR="00EC0CC6">
        <w:t xml:space="preserve">-2. </w:t>
      </w:r>
      <w:proofErr w:type="spellStart"/>
      <w:r w:rsidR="00EC0CC6">
        <w:t>lk</w:t>
      </w:r>
      <w:proofErr w:type="spellEnd"/>
      <w:r w:rsidR="00EC0CC6">
        <w:t>, 3.</w:t>
      </w:r>
      <w:r w:rsidR="002F405A">
        <w:t xml:space="preserve">-4. </w:t>
      </w:r>
      <w:proofErr w:type="spellStart"/>
      <w:r w:rsidR="002F405A">
        <w:t>lk</w:t>
      </w:r>
      <w:proofErr w:type="spellEnd"/>
      <w:r w:rsidR="002F405A">
        <w:t xml:space="preserve"> ja 5</w:t>
      </w:r>
      <w:r>
        <w:t>.-6. lk. Kaikille oppilaille pyritään tarjoamaan m</w:t>
      </w:r>
      <w:r w:rsidR="00F0255D">
        <w:t>ahdollisimman hyvät perustiedot</w:t>
      </w:r>
      <w:r>
        <w:t xml:space="preserve"> ja </w:t>
      </w:r>
      <w:r w:rsidR="00F0255D">
        <w:t>-</w:t>
      </w:r>
      <w:r>
        <w:t>taidot ottamalla huomioon erilaiset oppijat ja oppimistyylit. Erityisopetus</w:t>
      </w:r>
      <w:r w:rsidR="00872AB0">
        <w:t xml:space="preserve"> painottuu luokissa annettavaan ryhmäkohtaiseen tukeen. Oppilaskohtaista tukea tarvitseville oppilaille annetaan erityisopettajan antamaa oppilaskohtaista tukea enintään alle puolet kyseisen oppiaineen tuntimäärästä.</w:t>
      </w:r>
    </w:p>
    <w:p w14:paraId="21301465" w14:textId="77777777" w:rsidR="00CF2202" w:rsidRDefault="00EC0CC6" w:rsidP="0099200C">
      <w:pPr>
        <w:pStyle w:val="Luettelokappale"/>
        <w:numPr>
          <w:ilvl w:val="0"/>
          <w:numId w:val="2"/>
        </w:numPr>
        <w:spacing w:after="0"/>
      </w:pPr>
      <w:r>
        <w:t>Kodin ja koulun välinen</w:t>
      </w:r>
      <w:r w:rsidR="00CF2202">
        <w:t xml:space="preserve"> yhteistyö</w:t>
      </w:r>
    </w:p>
    <w:p w14:paraId="4C8B209C" w14:textId="4F4B9602" w:rsidR="00CF2202" w:rsidRDefault="00CF2202" w:rsidP="0064324B">
      <w:pPr>
        <w:pStyle w:val="Luettelokappale"/>
        <w:spacing w:after="0"/>
      </w:pPr>
      <w:r>
        <w:t>Luontevaa ja aktiivista yhteydenpitoa koulun ja kodin välillä toteutetaan</w:t>
      </w:r>
      <w:r w:rsidR="00F0255D">
        <w:t xml:space="preserve"> </w:t>
      </w:r>
      <w:r w:rsidR="00872AB0">
        <w:t>Wilma</w:t>
      </w:r>
      <w:r w:rsidR="00F0255D">
        <w:t>-viestien, ta</w:t>
      </w:r>
      <w:r w:rsidR="00EC0CC6">
        <w:t xml:space="preserve">paamisten sekä puhelinsoittojen </w:t>
      </w:r>
      <w:r>
        <w:t>avulla. Koulun tapahtumista tie</w:t>
      </w:r>
      <w:r w:rsidR="00EC0CC6">
        <w:t>dotetaan</w:t>
      </w:r>
      <w:r w:rsidR="008F7F22">
        <w:t xml:space="preserve"> jokaisen kuukauden alussa jaettavalla</w:t>
      </w:r>
      <w:r w:rsidR="00EC0CC6">
        <w:t xml:space="preserve"> Kuuslahden kuulumiset -</w:t>
      </w:r>
      <w:r>
        <w:t>tiedotuslehtisellä sekä erillisin viestein tarvittaessa. Lisäksi koulun tapahtumista ja luokkakohtaisista asioista tiedotetaan</w:t>
      </w:r>
      <w:r w:rsidR="00EC0CC6">
        <w:t xml:space="preserve"> koulun</w:t>
      </w:r>
      <w:r>
        <w:t xml:space="preserve"> peda.net sivuilla. </w:t>
      </w:r>
    </w:p>
    <w:p w14:paraId="106EEA2D" w14:textId="77777777" w:rsidR="00CF2202" w:rsidRDefault="00CF2202" w:rsidP="0064324B">
      <w:pPr>
        <w:pStyle w:val="Luettelokappale"/>
        <w:spacing w:after="0"/>
      </w:pPr>
      <w:r>
        <w:t>Muita kodin ja koulun yhteistyömuotoja ovat:</w:t>
      </w:r>
    </w:p>
    <w:p w14:paraId="0A1A6A3C" w14:textId="5EF7B4F1" w:rsidR="00CF2202" w:rsidRDefault="00CF2202" w:rsidP="0064324B">
      <w:pPr>
        <w:pStyle w:val="Luettelokappale"/>
        <w:spacing w:after="0"/>
      </w:pPr>
      <w:r>
        <w:t>-Koko koulun yhteiset ja luokkakohtaiset vanhempainillat.</w:t>
      </w:r>
    </w:p>
    <w:p w14:paraId="326A47E1" w14:textId="77777777" w:rsidR="00CF2202" w:rsidRDefault="00CF2202" w:rsidP="0064324B">
      <w:pPr>
        <w:pStyle w:val="Luettelokappale"/>
        <w:spacing w:after="0"/>
      </w:pPr>
      <w:r>
        <w:t>-</w:t>
      </w:r>
      <w:r w:rsidR="00EC0CC6">
        <w:t>Vanhempainyhdistyksen hallinnoima v</w:t>
      </w:r>
      <w:r>
        <w:t>arojen keruu oppilaiden retkien järjestämiseksi.</w:t>
      </w:r>
    </w:p>
    <w:p w14:paraId="3254528A" w14:textId="42B13AB8" w:rsidR="006167D0" w:rsidRDefault="00CF2202" w:rsidP="0064324B">
      <w:pPr>
        <w:pStyle w:val="Luettelokappale"/>
        <w:spacing w:after="0"/>
      </w:pPr>
      <w:r>
        <w:lastRenderedPageBreak/>
        <w:t>-Koulun henkilökunnan, oppilaskunnan, vanhempainyhdistyksen ja muiden huoltajien järjestämät tapahtumat ja toimintapäivät.</w:t>
      </w:r>
    </w:p>
    <w:p w14:paraId="67EF3CC4" w14:textId="77777777" w:rsidR="00CF2202" w:rsidRDefault="00CF2202" w:rsidP="0099200C">
      <w:pPr>
        <w:pStyle w:val="Luettelokappale"/>
        <w:numPr>
          <w:ilvl w:val="0"/>
          <w:numId w:val="2"/>
        </w:numPr>
        <w:spacing w:after="0"/>
      </w:pPr>
      <w:r>
        <w:t>Koulussa annettavat arvioinnit</w:t>
      </w:r>
    </w:p>
    <w:p w14:paraId="3738EDDA" w14:textId="782578F6" w:rsidR="00B06203" w:rsidRDefault="008C2810" w:rsidP="00897983">
      <w:pPr>
        <w:pStyle w:val="Luettelokappale"/>
        <w:spacing w:after="0"/>
      </w:pPr>
      <w:r>
        <w:t>Oppilasarviointia suoritetaan sekä formatiivisena arviointina että summatiivisena arviointina koko lukuvuoden ajan</w:t>
      </w:r>
      <w:r w:rsidR="002F405A">
        <w:t xml:space="preserve"> opetussuunnitelman mukaisesti</w:t>
      </w:r>
      <w:r w:rsidR="00897983">
        <w:t xml:space="preserve">. </w:t>
      </w:r>
      <w:r>
        <w:t>Arviointi peru</w:t>
      </w:r>
      <w:r w:rsidR="00F0255D">
        <w:t xml:space="preserve">stuu oppilaan itsearviointiin, </w:t>
      </w:r>
      <w:r>
        <w:t>vertaisarviointiin, keskusteluihin vanhempien kanssa ja opettajan havaintoihin ja jatkuvaan palautteeseen koulutyöstä.</w:t>
      </w:r>
    </w:p>
    <w:p w14:paraId="1E099499" w14:textId="4E5A270C" w:rsidR="00B06203" w:rsidRDefault="00B06203" w:rsidP="00B06203">
      <w:pPr>
        <w:pStyle w:val="Luettelokappale"/>
        <w:spacing w:after="0"/>
      </w:pPr>
      <w:r>
        <w:t>Lukuvuode</w:t>
      </w:r>
      <w:r w:rsidR="002F405A">
        <w:t xml:space="preserve">n aikana arviointi toteutetaan </w:t>
      </w:r>
      <w:r w:rsidR="00897983">
        <w:t xml:space="preserve">kesäkuussa 2025 päivitetyn opetussuunnitelman </w:t>
      </w:r>
      <w:r w:rsidR="00897983" w:rsidRPr="00897983">
        <w:t>(Sivistyslautakunta 20.05.2025 § 36)</w:t>
      </w:r>
      <w:r w:rsidR="00897983">
        <w:t xml:space="preserve"> </w:t>
      </w:r>
      <w:r>
        <w:t>mukaisesti:</w:t>
      </w:r>
    </w:p>
    <w:p w14:paraId="7096613C" w14:textId="77777777" w:rsidR="00B06203" w:rsidRDefault="00B06203" w:rsidP="00B06203">
      <w:pPr>
        <w:pStyle w:val="Luettelokappale"/>
        <w:spacing w:after="0"/>
      </w:pPr>
    </w:p>
    <w:p w14:paraId="541D28B7" w14:textId="77777777" w:rsidR="00B06203" w:rsidRDefault="00B06203" w:rsidP="00B06203">
      <w:pPr>
        <w:pStyle w:val="Luettelokappale"/>
        <w:spacing w:after="0"/>
      </w:pPr>
      <w:r>
        <w:t>Väliarviointi:</w:t>
      </w:r>
    </w:p>
    <w:p w14:paraId="7DAFE04D" w14:textId="77777777" w:rsidR="00B06203" w:rsidRDefault="00B06203" w:rsidP="00B06203">
      <w:pPr>
        <w:pStyle w:val="Luettelokappale"/>
        <w:spacing w:after="0"/>
      </w:pPr>
      <w:r>
        <w:t>1.lk oppimiskeskustelu</w:t>
      </w:r>
    </w:p>
    <w:p w14:paraId="5F3CD26C" w14:textId="77777777" w:rsidR="00B06203" w:rsidRDefault="00B06203" w:rsidP="00B06203">
      <w:pPr>
        <w:pStyle w:val="Luettelokappale"/>
        <w:spacing w:after="0"/>
      </w:pPr>
      <w:r>
        <w:t>2.lk oppimiskeskustelu</w:t>
      </w:r>
    </w:p>
    <w:p w14:paraId="3B615B2B" w14:textId="77777777" w:rsidR="00B06203" w:rsidRDefault="00B06203" w:rsidP="00B06203">
      <w:pPr>
        <w:pStyle w:val="Luettelokappale"/>
        <w:spacing w:after="0"/>
      </w:pPr>
      <w:r>
        <w:t>3.lk oppimiskeskustelu</w:t>
      </w:r>
    </w:p>
    <w:p w14:paraId="20F3439C" w14:textId="77777777" w:rsidR="00B06203" w:rsidRDefault="00B06203" w:rsidP="00B06203">
      <w:pPr>
        <w:pStyle w:val="Luettelokappale"/>
        <w:spacing w:after="0"/>
      </w:pPr>
      <w:r>
        <w:t>4.lk oppimiskeskustelu</w:t>
      </w:r>
    </w:p>
    <w:p w14:paraId="2F7579FC" w14:textId="77777777" w:rsidR="00B06203" w:rsidRDefault="00B06203" w:rsidP="00B06203">
      <w:pPr>
        <w:pStyle w:val="Luettelokappale"/>
        <w:spacing w:after="0"/>
      </w:pPr>
      <w:r>
        <w:t>5.lk oppimiskeskustelu</w:t>
      </w:r>
    </w:p>
    <w:p w14:paraId="48D588DF" w14:textId="77777777" w:rsidR="00B06203" w:rsidRDefault="009337DD" w:rsidP="00B06203">
      <w:pPr>
        <w:pStyle w:val="Luettelokappale"/>
        <w:spacing w:after="0"/>
      </w:pPr>
      <w:r>
        <w:t>6.lk oppimiskeskustelu</w:t>
      </w:r>
    </w:p>
    <w:p w14:paraId="42F0A210" w14:textId="77777777" w:rsidR="00B06203" w:rsidRDefault="00B06203" w:rsidP="00B06203">
      <w:pPr>
        <w:pStyle w:val="Luettelokappale"/>
        <w:spacing w:after="0"/>
      </w:pPr>
    </w:p>
    <w:p w14:paraId="24860B7E" w14:textId="77777777" w:rsidR="00B06203" w:rsidRDefault="00B06203" w:rsidP="00B06203">
      <w:pPr>
        <w:pStyle w:val="Luettelokappale"/>
        <w:spacing w:after="0"/>
      </w:pPr>
      <w:r>
        <w:t>Lukuvuoden päättöarviointi:</w:t>
      </w:r>
    </w:p>
    <w:p w14:paraId="4573A5C8" w14:textId="77777777" w:rsidR="00B06203" w:rsidRDefault="00B06203" w:rsidP="00B06203">
      <w:pPr>
        <w:pStyle w:val="Luettelokappale"/>
        <w:spacing w:after="0"/>
      </w:pPr>
      <w:r>
        <w:t>1.lk sanallinen arviointi neliportaisella asteikolla.</w:t>
      </w:r>
    </w:p>
    <w:p w14:paraId="00ABCEAA" w14:textId="77777777" w:rsidR="00B06203" w:rsidRDefault="00B06203" w:rsidP="00B06203">
      <w:pPr>
        <w:pStyle w:val="Luettelokappale"/>
        <w:spacing w:after="0"/>
      </w:pPr>
      <w:r>
        <w:t>2.lk sanallinen arviointi</w:t>
      </w:r>
      <w:r w:rsidR="009337DD">
        <w:t xml:space="preserve"> neliportaisella asteikolla.</w:t>
      </w:r>
    </w:p>
    <w:p w14:paraId="5A23FD8A" w14:textId="77777777" w:rsidR="00B06203" w:rsidRDefault="00B06203" w:rsidP="00B06203">
      <w:pPr>
        <w:pStyle w:val="Luettelokappale"/>
        <w:spacing w:after="0"/>
      </w:pPr>
      <w:r>
        <w:t>3.lk sanallinen arviointi neliportaisella asteikolla.</w:t>
      </w:r>
    </w:p>
    <w:p w14:paraId="31C2704D" w14:textId="77777777" w:rsidR="00B06203" w:rsidRDefault="009337DD" w:rsidP="00B06203">
      <w:pPr>
        <w:pStyle w:val="Luettelokappale"/>
        <w:spacing w:after="0"/>
      </w:pPr>
      <w:r>
        <w:t>4.lk numeroarviointi 4-10</w:t>
      </w:r>
    </w:p>
    <w:p w14:paraId="0B5AFEC3" w14:textId="77777777" w:rsidR="00B06203" w:rsidRDefault="00B06203" w:rsidP="00B06203">
      <w:pPr>
        <w:pStyle w:val="Luettelokappale"/>
        <w:spacing w:after="0"/>
      </w:pPr>
      <w:r>
        <w:t>5.lk numeroarviointi 4-10</w:t>
      </w:r>
    </w:p>
    <w:p w14:paraId="3CEC2893" w14:textId="77777777" w:rsidR="00B06203" w:rsidRDefault="00B06203" w:rsidP="00B06203">
      <w:pPr>
        <w:pStyle w:val="Luettelokappale"/>
        <w:spacing w:after="0"/>
      </w:pPr>
      <w:r>
        <w:t>6.lk numeroarviointi 4-10</w:t>
      </w:r>
    </w:p>
    <w:p w14:paraId="4ADD6FE9" w14:textId="77777777" w:rsidR="00B06203" w:rsidRDefault="00B06203" w:rsidP="00972E30">
      <w:pPr>
        <w:pStyle w:val="Luettelokappale"/>
        <w:spacing w:after="0"/>
        <w:rPr>
          <w:b/>
        </w:rPr>
      </w:pPr>
    </w:p>
    <w:p w14:paraId="2C1B15B0" w14:textId="77777777" w:rsidR="00B06203" w:rsidRDefault="00B06203" w:rsidP="00972E30">
      <w:pPr>
        <w:pStyle w:val="Luettelokappale"/>
        <w:spacing w:after="0"/>
        <w:rPr>
          <w:b/>
        </w:rPr>
      </w:pPr>
    </w:p>
    <w:p w14:paraId="261BC4D3" w14:textId="77777777" w:rsidR="00B257F2" w:rsidRDefault="008C2810" w:rsidP="00972E30">
      <w:pPr>
        <w:pStyle w:val="Luettelokappale"/>
        <w:spacing w:after="0"/>
      </w:pPr>
      <w:r w:rsidRPr="00774F16">
        <w:rPr>
          <w:b/>
        </w:rPr>
        <w:t>Syyslukukauden</w:t>
      </w:r>
      <w:r w:rsidR="00CB7E7B">
        <w:t xml:space="preserve"> päätteeksi pidetään oppimis</w:t>
      </w:r>
      <w:r>
        <w:t>keskustelu luokilla 1</w:t>
      </w:r>
      <w:r w:rsidR="009337DD">
        <w:t>-6</w:t>
      </w:r>
      <w:r w:rsidR="001536DB">
        <w:t>, jolloin oppilaalle ei anneta välitodistusta</w:t>
      </w:r>
      <w:r w:rsidR="00EC0CC6">
        <w:t xml:space="preserve">. </w:t>
      </w:r>
      <w:r w:rsidR="001536DB">
        <w:t xml:space="preserve">Oppimiskeskusteluun osallistuvat oppilas, huoltaja(t) ja luokanopettaja. Oppilas ja huoltaja saavat palautetta siitä, miten oppilaan itsenäisen ja yhdessä työskentelyn taidot ovat kehittyneet. Keskustelun aikana käydään läpi myös edistyminen eri oppiaineissa sekä oppilaan käyttäytymiseen liittyviä asioita. Ennen oppimiskeskustelua huoltaja ja oppilas täyttävät yhdessä itsearviointilomakkeen, jonka pohjalta käydään oppimiskeskustelu. </w:t>
      </w:r>
    </w:p>
    <w:p w14:paraId="125A9BDC" w14:textId="77777777" w:rsidR="00B257F2" w:rsidRPr="009337DD" w:rsidRDefault="00B257F2" w:rsidP="009337DD">
      <w:pPr>
        <w:spacing w:after="0"/>
        <w:rPr>
          <w:b/>
        </w:rPr>
      </w:pPr>
    </w:p>
    <w:p w14:paraId="391A0C28" w14:textId="5C7A2517" w:rsidR="00B257F2" w:rsidRDefault="00774F16" w:rsidP="00B06203">
      <w:pPr>
        <w:pStyle w:val="Luettelokappale"/>
        <w:spacing w:after="0"/>
      </w:pPr>
      <w:r w:rsidRPr="00774F16">
        <w:rPr>
          <w:b/>
        </w:rPr>
        <w:t>Kevätlukukauden</w:t>
      </w:r>
      <w:r>
        <w:t xml:space="preserve"> päätteeksi annettava </w:t>
      </w:r>
      <w:r w:rsidR="001536DB">
        <w:t>l</w:t>
      </w:r>
      <w:r w:rsidRPr="00774F16">
        <w:t>ukuvuosiarvioin</w:t>
      </w:r>
      <w:r w:rsidR="009337DD">
        <w:t>ti toteutetaan vuosiluokilla 1-3</w:t>
      </w:r>
      <w:r w:rsidRPr="00774F16">
        <w:t xml:space="preserve"> sanallisena arviointina kaikissa oppiaineissa ja todistuksen liitteessä 1 annetaan sanallinen arviointi käyttäytymisestä</w:t>
      </w:r>
      <w:r>
        <w:t>.</w:t>
      </w:r>
      <w:r w:rsidR="001536DB">
        <w:t xml:space="preserve"> Lukuvuositodistuksessa ilmaistaan, onko oppilas saavuttanut kunkin oppiaineen tavoitteet hyväksyttävästi.</w:t>
      </w:r>
      <w:r w:rsidR="00B06203">
        <w:t xml:space="preserve"> </w:t>
      </w:r>
      <w:r w:rsidR="00B257F2">
        <w:t xml:space="preserve">Arviointi toteutetaan neliportaisella asteikolla. Osa oppiaineista on pilkottu pienempiin osa-alueisiin. </w:t>
      </w:r>
      <w:r w:rsidR="00897983">
        <w:t>Oppilaskohtaisen</w:t>
      </w:r>
      <w:r w:rsidR="000E4412">
        <w:t xml:space="preserve"> tuen oppilailla a</w:t>
      </w:r>
      <w:r w:rsidR="00B257F2">
        <w:t>rviointia täydennetään</w:t>
      </w:r>
      <w:r w:rsidR="009337DD">
        <w:t xml:space="preserve"> tarvittaessa</w:t>
      </w:r>
      <w:r w:rsidR="00B257F2">
        <w:t xml:space="preserve"> sanallisesti.</w:t>
      </w:r>
      <w:r>
        <w:t xml:space="preserve"> </w:t>
      </w:r>
    </w:p>
    <w:p w14:paraId="37512E14" w14:textId="77777777" w:rsidR="00B257F2" w:rsidRDefault="00B257F2" w:rsidP="00774F16">
      <w:pPr>
        <w:pStyle w:val="Luettelokappale"/>
        <w:spacing w:after="0"/>
      </w:pPr>
    </w:p>
    <w:p w14:paraId="40617D0C" w14:textId="77777777" w:rsidR="00B257F2" w:rsidRDefault="00774F16" w:rsidP="00774F16">
      <w:pPr>
        <w:pStyle w:val="Luettelokappale"/>
        <w:spacing w:after="0"/>
      </w:pPr>
      <w:r w:rsidRPr="00774F16">
        <w:t>Vuosi</w:t>
      </w:r>
      <w:r w:rsidR="009337DD">
        <w:t>luokilla 4</w:t>
      </w:r>
      <w:r w:rsidR="00B257F2">
        <w:t>-6 lukuvuosiarviointi toteutetaan numeroarviointina 4-10.</w:t>
      </w:r>
      <w:r>
        <w:t xml:space="preserve"> </w:t>
      </w:r>
    </w:p>
    <w:p w14:paraId="77070FA5" w14:textId="77777777" w:rsidR="00B257F2" w:rsidRDefault="00B257F2" w:rsidP="00774F16">
      <w:pPr>
        <w:pStyle w:val="Luettelokappale"/>
        <w:spacing w:after="0"/>
      </w:pPr>
    </w:p>
    <w:p w14:paraId="64F0286C" w14:textId="77777777" w:rsidR="00774F16" w:rsidRDefault="00774F16" w:rsidP="00774F16">
      <w:pPr>
        <w:pStyle w:val="Luettelokappale"/>
        <w:spacing w:after="0"/>
      </w:pPr>
    </w:p>
    <w:p w14:paraId="6C4B9E42" w14:textId="77777777" w:rsidR="009337DD" w:rsidRDefault="009337DD" w:rsidP="00774F16">
      <w:pPr>
        <w:pStyle w:val="Luettelokappale"/>
        <w:spacing w:after="0"/>
      </w:pPr>
    </w:p>
    <w:p w14:paraId="2C0340D0" w14:textId="77777777" w:rsidR="009337DD" w:rsidRDefault="009337DD" w:rsidP="00774F16">
      <w:pPr>
        <w:pStyle w:val="Luettelokappale"/>
        <w:spacing w:after="0"/>
      </w:pPr>
    </w:p>
    <w:p w14:paraId="58ABD788" w14:textId="4BDAE148" w:rsidR="00AE3BE0" w:rsidRDefault="00D158C3" w:rsidP="0064324B">
      <w:pPr>
        <w:spacing w:after="0"/>
        <w:rPr>
          <w:b/>
          <w:sz w:val="28"/>
          <w:szCs w:val="28"/>
        </w:rPr>
      </w:pPr>
      <w:r>
        <w:rPr>
          <w:b/>
          <w:sz w:val="28"/>
          <w:szCs w:val="28"/>
        </w:rPr>
        <w:t>Opetuksen painopistealue</w:t>
      </w:r>
      <w:r w:rsidR="00AE3BE0" w:rsidRPr="00A1731E">
        <w:rPr>
          <w:b/>
          <w:sz w:val="28"/>
          <w:szCs w:val="28"/>
        </w:rPr>
        <w:t xml:space="preserve"> Siilinjärve</w:t>
      </w:r>
      <w:r w:rsidR="009337DD">
        <w:rPr>
          <w:b/>
          <w:sz w:val="28"/>
          <w:szCs w:val="28"/>
        </w:rPr>
        <w:t>n opetustoimessa lukuvuonna 202</w:t>
      </w:r>
      <w:r w:rsidR="00897983">
        <w:rPr>
          <w:b/>
          <w:sz w:val="28"/>
          <w:szCs w:val="28"/>
        </w:rPr>
        <w:t>5</w:t>
      </w:r>
      <w:r w:rsidR="009337DD">
        <w:rPr>
          <w:b/>
          <w:sz w:val="28"/>
          <w:szCs w:val="28"/>
        </w:rPr>
        <w:t>-202</w:t>
      </w:r>
      <w:r w:rsidR="00897983">
        <w:rPr>
          <w:b/>
          <w:sz w:val="28"/>
          <w:szCs w:val="28"/>
        </w:rPr>
        <w:t>6</w:t>
      </w:r>
    </w:p>
    <w:p w14:paraId="53786D06" w14:textId="77777777" w:rsidR="00424218" w:rsidRPr="00A1731E" w:rsidRDefault="00424218" w:rsidP="0064324B">
      <w:pPr>
        <w:spacing w:after="0"/>
        <w:rPr>
          <w:b/>
          <w:sz w:val="28"/>
          <w:szCs w:val="28"/>
        </w:rPr>
      </w:pPr>
    </w:p>
    <w:p w14:paraId="4DFB593E" w14:textId="77777777" w:rsidR="0064324B" w:rsidRDefault="0064324B" w:rsidP="0064324B">
      <w:pPr>
        <w:spacing w:after="0"/>
        <w:rPr>
          <w:b/>
        </w:rPr>
      </w:pPr>
    </w:p>
    <w:p w14:paraId="42674070" w14:textId="5354C75B" w:rsidR="000E4412" w:rsidRPr="0031514A" w:rsidRDefault="00A96F17" w:rsidP="00101DD3">
      <w:pPr>
        <w:pStyle w:val="Luettelokappale"/>
        <w:rPr>
          <w:b/>
        </w:rPr>
      </w:pPr>
      <w:r w:rsidRPr="00A96F17">
        <w:rPr>
          <w:b/>
          <w:bCs/>
        </w:rPr>
        <w:t>Oppisen edellytyksiä tukevat opetusjärjestelyt.</w:t>
      </w:r>
      <w:r w:rsidRPr="00A96F17">
        <w:rPr>
          <w:b/>
        </w:rPr>
        <w:t xml:space="preserve"> </w:t>
      </w:r>
      <w:r w:rsidR="00D01E09" w:rsidRPr="00D01E09">
        <w:rPr>
          <w:b/>
        </w:rPr>
        <w:t>Tämä tavoite on kaikkien Siilinjärven kunnan koulujen yhteinen ja koskee sekä oppilaita että henkilökuntaa.</w:t>
      </w:r>
    </w:p>
    <w:p w14:paraId="0E1FE321" w14:textId="6C765176" w:rsidR="000E4412" w:rsidRPr="000E4412" w:rsidRDefault="000E4412" w:rsidP="00022896">
      <w:pPr>
        <w:spacing w:after="0"/>
        <w:rPr>
          <w:b/>
          <w:bCs/>
        </w:rPr>
      </w:pPr>
      <w:r w:rsidRPr="000E4412">
        <w:rPr>
          <w:b/>
          <w:bCs/>
        </w:rPr>
        <w:t>Tavoitteet:</w:t>
      </w:r>
    </w:p>
    <w:p w14:paraId="1B213DC2" w14:textId="2F3EDA42" w:rsidR="00A96F17" w:rsidRPr="00A96F17" w:rsidRDefault="00A96F17" w:rsidP="00A96F17">
      <w:pPr>
        <w:pStyle w:val="Luettelokappale"/>
        <w:numPr>
          <w:ilvl w:val="0"/>
          <w:numId w:val="15"/>
        </w:numPr>
        <w:rPr>
          <w:bCs/>
        </w:rPr>
      </w:pPr>
      <w:bookmarkStart w:id="1" w:name="_Hlk146979449"/>
      <w:r w:rsidRPr="00A96F17">
        <w:t>Oppimisen tukea suunnataan aiempaa enemmän opetusryhmässä annettavaksi ja tavoitteena on ehkäistä oppimisen haasteita ennakoiden.</w:t>
      </w:r>
    </w:p>
    <w:p w14:paraId="296DA1F0" w14:textId="10FA765D" w:rsidR="000E4412" w:rsidRPr="0062794F" w:rsidRDefault="00A96F17" w:rsidP="00A96F17">
      <w:pPr>
        <w:pStyle w:val="Luettelokappale"/>
        <w:numPr>
          <w:ilvl w:val="0"/>
          <w:numId w:val="15"/>
        </w:numPr>
      </w:pPr>
      <w:r>
        <w:rPr>
          <w:bCs/>
        </w:rPr>
        <w:t xml:space="preserve">Oppilas </w:t>
      </w:r>
      <w:r w:rsidRPr="00A96F17">
        <w:rPr>
          <w:bCs/>
        </w:rPr>
        <w:t>kokeillee erilaisia oppimisen tapoja, ja pohtii millä tavalla oppii parhaiten.</w:t>
      </w:r>
      <w:bookmarkEnd w:id="1"/>
    </w:p>
    <w:p w14:paraId="6DEA2ABC" w14:textId="77777777" w:rsidR="000E4412" w:rsidRPr="000E4412" w:rsidRDefault="000E4412" w:rsidP="000E4412">
      <w:pPr>
        <w:spacing w:after="0"/>
        <w:rPr>
          <w:b/>
          <w:bCs/>
        </w:rPr>
      </w:pPr>
      <w:r w:rsidRPr="000E4412">
        <w:rPr>
          <w:b/>
          <w:bCs/>
        </w:rPr>
        <w:t>Toimenpiteet</w:t>
      </w:r>
    </w:p>
    <w:p w14:paraId="13245EE9" w14:textId="7F1730A3" w:rsidR="00A96F17" w:rsidRPr="00A96F17" w:rsidRDefault="00A96F17" w:rsidP="00A96F17">
      <w:pPr>
        <w:pStyle w:val="Luettelokappale"/>
        <w:numPr>
          <w:ilvl w:val="0"/>
          <w:numId w:val="16"/>
        </w:numPr>
        <w:spacing w:after="0"/>
        <w:rPr>
          <w:bCs/>
        </w:rPr>
      </w:pPr>
      <w:r w:rsidRPr="00A96F17">
        <w:rPr>
          <w:bCs/>
        </w:rPr>
        <w:t>Koulun henkilökunta perehtyy uuteen oppimisen tuen malliin ja se otetaan käyttöön lukuvuoden 2025-2026 aikana.</w:t>
      </w:r>
    </w:p>
    <w:p w14:paraId="7CF4C3BC" w14:textId="62E2DF84" w:rsidR="0031514A" w:rsidRDefault="00A96F17" w:rsidP="0031514A">
      <w:pPr>
        <w:pStyle w:val="Luettelokappale"/>
        <w:numPr>
          <w:ilvl w:val="0"/>
          <w:numId w:val="16"/>
        </w:numPr>
        <w:spacing w:after="0"/>
        <w:rPr>
          <w:bCs/>
        </w:rPr>
      </w:pPr>
      <w:r>
        <w:rPr>
          <w:bCs/>
        </w:rPr>
        <w:t xml:space="preserve">Koulu </w:t>
      </w:r>
      <w:r w:rsidRPr="00A96F17">
        <w:rPr>
          <w:bCs/>
        </w:rPr>
        <w:t>tiedottaa oppimisen tuen muutoksista huoltajia ja oppilaita.</w:t>
      </w:r>
    </w:p>
    <w:p w14:paraId="061DA555" w14:textId="1A9BA94A" w:rsidR="00A96F17" w:rsidRPr="00A96F17" w:rsidRDefault="00A96F17" w:rsidP="00A96F17">
      <w:pPr>
        <w:pStyle w:val="Luettelokappale"/>
        <w:numPr>
          <w:ilvl w:val="0"/>
          <w:numId w:val="16"/>
        </w:numPr>
        <w:spacing w:after="0"/>
        <w:rPr>
          <w:bCs/>
        </w:rPr>
      </w:pPr>
      <w:r>
        <w:rPr>
          <w:bCs/>
        </w:rPr>
        <w:t>Lukuvuod</w:t>
      </w:r>
      <w:r w:rsidRPr="00A96F17">
        <w:rPr>
          <w:bCs/>
        </w:rPr>
        <w:t>en 2025-2026 aikana kartoitetaan oppilaskohtaisen tuen tarve ja tehdään tarvittavat hallinnolliset päätökset.</w:t>
      </w:r>
    </w:p>
    <w:p w14:paraId="2889A142" w14:textId="3A5C6CD2" w:rsidR="0031514A" w:rsidRPr="00A96F17" w:rsidRDefault="0031514A" w:rsidP="00A96F17">
      <w:pPr>
        <w:spacing w:after="0"/>
        <w:rPr>
          <w:bCs/>
        </w:rPr>
      </w:pPr>
    </w:p>
    <w:p w14:paraId="3FE96DBC" w14:textId="77777777" w:rsidR="00022896" w:rsidRPr="00AE3BE0" w:rsidRDefault="00022896" w:rsidP="0064324B">
      <w:pPr>
        <w:spacing w:after="0"/>
      </w:pPr>
    </w:p>
    <w:p w14:paraId="5E25DE62" w14:textId="34C88067" w:rsidR="00AE3BE0" w:rsidRPr="00A1731E" w:rsidRDefault="00AE3BE0" w:rsidP="0064324B">
      <w:pPr>
        <w:spacing w:after="0"/>
        <w:rPr>
          <w:b/>
          <w:sz w:val="28"/>
          <w:szCs w:val="28"/>
        </w:rPr>
      </w:pPr>
      <w:r w:rsidRPr="00A1731E">
        <w:rPr>
          <w:b/>
          <w:sz w:val="28"/>
          <w:szCs w:val="28"/>
        </w:rPr>
        <w:t>Kuuslahden kou</w:t>
      </w:r>
      <w:r w:rsidR="00FD2A55">
        <w:rPr>
          <w:b/>
          <w:sz w:val="28"/>
          <w:szCs w:val="28"/>
        </w:rPr>
        <w:t xml:space="preserve">lun </w:t>
      </w:r>
      <w:r w:rsidR="00D01E09">
        <w:rPr>
          <w:b/>
          <w:sz w:val="28"/>
          <w:szCs w:val="28"/>
        </w:rPr>
        <w:t>oma painopistealue</w:t>
      </w:r>
      <w:r w:rsidR="009337DD">
        <w:rPr>
          <w:b/>
          <w:sz w:val="28"/>
          <w:szCs w:val="28"/>
        </w:rPr>
        <w:t xml:space="preserve"> lukuvuodelle 202</w:t>
      </w:r>
      <w:r w:rsidR="00837016">
        <w:rPr>
          <w:b/>
          <w:sz w:val="28"/>
          <w:szCs w:val="28"/>
        </w:rPr>
        <w:t>5</w:t>
      </w:r>
      <w:r w:rsidR="009337DD">
        <w:rPr>
          <w:b/>
          <w:sz w:val="28"/>
          <w:szCs w:val="28"/>
        </w:rPr>
        <w:t>-202</w:t>
      </w:r>
      <w:r w:rsidR="00837016">
        <w:rPr>
          <w:b/>
          <w:sz w:val="28"/>
          <w:szCs w:val="28"/>
        </w:rPr>
        <w:t>6</w:t>
      </w:r>
    </w:p>
    <w:p w14:paraId="6DD14FBB" w14:textId="77777777" w:rsidR="0064324B" w:rsidRPr="00AE3BE0" w:rsidRDefault="0064324B" w:rsidP="0064324B">
      <w:pPr>
        <w:spacing w:after="0"/>
        <w:rPr>
          <w:b/>
        </w:rPr>
      </w:pPr>
    </w:p>
    <w:p w14:paraId="41F4808C" w14:textId="5A0806D7" w:rsidR="003D554A" w:rsidRPr="00A96F17" w:rsidRDefault="00A96F17" w:rsidP="00101DD3">
      <w:pPr>
        <w:pStyle w:val="Luettelokappale"/>
        <w:ind w:left="1080"/>
        <w:rPr>
          <w:b/>
        </w:rPr>
      </w:pPr>
      <w:r>
        <w:rPr>
          <w:b/>
        </w:rPr>
        <w:t>Työel</w:t>
      </w:r>
      <w:r w:rsidRPr="00A96F17">
        <w:rPr>
          <w:b/>
        </w:rPr>
        <w:t>ä</w:t>
      </w:r>
      <w:r>
        <w:rPr>
          <w:b/>
        </w:rPr>
        <w:t>mä</w:t>
      </w:r>
      <w:r w:rsidRPr="00A96F17">
        <w:rPr>
          <w:b/>
        </w:rPr>
        <w:t>taitoihin ja yrittäjyyteen tutustuminen</w:t>
      </w:r>
    </w:p>
    <w:p w14:paraId="744319B7" w14:textId="4D3E6B94" w:rsidR="000E4412" w:rsidRDefault="00FD2A55" w:rsidP="0064324B">
      <w:pPr>
        <w:spacing w:after="0"/>
        <w:rPr>
          <w:b/>
        </w:rPr>
      </w:pPr>
      <w:r>
        <w:rPr>
          <w:b/>
        </w:rPr>
        <w:t>Tavoitteet</w:t>
      </w:r>
    </w:p>
    <w:p w14:paraId="0C2C3114" w14:textId="1B328F48" w:rsidR="00A96F17" w:rsidRPr="00A96F17" w:rsidRDefault="00D01E09" w:rsidP="00A96F17">
      <w:pPr>
        <w:numPr>
          <w:ilvl w:val="0"/>
          <w:numId w:val="17"/>
        </w:numPr>
        <w:spacing w:after="0"/>
        <w:rPr>
          <w:rFonts w:ascii="Calibri" w:eastAsia="Calibri" w:hAnsi="Calibri" w:cs="Times New Roman"/>
          <w:bCs/>
        </w:rPr>
      </w:pPr>
      <w:r>
        <w:rPr>
          <w:rFonts w:ascii="Calibri" w:eastAsia="Calibri" w:hAnsi="Calibri" w:cs="Times New Roman"/>
        </w:rPr>
        <w:t>Oppilas</w:t>
      </w:r>
      <w:r w:rsidR="00A96F17" w:rsidRPr="00A96F17">
        <w:rPr>
          <w:bCs/>
        </w:rPr>
        <w:t xml:space="preserve"> </w:t>
      </w:r>
      <w:bookmarkStart w:id="2" w:name="_Hlk208229580"/>
      <w:r w:rsidR="00A96F17" w:rsidRPr="00A96F17">
        <w:rPr>
          <w:rFonts w:ascii="Calibri" w:eastAsia="Calibri" w:hAnsi="Calibri" w:cs="Times New Roman"/>
          <w:bCs/>
        </w:rPr>
        <w:t>ymmärtää mitä yrittäjyydellä tarkoitetaan ja mitä asioita siihen liittyy.</w:t>
      </w:r>
    </w:p>
    <w:p w14:paraId="16637208" w14:textId="77777777" w:rsidR="00A96F17" w:rsidRPr="00A96F17" w:rsidRDefault="00A96F17" w:rsidP="00A96F17">
      <w:pPr>
        <w:numPr>
          <w:ilvl w:val="0"/>
          <w:numId w:val="17"/>
        </w:numPr>
        <w:spacing w:after="0"/>
        <w:contextualSpacing/>
        <w:rPr>
          <w:rFonts w:ascii="Calibri" w:eastAsia="Calibri" w:hAnsi="Calibri" w:cs="Times New Roman"/>
          <w:bCs/>
        </w:rPr>
      </w:pPr>
      <w:r w:rsidRPr="00A96F17">
        <w:rPr>
          <w:rFonts w:ascii="Calibri" w:eastAsia="Calibri" w:hAnsi="Calibri" w:cs="Times New Roman"/>
          <w:bCs/>
        </w:rPr>
        <w:t>Oppilas osaa asettaa realistisia tavoitteita ja toimia vastuullisesti yksilönä ja ryhmässä.</w:t>
      </w:r>
    </w:p>
    <w:p w14:paraId="0FEF5B54" w14:textId="392FF263" w:rsidR="00361F6A" w:rsidRPr="00A96F17" w:rsidRDefault="00A96F17" w:rsidP="00361F6A">
      <w:pPr>
        <w:numPr>
          <w:ilvl w:val="0"/>
          <w:numId w:val="17"/>
        </w:numPr>
        <w:spacing w:after="0"/>
        <w:contextualSpacing/>
        <w:rPr>
          <w:rFonts w:ascii="Calibri" w:eastAsia="Calibri" w:hAnsi="Calibri" w:cs="Times New Roman"/>
          <w:bCs/>
        </w:rPr>
      </w:pPr>
      <w:r w:rsidRPr="00A96F17">
        <w:rPr>
          <w:rFonts w:ascii="Calibri" w:eastAsia="Calibri" w:hAnsi="Calibri" w:cs="Times New Roman"/>
          <w:bCs/>
        </w:rPr>
        <w:t>Oppilas tutustuu erilaisiin ammatteihin ikätason mukaisesti.</w:t>
      </w:r>
    </w:p>
    <w:p w14:paraId="63075583" w14:textId="1E92C7ED" w:rsidR="00FD2A55" w:rsidRDefault="00A96F17" w:rsidP="00A96F17">
      <w:pPr>
        <w:numPr>
          <w:ilvl w:val="0"/>
          <w:numId w:val="17"/>
        </w:numPr>
        <w:spacing w:after="0"/>
        <w:contextualSpacing/>
        <w:rPr>
          <w:rFonts w:ascii="Calibri" w:eastAsia="Calibri" w:hAnsi="Calibri" w:cs="Times New Roman"/>
          <w:bCs/>
        </w:rPr>
      </w:pPr>
      <w:r w:rsidRPr="00A96F17">
        <w:rPr>
          <w:rFonts w:ascii="Calibri" w:eastAsia="Calibri" w:hAnsi="Calibri" w:cs="Times New Roman"/>
          <w:bCs/>
        </w:rPr>
        <w:t>Oppilas oppii käyttämään tietotekniikan välineitä vastuullisesti.</w:t>
      </w:r>
    </w:p>
    <w:bookmarkEnd w:id="2"/>
    <w:p w14:paraId="7C7E219D" w14:textId="77777777" w:rsidR="00A96F17" w:rsidRPr="00A96F17" w:rsidRDefault="00A96F17" w:rsidP="00A96F17">
      <w:pPr>
        <w:spacing w:after="0"/>
        <w:ind w:left="720"/>
        <w:contextualSpacing/>
        <w:rPr>
          <w:rFonts w:ascii="Calibri" w:eastAsia="Calibri" w:hAnsi="Calibri" w:cs="Times New Roman"/>
          <w:bCs/>
        </w:rPr>
      </w:pPr>
    </w:p>
    <w:p w14:paraId="2B687562" w14:textId="77777777" w:rsidR="00FD2A55" w:rsidRPr="00FD2A55" w:rsidRDefault="00FD2A55" w:rsidP="00FD2A55">
      <w:pPr>
        <w:spacing w:after="0"/>
        <w:rPr>
          <w:b/>
        </w:rPr>
      </w:pPr>
      <w:r w:rsidRPr="00FD2A55">
        <w:rPr>
          <w:b/>
        </w:rPr>
        <w:t>Toimenpiteet</w:t>
      </w:r>
    </w:p>
    <w:p w14:paraId="402BEF02" w14:textId="666895B8" w:rsidR="00A96F17" w:rsidRPr="00A96F17" w:rsidRDefault="00B83B9E" w:rsidP="00A96F17">
      <w:pPr>
        <w:numPr>
          <w:ilvl w:val="0"/>
          <w:numId w:val="17"/>
        </w:numPr>
        <w:spacing w:after="0"/>
        <w:rPr>
          <w:rFonts w:ascii="Calibri" w:eastAsia="Calibri" w:hAnsi="Calibri" w:cs="Times New Roman"/>
          <w:bCs/>
        </w:rPr>
      </w:pPr>
      <w:r>
        <w:rPr>
          <w:rFonts w:ascii="Calibri" w:eastAsia="Calibri" w:hAnsi="Calibri" w:cs="Times New Roman"/>
        </w:rPr>
        <w:t>Lukuvuoden</w:t>
      </w:r>
      <w:r w:rsidR="00A96F17">
        <w:rPr>
          <w:rFonts w:ascii="Calibri" w:eastAsia="Calibri" w:hAnsi="Calibri" w:cs="Times New Roman"/>
        </w:rPr>
        <w:t xml:space="preserve"> aikana jokainen</w:t>
      </w:r>
      <w:r>
        <w:rPr>
          <w:rFonts w:ascii="Calibri" w:eastAsia="Calibri" w:hAnsi="Calibri" w:cs="Times New Roman"/>
        </w:rPr>
        <w:t xml:space="preserve"> </w:t>
      </w:r>
      <w:r w:rsidR="00A96F17" w:rsidRPr="00A96F17">
        <w:rPr>
          <w:rFonts w:ascii="Calibri" w:eastAsia="Calibri" w:hAnsi="Calibri" w:cs="Times New Roman"/>
          <w:bCs/>
        </w:rPr>
        <w:t>oppilas valmistaa jonkin tuotteen myyntiä varten.</w:t>
      </w:r>
    </w:p>
    <w:p w14:paraId="707D0900" w14:textId="77777777" w:rsidR="00A96F17" w:rsidRPr="00A96F17" w:rsidRDefault="00A96F17" w:rsidP="00A96F17">
      <w:pPr>
        <w:numPr>
          <w:ilvl w:val="0"/>
          <w:numId w:val="17"/>
        </w:numPr>
        <w:spacing w:after="0"/>
        <w:contextualSpacing/>
        <w:rPr>
          <w:rFonts w:ascii="Calibri" w:eastAsia="Calibri" w:hAnsi="Calibri" w:cs="Times New Roman"/>
          <w:bCs/>
        </w:rPr>
      </w:pPr>
      <w:r w:rsidRPr="00A96F17">
        <w:rPr>
          <w:rFonts w:ascii="Calibri" w:eastAsia="Calibri" w:hAnsi="Calibri" w:cs="Times New Roman"/>
          <w:bCs/>
        </w:rPr>
        <w:t>Joulujuhlan yhteyteen perustetaan oppilaiden myyntipisteitä, joissa oppilaat myyvät ennakkoon valmistamiaan tuotteita.</w:t>
      </w:r>
    </w:p>
    <w:p w14:paraId="07CF26B6" w14:textId="77777777" w:rsidR="00A96F17" w:rsidRPr="00A96F17" w:rsidRDefault="00A96F17" w:rsidP="00A96F17">
      <w:pPr>
        <w:numPr>
          <w:ilvl w:val="0"/>
          <w:numId w:val="17"/>
        </w:numPr>
        <w:spacing w:after="0"/>
        <w:contextualSpacing/>
        <w:rPr>
          <w:rFonts w:ascii="Calibri" w:eastAsia="Calibri" w:hAnsi="Calibri" w:cs="Times New Roman"/>
          <w:bCs/>
        </w:rPr>
      </w:pPr>
      <w:r w:rsidRPr="00A96F17">
        <w:rPr>
          <w:rFonts w:ascii="Calibri" w:eastAsia="Calibri" w:hAnsi="Calibri" w:cs="Times New Roman"/>
          <w:bCs/>
        </w:rPr>
        <w:t>Tutustutaan eri ammatteihin haastattelemalla jotain läheistä aikuista hänen tekemästään työstä. Haastattelut esitellään omassa luokassa.</w:t>
      </w:r>
    </w:p>
    <w:p w14:paraId="310CC233" w14:textId="77777777" w:rsidR="00A96F17" w:rsidRDefault="00A96F17" w:rsidP="00A96F17">
      <w:pPr>
        <w:numPr>
          <w:ilvl w:val="0"/>
          <w:numId w:val="17"/>
        </w:numPr>
        <w:spacing w:after="0"/>
        <w:contextualSpacing/>
        <w:rPr>
          <w:rFonts w:ascii="Calibri" w:eastAsia="Calibri" w:hAnsi="Calibri" w:cs="Times New Roman"/>
          <w:bCs/>
        </w:rPr>
      </w:pPr>
      <w:r w:rsidRPr="00A96F17">
        <w:rPr>
          <w:rFonts w:ascii="Calibri" w:eastAsia="Calibri" w:hAnsi="Calibri" w:cs="Times New Roman"/>
          <w:bCs/>
        </w:rPr>
        <w:t>Tutustutaan lähialueiden yrityksiin ja käydään vierailulla Yaralla.</w:t>
      </w:r>
    </w:p>
    <w:p w14:paraId="3A314807" w14:textId="364C7D23" w:rsidR="00361F6A" w:rsidRPr="00A96F17" w:rsidRDefault="00361F6A" w:rsidP="00101DD3">
      <w:pPr>
        <w:numPr>
          <w:ilvl w:val="0"/>
          <w:numId w:val="17"/>
        </w:numPr>
        <w:spacing w:after="0"/>
        <w:contextualSpacing/>
        <w:rPr>
          <w:rFonts w:ascii="Calibri" w:eastAsia="Calibri" w:hAnsi="Calibri" w:cs="Times New Roman"/>
          <w:bCs/>
        </w:rPr>
      </w:pPr>
      <w:r w:rsidRPr="00361F6A">
        <w:rPr>
          <w:rFonts w:ascii="Calibri" w:eastAsia="Calibri" w:hAnsi="Calibri" w:cs="Times New Roman"/>
          <w:bCs/>
        </w:rPr>
        <w:t>5.-6. -luokan oppilaat opiskelevat yrittäjyyttä ja työelämätaitoja yrityskylämateriaalien avulla sekä osallistuvat helmikuussa 2026 pidettävään yrityskyläpäivään Kuopiossa.</w:t>
      </w:r>
    </w:p>
    <w:p w14:paraId="5182ED34" w14:textId="77777777" w:rsidR="00A96F17" w:rsidRPr="00A96F17" w:rsidRDefault="00A96F17" w:rsidP="00A96F17">
      <w:pPr>
        <w:numPr>
          <w:ilvl w:val="0"/>
          <w:numId w:val="17"/>
        </w:numPr>
        <w:spacing w:after="0"/>
        <w:contextualSpacing/>
        <w:rPr>
          <w:rFonts w:ascii="Calibri" w:eastAsia="Calibri" w:hAnsi="Calibri" w:cs="Times New Roman"/>
          <w:bCs/>
        </w:rPr>
      </w:pPr>
      <w:r w:rsidRPr="00A96F17">
        <w:rPr>
          <w:rFonts w:ascii="Calibri" w:eastAsia="Calibri" w:hAnsi="Calibri" w:cs="Times New Roman"/>
          <w:bCs/>
        </w:rPr>
        <w:t>Aiheen ympärillä pidetään yhteensä viiden päivän monialainen oppimiskokonaisuus. Se pidetään kahdessa osassa siten, että lokakuun viimeisellä viikolla pidettävä osa on kestoltaan kolme päivää ja joulukuun alussa pidettävä osa on kaksi päivää.</w:t>
      </w:r>
    </w:p>
    <w:p w14:paraId="0E805EC4" w14:textId="26D2B317" w:rsidR="00D44FA7" w:rsidRDefault="00D44FA7" w:rsidP="00A96F17">
      <w:pPr>
        <w:spacing w:after="0"/>
        <w:ind w:left="720"/>
        <w:contextualSpacing/>
        <w:rPr>
          <w:b/>
          <w:sz w:val="28"/>
          <w:szCs w:val="28"/>
        </w:rPr>
      </w:pPr>
    </w:p>
    <w:p w14:paraId="737E1AC1" w14:textId="77777777" w:rsidR="00361F6A" w:rsidRDefault="00361F6A" w:rsidP="00EB0BB8">
      <w:pPr>
        <w:rPr>
          <w:b/>
          <w:sz w:val="28"/>
          <w:szCs w:val="28"/>
        </w:rPr>
      </w:pPr>
    </w:p>
    <w:p w14:paraId="0A98A1F7" w14:textId="09E00DCD" w:rsidR="007E2E76" w:rsidRPr="00F145EB" w:rsidRDefault="00F145EB" w:rsidP="00EB0BB8">
      <w:pPr>
        <w:rPr>
          <w:b/>
          <w:sz w:val="28"/>
          <w:szCs w:val="28"/>
        </w:rPr>
      </w:pPr>
      <w:r w:rsidRPr="00F145EB">
        <w:rPr>
          <w:b/>
          <w:sz w:val="28"/>
          <w:szCs w:val="28"/>
        </w:rPr>
        <w:lastRenderedPageBreak/>
        <w:t>Lukuvuoden aikana toteutettavat monialaiset oppimiskokonaisuudet</w:t>
      </w:r>
    </w:p>
    <w:p w14:paraId="4FEA791F" w14:textId="77777777" w:rsidR="00F145EB" w:rsidRDefault="00F145EB" w:rsidP="00EB0BB8">
      <w:pPr>
        <w:rPr>
          <w:b/>
        </w:rPr>
      </w:pPr>
    </w:p>
    <w:p w14:paraId="28C5715D" w14:textId="63D9582A" w:rsidR="00F145EB" w:rsidRDefault="00F145EB" w:rsidP="00EB0BB8">
      <w:pPr>
        <w:rPr>
          <w:b/>
        </w:rPr>
      </w:pPr>
      <w:r w:rsidRPr="00EB0BB8">
        <w:rPr>
          <w:b/>
        </w:rPr>
        <w:t>MONIALA</w:t>
      </w:r>
      <w:r>
        <w:rPr>
          <w:b/>
        </w:rPr>
        <w:t xml:space="preserve">INEN OPPIMISKOKONAISUUS (kesto </w:t>
      </w:r>
      <w:r w:rsidR="00A96F17">
        <w:rPr>
          <w:b/>
        </w:rPr>
        <w:t>3</w:t>
      </w:r>
      <w:r w:rsidRPr="00EB0BB8">
        <w:rPr>
          <w:b/>
        </w:rPr>
        <w:t>pv</w:t>
      </w:r>
      <w:r>
        <w:rPr>
          <w:b/>
        </w:rPr>
        <w:t xml:space="preserve">, </w:t>
      </w:r>
      <w:r w:rsidR="00A96F17">
        <w:rPr>
          <w:b/>
        </w:rPr>
        <w:t>loka</w:t>
      </w:r>
      <w:r w:rsidR="008B4381">
        <w:rPr>
          <w:b/>
        </w:rPr>
        <w:t>kuussa 202</w:t>
      </w:r>
      <w:r w:rsidR="00A96F17">
        <w:rPr>
          <w:b/>
        </w:rPr>
        <w:t>5</w:t>
      </w:r>
      <w:r w:rsidRPr="00EB0BB8">
        <w:rPr>
          <w:b/>
        </w:rPr>
        <w:t>)</w:t>
      </w:r>
    </w:p>
    <w:p w14:paraId="1C8A4358" w14:textId="00B20D0A" w:rsidR="007E2E76" w:rsidRPr="00EB0BB8" w:rsidRDefault="00361F6A" w:rsidP="00EB0BB8">
      <w:pPr>
        <w:rPr>
          <w:b/>
        </w:rPr>
      </w:pPr>
      <w:r>
        <w:rPr>
          <w:b/>
        </w:rPr>
        <w:t>Työelämätaitoihin ja yrittäjyyteen tutustuminen 1. osa</w:t>
      </w:r>
      <w:r w:rsidR="004E6B84">
        <w:rPr>
          <w:b/>
        </w:rPr>
        <w:t xml:space="preserve">: </w:t>
      </w:r>
    </w:p>
    <w:p w14:paraId="47A21BBF" w14:textId="443C1B28" w:rsidR="00BE7102" w:rsidRPr="00BE7102" w:rsidRDefault="00EB0BB8" w:rsidP="00BE7102">
      <w:pPr>
        <w:ind w:left="360"/>
        <w:rPr>
          <w:b/>
        </w:rPr>
      </w:pPr>
      <w:r w:rsidRPr="00EB0BB8">
        <w:rPr>
          <w:b/>
        </w:rPr>
        <w:t>Tavoitteet:</w:t>
      </w:r>
    </w:p>
    <w:p w14:paraId="23793194" w14:textId="2BE0B5E5" w:rsidR="000D0B04" w:rsidRDefault="000D0B04" w:rsidP="000D0B04">
      <w:pPr>
        <w:pStyle w:val="Luettelokappale"/>
        <w:numPr>
          <w:ilvl w:val="0"/>
          <w:numId w:val="12"/>
        </w:numPr>
      </w:pPr>
      <w:r>
        <w:t>Oppilas ymmärtää mitä yrittäjyydellä tarkoitetaan ja mitä asioita siihen liittyy</w:t>
      </w:r>
      <w:r w:rsidR="00F07EFE">
        <w:t xml:space="preserve"> (L1, L6).</w:t>
      </w:r>
    </w:p>
    <w:p w14:paraId="7B6FB941" w14:textId="4EC6636A" w:rsidR="000D0B04" w:rsidRDefault="000D0B04" w:rsidP="000D0B04">
      <w:pPr>
        <w:pStyle w:val="Luettelokappale"/>
        <w:numPr>
          <w:ilvl w:val="0"/>
          <w:numId w:val="12"/>
        </w:numPr>
      </w:pPr>
      <w:r>
        <w:t>Oppilas osaa asettaa realistisia tavoitteita ja toimia vastuullisesti yksilönä ja ryhmässä</w:t>
      </w:r>
      <w:r w:rsidR="00F07EFE">
        <w:t xml:space="preserve"> (L2).</w:t>
      </w:r>
    </w:p>
    <w:p w14:paraId="0822DF30" w14:textId="63F5262C" w:rsidR="000D0B04" w:rsidRDefault="000D0B04" w:rsidP="000D0B04">
      <w:pPr>
        <w:pStyle w:val="Luettelokappale"/>
        <w:numPr>
          <w:ilvl w:val="0"/>
          <w:numId w:val="12"/>
        </w:numPr>
      </w:pPr>
      <w:r>
        <w:t>Oppilas tutustuu erilaisiin ammatteihin ikätason mukaisesti</w:t>
      </w:r>
      <w:r w:rsidR="00F07EFE">
        <w:t xml:space="preserve"> (L6).</w:t>
      </w:r>
    </w:p>
    <w:p w14:paraId="3CD8EF8E" w14:textId="2D990F85" w:rsidR="000D0B04" w:rsidRDefault="000D0B04" w:rsidP="000D0B04">
      <w:pPr>
        <w:pStyle w:val="Luettelokappale"/>
        <w:numPr>
          <w:ilvl w:val="0"/>
          <w:numId w:val="12"/>
        </w:numPr>
      </w:pPr>
      <w:r>
        <w:t>Oppilas oppii käyttämään tietotekniikan välineitä vastuullisesti</w:t>
      </w:r>
      <w:r w:rsidR="00F07EFE">
        <w:t xml:space="preserve"> (L5).</w:t>
      </w:r>
    </w:p>
    <w:p w14:paraId="55061423" w14:textId="77777777" w:rsidR="000D0B04" w:rsidRDefault="000D0B04" w:rsidP="000D0B04">
      <w:pPr>
        <w:pStyle w:val="Luettelokappale"/>
        <w:ind w:left="1080"/>
      </w:pPr>
    </w:p>
    <w:p w14:paraId="5C371160" w14:textId="77777777" w:rsidR="00EB0BB8" w:rsidRPr="00EB0BB8" w:rsidRDefault="00EB0BB8" w:rsidP="00EB0BB8">
      <w:pPr>
        <w:ind w:left="360"/>
        <w:rPr>
          <w:b/>
        </w:rPr>
      </w:pPr>
      <w:r w:rsidRPr="00EB0BB8">
        <w:rPr>
          <w:b/>
        </w:rPr>
        <w:t>Sisällöt:</w:t>
      </w:r>
    </w:p>
    <w:p w14:paraId="133378E7" w14:textId="33633F03" w:rsidR="00490461" w:rsidRPr="00982F81" w:rsidRDefault="00361F6A" w:rsidP="00982F81">
      <w:pPr>
        <w:pStyle w:val="Luettelokappale"/>
        <w:numPr>
          <w:ilvl w:val="0"/>
          <w:numId w:val="12"/>
        </w:numPr>
        <w:spacing w:after="0"/>
        <w:rPr>
          <w:bCs/>
        </w:rPr>
      </w:pPr>
      <w:r>
        <w:rPr>
          <w:bCs/>
        </w:rPr>
        <w:t>Ensimmäisenä</w:t>
      </w:r>
      <w:r w:rsidR="00B83B9E">
        <w:rPr>
          <w:bCs/>
        </w:rPr>
        <w:t xml:space="preserve"> monialaisen oppimiskokonaisuuden päivänä </w:t>
      </w:r>
      <w:r>
        <w:rPr>
          <w:bCs/>
        </w:rPr>
        <w:t>tutustumme erilaisiin ammatteihin. Oppila</w:t>
      </w:r>
      <w:r w:rsidR="00101DD3">
        <w:rPr>
          <w:bCs/>
        </w:rPr>
        <w:t>s</w:t>
      </w:r>
      <w:r>
        <w:rPr>
          <w:bCs/>
        </w:rPr>
        <w:t xml:space="preserve"> haastattele</w:t>
      </w:r>
      <w:r w:rsidR="00101DD3">
        <w:rPr>
          <w:bCs/>
        </w:rPr>
        <w:t>e</w:t>
      </w:r>
      <w:r>
        <w:rPr>
          <w:bCs/>
        </w:rPr>
        <w:t xml:space="preserve"> jotakin itselle lähteistä aikuista ja laatii tekemänsä haastattelun pohjalta esityksen ikätason mukaisia menetelmiä käyttäen. Eri ammateista laaditut esitykset esitetään luokissa toisille oppilaille.</w:t>
      </w:r>
    </w:p>
    <w:p w14:paraId="7689FC82" w14:textId="5654F16B" w:rsidR="006D3063" w:rsidRDefault="00361F6A" w:rsidP="008B4381">
      <w:pPr>
        <w:pStyle w:val="Luettelokappale"/>
        <w:numPr>
          <w:ilvl w:val="0"/>
          <w:numId w:val="12"/>
        </w:numPr>
      </w:pPr>
      <w:r>
        <w:t>Toisena monialaisen oppimiskokonaisuuden päivänä valmistamme ryhmissä tuotteita joulukuussa toteutettavaa myyntitapahtumaa varten. Jokainen oppilas valmistaa vähintään yhden tuotteen.</w:t>
      </w:r>
    </w:p>
    <w:p w14:paraId="0826EA5A" w14:textId="6E4CA3C3" w:rsidR="00101DD3" w:rsidRDefault="00101DD3" w:rsidP="008B4381">
      <w:pPr>
        <w:pStyle w:val="Luettelokappale"/>
        <w:numPr>
          <w:ilvl w:val="0"/>
          <w:numId w:val="12"/>
        </w:numPr>
      </w:pPr>
      <w:r>
        <w:t>Kolmantena monialaisen oppimiskokonaisuuden päivänä toteutamme vierailun Yaran tehtaalle. Vierailupäivään on tavoitteena järjestää sekä tiedollinen osuus että bussikierros kaivosalueelle.</w:t>
      </w:r>
    </w:p>
    <w:p w14:paraId="35BCFD1E" w14:textId="77777777" w:rsidR="00EB0BB8" w:rsidRPr="00EB0BB8" w:rsidRDefault="00EB0BB8" w:rsidP="00EB0BB8">
      <w:pPr>
        <w:ind w:left="360"/>
        <w:rPr>
          <w:b/>
        </w:rPr>
      </w:pPr>
      <w:r w:rsidRPr="00EB0BB8">
        <w:rPr>
          <w:b/>
        </w:rPr>
        <w:t>Arviointi:</w:t>
      </w:r>
    </w:p>
    <w:p w14:paraId="2E473C58" w14:textId="77777777" w:rsidR="00EB0BB8" w:rsidRDefault="00EB0BB8" w:rsidP="0099200C">
      <w:pPr>
        <w:pStyle w:val="Luettelokappale"/>
        <w:numPr>
          <w:ilvl w:val="0"/>
          <w:numId w:val="12"/>
        </w:numPr>
      </w:pPr>
      <w:r>
        <w:t>Oppimiskokonaisuutta arvioidaan itsearviointina, vertaisarviointina ja opettajan antaman palautteen avulla.</w:t>
      </w:r>
    </w:p>
    <w:p w14:paraId="7DE2CAA4" w14:textId="70027C6F" w:rsidR="00EB0BB8" w:rsidRDefault="00EB0BB8" w:rsidP="002E28C2">
      <w:pPr>
        <w:pStyle w:val="Luettelokappale"/>
        <w:numPr>
          <w:ilvl w:val="0"/>
          <w:numId w:val="12"/>
        </w:numPr>
      </w:pPr>
      <w:r>
        <w:t>Oppilaan osoittama osaaminen otetaan huomioon oppiaineiden arvioinnissa.</w:t>
      </w:r>
    </w:p>
    <w:p w14:paraId="0084EB25" w14:textId="77777777" w:rsidR="00EB0BB8" w:rsidRDefault="00EB0BB8" w:rsidP="002E28C2">
      <w:pPr>
        <w:pStyle w:val="Luettelokappale"/>
        <w:numPr>
          <w:ilvl w:val="0"/>
          <w:numId w:val="12"/>
        </w:numPr>
      </w:pPr>
      <w:r>
        <w:t>Monialaisen oppimiskokonaisuuden tavoitteiden toteutumista arvioidaan koulun lukuvuosisuunnitelman arvioinnin yhteydessä.</w:t>
      </w:r>
    </w:p>
    <w:p w14:paraId="1DEA8F94" w14:textId="77777777" w:rsidR="00982F81" w:rsidRDefault="00982F81" w:rsidP="007E2E76">
      <w:pPr>
        <w:rPr>
          <w:b/>
        </w:rPr>
      </w:pPr>
    </w:p>
    <w:p w14:paraId="00FF6030" w14:textId="391E5CF1" w:rsidR="006409DA" w:rsidRPr="00F145EB" w:rsidRDefault="007E2E76" w:rsidP="00F145EB">
      <w:pPr>
        <w:rPr>
          <w:b/>
        </w:rPr>
      </w:pPr>
      <w:bookmarkStart w:id="3" w:name="_Hlk83921019"/>
      <w:r w:rsidRPr="00EB0BB8">
        <w:rPr>
          <w:b/>
        </w:rPr>
        <w:t>MONIALA</w:t>
      </w:r>
      <w:r w:rsidR="00A402F8">
        <w:rPr>
          <w:b/>
        </w:rPr>
        <w:t xml:space="preserve">INEN OPPIMISKOKONAISUUS (kesto </w:t>
      </w:r>
      <w:r w:rsidR="00A96F17">
        <w:rPr>
          <w:b/>
        </w:rPr>
        <w:t>2</w:t>
      </w:r>
      <w:r w:rsidRPr="00EB0BB8">
        <w:rPr>
          <w:b/>
        </w:rPr>
        <w:t>pv</w:t>
      </w:r>
      <w:r w:rsidR="00A402F8">
        <w:rPr>
          <w:b/>
        </w:rPr>
        <w:t xml:space="preserve">, </w:t>
      </w:r>
      <w:r w:rsidR="00A96F17">
        <w:rPr>
          <w:b/>
        </w:rPr>
        <w:t>joulukuussa</w:t>
      </w:r>
      <w:r w:rsidR="000D0B04">
        <w:rPr>
          <w:b/>
        </w:rPr>
        <w:t xml:space="preserve"> 2025</w:t>
      </w:r>
      <w:r w:rsidRPr="00EB0BB8">
        <w:rPr>
          <w:b/>
        </w:rPr>
        <w:t>)</w:t>
      </w:r>
      <w:bookmarkEnd w:id="3"/>
    </w:p>
    <w:p w14:paraId="6019CBCE" w14:textId="2DA7A4F9" w:rsidR="007E2E76" w:rsidRPr="00EB0BB8" w:rsidRDefault="00101DD3" w:rsidP="007E2E76">
      <w:pPr>
        <w:rPr>
          <w:b/>
        </w:rPr>
      </w:pPr>
      <w:r w:rsidRPr="00101DD3">
        <w:rPr>
          <w:b/>
        </w:rPr>
        <w:t xml:space="preserve">Työelämätaitoihin ja yrittäjyyteen tutustuminen </w:t>
      </w:r>
      <w:r>
        <w:rPr>
          <w:b/>
        </w:rPr>
        <w:t>2</w:t>
      </w:r>
      <w:r w:rsidRPr="00101DD3">
        <w:rPr>
          <w:b/>
        </w:rPr>
        <w:t>. osa</w:t>
      </w:r>
      <w:r w:rsidR="007E2E76">
        <w:rPr>
          <w:b/>
        </w:rPr>
        <w:t xml:space="preserve">: </w:t>
      </w:r>
    </w:p>
    <w:p w14:paraId="58AC8AC8" w14:textId="77777777" w:rsidR="007E2E76" w:rsidRPr="00EB0BB8" w:rsidRDefault="007E2E76" w:rsidP="007E2E76">
      <w:pPr>
        <w:ind w:left="360"/>
        <w:rPr>
          <w:b/>
        </w:rPr>
      </w:pPr>
      <w:r w:rsidRPr="00EB0BB8">
        <w:rPr>
          <w:b/>
        </w:rPr>
        <w:t>Tavoitteet:</w:t>
      </w:r>
    </w:p>
    <w:p w14:paraId="66609E2E" w14:textId="751216A4" w:rsidR="00982F81" w:rsidRDefault="00982F81" w:rsidP="00982F81">
      <w:pPr>
        <w:numPr>
          <w:ilvl w:val="0"/>
          <w:numId w:val="12"/>
        </w:numPr>
        <w:spacing w:after="0"/>
        <w:contextualSpacing/>
        <w:rPr>
          <w:rFonts w:ascii="Calibri" w:eastAsia="Calibri" w:hAnsi="Calibri" w:cs="Times New Roman"/>
        </w:rPr>
      </w:pPr>
      <w:r>
        <w:rPr>
          <w:rFonts w:ascii="Calibri" w:eastAsia="Calibri" w:hAnsi="Calibri" w:cs="Times New Roman"/>
        </w:rPr>
        <w:t xml:space="preserve">Oppilas </w:t>
      </w:r>
      <w:r w:rsidR="000D0B04">
        <w:rPr>
          <w:rFonts w:ascii="Calibri" w:eastAsia="Calibri" w:hAnsi="Calibri" w:cs="Times New Roman"/>
        </w:rPr>
        <w:t>tutustuu yritystoimintaan yhdessä toteutetun myyntitapahtuman avulla</w:t>
      </w:r>
      <w:r w:rsidR="00F07EFE">
        <w:rPr>
          <w:rFonts w:ascii="Calibri" w:eastAsia="Calibri" w:hAnsi="Calibri" w:cs="Times New Roman"/>
        </w:rPr>
        <w:t xml:space="preserve"> (L6, L7))</w:t>
      </w:r>
    </w:p>
    <w:p w14:paraId="2319C102" w14:textId="7C618107" w:rsidR="000D0B04" w:rsidRPr="000D0B04" w:rsidRDefault="00321EA9" w:rsidP="000D0B04">
      <w:pPr>
        <w:numPr>
          <w:ilvl w:val="0"/>
          <w:numId w:val="12"/>
        </w:numPr>
        <w:spacing w:after="0"/>
        <w:contextualSpacing/>
        <w:rPr>
          <w:b/>
        </w:rPr>
      </w:pPr>
      <w:r>
        <w:rPr>
          <w:rFonts w:ascii="Calibri" w:eastAsia="Calibri" w:hAnsi="Calibri" w:cs="Times New Roman"/>
        </w:rPr>
        <w:t xml:space="preserve">Oppilas </w:t>
      </w:r>
      <w:r w:rsidR="000D0B04">
        <w:rPr>
          <w:rFonts w:ascii="Calibri" w:eastAsia="Calibri" w:hAnsi="Calibri" w:cs="Times New Roman"/>
        </w:rPr>
        <w:t>ottaa vastuuta itselle annetusta tehtävästä ja saa onnistumisen kokemuksia</w:t>
      </w:r>
      <w:r w:rsidR="00F07EFE">
        <w:rPr>
          <w:rFonts w:ascii="Calibri" w:eastAsia="Calibri" w:hAnsi="Calibri" w:cs="Times New Roman"/>
        </w:rPr>
        <w:t xml:space="preserve"> </w:t>
      </w:r>
      <w:r w:rsidR="00A800A8">
        <w:rPr>
          <w:rFonts w:ascii="Calibri" w:eastAsia="Calibri" w:hAnsi="Calibri" w:cs="Times New Roman"/>
        </w:rPr>
        <w:t>(L1, L6)</w:t>
      </w:r>
    </w:p>
    <w:p w14:paraId="44208527" w14:textId="5C2B8937" w:rsidR="00D44FA7" w:rsidRDefault="000D0B04" w:rsidP="000D0B04">
      <w:pPr>
        <w:numPr>
          <w:ilvl w:val="0"/>
          <w:numId w:val="12"/>
        </w:numPr>
        <w:spacing w:after="0"/>
        <w:contextualSpacing/>
        <w:rPr>
          <w:b/>
        </w:rPr>
      </w:pPr>
      <w:r>
        <w:rPr>
          <w:rFonts w:ascii="Calibri" w:eastAsia="Calibri" w:hAnsi="Calibri" w:cs="Times New Roman"/>
        </w:rPr>
        <w:t>Oppilas kokee yhteisöllisyyttä ja osallisuutta</w:t>
      </w:r>
      <w:r w:rsidR="00A800A8">
        <w:rPr>
          <w:rFonts w:ascii="Calibri" w:eastAsia="Calibri" w:hAnsi="Calibri" w:cs="Times New Roman"/>
        </w:rPr>
        <w:t xml:space="preserve"> (L2, L7)</w:t>
      </w:r>
    </w:p>
    <w:p w14:paraId="024B3CE3" w14:textId="77777777" w:rsidR="00D44FA7" w:rsidRDefault="00D44FA7" w:rsidP="007E2E76">
      <w:pPr>
        <w:ind w:left="360"/>
        <w:rPr>
          <w:b/>
        </w:rPr>
      </w:pPr>
    </w:p>
    <w:p w14:paraId="3FBAE708" w14:textId="6DC038AD" w:rsidR="007E2E76" w:rsidRDefault="007E2E76" w:rsidP="007E2E76">
      <w:pPr>
        <w:ind w:left="360"/>
        <w:rPr>
          <w:b/>
        </w:rPr>
      </w:pPr>
      <w:r w:rsidRPr="00EB0BB8">
        <w:rPr>
          <w:b/>
        </w:rPr>
        <w:lastRenderedPageBreak/>
        <w:t>Sisällöt:</w:t>
      </w:r>
    </w:p>
    <w:p w14:paraId="003DF3EE" w14:textId="5A0AE3F3" w:rsidR="00DD3FE7" w:rsidRDefault="00DD3FE7" w:rsidP="007E2E76">
      <w:pPr>
        <w:ind w:left="360"/>
      </w:pPr>
      <w:r w:rsidRPr="00DD3FE7">
        <w:t>Monialaisen oppimiskokonaisuuden sis</w:t>
      </w:r>
      <w:r w:rsidR="00101DD3">
        <w:t>ältö täsmentyy syyslukukauden aikana</w:t>
      </w:r>
      <w:r w:rsidRPr="00DD3FE7">
        <w:t xml:space="preserve"> tehtävässä suunnitelmassa</w:t>
      </w:r>
      <w:r w:rsidR="000751DC">
        <w:t xml:space="preserve">. </w:t>
      </w:r>
      <w:r w:rsidR="00143839">
        <w:t>S</w:t>
      </w:r>
      <w:r w:rsidR="000751DC">
        <w:t>isältö</w:t>
      </w:r>
      <w:r w:rsidR="00143839">
        <w:t>jä</w:t>
      </w:r>
      <w:r w:rsidR="000751DC">
        <w:t xml:space="preserve"> </w:t>
      </w:r>
      <w:r w:rsidR="00101DD3">
        <w:t>ovat esimerkiksi</w:t>
      </w:r>
      <w:r>
        <w:t>:</w:t>
      </w:r>
      <w:r w:rsidRPr="00DD3FE7">
        <w:t xml:space="preserve"> </w:t>
      </w:r>
    </w:p>
    <w:p w14:paraId="23BE46CD" w14:textId="15251D54" w:rsidR="002E28C2" w:rsidRDefault="00101DD3" w:rsidP="002E28C2">
      <w:pPr>
        <w:pStyle w:val="Luettelokappale"/>
        <w:numPr>
          <w:ilvl w:val="0"/>
          <w:numId w:val="12"/>
        </w:numPr>
      </w:pPr>
      <w:r>
        <w:t>Koulun ja päiväkodin yhteisen joulutapahtuman järjestäminen</w:t>
      </w:r>
      <w:r w:rsidR="00D44FA7">
        <w:t>.</w:t>
      </w:r>
      <w:r>
        <w:t xml:space="preserve"> Tapahtumassa on oppilasesityksiä, oppilaiden toteuttamia myyntipisteitä sekä oppilaiden suunnittelemaa ja toteuttamaa ohjelmaa alle kouluikäisille lapsille.</w:t>
      </w:r>
    </w:p>
    <w:p w14:paraId="24522486" w14:textId="7867F132" w:rsidR="0041080E" w:rsidRPr="00DD3FE7" w:rsidRDefault="00101DD3" w:rsidP="00D44FA7">
      <w:pPr>
        <w:pStyle w:val="Luettelokappale"/>
        <w:numPr>
          <w:ilvl w:val="0"/>
          <w:numId w:val="12"/>
        </w:numPr>
      </w:pPr>
      <w:r>
        <w:t>Oppilaat valmistelevat joulutapahtumaa monialaisena oppimiskokonaisuutena</w:t>
      </w:r>
      <w:r w:rsidR="00D44FA7">
        <w:t>.</w:t>
      </w:r>
      <w:r>
        <w:t xml:space="preserve"> Esimerkiksi kuvataiteessa ja äidinkielessä valmistellaan juhlatilaa ja matematiikassa tutustutaan myyntiin liittyviin </w:t>
      </w:r>
      <w:r w:rsidR="000D0B04">
        <w:t>asioihin.</w:t>
      </w:r>
    </w:p>
    <w:p w14:paraId="698048F3" w14:textId="77777777" w:rsidR="007E2E76" w:rsidRPr="00EB0BB8" w:rsidRDefault="007E2E76" w:rsidP="007E2E76">
      <w:pPr>
        <w:ind w:left="360"/>
        <w:rPr>
          <w:b/>
        </w:rPr>
      </w:pPr>
      <w:r w:rsidRPr="00EB0BB8">
        <w:rPr>
          <w:b/>
        </w:rPr>
        <w:t>Arviointi:</w:t>
      </w:r>
    </w:p>
    <w:p w14:paraId="797B84D7" w14:textId="77777777" w:rsidR="007E2E76" w:rsidRDefault="007E2E76" w:rsidP="0099200C">
      <w:pPr>
        <w:pStyle w:val="Luettelokappale"/>
        <w:numPr>
          <w:ilvl w:val="0"/>
          <w:numId w:val="12"/>
        </w:numPr>
      </w:pPr>
      <w:r>
        <w:t>Oppimiskokonaisuutta arvioidaan itsearviointina, vertaisarviointina ja opettajan antaman palautteen avulla.</w:t>
      </w:r>
    </w:p>
    <w:p w14:paraId="12A421E5" w14:textId="77777777" w:rsidR="007E2E76" w:rsidRDefault="007E2E76" w:rsidP="0099200C">
      <w:pPr>
        <w:pStyle w:val="Luettelokappale"/>
        <w:numPr>
          <w:ilvl w:val="0"/>
          <w:numId w:val="12"/>
        </w:numPr>
      </w:pPr>
      <w:r>
        <w:t>Oppilaan osoittama osaaminen otetaan huomioon oppiaineiden arvioinnissa.</w:t>
      </w:r>
    </w:p>
    <w:p w14:paraId="3DB51659" w14:textId="77777777" w:rsidR="007E2E76" w:rsidRDefault="007E2E76" w:rsidP="0099200C">
      <w:pPr>
        <w:pStyle w:val="Luettelokappale"/>
        <w:numPr>
          <w:ilvl w:val="0"/>
          <w:numId w:val="12"/>
        </w:numPr>
      </w:pPr>
      <w:r>
        <w:t>Monialaisen oppimiskokonaisuuden tavoitteiden toteutumista arvioidaan koulun lukuvuosisuunnitelman arvioinnin yhteydessä.</w:t>
      </w:r>
    </w:p>
    <w:p w14:paraId="20CABDB4" w14:textId="77777777" w:rsidR="00DD3FE7" w:rsidRDefault="00DD3FE7" w:rsidP="00A1731E">
      <w:pPr>
        <w:spacing w:after="0"/>
        <w:rPr>
          <w:b/>
          <w:sz w:val="28"/>
          <w:szCs w:val="28"/>
        </w:rPr>
      </w:pPr>
    </w:p>
    <w:p w14:paraId="1CDC71BE" w14:textId="77777777" w:rsidR="00A1731E" w:rsidRPr="00A1731E" w:rsidRDefault="00A1731E" w:rsidP="00A1731E">
      <w:pPr>
        <w:spacing w:after="0"/>
        <w:rPr>
          <w:b/>
          <w:sz w:val="28"/>
          <w:szCs w:val="28"/>
        </w:rPr>
      </w:pPr>
      <w:r w:rsidRPr="00A1731E">
        <w:rPr>
          <w:b/>
          <w:sz w:val="28"/>
          <w:szCs w:val="28"/>
        </w:rPr>
        <w:t>Laaja-alaisen osaamisen arviointi, toteutuminen opetustyössä ja seuranta</w:t>
      </w:r>
    </w:p>
    <w:p w14:paraId="50044736" w14:textId="77777777" w:rsidR="00A1731E" w:rsidRDefault="00A1731E" w:rsidP="00A1731E">
      <w:pPr>
        <w:spacing w:after="0"/>
        <w:rPr>
          <w:b/>
        </w:rPr>
      </w:pPr>
    </w:p>
    <w:p w14:paraId="4F2CBD81" w14:textId="77777777" w:rsidR="00A1731E" w:rsidRPr="00A1731E" w:rsidRDefault="00A1731E" w:rsidP="00A1731E">
      <w:pPr>
        <w:spacing w:after="0"/>
        <w:rPr>
          <w:b/>
        </w:rPr>
      </w:pPr>
      <w:r w:rsidRPr="00A1731E">
        <w:rPr>
          <w:b/>
        </w:rPr>
        <w:t>Tavoitteet</w:t>
      </w:r>
    </w:p>
    <w:p w14:paraId="026EE45F" w14:textId="77777777" w:rsidR="00A1731E" w:rsidRPr="00A1731E" w:rsidRDefault="00A1731E" w:rsidP="00B22C01">
      <w:pPr>
        <w:spacing w:after="0"/>
        <w:ind w:left="709"/>
      </w:pPr>
      <w:r>
        <w:t>-</w:t>
      </w:r>
      <w:r w:rsidRPr="00A1731E">
        <w:t>Laaja-alaisen osaamiskokonaisuuksien yhteisenä tavoitteena on perusopetuksen tehtävän mukaisesti ja oppilaiden ikäkauden huomioon ottaen tukea ihmisenä kasvamista sekä edistää demokraattisen yhteiskunnan jäsenyyden ja kestävän elämäntavan edellyttämää osaamista. Erityisen tärkeätä on rohkaista oppilaita tunnistamaan oma erityislaatunsa, omat vahvuutensa ja kehittymismahdollisuutensa sekä arvostamaan itseään (OPS luku 3.3).</w:t>
      </w:r>
    </w:p>
    <w:p w14:paraId="733BB034" w14:textId="77777777" w:rsidR="00B22C01" w:rsidRDefault="00B22C01" w:rsidP="00A1731E">
      <w:pPr>
        <w:spacing w:after="0"/>
      </w:pPr>
    </w:p>
    <w:p w14:paraId="53E3B4BA" w14:textId="77777777" w:rsidR="00A1731E" w:rsidRPr="00A1731E" w:rsidRDefault="00B22C01" w:rsidP="00B22C01">
      <w:pPr>
        <w:spacing w:after="0"/>
        <w:ind w:left="709"/>
      </w:pPr>
      <w:bookmarkStart w:id="4" w:name="_Hlk115422889"/>
      <w:r>
        <w:t>-</w:t>
      </w:r>
      <w:r w:rsidR="00A1731E" w:rsidRPr="00A1731E">
        <w:t>Laaja-alaisen osaamisen kokonaisuudet ovat:</w:t>
      </w:r>
    </w:p>
    <w:p w14:paraId="61991B76" w14:textId="77777777" w:rsidR="00A1731E" w:rsidRPr="00A1731E" w:rsidRDefault="00A1731E" w:rsidP="00B22C01">
      <w:pPr>
        <w:spacing w:after="0"/>
        <w:ind w:left="709"/>
      </w:pPr>
      <w:r w:rsidRPr="00A1731E">
        <w:t>L1 Ajattelu ja oppimaan oppiminen</w:t>
      </w:r>
    </w:p>
    <w:p w14:paraId="49BF5A2E" w14:textId="77777777" w:rsidR="00A1731E" w:rsidRPr="00A1731E" w:rsidRDefault="00A1731E" w:rsidP="00B22C01">
      <w:pPr>
        <w:spacing w:after="0"/>
        <w:ind w:left="709"/>
      </w:pPr>
      <w:r w:rsidRPr="00A1731E">
        <w:t>L2 Kulttuurinen osaaminen, vuorovaikutus ja ilmaisu</w:t>
      </w:r>
    </w:p>
    <w:p w14:paraId="4CF36828" w14:textId="77777777" w:rsidR="00A1731E" w:rsidRPr="00A1731E" w:rsidRDefault="00B9796C" w:rsidP="00B22C01">
      <w:pPr>
        <w:spacing w:after="0"/>
        <w:ind w:left="709"/>
      </w:pPr>
      <w:r>
        <w:t>L3 Itsestä huolehtiminen ja a</w:t>
      </w:r>
      <w:r w:rsidR="00A1731E" w:rsidRPr="00A1731E">
        <w:t>rjen taidot</w:t>
      </w:r>
    </w:p>
    <w:p w14:paraId="30EFB161" w14:textId="77777777" w:rsidR="00A1731E" w:rsidRPr="00A1731E" w:rsidRDefault="00A1731E" w:rsidP="00B22C01">
      <w:pPr>
        <w:spacing w:after="0"/>
        <w:ind w:left="709"/>
      </w:pPr>
      <w:r w:rsidRPr="00A1731E">
        <w:t>L4 Monilukutaito</w:t>
      </w:r>
    </w:p>
    <w:p w14:paraId="7674B0D3" w14:textId="77777777" w:rsidR="00A1731E" w:rsidRPr="00A1731E" w:rsidRDefault="00A1731E" w:rsidP="00B22C01">
      <w:pPr>
        <w:spacing w:after="0"/>
        <w:ind w:left="709"/>
      </w:pPr>
      <w:r w:rsidRPr="00A1731E">
        <w:t>L5 Tieto- ja viestintäteknologinen osaaminen</w:t>
      </w:r>
    </w:p>
    <w:p w14:paraId="75B07FA4" w14:textId="77777777" w:rsidR="00A1731E" w:rsidRPr="00A1731E" w:rsidRDefault="00A1731E" w:rsidP="00B22C01">
      <w:pPr>
        <w:spacing w:after="0"/>
        <w:ind w:left="709"/>
      </w:pPr>
      <w:r w:rsidRPr="00A1731E">
        <w:t>L6 Työelämätaidot ja yrittäjyys</w:t>
      </w:r>
    </w:p>
    <w:p w14:paraId="017B6E19" w14:textId="0CFD580B" w:rsidR="00A1731E" w:rsidRPr="00A1731E" w:rsidRDefault="00A1731E" w:rsidP="00144424">
      <w:pPr>
        <w:spacing w:after="0"/>
        <w:ind w:left="709"/>
      </w:pPr>
      <w:r w:rsidRPr="00A1731E">
        <w:t>L7 Osallistuminen, vaikuttaminen ja kestävän tulevaisuuden rakentaminen</w:t>
      </w:r>
      <w:bookmarkEnd w:id="4"/>
    </w:p>
    <w:p w14:paraId="773B6495" w14:textId="77777777" w:rsidR="003D554A" w:rsidRDefault="003D554A" w:rsidP="00A1731E">
      <w:pPr>
        <w:spacing w:after="0"/>
        <w:rPr>
          <w:b/>
        </w:rPr>
      </w:pPr>
    </w:p>
    <w:p w14:paraId="3C8EAE7A" w14:textId="77777777" w:rsidR="00A1731E" w:rsidRPr="00A1731E" w:rsidRDefault="00A1731E" w:rsidP="00A1731E">
      <w:pPr>
        <w:spacing w:after="0"/>
        <w:rPr>
          <w:b/>
        </w:rPr>
      </w:pPr>
      <w:r w:rsidRPr="00A1731E">
        <w:rPr>
          <w:b/>
        </w:rPr>
        <w:t>Toimenpiteet:</w:t>
      </w:r>
    </w:p>
    <w:p w14:paraId="48C8578F" w14:textId="77777777" w:rsidR="00A1731E" w:rsidRPr="00A1731E" w:rsidRDefault="00B22C01" w:rsidP="00B22C01">
      <w:pPr>
        <w:spacing w:after="0"/>
        <w:ind w:left="709"/>
      </w:pPr>
      <w:r>
        <w:t>-</w:t>
      </w:r>
      <w:r w:rsidR="00A1731E" w:rsidRPr="00A1731E">
        <w:t>Laaja-alaisen oppimisen kokonaisuuksia harjoitellaan ja opiskellaan koko lukuvuoden ajan jokaisessa oppiaineessa ja jokaisella vuosiluokalla. Laaja-alaisen oppimisen sisällöt ja tavoitteet ovat mukana kaikessa koulun toiminnassa.</w:t>
      </w:r>
    </w:p>
    <w:p w14:paraId="48D3EF9A" w14:textId="77777777" w:rsidR="00A1731E" w:rsidRPr="00A1731E" w:rsidRDefault="00B22C01" w:rsidP="00B22C01">
      <w:pPr>
        <w:spacing w:after="0"/>
        <w:ind w:left="709"/>
      </w:pPr>
      <w:r>
        <w:t>-</w:t>
      </w:r>
      <w:r w:rsidR="00A1731E" w:rsidRPr="00A1731E">
        <w:t>Laaja-alaisen oppimisen tavoitteet on määritelty opetussuunnitelmassa vuosiluokille 1-2 ja 3-6 kaikkiin oppiaineisiin. Laaja-alaisen oppimisen osa-alueita opiskellaan kokonaisvaltaisesti kaikkiin oppiaineisiin sisältyen.</w:t>
      </w:r>
    </w:p>
    <w:p w14:paraId="059BBAF2" w14:textId="77777777" w:rsidR="00A1731E" w:rsidRPr="00A1731E" w:rsidRDefault="00B22C01" w:rsidP="00B22C01">
      <w:pPr>
        <w:spacing w:after="0"/>
        <w:ind w:left="709"/>
      </w:pPr>
      <w:r>
        <w:lastRenderedPageBreak/>
        <w:t>-</w:t>
      </w:r>
      <w:r w:rsidR="00A1731E" w:rsidRPr="00A1731E">
        <w:t>Laaja-alaisen oppimisen kokonaisuudet sisältyvät myös monialaisiin oppimiskokonaisuuksiin ja oppilaan valitsemiin valinnaisen aineen kursseihin. Vuosisuunnitelmassa onkin määritelty laaja-alaisen oppimisen tavoitteet myös monialaisten oppimiskokonaisuuksien suunnitelmiin sekä valinnaisaineiden suunnitelmiin.</w:t>
      </w:r>
    </w:p>
    <w:p w14:paraId="425F7AC7" w14:textId="77777777" w:rsidR="00B22C01" w:rsidRDefault="00B22C01" w:rsidP="00A1731E">
      <w:pPr>
        <w:spacing w:after="0"/>
        <w:rPr>
          <w:b/>
        </w:rPr>
      </w:pPr>
    </w:p>
    <w:p w14:paraId="63F60C37" w14:textId="77777777" w:rsidR="00A1731E" w:rsidRPr="00A1731E" w:rsidRDefault="00A1731E" w:rsidP="00A1731E">
      <w:pPr>
        <w:spacing w:after="0"/>
        <w:rPr>
          <w:b/>
        </w:rPr>
      </w:pPr>
      <w:r w:rsidRPr="00A1731E">
        <w:rPr>
          <w:b/>
        </w:rPr>
        <w:t>Seuranta ja arviointi:</w:t>
      </w:r>
    </w:p>
    <w:p w14:paraId="713F97B5" w14:textId="77777777" w:rsidR="00A1731E" w:rsidRPr="00A1731E" w:rsidRDefault="00B22C01" w:rsidP="00B22C01">
      <w:pPr>
        <w:spacing w:after="0"/>
        <w:ind w:left="709"/>
      </w:pPr>
      <w:r>
        <w:t>-</w:t>
      </w:r>
      <w:r w:rsidR="00A1731E" w:rsidRPr="00A1731E">
        <w:t>Oppilaan osoittama laaja-alainen osaaminen otetaan huomioon oppiaineiden arvioinnissa.</w:t>
      </w:r>
    </w:p>
    <w:p w14:paraId="2FABF304" w14:textId="77777777" w:rsidR="00A1731E" w:rsidRPr="00A1731E" w:rsidRDefault="00B22C01" w:rsidP="00B22C01">
      <w:pPr>
        <w:spacing w:after="0"/>
        <w:ind w:left="709"/>
      </w:pPr>
      <w:r>
        <w:t>-</w:t>
      </w:r>
      <w:r w:rsidR="00A1731E" w:rsidRPr="00A1731E">
        <w:t>Laaja-alaisen osaamisen tavoitteiden toteutumista suoritetaan pitkin lukuvuotta itsearvioinnin, vertaisarvioinnin sekä opettajan antaman palautteen avulle.</w:t>
      </w:r>
    </w:p>
    <w:p w14:paraId="7296A875" w14:textId="77777777" w:rsidR="00A1731E" w:rsidRPr="00A1731E" w:rsidRDefault="00B22C01" w:rsidP="00B22C01">
      <w:pPr>
        <w:spacing w:after="0"/>
        <w:ind w:left="709"/>
      </w:pPr>
      <w:r>
        <w:t>-</w:t>
      </w:r>
      <w:r w:rsidR="00A1731E" w:rsidRPr="00A1731E">
        <w:t>Laaja-alaisen osaamisen kokonaisuuksien opettamisen onnistumista ja tavoitteiden saavuttamista seurataan ja arvioidaan lukuvuosisuunnitelman arvioinnin yhteydessä keväällä.</w:t>
      </w:r>
    </w:p>
    <w:p w14:paraId="71D574BC" w14:textId="77777777" w:rsidR="003A567E" w:rsidRDefault="003A567E" w:rsidP="008B4D27">
      <w:pPr>
        <w:rPr>
          <w:b/>
          <w:sz w:val="28"/>
          <w:szCs w:val="28"/>
        </w:rPr>
      </w:pPr>
    </w:p>
    <w:p w14:paraId="23B7D6F0" w14:textId="77777777" w:rsidR="008B4D27" w:rsidRPr="008B4D27" w:rsidRDefault="008B4D27" w:rsidP="008B4D27">
      <w:pPr>
        <w:rPr>
          <w:b/>
          <w:sz w:val="28"/>
          <w:szCs w:val="28"/>
        </w:rPr>
      </w:pPr>
      <w:r w:rsidRPr="008B4D27">
        <w:rPr>
          <w:b/>
          <w:sz w:val="28"/>
          <w:szCs w:val="28"/>
        </w:rPr>
        <w:t>Valinnaisaineet</w:t>
      </w:r>
    </w:p>
    <w:p w14:paraId="5EBD71A7" w14:textId="77777777" w:rsidR="008B4D27" w:rsidRPr="008B4D27" w:rsidRDefault="008B4D27" w:rsidP="008B4D27">
      <w:r w:rsidRPr="008B4D27">
        <w:t xml:space="preserve">Kuuslahden koulussa 5. luokan oppilailla on valinnaisia aineita 2 </w:t>
      </w:r>
      <w:proofErr w:type="spellStart"/>
      <w:r w:rsidRPr="008B4D27">
        <w:t>vvh</w:t>
      </w:r>
      <w:proofErr w:type="spellEnd"/>
      <w:r w:rsidRPr="008B4D27">
        <w:t xml:space="preserve"> ja 6. luokalla 1 </w:t>
      </w:r>
      <w:proofErr w:type="spellStart"/>
      <w:r w:rsidRPr="008B4D27">
        <w:t>vvh</w:t>
      </w:r>
      <w:proofErr w:type="spellEnd"/>
      <w:r w:rsidRPr="008B4D27">
        <w:t xml:space="preserve">. Valinnaisuus voidaan toteuttaa koko lukuvuoden kestävänä pitkänä valintana (1 </w:t>
      </w:r>
      <w:proofErr w:type="spellStart"/>
      <w:r w:rsidRPr="008B4D27">
        <w:t>vvh</w:t>
      </w:r>
      <w:proofErr w:type="spellEnd"/>
      <w:r w:rsidRPr="008B4D27">
        <w:t xml:space="preserve">) tai lukukauden kestävänä lyhyenä valintana (0,5 </w:t>
      </w:r>
      <w:proofErr w:type="spellStart"/>
      <w:r w:rsidRPr="008B4D27">
        <w:t>vvh</w:t>
      </w:r>
      <w:proofErr w:type="spellEnd"/>
      <w:r w:rsidRPr="008B4D27">
        <w:t>) riippuen oppilaiden tekemistä valinnoista.</w:t>
      </w:r>
    </w:p>
    <w:p w14:paraId="24BE03EA" w14:textId="197915CC" w:rsidR="008B4D27" w:rsidRPr="008B4D27" w:rsidRDefault="008B4D27" w:rsidP="008B4D27">
      <w:r w:rsidRPr="008B4D27">
        <w:t>Oppilaat valitsevat seuraavan lukuvuoden valinnaiset kurssit keväällä jaettavalta kurssitarjottimelta. Oppilaiden valittavissa</w:t>
      </w:r>
      <w:r w:rsidR="00352A12">
        <w:t xml:space="preserve"> olevat kurssi lukuvuod</w:t>
      </w:r>
      <w:r w:rsidR="00B9796C">
        <w:t>elle 202</w:t>
      </w:r>
      <w:r w:rsidR="000D0B04">
        <w:t>5</w:t>
      </w:r>
      <w:r w:rsidR="00B9796C">
        <w:t>-202</w:t>
      </w:r>
      <w:r w:rsidR="000D0B04">
        <w:t>6</w:t>
      </w:r>
      <w:r w:rsidRPr="008B4D27">
        <w:t xml:space="preserve"> olivat: </w:t>
      </w:r>
      <w:r w:rsidR="00656DB0">
        <w:t>H</w:t>
      </w:r>
      <w:r w:rsidR="00352A12">
        <w:t xml:space="preserve">yvinvointi, </w:t>
      </w:r>
      <w:r w:rsidR="00317A72">
        <w:t xml:space="preserve">Elokuvan ja animaation tekeminen, </w:t>
      </w:r>
      <w:r w:rsidR="00352A12">
        <w:t>Kivaa kuvis</w:t>
      </w:r>
      <w:r w:rsidR="00B9796C">
        <w:t>ta – mukavaa muotoilua, bändisoitto</w:t>
      </w:r>
      <w:r w:rsidR="00393017">
        <w:t>,</w:t>
      </w:r>
      <w:r w:rsidR="00352A12">
        <w:t xml:space="preserve"> valokuvaus,</w:t>
      </w:r>
      <w:r w:rsidRPr="008B4D27">
        <w:t xml:space="preserve"> </w:t>
      </w:r>
      <w:r w:rsidR="00393017">
        <w:t xml:space="preserve">valinnainen </w:t>
      </w:r>
      <w:r w:rsidRPr="008B4D27">
        <w:t>liikunta</w:t>
      </w:r>
      <w:r w:rsidR="00393017">
        <w:t>, tekniikkapaja</w:t>
      </w:r>
      <w:r w:rsidRPr="008B4D27">
        <w:t xml:space="preserve"> sekä luonto ja erätaidot.</w:t>
      </w:r>
    </w:p>
    <w:p w14:paraId="7188AF40" w14:textId="336723C2" w:rsidR="008B4D27" w:rsidRPr="008B4D27" w:rsidRDefault="008B4D27" w:rsidP="008B4D27">
      <w:r w:rsidRPr="008B4D27">
        <w:t>Oppilaiden tekemien valintojen</w:t>
      </w:r>
      <w:r w:rsidR="00D8097D">
        <w:t>, tuntikehysresurssin ja oppilasmäärien</w:t>
      </w:r>
      <w:r w:rsidRPr="008B4D27">
        <w:t xml:space="preserve"> perusteella valinnaisen kurssit muodostuivat</w:t>
      </w:r>
      <w:r w:rsidR="00B9796C">
        <w:t xml:space="preserve"> lukuvuodelle 202</w:t>
      </w:r>
      <w:r w:rsidR="00317A72">
        <w:t>5</w:t>
      </w:r>
      <w:r w:rsidR="00B9796C">
        <w:t>-202</w:t>
      </w:r>
      <w:r w:rsidR="00317A72">
        <w:t>6</w:t>
      </w:r>
      <w:r w:rsidRPr="008B4D27">
        <w:t xml:space="preserve"> seuraavasti:</w:t>
      </w:r>
    </w:p>
    <w:p w14:paraId="23B81BC5" w14:textId="77777777" w:rsidR="008B4D27" w:rsidRPr="008B4D27" w:rsidRDefault="008B4D27" w:rsidP="008B4D27">
      <w:pPr>
        <w:rPr>
          <w:b/>
          <w:u w:val="single"/>
        </w:rPr>
      </w:pPr>
      <w:r w:rsidRPr="008B4D27">
        <w:rPr>
          <w:b/>
          <w:u w:val="single"/>
        </w:rPr>
        <w:t>5. Luokan valinta:</w:t>
      </w:r>
    </w:p>
    <w:p w14:paraId="690E0F3C" w14:textId="668875D1" w:rsidR="008B4D27" w:rsidRPr="008B4D27" w:rsidRDefault="00D8097D" w:rsidP="008B4D27">
      <w:r>
        <w:t>Valinnainen liikunta 0,5</w:t>
      </w:r>
      <w:r w:rsidR="008B4D27" w:rsidRPr="008B4D27">
        <w:t xml:space="preserve"> </w:t>
      </w:r>
      <w:proofErr w:type="spellStart"/>
      <w:r w:rsidR="008B4D27" w:rsidRPr="008B4D27">
        <w:t>vvh</w:t>
      </w:r>
      <w:proofErr w:type="spellEnd"/>
      <w:r w:rsidR="00D96095">
        <w:t xml:space="preserve"> (syyslukukausi)</w:t>
      </w:r>
    </w:p>
    <w:p w14:paraId="56D6C30D" w14:textId="0756B33A" w:rsidR="00143839" w:rsidRDefault="00317A72" w:rsidP="008B4D27">
      <w:r>
        <w:t>Bändisoitto</w:t>
      </w:r>
      <w:r w:rsidR="00D8097D">
        <w:t xml:space="preserve"> 0,5vvh</w:t>
      </w:r>
      <w:r w:rsidR="00D96095">
        <w:t xml:space="preserve"> (kevätlukukausi)</w:t>
      </w:r>
    </w:p>
    <w:p w14:paraId="4BAD5431" w14:textId="77777777" w:rsidR="00324A70" w:rsidRPr="003D554A" w:rsidRDefault="00324A70" w:rsidP="008B4D27"/>
    <w:p w14:paraId="3B6B0F48" w14:textId="77777777" w:rsidR="008B4D27" w:rsidRPr="008B4D27" w:rsidRDefault="008B4D27" w:rsidP="008B4D27">
      <w:pPr>
        <w:rPr>
          <w:b/>
          <w:u w:val="single"/>
        </w:rPr>
      </w:pPr>
      <w:r w:rsidRPr="008B4D27">
        <w:rPr>
          <w:b/>
          <w:u w:val="single"/>
        </w:rPr>
        <w:t>5.-6. luokan valinta:</w:t>
      </w:r>
    </w:p>
    <w:tbl>
      <w:tblPr>
        <w:tblStyle w:val="TaulukkoRuudukko"/>
        <w:tblW w:w="0" w:type="auto"/>
        <w:tblLook w:val="04A0" w:firstRow="1" w:lastRow="0" w:firstColumn="1" w:lastColumn="0" w:noHBand="0" w:noVBand="1"/>
      </w:tblPr>
      <w:tblGrid>
        <w:gridCol w:w="4811"/>
        <w:gridCol w:w="4817"/>
      </w:tblGrid>
      <w:tr w:rsidR="008B4D27" w:rsidRPr="008B4D27" w14:paraId="1A5047F0" w14:textId="77777777" w:rsidTr="00D8097D">
        <w:tc>
          <w:tcPr>
            <w:tcW w:w="4811" w:type="dxa"/>
          </w:tcPr>
          <w:p w14:paraId="1536101B" w14:textId="77777777" w:rsidR="008B4D27" w:rsidRPr="008B4D27" w:rsidRDefault="008B4D27" w:rsidP="008B4D27">
            <w:pPr>
              <w:jc w:val="center"/>
              <w:rPr>
                <w:b/>
              </w:rPr>
            </w:pPr>
            <w:r w:rsidRPr="008B4D27">
              <w:rPr>
                <w:b/>
              </w:rPr>
              <w:t>SYYSLUKUKAUDEN VALINTA</w:t>
            </w:r>
          </w:p>
          <w:p w14:paraId="56149235" w14:textId="77777777" w:rsidR="008B4D27" w:rsidRPr="008B4D27" w:rsidRDefault="008B4D27" w:rsidP="008B4D27">
            <w:pPr>
              <w:jc w:val="center"/>
            </w:pPr>
          </w:p>
        </w:tc>
        <w:tc>
          <w:tcPr>
            <w:tcW w:w="4817" w:type="dxa"/>
          </w:tcPr>
          <w:p w14:paraId="6E39D025" w14:textId="77777777" w:rsidR="008B4D27" w:rsidRPr="008B4D27" w:rsidRDefault="008B4D27" w:rsidP="008B4D27">
            <w:pPr>
              <w:jc w:val="center"/>
              <w:rPr>
                <w:b/>
              </w:rPr>
            </w:pPr>
            <w:r w:rsidRPr="008B4D27">
              <w:rPr>
                <w:b/>
              </w:rPr>
              <w:t>KEVÄTLUKUKAUDEN VALINTA</w:t>
            </w:r>
          </w:p>
          <w:p w14:paraId="3AF313ED" w14:textId="77777777" w:rsidR="008B4D27" w:rsidRPr="008B4D27" w:rsidRDefault="008B4D27" w:rsidP="008B4D27">
            <w:pPr>
              <w:jc w:val="center"/>
            </w:pPr>
          </w:p>
        </w:tc>
      </w:tr>
      <w:tr w:rsidR="00317A72" w:rsidRPr="008B4D27" w14:paraId="06BACD66" w14:textId="77777777" w:rsidTr="00317A72">
        <w:trPr>
          <w:trHeight w:val="805"/>
        </w:trPr>
        <w:tc>
          <w:tcPr>
            <w:tcW w:w="4811" w:type="dxa"/>
            <w:vMerge w:val="restart"/>
          </w:tcPr>
          <w:p w14:paraId="144AD7CD" w14:textId="77777777" w:rsidR="00317A72" w:rsidRDefault="00317A72" w:rsidP="00656DB0">
            <w:pPr>
              <w:jc w:val="center"/>
              <w:rPr>
                <w:b/>
              </w:rPr>
            </w:pPr>
          </w:p>
          <w:p w14:paraId="0340485E" w14:textId="4FE4B6EF" w:rsidR="00317A72" w:rsidRPr="00656DB0" w:rsidRDefault="00317A72" w:rsidP="00656DB0">
            <w:pPr>
              <w:jc w:val="center"/>
              <w:rPr>
                <w:b/>
              </w:rPr>
            </w:pPr>
            <w:r>
              <w:rPr>
                <w:b/>
              </w:rPr>
              <w:t>Elokuvan ja animaation tekeminen</w:t>
            </w:r>
          </w:p>
          <w:p w14:paraId="1BD068F1" w14:textId="09C3FAFA" w:rsidR="00317A72" w:rsidRPr="008B4D27" w:rsidRDefault="00317A72" w:rsidP="00317A72">
            <w:pPr>
              <w:jc w:val="center"/>
            </w:pPr>
            <w:r>
              <w:t>Kaikilla 5.-6. -luokkien</w:t>
            </w:r>
            <w:r w:rsidRPr="008B4D27">
              <w:t xml:space="preserve"> </w:t>
            </w:r>
            <w:r>
              <w:t xml:space="preserve">oppilailla koko syyslukukauden ajan </w:t>
            </w:r>
            <w:r w:rsidRPr="008B4D27">
              <w:t>0,</w:t>
            </w:r>
            <w:r>
              <w:t>5</w:t>
            </w:r>
            <w:r w:rsidRPr="008B4D27">
              <w:t xml:space="preserve"> </w:t>
            </w:r>
            <w:proofErr w:type="spellStart"/>
            <w:r w:rsidRPr="008B4D27">
              <w:t>vvh</w:t>
            </w:r>
            <w:proofErr w:type="spellEnd"/>
          </w:p>
        </w:tc>
        <w:tc>
          <w:tcPr>
            <w:tcW w:w="4817" w:type="dxa"/>
          </w:tcPr>
          <w:p w14:paraId="0D993B0B" w14:textId="6A89AE14" w:rsidR="00317A72" w:rsidRPr="00656DB0" w:rsidRDefault="00317A72" w:rsidP="00656DB0">
            <w:pPr>
              <w:jc w:val="center"/>
              <w:rPr>
                <w:b/>
              </w:rPr>
            </w:pPr>
            <w:r w:rsidRPr="008B4D27">
              <w:rPr>
                <w:b/>
              </w:rPr>
              <w:t>Valinnainen liikunta</w:t>
            </w:r>
          </w:p>
          <w:p w14:paraId="25569C66" w14:textId="1DF9F9BE" w:rsidR="00317A72" w:rsidRPr="008B4D27" w:rsidRDefault="00317A72" w:rsidP="00656DB0">
            <w:pPr>
              <w:jc w:val="center"/>
              <w:rPr>
                <w:b/>
              </w:rPr>
            </w:pPr>
            <w:r>
              <w:t>Kaikilla 5.-6. luokan oppilailla</w:t>
            </w:r>
            <w:r w:rsidRPr="008B4D27">
              <w:t xml:space="preserve"> 0,</w:t>
            </w:r>
            <w:r>
              <w:t>25</w:t>
            </w:r>
            <w:r w:rsidRPr="008B4D27">
              <w:t xml:space="preserve"> </w:t>
            </w:r>
            <w:proofErr w:type="spellStart"/>
            <w:r w:rsidRPr="008B4D27">
              <w:t>vvh</w:t>
            </w:r>
            <w:proofErr w:type="spellEnd"/>
          </w:p>
        </w:tc>
      </w:tr>
      <w:tr w:rsidR="00317A72" w:rsidRPr="008B4D27" w14:paraId="16A76AFF" w14:textId="77777777" w:rsidTr="00CB34F6">
        <w:trPr>
          <w:trHeight w:val="805"/>
        </w:trPr>
        <w:tc>
          <w:tcPr>
            <w:tcW w:w="4811" w:type="dxa"/>
            <w:vMerge/>
          </w:tcPr>
          <w:p w14:paraId="4BB344D2" w14:textId="77777777" w:rsidR="00317A72" w:rsidRDefault="00317A72" w:rsidP="008B4D27">
            <w:pPr>
              <w:jc w:val="center"/>
              <w:rPr>
                <w:b/>
              </w:rPr>
            </w:pPr>
          </w:p>
        </w:tc>
        <w:tc>
          <w:tcPr>
            <w:tcW w:w="4817" w:type="dxa"/>
          </w:tcPr>
          <w:p w14:paraId="7343F20A" w14:textId="77777777" w:rsidR="00317A72" w:rsidRPr="008B4D27" w:rsidRDefault="00317A72" w:rsidP="00317A72">
            <w:pPr>
              <w:jc w:val="center"/>
              <w:rPr>
                <w:b/>
              </w:rPr>
            </w:pPr>
            <w:r>
              <w:rPr>
                <w:b/>
              </w:rPr>
              <w:t>Luonto ja erätaidot</w:t>
            </w:r>
          </w:p>
          <w:p w14:paraId="10A959E1" w14:textId="77777777" w:rsidR="00317A72" w:rsidRDefault="00317A72" w:rsidP="00317A72">
            <w:pPr>
              <w:jc w:val="center"/>
            </w:pPr>
            <w:r w:rsidRPr="00656DB0">
              <w:t>Kaikilla 5.-6. -luokkien oppilailla 0,</w:t>
            </w:r>
            <w:r>
              <w:t>25</w:t>
            </w:r>
            <w:r w:rsidRPr="00656DB0">
              <w:t xml:space="preserve"> </w:t>
            </w:r>
            <w:proofErr w:type="spellStart"/>
            <w:r w:rsidRPr="00656DB0">
              <w:t>vvh</w:t>
            </w:r>
            <w:proofErr w:type="spellEnd"/>
          </w:p>
          <w:p w14:paraId="37641C88" w14:textId="77777777" w:rsidR="00317A72" w:rsidRPr="008B4D27" w:rsidRDefault="00317A72" w:rsidP="00656DB0">
            <w:pPr>
              <w:jc w:val="center"/>
              <w:rPr>
                <w:b/>
              </w:rPr>
            </w:pPr>
          </w:p>
        </w:tc>
      </w:tr>
    </w:tbl>
    <w:p w14:paraId="57191493" w14:textId="77777777" w:rsidR="003D554A" w:rsidRDefault="003D554A" w:rsidP="008B4D27"/>
    <w:p w14:paraId="564F3A64" w14:textId="2A9E3155" w:rsidR="00D8097D" w:rsidRDefault="00656DB0" w:rsidP="008B4D27">
      <w:r>
        <w:t>Seuraavaksi</w:t>
      </w:r>
      <w:r w:rsidR="00F145EB">
        <w:t xml:space="preserve"> on</w:t>
      </w:r>
      <w:r w:rsidR="008B4D27" w:rsidRPr="008B4D27">
        <w:t xml:space="preserve"> oppilaiden valitsemien valinnaisaineiden suunnitelmat tavoitteineen, toimenpiteineen sekä arviointeineen.</w:t>
      </w:r>
    </w:p>
    <w:p w14:paraId="19BE0F0D" w14:textId="77777777" w:rsidR="00656DB0" w:rsidRDefault="00656DB0" w:rsidP="008B4D27">
      <w:pPr>
        <w:rPr>
          <w:b/>
          <w:sz w:val="28"/>
          <w:szCs w:val="28"/>
        </w:rPr>
      </w:pPr>
    </w:p>
    <w:p w14:paraId="1E1FE99D" w14:textId="1682247A" w:rsidR="008B4D27" w:rsidRPr="008B4D27" w:rsidRDefault="008B4D27" w:rsidP="008B4D27">
      <w:pPr>
        <w:rPr>
          <w:b/>
          <w:sz w:val="28"/>
          <w:szCs w:val="28"/>
        </w:rPr>
      </w:pPr>
      <w:r w:rsidRPr="008B4D27">
        <w:rPr>
          <w:b/>
          <w:sz w:val="28"/>
          <w:szCs w:val="28"/>
        </w:rPr>
        <w:t>Valinnaisaine: Valinnainen liikunta</w:t>
      </w:r>
    </w:p>
    <w:p w14:paraId="4951F637" w14:textId="77777777" w:rsidR="008B4D27" w:rsidRPr="008B4D27" w:rsidRDefault="008B4D27" w:rsidP="008B4D27">
      <w:r w:rsidRPr="008B4D27">
        <w:t>Vuosiluokat: 5.lk ja 6.lk.</w:t>
      </w:r>
    </w:p>
    <w:p w14:paraId="685F6F13" w14:textId="7F727FD3" w:rsidR="008B4D27" w:rsidRPr="008B4D27" w:rsidRDefault="00D8097D" w:rsidP="008B4D27">
      <w:proofErr w:type="gramStart"/>
      <w:r>
        <w:t xml:space="preserve">Laajuus:   </w:t>
      </w:r>
      <w:proofErr w:type="gramEnd"/>
      <w:r>
        <w:t>5.lk</w:t>
      </w:r>
      <w:r w:rsidR="00D96095">
        <w:t xml:space="preserve"> kaikki oppilaat</w:t>
      </w:r>
      <w:r>
        <w:t xml:space="preserve"> yhteensä </w:t>
      </w:r>
      <w:r w:rsidR="00D96095">
        <w:t xml:space="preserve">0,5 </w:t>
      </w:r>
      <w:proofErr w:type="spellStart"/>
      <w:r w:rsidR="008B4D27" w:rsidRPr="008B4D27">
        <w:t>vvh</w:t>
      </w:r>
      <w:proofErr w:type="spellEnd"/>
      <w:r w:rsidR="008B4D27" w:rsidRPr="008B4D27">
        <w:t>,</w:t>
      </w:r>
      <w:r w:rsidR="00D96095">
        <w:t xml:space="preserve"> kesto syyslukukauden</w:t>
      </w:r>
      <w:r w:rsidR="008B4D27" w:rsidRPr="008B4D27">
        <w:t xml:space="preserve"> </w:t>
      </w:r>
    </w:p>
    <w:p w14:paraId="3035169A" w14:textId="530E9821" w:rsidR="008B4D27" w:rsidRPr="008B4D27" w:rsidRDefault="00114BC2" w:rsidP="00114BC2">
      <w:pPr>
        <w:pStyle w:val="Luettelokappale"/>
      </w:pPr>
      <w:r>
        <w:t xml:space="preserve">   5</w:t>
      </w:r>
      <w:r w:rsidR="008B4D27" w:rsidRPr="008B4D27">
        <w:t>.lk</w:t>
      </w:r>
      <w:r w:rsidR="00D96095">
        <w:t xml:space="preserve"> </w:t>
      </w:r>
      <w:r>
        <w:t xml:space="preserve">ja 6. </w:t>
      </w:r>
      <w:proofErr w:type="spellStart"/>
      <w:r>
        <w:t>lk</w:t>
      </w:r>
      <w:proofErr w:type="spellEnd"/>
      <w:r>
        <w:t xml:space="preserve"> </w:t>
      </w:r>
      <w:r w:rsidR="00D96095">
        <w:t>kaikki oppilaat</w:t>
      </w:r>
      <w:r w:rsidR="008B4D27" w:rsidRPr="008B4D27">
        <w:t xml:space="preserve"> 0,</w:t>
      </w:r>
      <w:r w:rsidR="00317A72">
        <w:t>25</w:t>
      </w:r>
      <w:r w:rsidR="00D96095">
        <w:t xml:space="preserve"> </w:t>
      </w:r>
      <w:proofErr w:type="spellStart"/>
      <w:r w:rsidR="008B4D27" w:rsidRPr="008B4D27">
        <w:t>vvh</w:t>
      </w:r>
      <w:proofErr w:type="spellEnd"/>
      <w:r w:rsidR="008B4D27" w:rsidRPr="008B4D27">
        <w:t xml:space="preserve">, </w:t>
      </w:r>
      <w:r w:rsidR="00317A72">
        <w:t>puolet kevätlukukaudesta</w:t>
      </w:r>
    </w:p>
    <w:p w14:paraId="7FB0DE98" w14:textId="77777777" w:rsidR="008B4D27" w:rsidRPr="008B4D27" w:rsidRDefault="008B4D27" w:rsidP="008B4D27">
      <w:pPr>
        <w:rPr>
          <w:b/>
        </w:rPr>
      </w:pPr>
      <w:r w:rsidRPr="008B4D27">
        <w:rPr>
          <w:b/>
        </w:rPr>
        <w:t>Tavoitteet:</w:t>
      </w:r>
    </w:p>
    <w:p w14:paraId="3F586674" w14:textId="77777777" w:rsidR="008B4D27" w:rsidRPr="008B4D27" w:rsidRDefault="006932FB" w:rsidP="0099200C">
      <w:pPr>
        <w:numPr>
          <w:ilvl w:val="0"/>
          <w:numId w:val="6"/>
        </w:numPr>
        <w:contextualSpacing/>
      </w:pPr>
      <w:r>
        <w:t>Oman kehonhallinnan kehittäminen pelien, leikkien, temppuratojen, voimistelutaitojen ja seikkailuliikunnan keinoin</w:t>
      </w:r>
      <w:r w:rsidR="008B4D27" w:rsidRPr="008B4D27">
        <w:t xml:space="preserve"> (</w:t>
      </w:r>
      <w:r>
        <w:t xml:space="preserve">L1, L2, </w:t>
      </w:r>
      <w:r w:rsidR="008B4D27" w:rsidRPr="008B4D27">
        <w:t>L3, L4).</w:t>
      </w:r>
    </w:p>
    <w:p w14:paraId="3D5F4615" w14:textId="77777777" w:rsidR="008B4D27" w:rsidRPr="008B4D27" w:rsidRDefault="008B4D27" w:rsidP="0099200C">
      <w:pPr>
        <w:numPr>
          <w:ilvl w:val="0"/>
          <w:numId w:val="6"/>
        </w:numPr>
        <w:contextualSpacing/>
      </w:pPr>
      <w:r w:rsidRPr="008B4D27">
        <w:t>Oppilaiden osallistaminen suunnitteluun ja mahdollisuus vaikuttaa suunnittelun avulla valinnaisen liikunnan sisältöihin (L1, L2, L7).</w:t>
      </w:r>
    </w:p>
    <w:p w14:paraId="0B107A95" w14:textId="77777777" w:rsidR="008B4D27" w:rsidRPr="008B4D27" w:rsidRDefault="008B4D27" w:rsidP="0099200C">
      <w:pPr>
        <w:numPr>
          <w:ilvl w:val="0"/>
          <w:numId w:val="6"/>
        </w:numPr>
        <w:contextualSpacing/>
      </w:pPr>
      <w:r w:rsidRPr="008B4D27">
        <w:t>Oppilas harjoittelee liikuntatuokion suunnittelemista ja sen toteuttamista muulle ryhmälle (L1, L2, L4, L5).</w:t>
      </w:r>
    </w:p>
    <w:p w14:paraId="123B6FA3" w14:textId="77777777" w:rsidR="008B4D27" w:rsidRPr="008B4D27" w:rsidRDefault="006932FB" w:rsidP="0099200C">
      <w:pPr>
        <w:numPr>
          <w:ilvl w:val="0"/>
          <w:numId w:val="6"/>
        </w:numPr>
        <w:contextualSpacing/>
      </w:pPr>
      <w:r>
        <w:t>Pienen liikunnallisen esityksen suunnitteleminen, harjoitteleminen sekä esittäminen koulun muille oppilaille</w:t>
      </w:r>
      <w:r w:rsidR="008B4D27" w:rsidRPr="008B4D27">
        <w:t xml:space="preserve"> (L1,</w:t>
      </w:r>
      <w:r>
        <w:t xml:space="preserve"> L2,</w:t>
      </w:r>
      <w:r w:rsidR="008B4D27" w:rsidRPr="008B4D27">
        <w:t xml:space="preserve"> L3</w:t>
      </w:r>
      <w:r>
        <w:t>, L4, L5</w:t>
      </w:r>
      <w:r w:rsidR="008B4D27" w:rsidRPr="008B4D27">
        <w:t>).</w:t>
      </w:r>
    </w:p>
    <w:p w14:paraId="0D367AF6" w14:textId="77777777" w:rsidR="008B4D27" w:rsidRPr="008B4D27" w:rsidRDefault="008B4D27" w:rsidP="0099200C">
      <w:pPr>
        <w:numPr>
          <w:ilvl w:val="0"/>
          <w:numId w:val="6"/>
        </w:numPr>
        <w:contextualSpacing/>
      </w:pPr>
      <w:r w:rsidRPr="008B4D27">
        <w:t xml:space="preserve">Syventää </w:t>
      </w:r>
      <w:r w:rsidR="006932FB">
        <w:t>yhteisillä</w:t>
      </w:r>
      <w:r w:rsidR="006932FB" w:rsidRPr="008B4D27">
        <w:t xml:space="preserve"> liikuntatunneilta</w:t>
      </w:r>
      <w:r w:rsidR="006932FB">
        <w:t xml:space="preserve"> opittuja</w:t>
      </w:r>
      <w:r w:rsidR="006932FB" w:rsidRPr="008B4D27">
        <w:t xml:space="preserve"> </w:t>
      </w:r>
      <w:r w:rsidR="006932FB">
        <w:t>liikunnan perustaitoja</w:t>
      </w:r>
      <w:r w:rsidRPr="008B4D27">
        <w:t xml:space="preserve"> (L1, L3, L4).</w:t>
      </w:r>
    </w:p>
    <w:p w14:paraId="7E17F26D" w14:textId="77777777" w:rsidR="008B4D27" w:rsidRPr="008B4D27" w:rsidRDefault="008B4D27" w:rsidP="008B4D27"/>
    <w:p w14:paraId="77BC2F3D" w14:textId="77777777" w:rsidR="008B4D27" w:rsidRPr="008B4D27" w:rsidRDefault="008B4D27" w:rsidP="008B4D27">
      <w:pPr>
        <w:rPr>
          <w:b/>
        </w:rPr>
      </w:pPr>
      <w:r w:rsidRPr="008B4D27">
        <w:rPr>
          <w:b/>
        </w:rPr>
        <w:t>Sisällöt:</w:t>
      </w:r>
    </w:p>
    <w:p w14:paraId="096D29E1" w14:textId="77777777" w:rsidR="008B4D27" w:rsidRPr="008B4D27" w:rsidRDefault="006932FB" w:rsidP="0099200C">
      <w:pPr>
        <w:numPr>
          <w:ilvl w:val="0"/>
          <w:numId w:val="7"/>
        </w:numPr>
        <w:contextualSpacing/>
      </w:pPr>
      <w:r>
        <w:t xml:space="preserve">Suunnitellaan </w:t>
      </w:r>
      <w:r w:rsidR="008B4D27" w:rsidRPr="008B4D27">
        <w:t>yhdessä valinnaisen liikunnan sisältöjä siten, että niiden avulla laajennetaan oppilaiden tietämystä ja kokemuk</w:t>
      </w:r>
      <w:r>
        <w:t>sia kehonhallintaa kehittävistä liikunnan perustaidoista</w:t>
      </w:r>
      <w:r w:rsidR="008B4D27" w:rsidRPr="008B4D27">
        <w:t>.</w:t>
      </w:r>
    </w:p>
    <w:p w14:paraId="3BEC53D0" w14:textId="6811C797" w:rsidR="008B4D27" w:rsidRPr="008B4D27" w:rsidRDefault="006932FB" w:rsidP="0099200C">
      <w:pPr>
        <w:numPr>
          <w:ilvl w:val="0"/>
          <w:numId w:val="7"/>
        </w:numPr>
        <w:contextualSpacing/>
      </w:pPr>
      <w:r>
        <w:t>Kehitetään oppilaiden kehonhallinnan taitoja monipuolisesti pelien, leikkien, temppuratojen sekä seikkailuliikunnan avulla.</w:t>
      </w:r>
    </w:p>
    <w:p w14:paraId="72D4FDCE" w14:textId="77777777" w:rsidR="008B4D27" w:rsidRPr="008B4D27" w:rsidRDefault="008B4D27" w:rsidP="0099200C">
      <w:pPr>
        <w:numPr>
          <w:ilvl w:val="0"/>
          <w:numId w:val="7"/>
        </w:numPr>
        <w:contextualSpacing/>
      </w:pPr>
      <w:r w:rsidRPr="008B4D27">
        <w:t>Jokainen oppilas suunnittelee ja ohjaa kurssin aikana ainakin yhden pelin, leikin tai harjoitteen muille ryhmän jäsenille.</w:t>
      </w:r>
    </w:p>
    <w:p w14:paraId="7019CE7B" w14:textId="1F32360D" w:rsidR="008B4D27" w:rsidRDefault="00A44CDE" w:rsidP="0099200C">
      <w:pPr>
        <w:numPr>
          <w:ilvl w:val="0"/>
          <w:numId w:val="7"/>
        </w:numPr>
        <w:contextualSpacing/>
      </w:pPr>
      <w:r>
        <w:t>Valmistellaan liikuntatunneilla harjoiteltujen taitojen ja temppujen pohjalta pieni liikuntanäytös, joka esitetään muulle koululle</w:t>
      </w:r>
      <w:r w:rsidR="0079484E">
        <w:t xml:space="preserve"> (syyslukukaudella).</w:t>
      </w:r>
    </w:p>
    <w:p w14:paraId="41CDE0C8" w14:textId="77777777" w:rsidR="00324A70" w:rsidRDefault="0079484E" w:rsidP="008B4D27">
      <w:pPr>
        <w:numPr>
          <w:ilvl w:val="0"/>
          <w:numId w:val="7"/>
        </w:numPr>
        <w:contextualSpacing/>
      </w:pPr>
      <w:r>
        <w:t>Kokeillaan mahdollisimman monipuolisesti sellaisiakin liikuntalajeja, joita ei pystytä tavallisilla liikuntatunneilla toteuttamaan.</w:t>
      </w:r>
    </w:p>
    <w:p w14:paraId="7B3BB91F" w14:textId="77777777" w:rsidR="00317A72" w:rsidRDefault="00317A72" w:rsidP="00317A72">
      <w:pPr>
        <w:contextualSpacing/>
        <w:rPr>
          <w:b/>
        </w:rPr>
      </w:pPr>
    </w:p>
    <w:p w14:paraId="0D202F00" w14:textId="71EF0FBD" w:rsidR="008B4D27" w:rsidRPr="00324A70" w:rsidRDefault="008B4D27" w:rsidP="00317A72">
      <w:pPr>
        <w:contextualSpacing/>
      </w:pPr>
      <w:r w:rsidRPr="00324A70">
        <w:rPr>
          <w:b/>
        </w:rPr>
        <w:t>Arviointi:</w:t>
      </w:r>
    </w:p>
    <w:p w14:paraId="26B7B8B1" w14:textId="77777777" w:rsidR="008B4D27" w:rsidRPr="008B4D27" w:rsidRDefault="008B4D27" w:rsidP="0099200C">
      <w:pPr>
        <w:numPr>
          <w:ilvl w:val="0"/>
          <w:numId w:val="8"/>
        </w:numPr>
        <w:contextualSpacing/>
      </w:pPr>
      <w:r w:rsidRPr="008B4D27">
        <w:t>Oppilas arvioi valinnaisen kurssin aikana omaa liikunnallista osallistumistaan monipuolisesti.</w:t>
      </w:r>
    </w:p>
    <w:p w14:paraId="71351FC9" w14:textId="77777777" w:rsidR="001F14BA" w:rsidRDefault="008B4D27" w:rsidP="0099200C">
      <w:pPr>
        <w:numPr>
          <w:ilvl w:val="0"/>
          <w:numId w:val="8"/>
        </w:numPr>
        <w:contextualSpacing/>
      </w:pPr>
      <w:r w:rsidRPr="008B4D27">
        <w:t>Arvioinnissa painotetaan oppilaan omaa aktiivista osallistumista</w:t>
      </w:r>
      <w:r w:rsidR="001F14BA">
        <w:t>. Arviointia käydään koko kurssin ajan keskustellen sekä kurssin päätteeksi.</w:t>
      </w:r>
    </w:p>
    <w:p w14:paraId="1E1158C9" w14:textId="18FF4929" w:rsidR="008B4D27" w:rsidRDefault="008B4D27" w:rsidP="0099200C">
      <w:pPr>
        <w:numPr>
          <w:ilvl w:val="0"/>
          <w:numId w:val="8"/>
        </w:numPr>
        <w:contextualSpacing/>
      </w:pPr>
      <w:r w:rsidRPr="008B4D27">
        <w:t>Opettaja antaa palautetta oppilaan työskentelystä koko kurssin ajan suullisesti ja</w:t>
      </w:r>
      <w:r w:rsidR="00A44CDE">
        <w:t xml:space="preserve"> antamalla arvioinnin</w:t>
      </w:r>
      <w:r w:rsidRPr="008B4D27">
        <w:t xml:space="preserve"> lukuvuoden päätt</w:t>
      </w:r>
      <w:r w:rsidR="00A44CDE">
        <w:t>eeksi.</w:t>
      </w:r>
    </w:p>
    <w:p w14:paraId="6B3C6F1A" w14:textId="740A6A81" w:rsidR="00983A60" w:rsidRPr="0079484E" w:rsidRDefault="00D96095" w:rsidP="008B4D27">
      <w:pPr>
        <w:numPr>
          <w:ilvl w:val="0"/>
          <w:numId w:val="8"/>
        </w:numPr>
        <w:contextualSpacing/>
      </w:pPr>
      <w:bookmarkStart w:id="5" w:name="_Hlk83664796"/>
      <w:r>
        <w:t>Lukuvuositodistuksessa valinnainen kurssi arvioidaan hyväksytty / hylätty -arvosanoilla.</w:t>
      </w:r>
      <w:bookmarkStart w:id="6" w:name="_Hlk83665323"/>
      <w:bookmarkEnd w:id="5"/>
    </w:p>
    <w:p w14:paraId="1B24833D" w14:textId="77777777" w:rsidR="00324A70" w:rsidRDefault="00324A70" w:rsidP="008B4D27">
      <w:pPr>
        <w:rPr>
          <w:b/>
          <w:sz w:val="28"/>
          <w:szCs w:val="28"/>
        </w:rPr>
      </w:pPr>
    </w:p>
    <w:p w14:paraId="6EFA9EEC" w14:textId="77777777" w:rsidR="00317A72" w:rsidRDefault="00317A72" w:rsidP="00D8097D">
      <w:pPr>
        <w:rPr>
          <w:rFonts w:cstheme="minorHAnsi"/>
          <w:b/>
          <w:sz w:val="28"/>
          <w:szCs w:val="28"/>
        </w:rPr>
      </w:pPr>
      <w:bookmarkStart w:id="7" w:name="_Hlk83665137"/>
      <w:bookmarkEnd w:id="6"/>
    </w:p>
    <w:p w14:paraId="64322CCA" w14:textId="77777777" w:rsidR="002306A9" w:rsidRPr="008B4D27" w:rsidRDefault="002306A9" w:rsidP="002306A9">
      <w:pPr>
        <w:rPr>
          <w:b/>
          <w:sz w:val="28"/>
          <w:szCs w:val="28"/>
        </w:rPr>
      </w:pPr>
      <w:r w:rsidRPr="008B4D27">
        <w:rPr>
          <w:b/>
          <w:sz w:val="28"/>
          <w:szCs w:val="28"/>
        </w:rPr>
        <w:lastRenderedPageBreak/>
        <w:t>Valinnaisaine: Elokuvan</w:t>
      </w:r>
      <w:r>
        <w:rPr>
          <w:b/>
          <w:sz w:val="28"/>
          <w:szCs w:val="28"/>
        </w:rPr>
        <w:t xml:space="preserve"> ja animaation</w:t>
      </w:r>
      <w:r w:rsidRPr="008B4D27">
        <w:rPr>
          <w:b/>
          <w:sz w:val="28"/>
          <w:szCs w:val="28"/>
        </w:rPr>
        <w:t xml:space="preserve"> tekeminen</w:t>
      </w:r>
    </w:p>
    <w:p w14:paraId="73ED3538" w14:textId="77777777" w:rsidR="002306A9" w:rsidRPr="008B4D27" w:rsidRDefault="002306A9" w:rsidP="002306A9">
      <w:r>
        <w:t>Vuosiluokat: 5. ja</w:t>
      </w:r>
      <w:r w:rsidRPr="008B4D27">
        <w:t xml:space="preserve"> 6. </w:t>
      </w:r>
      <w:proofErr w:type="spellStart"/>
      <w:r w:rsidRPr="008B4D27">
        <w:t>lk</w:t>
      </w:r>
      <w:proofErr w:type="spellEnd"/>
    </w:p>
    <w:p w14:paraId="6E1F9E80" w14:textId="77777777" w:rsidR="002306A9" w:rsidRPr="008B4D27" w:rsidRDefault="002306A9" w:rsidP="002306A9">
      <w:r>
        <w:t xml:space="preserve">Laajuus: 0,5 </w:t>
      </w:r>
      <w:proofErr w:type="spellStart"/>
      <w:r>
        <w:t>vvh</w:t>
      </w:r>
      <w:proofErr w:type="spellEnd"/>
      <w:r w:rsidRPr="008B4D27">
        <w:t xml:space="preserve"> </w:t>
      </w:r>
      <w:r>
        <w:t>syys</w:t>
      </w:r>
      <w:r w:rsidRPr="008B4D27">
        <w:t>lukukauden ajan</w:t>
      </w:r>
    </w:p>
    <w:p w14:paraId="4E1089C3" w14:textId="77777777" w:rsidR="002306A9" w:rsidRPr="008B4D27" w:rsidRDefault="002306A9" w:rsidP="002306A9">
      <w:pPr>
        <w:rPr>
          <w:b/>
        </w:rPr>
      </w:pPr>
      <w:r w:rsidRPr="008B4D27">
        <w:rPr>
          <w:b/>
        </w:rPr>
        <w:t>Tavoitteet:</w:t>
      </w:r>
    </w:p>
    <w:p w14:paraId="6B81E204" w14:textId="77777777" w:rsidR="002306A9" w:rsidRPr="008B4D27" w:rsidRDefault="002306A9" w:rsidP="002306A9">
      <w:pPr>
        <w:numPr>
          <w:ilvl w:val="0"/>
          <w:numId w:val="9"/>
        </w:numPr>
        <w:contextualSpacing/>
      </w:pPr>
      <w:r w:rsidRPr="008B4D27">
        <w:t>Oppilas tutustuu elokuvan teon eri vaiheisiin ja rooleihin ja saa käsityksen siitä, mitä asioita sen tekoon vaaditaan (L1, L2, L4, L5).</w:t>
      </w:r>
    </w:p>
    <w:p w14:paraId="70C8AE08" w14:textId="77777777" w:rsidR="002306A9" w:rsidRPr="008B4D27" w:rsidRDefault="002306A9" w:rsidP="002306A9">
      <w:pPr>
        <w:numPr>
          <w:ilvl w:val="0"/>
          <w:numId w:val="9"/>
        </w:numPr>
        <w:contextualSpacing/>
      </w:pPr>
      <w:r w:rsidRPr="008B4D27">
        <w:t xml:space="preserve">Oppilas rohkaistuu harjoittelemaan ilmaisua suullisesti, kehollisesti, kirjallisesti ja kuvallisesti (L2). </w:t>
      </w:r>
    </w:p>
    <w:p w14:paraId="5DC96F67" w14:textId="77777777" w:rsidR="002306A9" w:rsidRPr="008B4D27" w:rsidRDefault="002306A9" w:rsidP="002306A9">
      <w:pPr>
        <w:numPr>
          <w:ilvl w:val="0"/>
          <w:numId w:val="9"/>
        </w:numPr>
        <w:contextualSpacing/>
      </w:pPr>
      <w:r w:rsidRPr="008B4D27">
        <w:t>Oppilas saa kokemuksia esiintymisestä (L2).</w:t>
      </w:r>
    </w:p>
    <w:p w14:paraId="13C39E0F" w14:textId="77777777" w:rsidR="002306A9" w:rsidRPr="008B4D27" w:rsidRDefault="002306A9" w:rsidP="002306A9">
      <w:pPr>
        <w:numPr>
          <w:ilvl w:val="0"/>
          <w:numId w:val="9"/>
        </w:numPr>
        <w:contextualSpacing/>
      </w:pPr>
      <w:r w:rsidRPr="008B4D27">
        <w:t>O</w:t>
      </w:r>
      <w:r>
        <w:t xml:space="preserve">ppilas tutustuu </w:t>
      </w:r>
      <w:proofErr w:type="spellStart"/>
      <w:r>
        <w:t>iMovieen</w:t>
      </w:r>
      <w:proofErr w:type="spellEnd"/>
      <w:r w:rsidRPr="008B4D27">
        <w:t xml:space="preserve"> ja harjoittelee sen käyttöä työvälineenä (L5). </w:t>
      </w:r>
    </w:p>
    <w:p w14:paraId="52935E8B" w14:textId="77777777" w:rsidR="002306A9" w:rsidRPr="008B4D27" w:rsidRDefault="002306A9" w:rsidP="002306A9">
      <w:pPr>
        <w:numPr>
          <w:ilvl w:val="0"/>
          <w:numId w:val="9"/>
        </w:numPr>
        <w:contextualSpacing/>
      </w:pPr>
      <w:r w:rsidRPr="008B4D27">
        <w:t>Oppilas harjoittelee työskentelemään ryhmässä ja sopimaan yhteiseen projektiin liittyvistä asioista. Hän ottaa osaltaan vastuuta projektin etenemisestä ja loppuun viemisestä. (L1, L2, L6)</w:t>
      </w:r>
    </w:p>
    <w:p w14:paraId="7A9EE411" w14:textId="77777777" w:rsidR="002306A9" w:rsidRPr="008B4D27" w:rsidRDefault="002306A9" w:rsidP="002306A9"/>
    <w:p w14:paraId="3CA05DC2" w14:textId="77777777" w:rsidR="002306A9" w:rsidRPr="008B4D27" w:rsidRDefault="002306A9" w:rsidP="002306A9">
      <w:pPr>
        <w:rPr>
          <w:b/>
        </w:rPr>
      </w:pPr>
      <w:r w:rsidRPr="008B4D27">
        <w:rPr>
          <w:b/>
        </w:rPr>
        <w:t>Sisällöt:</w:t>
      </w:r>
    </w:p>
    <w:p w14:paraId="6F399F6F" w14:textId="77777777" w:rsidR="002306A9" w:rsidRPr="008B4D27" w:rsidRDefault="002306A9" w:rsidP="002306A9">
      <w:pPr>
        <w:numPr>
          <w:ilvl w:val="0"/>
          <w:numId w:val="9"/>
        </w:numPr>
        <w:contextualSpacing/>
      </w:pPr>
      <w:r w:rsidRPr="008B4D27">
        <w:t xml:space="preserve">Valinnaisaineessa </w:t>
      </w:r>
      <w:r>
        <w:t>valmistetaan elokuva, joka esitetään lukukauden lopuksi</w:t>
      </w:r>
      <w:r w:rsidRPr="008B4D27">
        <w:t xml:space="preserve">. Siinä tutustutaan elokuvan teon eri vaiheisiin (käsikirjoitus, näytteleminen, </w:t>
      </w:r>
      <w:r>
        <w:t>elokuvassa tarvittavan rekvisiitan valmistus tai hankinta</w:t>
      </w:r>
      <w:r w:rsidRPr="008B4D27">
        <w:t>, kuvaus, editointi, esitys).</w:t>
      </w:r>
    </w:p>
    <w:p w14:paraId="10A65BDD" w14:textId="77777777" w:rsidR="002306A9" w:rsidRPr="008B4D27" w:rsidRDefault="002306A9" w:rsidP="002306A9">
      <w:pPr>
        <w:numPr>
          <w:ilvl w:val="0"/>
          <w:numId w:val="9"/>
        </w:numPr>
        <w:contextualSpacing/>
      </w:pPr>
      <w:r w:rsidRPr="008B4D27">
        <w:t>Elokuvalle laaditaan käsikirjoitus sekä roolitus.</w:t>
      </w:r>
    </w:p>
    <w:p w14:paraId="591EEE8C" w14:textId="77777777" w:rsidR="002306A9" w:rsidRPr="008B4D27" w:rsidRDefault="002306A9" w:rsidP="002306A9">
      <w:pPr>
        <w:numPr>
          <w:ilvl w:val="0"/>
          <w:numId w:val="9"/>
        </w:numPr>
        <w:contextualSpacing/>
      </w:pPr>
      <w:r w:rsidRPr="008B4D27">
        <w:t xml:space="preserve">Valmistetaan </w:t>
      </w:r>
      <w:r>
        <w:t>tarvittavaa rekvisiittaa esimerkiksi askartelemalla.</w:t>
      </w:r>
    </w:p>
    <w:p w14:paraId="12B252B8" w14:textId="77777777" w:rsidR="002306A9" w:rsidRPr="008B4D27" w:rsidRDefault="002306A9" w:rsidP="002306A9">
      <w:pPr>
        <w:numPr>
          <w:ilvl w:val="0"/>
          <w:numId w:val="9"/>
        </w:numPr>
        <w:contextualSpacing/>
      </w:pPr>
      <w:r w:rsidRPr="008B4D27">
        <w:t xml:space="preserve">Harjoitellaan erilaisia ilmaisun keinoja (äänenkäyttö, ilmeet, eleet). </w:t>
      </w:r>
    </w:p>
    <w:p w14:paraId="5E1C18DC" w14:textId="77777777" w:rsidR="002306A9" w:rsidRPr="008B4D27" w:rsidRDefault="002306A9" w:rsidP="002306A9">
      <w:pPr>
        <w:numPr>
          <w:ilvl w:val="0"/>
          <w:numId w:val="9"/>
        </w:numPr>
        <w:contextualSpacing/>
      </w:pPr>
      <w:r w:rsidRPr="008B4D27">
        <w:t xml:space="preserve">Rohkaistutaan esiintymään ja eläytymään rooliin. Samalla harjoitellaan myös antamaan toisille rakentavaa ja kannustavaa palautetta heidän suorituksistaan.  </w:t>
      </w:r>
    </w:p>
    <w:p w14:paraId="76F29CB7" w14:textId="77777777" w:rsidR="002306A9" w:rsidRPr="008B4D27" w:rsidRDefault="002306A9" w:rsidP="002306A9">
      <w:pPr>
        <w:numPr>
          <w:ilvl w:val="0"/>
          <w:numId w:val="9"/>
        </w:numPr>
        <w:contextualSpacing/>
      </w:pPr>
      <w:r>
        <w:t>Harjoitellaan kuvaamista</w:t>
      </w:r>
      <w:r w:rsidRPr="008B4D27">
        <w:t xml:space="preserve"> ja kuvataan tarvittava materiaali. </w:t>
      </w:r>
    </w:p>
    <w:p w14:paraId="54730ECB" w14:textId="77777777" w:rsidR="002306A9" w:rsidRDefault="002306A9" w:rsidP="002306A9">
      <w:pPr>
        <w:numPr>
          <w:ilvl w:val="0"/>
          <w:numId w:val="9"/>
        </w:numPr>
        <w:contextualSpacing/>
      </w:pPr>
      <w:r w:rsidRPr="008B4D27">
        <w:t xml:space="preserve">Muokataan ja leikataan kuvattu materiaali elokuvaksi ja harjoitellaan lisäämään siihen tehosteita, kuten musiikkia. </w:t>
      </w:r>
    </w:p>
    <w:p w14:paraId="5D0B5464" w14:textId="77777777" w:rsidR="002306A9" w:rsidRPr="008B4D27" w:rsidRDefault="002306A9" w:rsidP="002306A9">
      <w:pPr>
        <w:numPr>
          <w:ilvl w:val="0"/>
          <w:numId w:val="9"/>
        </w:numPr>
        <w:contextualSpacing/>
      </w:pPr>
      <w:r>
        <w:t>Harjoitellaan myös animaation tekemistä.</w:t>
      </w:r>
    </w:p>
    <w:p w14:paraId="16B16795" w14:textId="77777777" w:rsidR="002306A9" w:rsidRPr="008B4D27" w:rsidRDefault="002306A9" w:rsidP="002306A9">
      <w:pPr>
        <w:ind w:left="720"/>
        <w:contextualSpacing/>
      </w:pPr>
    </w:p>
    <w:p w14:paraId="2EDF7E25" w14:textId="77777777" w:rsidR="002306A9" w:rsidRPr="008B4D27" w:rsidRDefault="002306A9" w:rsidP="002306A9">
      <w:pPr>
        <w:ind w:left="720"/>
        <w:contextualSpacing/>
      </w:pPr>
    </w:p>
    <w:p w14:paraId="4EF72210" w14:textId="77777777" w:rsidR="002306A9" w:rsidRPr="008B4D27" w:rsidRDefault="002306A9" w:rsidP="002306A9">
      <w:pPr>
        <w:rPr>
          <w:b/>
        </w:rPr>
      </w:pPr>
      <w:r w:rsidRPr="008B4D27">
        <w:rPr>
          <w:b/>
        </w:rPr>
        <w:t>Arviointi:</w:t>
      </w:r>
    </w:p>
    <w:p w14:paraId="79E2AABB" w14:textId="77777777" w:rsidR="002306A9" w:rsidRPr="008B4D27" w:rsidRDefault="002306A9" w:rsidP="002306A9">
      <w:pPr>
        <w:numPr>
          <w:ilvl w:val="0"/>
          <w:numId w:val="9"/>
        </w:numPr>
        <w:contextualSpacing/>
      </w:pPr>
      <w:r w:rsidRPr="008B4D27">
        <w:t xml:space="preserve">Oppilaat arvioivat omaa työskentelyään itsearviointina ja ryhmän työskentelyn etenemistä vertaisarviointina. </w:t>
      </w:r>
      <w:r>
        <w:t xml:space="preserve">Valinnaisaineen ajan täytetään suorituskorttia, johon kirjataan osa-alueita, joihin elokuvan teossa on osallistunut. </w:t>
      </w:r>
    </w:p>
    <w:p w14:paraId="07BCCFDB" w14:textId="77777777" w:rsidR="002306A9" w:rsidRPr="008B4D27" w:rsidRDefault="002306A9" w:rsidP="002306A9">
      <w:pPr>
        <w:numPr>
          <w:ilvl w:val="0"/>
          <w:numId w:val="9"/>
        </w:numPr>
        <w:contextualSpacing/>
      </w:pPr>
      <w:r w:rsidRPr="008B4D27">
        <w:t xml:space="preserve">Valmista tuotosta arvioidaan lopputuloksen osalta (Missä onnistuttiin? Mitä olisi voitu tehdä toisin?) yhteisesti keskustellen. </w:t>
      </w:r>
    </w:p>
    <w:p w14:paraId="717ECB37" w14:textId="77777777" w:rsidR="002306A9" w:rsidRPr="008B4D27" w:rsidRDefault="002306A9" w:rsidP="002306A9">
      <w:pPr>
        <w:numPr>
          <w:ilvl w:val="0"/>
          <w:numId w:val="9"/>
        </w:numPr>
        <w:contextualSpacing/>
      </w:pPr>
      <w:r w:rsidRPr="008B4D27">
        <w:t>Arvioidaan, miten oma tietämys aiheesta lisääntyi prosessin aikana.</w:t>
      </w:r>
    </w:p>
    <w:p w14:paraId="2846E1D6" w14:textId="77777777" w:rsidR="002306A9" w:rsidRDefault="002306A9" w:rsidP="002306A9">
      <w:pPr>
        <w:numPr>
          <w:ilvl w:val="0"/>
          <w:numId w:val="9"/>
        </w:numPr>
        <w:contextualSpacing/>
      </w:pPr>
      <w:r w:rsidRPr="008B4D27">
        <w:t>Opettaja antaa palautetta työskentely</w:t>
      </w:r>
      <w:r>
        <w:t>stä työnteon aikana suullisesti.</w:t>
      </w:r>
    </w:p>
    <w:p w14:paraId="4252951A" w14:textId="77777777" w:rsidR="002306A9" w:rsidRPr="008B4D27" w:rsidRDefault="002306A9" w:rsidP="002306A9">
      <w:pPr>
        <w:numPr>
          <w:ilvl w:val="0"/>
          <w:numId w:val="8"/>
        </w:numPr>
        <w:contextualSpacing/>
      </w:pPr>
      <w:r>
        <w:t>Lukuvuositodistuksessa valinnainen kurssi arvioidaan hyväksytty / hylätty -arvosanoilla.</w:t>
      </w:r>
    </w:p>
    <w:p w14:paraId="5DFA929A" w14:textId="77777777" w:rsidR="002306A9" w:rsidRDefault="002306A9" w:rsidP="0075753D">
      <w:pPr>
        <w:rPr>
          <w:rFonts w:cstheme="minorHAnsi"/>
          <w:b/>
          <w:sz w:val="28"/>
          <w:szCs w:val="28"/>
        </w:rPr>
      </w:pPr>
    </w:p>
    <w:p w14:paraId="47BE4321" w14:textId="77777777" w:rsidR="002306A9" w:rsidRDefault="002306A9" w:rsidP="0075753D">
      <w:pPr>
        <w:rPr>
          <w:rFonts w:cstheme="minorHAnsi"/>
          <w:b/>
          <w:sz w:val="28"/>
          <w:szCs w:val="28"/>
        </w:rPr>
      </w:pPr>
    </w:p>
    <w:p w14:paraId="4218B3F2" w14:textId="7006963B" w:rsidR="00D8097D" w:rsidRPr="00983A60" w:rsidRDefault="00D8097D" w:rsidP="0075753D">
      <w:pPr>
        <w:rPr>
          <w:rFonts w:cstheme="minorHAnsi"/>
          <w:b/>
          <w:sz w:val="28"/>
          <w:szCs w:val="28"/>
        </w:rPr>
      </w:pPr>
      <w:r w:rsidRPr="00983A60">
        <w:rPr>
          <w:rFonts w:cstheme="minorHAnsi"/>
          <w:b/>
          <w:sz w:val="28"/>
          <w:szCs w:val="28"/>
        </w:rPr>
        <w:lastRenderedPageBreak/>
        <w:t xml:space="preserve">Valinnaisaine: </w:t>
      </w:r>
      <w:r w:rsidR="00317A72">
        <w:rPr>
          <w:rFonts w:cstheme="minorHAnsi"/>
          <w:b/>
          <w:sz w:val="28"/>
          <w:szCs w:val="28"/>
        </w:rPr>
        <w:t>Bändisoitto</w:t>
      </w:r>
    </w:p>
    <w:bookmarkEnd w:id="7"/>
    <w:p w14:paraId="7272E716" w14:textId="77777777" w:rsidR="0075753D" w:rsidRPr="0075753D" w:rsidRDefault="0075753D" w:rsidP="0075753D">
      <w:pPr>
        <w:contextualSpacing/>
        <w:rPr>
          <w:rFonts w:ascii="Calibri" w:eastAsia="Calibri" w:hAnsi="Calibri" w:cs="Calibri"/>
          <w:b/>
        </w:rPr>
      </w:pPr>
      <w:r w:rsidRPr="0075753D">
        <w:rPr>
          <w:rFonts w:ascii="Calibri" w:eastAsia="Calibri" w:hAnsi="Calibri" w:cs="Calibri"/>
          <w:b/>
        </w:rPr>
        <w:t>Valinnaisaine: Bändisoitto</w:t>
      </w:r>
    </w:p>
    <w:p w14:paraId="3D183433" w14:textId="77777777" w:rsidR="0075753D" w:rsidRPr="0075753D" w:rsidRDefault="0075753D" w:rsidP="0075753D">
      <w:pPr>
        <w:contextualSpacing/>
        <w:rPr>
          <w:rFonts w:ascii="Calibri" w:eastAsia="Calibri" w:hAnsi="Calibri" w:cs="Calibri"/>
        </w:rPr>
      </w:pPr>
      <w:r w:rsidRPr="0075753D">
        <w:rPr>
          <w:rFonts w:ascii="Calibri" w:eastAsia="Calibri" w:hAnsi="Calibri" w:cs="Calibri"/>
        </w:rPr>
        <w:t xml:space="preserve">Vuosiluokka: 5. </w:t>
      </w:r>
      <w:proofErr w:type="spellStart"/>
      <w:r w:rsidRPr="0075753D">
        <w:rPr>
          <w:rFonts w:ascii="Calibri" w:eastAsia="Calibri" w:hAnsi="Calibri" w:cs="Calibri"/>
        </w:rPr>
        <w:t>lk</w:t>
      </w:r>
      <w:proofErr w:type="spellEnd"/>
    </w:p>
    <w:p w14:paraId="64975015" w14:textId="77777777" w:rsidR="0075753D" w:rsidRPr="0075753D" w:rsidRDefault="0075753D" w:rsidP="0075753D">
      <w:pPr>
        <w:contextualSpacing/>
        <w:rPr>
          <w:rFonts w:ascii="Calibri" w:eastAsia="Calibri" w:hAnsi="Calibri" w:cs="Calibri"/>
        </w:rPr>
      </w:pPr>
      <w:r w:rsidRPr="0075753D">
        <w:rPr>
          <w:rFonts w:ascii="Calibri" w:eastAsia="Calibri" w:hAnsi="Calibri" w:cs="Calibri"/>
        </w:rPr>
        <w:t xml:space="preserve">Laajuus: 0,5 </w:t>
      </w:r>
      <w:proofErr w:type="spellStart"/>
      <w:r w:rsidRPr="0075753D">
        <w:rPr>
          <w:rFonts w:ascii="Calibri" w:eastAsia="Calibri" w:hAnsi="Calibri" w:cs="Calibri"/>
        </w:rPr>
        <w:t>vvh</w:t>
      </w:r>
      <w:proofErr w:type="spellEnd"/>
      <w:r w:rsidRPr="0075753D">
        <w:rPr>
          <w:rFonts w:ascii="Calibri" w:eastAsia="Calibri" w:hAnsi="Calibri" w:cs="Calibri"/>
        </w:rPr>
        <w:t xml:space="preserve"> kevätlukukauden ajan</w:t>
      </w:r>
    </w:p>
    <w:p w14:paraId="525F895C" w14:textId="77777777" w:rsidR="0075753D" w:rsidRDefault="0075753D" w:rsidP="0075753D">
      <w:pPr>
        <w:contextualSpacing/>
        <w:rPr>
          <w:rFonts w:ascii="Calibri" w:eastAsia="Calibri" w:hAnsi="Calibri" w:cs="Calibri"/>
          <w:b/>
        </w:rPr>
      </w:pPr>
    </w:p>
    <w:p w14:paraId="1BE82161" w14:textId="2DAFF53A" w:rsidR="0075753D" w:rsidRPr="0075753D" w:rsidRDefault="0075753D" w:rsidP="0075753D">
      <w:pPr>
        <w:contextualSpacing/>
        <w:rPr>
          <w:rFonts w:ascii="Calibri" w:eastAsia="Calibri" w:hAnsi="Calibri" w:cs="Calibri"/>
          <w:b/>
        </w:rPr>
      </w:pPr>
      <w:r w:rsidRPr="0075753D">
        <w:rPr>
          <w:rFonts w:ascii="Calibri" w:eastAsia="Calibri" w:hAnsi="Calibri" w:cs="Calibri"/>
          <w:b/>
        </w:rPr>
        <w:t xml:space="preserve">Tavoitteet: </w:t>
      </w:r>
    </w:p>
    <w:p w14:paraId="3355415C" w14:textId="77777777" w:rsidR="0075753D" w:rsidRPr="0075753D" w:rsidRDefault="0075753D" w:rsidP="0075753D">
      <w:pPr>
        <w:numPr>
          <w:ilvl w:val="0"/>
          <w:numId w:val="41"/>
        </w:numPr>
        <w:contextualSpacing/>
        <w:rPr>
          <w:rFonts w:ascii="Calibri" w:eastAsia="Calibri" w:hAnsi="Calibri" w:cs="Calibri"/>
        </w:rPr>
      </w:pPr>
      <w:r w:rsidRPr="0075753D">
        <w:rPr>
          <w:rFonts w:ascii="Calibri" w:eastAsia="Calibri" w:hAnsi="Calibri" w:cs="Calibri"/>
        </w:rPr>
        <w:t>Oppilas rohkaistuu osallistumaan yhteismusisointiin ja rakentaa myönteistä yhteishenkeä yhteisössä. (T1)</w:t>
      </w:r>
    </w:p>
    <w:p w14:paraId="68B925F5" w14:textId="77777777" w:rsidR="0075753D" w:rsidRPr="0075753D" w:rsidRDefault="0075753D" w:rsidP="0075753D">
      <w:pPr>
        <w:numPr>
          <w:ilvl w:val="0"/>
          <w:numId w:val="41"/>
        </w:numPr>
        <w:contextualSpacing/>
        <w:rPr>
          <w:rFonts w:ascii="Calibri" w:eastAsia="Calibri" w:hAnsi="Calibri" w:cs="Calibri"/>
        </w:rPr>
      </w:pPr>
      <w:r w:rsidRPr="0075753D">
        <w:rPr>
          <w:rFonts w:ascii="Calibri" w:eastAsia="Calibri" w:hAnsi="Calibri" w:cs="Calibri"/>
        </w:rPr>
        <w:t xml:space="preserve">Oppilas harjoittelee luontevaa äänenkäyttöä laulamisessa sekä kehittää keho-, rytmi-, melodia ja sointusoittimien soittotaitoaan musisoivan ryhmän jäsenenä. (T2) </w:t>
      </w:r>
    </w:p>
    <w:p w14:paraId="21F22968" w14:textId="77777777" w:rsidR="0075753D" w:rsidRPr="0075753D" w:rsidRDefault="0075753D" w:rsidP="0075753D">
      <w:pPr>
        <w:numPr>
          <w:ilvl w:val="0"/>
          <w:numId w:val="41"/>
        </w:numPr>
        <w:contextualSpacing/>
        <w:rPr>
          <w:rFonts w:ascii="Calibri" w:eastAsia="Calibri" w:hAnsi="Calibri" w:cs="Calibri"/>
        </w:rPr>
      </w:pPr>
      <w:r w:rsidRPr="0075753D">
        <w:rPr>
          <w:rFonts w:ascii="Calibri" w:eastAsia="Calibri" w:hAnsi="Calibri" w:cs="Calibri"/>
        </w:rPr>
        <w:t>Oppilas harjoittelee musiikkikäsitteitä ja musiikin merkintätapojen periaatteita musisoinnin yhteydessä. (T7)</w:t>
      </w:r>
    </w:p>
    <w:p w14:paraId="622B48DB" w14:textId="77777777" w:rsidR="0075753D" w:rsidRPr="0075753D" w:rsidRDefault="0075753D" w:rsidP="0075753D">
      <w:pPr>
        <w:numPr>
          <w:ilvl w:val="0"/>
          <w:numId w:val="41"/>
        </w:numPr>
        <w:contextualSpacing/>
        <w:rPr>
          <w:rFonts w:ascii="Calibri" w:eastAsia="Calibri" w:hAnsi="Calibri" w:cs="Calibri"/>
        </w:rPr>
      </w:pPr>
      <w:r w:rsidRPr="0075753D">
        <w:rPr>
          <w:rFonts w:ascii="Calibri" w:eastAsia="Calibri" w:hAnsi="Calibri" w:cs="Calibri"/>
        </w:rPr>
        <w:t>Oppilasta ymmärtää, miten musiikki vaikuttaa hyvinvointiin sekä oppii huolehtimaan musisointi- ja ääniympäristön turvallisuudesta. (T8)</w:t>
      </w:r>
    </w:p>
    <w:p w14:paraId="3196DDBD" w14:textId="77777777" w:rsidR="0075753D" w:rsidRPr="0075753D" w:rsidRDefault="0075753D" w:rsidP="0075753D">
      <w:pPr>
        <w:numPr>
          <w:ilvl w:val="0"/>
          <w:numId w:val="41"/>
        </w:numPr>
        <w:contextualSpacing/>
        <w:rPr>
          <w:rFonts w:ascii="Calibri" w:eastAsia="Calibri" w:hAnsi="Calibri" w:cs="Calibri"/>
        </w:rPr>
      </w:pPr>
      <w:r w:rsidRPr="0075753D">
        <w:rPr>
          <w:rFonts w:ascii="Calibri" w:eastAsia="Calibri" w:hAnsi="Calibri" w:cs="Calibri"/>
        </w:rPr>
        <w:t>Oppilasta kehittää musiikillista osaamistaan harjoittelun avulla, osallistuu tavoitteiden asettamiseen ja arvioi edistymistään suhteessa tavoitteisiin. (T9)</w:t>
      </w:r>
    </w:p>
    <w:p w14:paraId="03C56FE2" w14:textId="77777777" w:rsidR="0075753D" w:rsidRPr="0075753D" w:rsidRDefault="0075753D" w:rsidP="0075753D">
      <w:pPr>
        <w:numPr>
          <w:ilvl w:val="0"/>
          <w:numId w:val="41"/>
        </w:numPr>
        <w:contextualSpacing/>
        <w:rPr>
          <w:rFonts w:ascii="Calibri" w:eastAsia="Calibri" w:hAnsi="Calibri" w:cs="Calibri"/>
        </w:rPr>
      </w:pPr>
      <w:r w:rsidRPr="0075753D">
        <w:rPr>
          <w:rFonts w:ascii="Calibri" w:eastAsia="Calibri" w:hAnsi="Calibri" w:cs="Calibri"/>
        </w:rPr>
        <w:t xml:space="preserve">Oppilas sietää epävarmuutta ja keskeneräisyyttä harjoittelussa ja musiikin tekemisessä. (L1) </w:t>
      </w:r>
    </w:p>
    <w:p w14:paraId="4861EADF" w14:textId="77777777" w:rsidR="0075753D" w:rsidRPr="0075753D" w:rsidRDefault="0075753D" w:rsidP="0075753D">
      <w:pPr>
        <w:numPr>
          <w:ilvl w:val="0"/>
          <w:numId w:val="41"/>
        </w:numPr>
        <w:contextualSpacing/>
        <w:rPr>
          <w:rFonts w:ascii="Calibri" w:eastAsia="Calibri" w:hAnsi="Calibri" w:cs="Calibri"/>
        </w:rPr>
      </w:pPr>
      <w:r w:rsidRPr="0075753D">
        <w:rPr>
          <w:rFonts w:ascii="Calibri" w:eastAsia="Calibri" w:hAnsi="Calibri" w:cs="Calibri"/>
        </w:rPr>
        <w:t xml:space="preserve">Oppilas oppii havaitsemaan onnistumiset ja oppii niistä. (L1) </w:t>
      </w:r>
    </w:p>
    <w:p w14:paraId="6F7C4892" w14:textId="77777777" w:rsidR="0075753D" w:rsidRPr="0075753D" w:rsidRDefault="0075753D" w:rsidP="0075753D">
      <w:pPr>
        <w:numPr>
          <w:ilvl w:val="0"/>
          <w:numId w:val="41"/>
        </w:numPr>
        <w:contextualSpacing/>
        <w:rPr>
          <w:rFonts w:ascii="Calibri" w:eastAsia="Calibri" w:hAnsi="Calibri" w:cs="Calibri"/>
        </w:rPr>
      </w:pPr>
      <w:r w:rsidRPr="0075753D">
        <w:rPr>
          <w:rFonts w:ascii="Calibri" w:eastAsia="Calibri" w:hAnsi="Calibri" w:cs="Calibri"/>
        </w:rPr>
        <w:t>Oppilas harjoittelee vuorovaikutusta musisoivan ryhmän jäsenenä ja rakentavan vertaispalautteen antamista. (L2)</w:t>
      </w:r>
    </w:p>
    <w:p w14:paraId="0DF907E5" w14:textId="77777777" w:rsidR="0075753D" w:rsidRPr="0075753D" w:rsidRDefault="0075753D" w:rsidP="0075753D">
      <w:pPr>
        <w:numPr>
          <w:ilvl w:val="0"/>
          <w:numId w:val="41"/>
        </w:numPr>
        <w:contextualSpacing/>
        <w:rPr>
          <w:rFonts w:ascii="Calibri" w:eastAsia="Calibri" w:hAnsi="Calibri" w:cs="Calibri"/>
        </w:rPr>
      </w:pPr>
      <w:r w:rsidRPr="0075753D">
        <w:rPr>
          <w:rFonts w:ascii="Calibri" w:eastAsia="Calibri" w:hAnsi="Calibri" w:cs="Calibri"/>
        </w:rPr>
        <w:t>Oppilas ymmärtää säännöt ja sopimukset musisointitilanteissa. (L3)</w:t>
      </w:r>
    </w:p>
    <w:p w14:paraId="25B0A39A" w14:textId="77777777" w:rsidR="0075753D" w:rsidRPr="0075753D" w:rsidRDefault="0075753D" w:rsidP="0075753D">
      <w:pPr>
        <w:numPr>
          <w:ilvl w:val="0"/>
          <w:numId w:val="41"/>
        </w:numPr>
        <w:contextualSpacing/>
        <w:rPr>
          <w:rFonts w:ascii="Calibri" w:eastAsia="Calibri" w:hAnsi="Calibri" w:cs="Calibri"/>
        </w:rPr>
      </w:pPr>
      <w:r w:rsidRPr="0075753D">
        <w:rPr>
          <w:rFonts w:ascii="Calibri" w:eastAsia="Calibri" w:hAnsi="Calibri" w:cs="Calibri"/>
        </w:rPr>
        <w:t>Oppilas harjoittelee soitto- ja lauluergonomiasta huolehtimista musisointitilanteissa. (L3)</w:t>
      </w:r>
    </w:p>
    <w:p w14:paraId="04810265" w14:textId="77777777" w:rsidR="0075753D" w:rsidRPr="0075753D" w:rsidRDefault="0075753D" w:rsidP="0075753D">
      <w:pPr>
        <w:numPr>
          <w:ilvl w:val="0"/>
          <w:numId w:val="41"/>
        </w:numPr>
        <w:contextualSpacing/>
        <w:rPr>
          <w:rFonts w:ascii="Calibri" w:eastAsia="Calibri" w:hAnsi="Calibri" w:cs="Calibri"/>
        </w:rPr>
      </w:pPr>
      <w:r w:rsidRPr="0075753D">
        <w:rPr>
          <w:rFonts w:ascii="Calibri" w:eastAsia="Calibri" w:hAnsi="Calibri" w:cs="Calibri"/>
        </w:rPr>
        <w:t>Oppilas harjoittelee musiikissa kommunikoimista musiikin käsitteiden ja kielen avulla. (L4)</w:t>
      </w:r>
    </w:p>
    <w:p w14:paraId="6445A00D" w14:textId="77777777" w:rsidR="0075753D" w:rsidRPr="0075753D" w:rsidRDefault="0075753D" w:rsidP="0075753D">
      <w:pPr>
        <w:numPr>
          <w:ilvl w:val="0"/>
          <w:numId w:val="41"/>
        </w:numPr>
        <w:contextualSpacing/>
        <w:rPr>
          <w:rFonts w:ascii="Calibri" w:eastAsia="Calibri" w:hAnsi="Calibri" w:cs="Calibri"/>
        </w:rPr>
      </w:pPr>
      <w:r w:rsidRPr="0075753D">
        <w:rPr>
          <w:rFonts w:ascii="Calibri" w:eastAsia="Calibri" w:hAnsi="Calibri" w:cs="Calibri"/>
        </w:rPr>
        <w:t>Oppilas harjoittelee pitkäjänteistä työskentelyä tavoitteiden asettamisessa, työskentelyssä ja työn loppuunsaattamisessa. (L6)</w:t>
      </w:r>
    </w:p>
    <w:p w14:paraId="5E19F7E0" w14:textId="77777777" w:rsidR="0075753D" w:rsidRPr="0075753D" w:rsidRDefault="0075753D" w:rsidP="0075753D">
      <w:pPr>
        <w:numPr>
          <w:ilvl w:val="0"/>
          <w:numId w:val="41"/>
        </w:numPr>
        <w:contextualSpacing/>
        <w:rPr>
          <w:rFonts w:ascii="Calibri" w:eastAsia="Calibri" w:hAnsi="Calibri" w:cs="Calibri"/>
        </w:rPr>
      </w:pPr>
      <w:r w:rsidRPr="0075753D">
        <w:rPr>
          <w:rFonts w:ascii="Calibri" w:eastAsia="Calibri" w:hAnsi="Calibri" w:cs="Calibri"/>
        </w:rPr>
        <w:t>Oppilas osaa asettaa pienimuotoisia tavoitteita ja arvioida niiden toteutumista. (L6)</w:t>
      </w:r>
    </w:p>
    <w:p w14:paraId="25472E75" w14:textId="77777777" w:rsidR="0075753D" w:rsidRPr="0075753D" w:rsidRDefault="0075753D" w:rsidP="0075753D">
      <w:pPr>
        <w:numPr>
          <w:ilvl w:val="0"/>
          <w:numId w:val="41"/>
        </w:numPr>
        <w:contextualSpacing/>
        <w:rPr>
          <w:rFonts w:ascii="Calibri" w:eastAsia="Calibri" w:hAnsi="Calibri" w:cs="Calibri"/>
        </w:rPr>
      </w:pPr>
      <w:r w:rsidRPr="0075753D">
        <w:rPr>
          <w:rFonts w:ascii="Calibri" w:eastAsia="Calibri" w:hAnsi="Calibri" w:cs="Calibri"/>
        </w:rPr>
        <w:t>Oppilas osaa käyttää musiikkivälineitä asianmukaisesti. (L7)</w:t>
      </w:r>
    </w:p>
    <w:p w14:paraId="5FC337B4" w14:textId="77777777" w:rsidR="0075753D" w:rsidRDefault="0075753D" w:rsidP="0075753D">
      <w:pPr>
        <w:contextualSpacing/>
        <w:rPr>
          <w:rFonts w:ascii="Calibri" w:eastAsia="Calibri" w:hAnsi="Calibri" w:cs="Calibri"/>
          <w:b/>
        </w:rPr>
      </w:pPr>
    </w:p>
    <w:p w14:paraId="36CE0F6D" w14:textId="3FC0BA98" w:rsidR="0075753D" w:rsidRPr="0075753D" w:rsidRDefault="0075753D" w:rsidP="0075753D">
      <w:pPr>
        <w:contextualSpacing/>
        <w:rPr>
          <w:rFonts w:ascii="Calibri" w:eastAsia="Calibri" w:hAnsi="Calibri" w:cs="Calibri"/>
          <w:b/>
        </w:rPr>
      </w:pPr>
      <w:r w:rsidRPr="0075753D">
        <w:rPr>
          <w:rFonts w:ascii="Calibri" w:eastAsia="Calibri" w:hAnsi="Calibri" w:cs="Calibri"/>
          <w:b/>
        </w:rPr>
        <w:t xml:space="preserve">Menetelmät: </w:t>
      </w:r>
    </w:p>
    <w:p w14:paraId="1A32A908" w14:textId="77777777" w:rsidR="0075753D" w:rsidRPr="0075753D" w:rsidRDefault="0075753D" w:rsidP="0075753D">
      <w:pPr>
        <w:numPr>
          <w:ilvl w:val="0"/>
          <w:numId w:val="40"/>
        </w:numPr>
        <w:contextualSpacing/>
        <w:rPr>
          <w:rFonts w:ascii="Calibri" w:eastAsia="Calibri" w:hAnsi="Calibri" w:cs="Calibri"/>
        </w:rPr>
      </w:pPr>
      <w:r w:rsidRPr="0075753D">
        <w:rPr>
          <w:rFonts w:ascii="Calibri" w:eastAsia="Calibri" w:hAnsi="Calibri" w:cs="Calibri"/>
        </w:rPr>
        <w:t xml:space="preserve">Tutustutaan bändisoittimien perustekniikkaan sekä laulamiseen mikrofonin avulla. Kiinnitetään huomiota luontevaan äänenkäyttöön. </w:t>
      </w:r>
    </w:p>
    <w:p w14:paraId="248B68FB" w14:textId="77777777" w:rsidR="0075753D" w:rsidRPr="0075753D" w:rsidRDefault="0075753D" w:rsidP="0075753D">
      <w:pPr>
        <w:numPr>
          <w:ilvl w:val="0"/>
          <w:numId w:val="40"/>
        </w:numPr>
        <w:contextualSpacing/>
        <w:rPr>
          <w:rFonts w:ascii="Calibri" w:eastAsia="Calibri" w:hAnsi="Calibri" w:cs="Calibri"/>
        </w:rPr>
      </w:pPr>
      <w:r w:rsidRPr="0075753D">
        <w:rPr>
          <w:rFonts w:ascii="Calibri" w:eastAsia="Calibri" w:hAnsi="Calibri" w:cs="Calibri"/>
        </w:rPr>
        <w:t>Harjoitellaan bändisoittimien soittamista sekä laulamista nuottikuvasta.</w:t>
      </w:r>
    </w:p>
    <w:p w14:paraId="13472D31" w14:textId="77777777" w:rsidR="0075753D" w:rsidRPr="0075753D" w:rsidRDefault="0075753D" w:rsidP="0075753D">
      <w:pPr>
        <w:numPr>
          <w:ilvl w:val="0"/>
          <w:numId w:val="40"/>
        </w:numPr>
        <w:contextualSpacing/>
        <w:rPr>
          <w:rFonts w:ascii="Calibri" w:eastAsia="Calibri" w:hAnsi="Calibri" w:cs="Calibri"/>
        </w:rPr>
      </w:pPr>
      <w:r w:rsidRPr="0075753D">
        <w:rPr>
          <w:rFonts w:ascii="Calibri" w:eastAsia="Calibri" w:hAnsi="Calibri" w:cs="Calibri"/>
        </w:rPr>
        <w:t xml:space="preserve">Harjoitellaan soittamista sointumerkeistä ja </w:t>
      </w:r>
      <w:proofErr w:type="spellStart"/>
      <w:r w:rsidRPr="0075753D">
        <w:rPr>
          <w:rFonts w:ascii="Calibri" w:eastAsia="Calibri" w:hAnsi="Calibri" w:cs="Calibri"/>
        </w:rPr>
        <w:t>tabulatuurin</w:t>
      </w:r>
      <w:proofErr w:type="spellEnd"/>
      <w:r w:rsidRPr="0075753D">
        <w:rPr>
          <w:rFonts w:ascii="Calibri" w:eastAsia="Calibri" w:hAnsi="Calibri" w:cs="Calibri"/>
        </w:rPr>
        <w:t xml:space="preserve"> avulla.  </w:t>
      </w:r>
    </w:p>
    <w:p w14:paraId="2C9D79A2" w14:textId="77777777" w:rsidR="0075753D" w:rsidRPr="0075753D" w:rsidRDefault="0075753D" w:rsidP="0075753D">
      <w:pPr>
        <w:numPr>
          <w:ilvl w:val="0"/>
          <w:numId w:val="40"/>
        </w:numPr>
        <w:contextualSpacing/>
        <w:rPr>
          <w:rFonts w:ascii="Calibri" w:eastAsia="Calibri" w:hAnsi="Calibri" w:cs="Calibri"/>
        </w:rPr>
      </w:pPr>
      <w:r w:rsidRPr="0075753D">
        <w:rPr>
          <w:rFonts w:ascii="Calibri" w:eastAsia="Calibri" w:hAnsi="Calibri" w:cs="Calibri"/>
        </w:rPr>
        <w:t>Tutustutaan erilaisiin kevyen musiikin tyyleihin ja bändeihin ja keskustellaan niistä.</w:t>
      </w:r>
    </w:p>
    <w:p w14:paraId="3050049C" w14:textId="77777777" w:rsidR="0075753D" w:rsidRPr="0075753D" w:rsidRDefault="0075753D" w:rsidP="0075753D">
      <w:pPr>
        <w:numPr>
          <w:ilvl w:val="0"/>
          <w:numId w:val="40"/>
        </w:numPr>
        <w:contextualSpacing/>
        <w:rPr>
          <w:rFonts w:ascii="Calibri" w:eastAsia="Calibri" w:hAnsi="Calibri" w:cs="Calibri"/>
        </w:rPr>
      </w:pPr>
      <w:r w:rsidRPr="0075753D">
        <w:rPr>
          <w:rFonts w:ascii="Calibri" w:eastAsia="Calibri" w:hAnsi="Calibri" w:cs="Calibri"/>
        </w:rPr>
        <w:t>Ohjelmistoon sisällytetään aloittelevalle koulubändille sopivia kappaleita lastenmusiikista populaarimusiikkiin</w:t>
      </w:r>
    </w:p>
    <w:p w14:paraId="08CD9676" w14:textId="77777777" w:rsidR="0075753D" w:rsidRPr="0075753D" w:rsidRDefault="0075753D" w:rsidP="0075753D">
      <w:pPr>
        <w:numPr>
          <w:ilvl w:val="0"/>
          <w:numId w:val="40"/>
        </w:numPr>
        <w:contextualSpacing/>
        <w:rPr>
          <w:rFonts w:ascii="Calibri" w:eastAsia="Calibri" w:hAnsi="Calibri" w:cs="Calibri"/>
        </w:rPr>
      </w:pPr>
      <w:r w:rsidRPr="0075753D">
        <w:rPr>
          <w:rFonts w:ascii="Calibri" w:eastAsia="Calibri" w:hAnsi="Calibri" w:cs="Calibri"/>
        </w:rPr>
        <w:t>Harjoitellaan soitinten asianmukaista käyttöä.</w:t>
      </w:r>
    </w:p>
    <w:p w14:paraId="5211F2C6" w14:textId="77777777" w:rsidR="0075753D" w:rsidRPr="0075753D" w:rsidRDefault="0075753D" w:rsidP="0075753D">
      <w:pPr>
        <w:numPr>
          <w:ilvl w:val="0"/>
          <w:numId w:val="40"/>
        </w:numPr>
        <w:contextualSpacing/>
        <w:rPr>
          <w:rFonts w:ascii="Calibri" w:eastAsia="Calibri" w:hAnsi="Calibri" w:cs="Calibri"/>
        </w:rPr>
      </w:pPr>
      <w:r w:rsidRPr="0075753D">
        <w:rPr>
          <w:rFonts w:ascii="Calibri" w:eastAsia="Calibri" w:hAnsi="Calibri" w:cs="Calibri"/>
        </w:rPr>
        <w:t>Opetellaan sulkemaan sähköiset soittimet ja äänijärjestelmät oikeaoppisesti käytön jälkeen.</w:t>
      </w:r>
    </w:p>
    <w:p w14:paraId="159B81D4" w14:textId="77777777" w:rsidR="0075753D" w:rsidRPr="0075753D" w:rsidRDefault="0075753D" w:rsidP="0075753D">
      <w:pPr>
        <w:numPr>
          <w:ilvl w:val="0"/>
          <w:numId w:val="40"/>
        </w:numPr>
        <w:contextualSpacing/>
        <w:rPr>
          <w:rFonts w:ascii="Calibri" w:eastAsia="Calibri" w:hAnsi="Calibri" w:cs="Calibri"/>
        </w:rPr>
      </w:pPr>
      <w:r w:rsidRPr="0075753D">
        <w:rPr>
          <w:rFonts w:ascii="Calibri" w:eastAsia="Calibri" w:hAnsi="Calibri" w:cs="Calibri"/>
        </w:rPr>
        <w:t>Rohkaistaan oppilasta ilmaisemaan omia ajatuksia ja tunteita musiikin keinoin</w:t>
      </w:r>
    </w:p>
    <w:p w14:paraId="09D06B13" w14:textId="77777777" w:rsidR="0075753D" w:rsidRPr="0075753D" w:rsidRDefault="0075753D" w:rsidP="0075753D">
      <w:pPr>
        <w:contextualSpacing/>
        <w:rPr>
          <w:rFonts w:ascii="Calibri" w:eastAsia="Calibri" w:hAnsi="Calibri" w:cs="Calibri"/>
          <w:b/>
        </w:rPr>
      </w:pPr>
    </w:p>
    <w:p w14:paraId="3E7AD42B" w14:textId="77777777" w:rsidR="0075753D" w:rsidRDefault="0075753D" w:rsidP="0075753D">
      <w:pPr>
        <w:contextualSpacing/>
        <w:rPr>
          <w:rFonts w:ascii="Calibri" w:eastAsia="Calibri" w:hAnsi="Calibri" w:cs="Calibri"/>
          <w:b/>
        </w:rPr>
      </w:pPr>
    </w:p>
    <w:p w14:paraId="39145E12" w14:textId="77777777" w:rsidR="0075753D" w:rsidRDefault="0075753D" w:rsidP="0075753D">
      <w:pPr>
        <w:contextualSpacing/>
        <w:rPr>
          <w:rFonts w:ascii="Calibri" w:eastAsia="Calibri" w:hAnsi="Calibri" w:cs="Calibri"/>
          <w:b/>
        </w:rPr>
      </w:pPr>
    </w:p>
    <w:p w14:paraId="3BD2FA91" w14:textId="77777777" w:rsidR="0075753D" w:rsidRDefault="0075753D" w:rsidP="0075753D">
      <w:pPr>
        <w:contextualSpacing/>
        <w:rPr>
          <w:rFonts w:ascii="Calibri" w:eastAsia="Calibri" w:hAnsi="Calibri" w:cs="Calibri"/>
          <w:b/>
        </w:rPr>
      </w:pPr>
    </w:p>
    <w:p w14:paraId="1BA86F34" w14:textId="5D69B85F" w:rsidR="0075753D" w:rsidRPr="0075753D" w:rsidRDefault="0075753D" w:rsidP="0075753D">
      <w:pPr>
        <w:contextualSpacing/>
        <w:rPr>
          <w:rFonts w:ascii="Calibri" w:eastAsia="Calibri" w:hAnsi="Calibri" w:cs="Calibri"/>
          <w:b/>
        </w:rPr>
      </w:pPr>
      <w:r w:rsidRPr="0075753D">
        <w:rPr>
          <w:rFonts w:ascii="Calibri" w:eastAsia="Calibri" w:hAnsi="Calibri" w:cs="Calibri"/>
          <w:b/>
        </w:rPr>
        <w:lastRenderedPageBreak/>
        <w:t xml:space="preserve">Arviointi: </w:t>
      </w:r>
    </w:p>
    <w:p w14:paraId="27BED351" w14:textId="77777777" w:rsidR="0075753D" w:rsidRPr="0075753D" w:rsidRDefault="0075753D" w:rsidP="0075753D">
      <w:pPr>
        <w:numPr>
          <w:ilvl w:val="0"/>
          <w:numId w:val="21"/>
        </w:numPr>
        <w:contextualSpacing/>
        <w:rPr>
          <w:rFonts w:ascii="Calibri" w:eastAsia="Calibri" w:hAnsi="Calibri" w:cs="Calibri"/>
        </w:rPr>
      </w:pPr>
      <w:r w:rsidRPr="0075753D">
        <w:rPr>
          <w:rFonts w:ascii="Calibri" w:eastAsia="Calibri" w:hAnsi="Calibri" w:cs="Calibri"/>
        </w:rPr>
        <w:t xml:space="preserve">Oppitunneilla oppilaat arvioivat itse työskentelyään ja suoriutumistaan. </w:t>
      </w:r>
    </w:p>
    <w:p w14:paraId="5EBD9175" w14:textId="77777777" w:rsidR="0075753D" w:rsidRPr="0075753D" w:rsidRDefault="0075753D" w:rsidP="0075753D">
      <w:pPr>
        <w:numPr>
          <w:ilvl w:val="0"/>
          <w:numId w:val="21"/>
        </w:numPr>
        <w:contextualSpacing/>
        <w:rPr>
          <w:rFonts w:ascii="Calibri" w:eastAsia="Calibri" w:hAnsi="Calibri" w:cs="Calibri"/>
        </w:rPr>
      </w:pPr>
      <w:r w:rsidRPr="0075753D">
        <w:rPr>
          <w:rFonts w:ascii="Calibri" w:eastAsia="Calibri" w:hAnsi="Calibri" w:cs="Calibri"/>
        </w:rPr>
        <w:t xml:space="preserve">Vertaisarviointi </w:t>
      </w:r>
    </w:p>
    <w:p w14:paraId="298216D6" w14:textId="77777777" w:rsidR="0075753D" w:rsidRPr="0075753D" w:rsidRDefault="0075753D" w:rsidP="0075753D">
      <w:pPr>
        <w:numPr>
          <w:ilvl w:val="0"/>
          <w:numId w:val="21"/>
        </w:numPr>
        <w:contextualSpacing/>
        <w:rPr>
          <w:rFonts w:ascii="Calibri" w:eastAsia="Calibri" w:hAnsi="Calibri" w:cs="Calibri"/>
        </w:rPr>
      </w:pPr>
      <w:r w:rsidRPr="0075753D">
        <w:rPr>
          <w:rFonts w:ascii="Calibri" w:eastAsia="Calibri" w:hAnsi="Calibri" w:cs="Calibri"/>
        </w:rPr>
        <w:t>Lukuvuositodistuksessa valinnainen kurssi arvioidaan hyväksytty / hylätty -arvosanoilla.</w:t>
      </w:r>
    </w:p>
    <w:p w14:paraId="223ECADC" w14:textId="77777777" w:rsidR="00D96095" w:rsidRDefault="00D96095" w:rsidP="00317A72">
      <w:pPr>
        <w:spacing w:after="160" w:line="259" w:lineRule="auto"/>
        <w:contextualSpacing/>
        <w:rPr>
          <w:rFonts w:ascii="Calibri" w:eastAsia="Calibri" w:hAnsi="Calibri" w:cs="Calibri"/>
        </w:rPr>
      </w:pPr>
    </w:p>
    <w:p w14:paraId="190276F6" w14:textId="77777777" w:rsidR="00317A72" w:rsidRPr="00560710" w:rsidRDefault="00317A72" w:rsidP="00317A72">
      <w:pPr>
        <w:spacing w:after="160" w:line="259" w:lineRule="auto"/>
        <w:contextualSpacing/>
        <w:rPr>
          <w:rFonts w:ascii="Calibri" w:eastAsia="Calibri" w:hAnsi="Calibri" w:cs="Calibri"/>
        </w:rPr>
      </w:pPr>
    </w:p>
    <w:p w14:paraId="45E75D6E" w14:textId="77777777" w:rsidR="00324A70" w:rsidRDefault="00324A70" w:rsidP="00C43F91">
      <w:pPr>
        <w:rPr>
          <w:rFonts w:cstheme="minorHAnsi"/>
        </w:rPr>
      </w:pPr>
    </w:p>
    <w:p w14:paraId="7D8FED9E" w14:textId="77777777" w:rsidR="00C366F4" w:rsidRPr="00983A60" w:rsidRDefault="00C366F4" w:rsidP="00C366F4">
      <w:pPr>
        <w:rPr>
          <w:rFonts w:cstheme="minorHAnsi"/>
          <w:b/>
          <w:sz w:val="28"/>
          <w:szCs w:val="28"/>
        </w:rPr>
      </w:pPr>
      <w:r w:rsidRPr="00983A60">
        <w:rPr>
          <w:rFonts w:cstheme="minorHAnsi"/>
          <w:b/>
          <w:sz w:val="28"/>
          <w:szCs w:val="28"/>
        </w:rPr>
        <w:t xml:space="preserve">Valinnaisaine: </w:t>
      </w:r>
      <w:r>
        <w:rPr>
          <w:rFonts w:cstheme="minorHAnsi"/>
          <w:b/>
          <w:sz w:val="28"/>
          <w:szCs w:val="28"/>
        </w:rPr>
        <w:t>Luonto ja erätaidot</w:t>
      </w:r>
    </w:p>
    <w:p w14:paraId="159BB179" w14:textId="77777777" w:rsidR="00C366F4" w:rsidRPr="00462D9C" w:rsidRDefault="00C366F4" w:rsidP="00C366F4">
      <w:pPr>
        <w:rPr>
          <w:rFonts w:cstheme="minorHAnsi"/>
        </w:rPr>
      </w:pPr>
      <w:r>
        <w:rPr>
          <w:rFonts w:cstheme="minorHAnsi"/>
        </w:rPr>
        <w:t>Vuosiluokat: 5. ja</w:t>
      </w:r>
      <w:r w:rsidRPr="00462D9C">
        <w:rPr>
          <w:rFonts w:cstheme="minorHAnsi"/>
        </w:rPr>
        <w:t xml:space="preserve"> 6. </w:t>
      </w:r>
      <w:proofErr w:type="spellStart"/>
      <w:r w:rsidRPr="00462D9C">
        <w:rPr>
          <w:rFonts w:cstheme="minorHAnsi"/>
        </w:rPr>
        <w:t>lk</w:t>
      </w:r>
      <w:proofErr w:type="spellEnd"/>
    </w:p>
    <w:p w14:paraId="4CB4BF7B" w14:textId="5DA699C2" w:rsidR="00C366F4" w:rsidRPr="00BA55DA" w:rsidRDefault="00C366F4" w:rsidP="00C366F4">
      <w:pPr>
        <w:rPr>
          <w:rFonts w:cstheme="minorHAnsi"/>
        </w:rPr>
      </w:pPr>
      <w:r w:rsidRPr="00462D9C">
        <w:rPr>
          <w:rFonts w:cstheme="minorHAnsi"/>
        </w:rPr>
        <w:t>Laajuus: 0,</w:t>
      </w:r>
      <w:r>
        <w:rPr>
          <w:rFonts w:cstheme="minorHAnsi"/>
        </w:rPr>
        <w:t>2</w:t>
      </w:r>
      <w:r w:rsidRPr="00462D9C">
        <w:rPr>
          <w:rFonts w:cstheme="minorHAnsi"/>
        </w:rPr>
        <w:t xml:space="preserve">5 </w:t>
      </w:r>
      <w:proofErr w:type="spellStart"/>
      <w:r w:rsidRPr="00462D9C">
        <w:rPr>
          <w:rFonts w:cstheme="minorHAnsi"/>
        </w:rPr>
        <w:t>vvh</w:t>
      </w:r>
      <w:proofErr w:type="spellEnd"/>
      <w:r w:rsidR="00317A72">
        <w:rPr>
          <w:rFonts w:cstheme="minorHAnsi"/>
        </w:rPr>
        <w:t>, puolet kevätlukukaudesta</w:t>
      </w:r>
    </w:p>
    <w:p w14:paraId="2A847D52" w14:textId="4F1DFE61" w:rsidR="00C366F4" w:rsidRPr="00462D9C" w:rsidRDefault="00C366F4" w:rsidP="00C366F4">
      <w:pPr>
        <w:rPr>
          <w:rFonts w:cstheme="minorHAnsi"/>
          <w:b/>
        </w:rPr>
      </w:pPr>
      <w:r w:rsidRPr="00462D9C">
        <w:rPr>
          <w:rFonts w:cstheme="minorHAnsi"/>
          <w:b/>
        </w:rPr>
        <w:t>Tavoitteet:</w:t>
      </w:r>
    </w:p>
    <w:p w14:paraId="37C87A92" w14:textId="77777777" w:rsidR="00C366F4" w:rsidRPr="00462D9C" w:rsidRDefault="00C366F4" w:rsidP="00C366F4">
      <w:pPr>
        <w:pStyle w:val="Luettelokappale"/>
        <w:numPr>
          <w:ilvl w:val="0"/>
          <w:numId w:val="13"/>
        </w:numPr>
        <w:spacing w:after="0"/>
        <w:rPr>
          <w:rFonts w:eastAsia="Times New Roman" w:cstheme="minorHAnsi"/>
          <w:lang w:eastAsia="fi-FI"/>
        </w:rPr>
      </w:pPr>
      <w:r w:rsidRPr="00462D9C">
        <w:rPr>
          <w:rFonts w:eastAsia="Times New Roman" w:cstheme="minorHAnsi"/>
          <w:lang w:eastAsia="fi-FI"/>
        </w:rPr>
        <w:t xml:space="preserve">Oppilas suunnittelee, toteuttaa ja arvioi </w:t>
      </w:r>
      <w:r>
        <w:rPr>
          <w:rFonts w:eastAsia="Times New Roman" w:cstheme="minorHAnsi"/>
          <w:lang w:eastAsia="fi-FI"/>
        </w:rPr>
        <w:t>luontoon liittyvän projektityön</w:t>
      </w:r>
      <w:r w:rsidRPr="00462D9C">
        <w:rPr>
          <w:rFonts w:eastAsia="Times New Roman" w:cstheme="minorHAnsi"/>
          <w:lang w:eastAsia="fi-FI"/>
        </w:rPr>
        <w:t xml:space="preserve"> (L1, L4, L5</w:t>
      </w:r>
      <w:r>
        <w:rPr>
          <w:rFonts w:eastAsia="Times New Roman" w:cstheme="minorHAnsi"/>
          <w:lang w:eastAsia="fi-FI"/>
        </w:rPr>
        <w:t>, L7</w:t>
      </w:r>
      <w:r w:rsidRPr="00462D9C">
        <w:rPr>
          <w:rFonts w:eastAsia="Times New Roman" w:cstheme="minorHAnsi"/>
          <w:lang w:eastAsia="fi-FI"/>
        </w:rPr>
        <w:t>)</w:t>
      </w:r>
    </w:p>
    <w:p w14:paraId="21130D54" w14:textId="77777777" w:rsidR="00C366F4" w:rsidRPr="00462D9C" w:rsidRDefault="00C366F4" w:rsidP="00C366F4">
      <w:pPr>
        <w:pStyle w:val="Luettelokappale"/>
        <w:numPr>
          <w:ilvl w:val="0"/>
          <w:numId w:val="13"/>
        </w:numPr>
        <w:spacing w:after="0"/>
        <w:rPr>
          <w:rFonts w:eastAsia="Times New Roman" w:cstheme="minorHAnsi"/>
          <w:lang w:eastAsia="fi-FI"/>
        </w:rPr>
      </w:pPr>
      <w:r w:rsidRPr="00462D9C">
        <w:rPr>
          <w:rFonts w:eastAsia="Times New Roman" w:cstheme="minorHAnsi"/>
          <w:lang w:eastAsia="fi-FI"/>
        </w:rPr>
        <w:t xml:space="preserve">Oppilas oppii </w:t>
      </w:r>
      <w:r>
        <w:rPr>
          <w:rFonts w:eastAsia="Times New Roman" w:cstheme="minorHAnsi"/>
          <w:lang w:eastAsia="fi-FI"/>
        </w:rPr>
        <w:t>luonnossa liikkumisen perustaitoja ja harjoittelee retkeilyn välineistön käyttöä</w:t>
      </w:r>
      <w:r w:rsidRPr="00462D9C">
        <w:rPr>
          <w:rFonts w:eastAsia="Times New Roman" w:cstheme="minorHAnsi"/>
          <w:lang w:eastAsia="fi-FI"/>
        </w:rPr>
        <w:t xml:space="preserve"> (L1, L</w:t>
      </w:r>
      <w:r>
        <w:rPr>
          <w:rFonts w:eastAsia="Times New Roman" w:cstheme="minorHAnsi"/>
          <w:lang w:eastAsia="fi-FI"/>
        </w:rPr>
        <w:t>2</w:t>
      </w:r>
      <w:r w:rsidRPr="00462D9C">
        <w:rPr>
          <w:rFonts w:eastAsia="Times New Roman" w:cstheme="minorHAnsi"/>
          <w:lang w:eastAsia="fi-FI"/>
        </w:rPr>
        <w:t>, L</w:t>
      </w:r>
      <w:r>
        <w:rPr>
          <w:rFonts w:eastAsia="Times New Roman" w:cstheme="minorHAnsi"/>
          <w:lang w:eastAsia="fi-FI"/>
        </w:rPr>
        <w:t>3, L4</w:t>
      </w:r>
      <w:r w:rsidRPr="00462D9C">
        <w:rPr>
          <w:rFonts w:eastAsia="Times New Roman" w:cstheme="minorHAnsi"/>
          <w:lang w:eastAsia="fi-FI"/>
        </w:rPr>
        <w:t>).</w:t>
      </w:r>
    </w:p>
    <w:p w14:paraId="72F324A2" w14:textId="77777777" w:rsidR="00C366F4" w:rsidRPr="00462D9C" w:rsidRDefault="00C366F4" w:rsidP="00C366F4">
      <w:pPr>
        <w:pStyle w:val="Luettelokappale"/>
        <w:numPr>
          <w:ilvl w:val="0"/>
          <w:numId w:val="13"/>
        </w:numPr>
        <w:spacing w:after="0"/>
        <w:rPr>
          <w:rFonts w:eastAsia="Times New Roman" w:cstheme="minorHAnsi"/>
          <w:lang w:eastAsia="fi-FI"/>
        </w:rPr>
      </w:pPr>
      <w:r w:rsidRPr="00462D9C">
        <w:rPr>
          <w:rFonts w:eastAsia="Times New Roman" w:cstheme="minorHAnsi"/>
          <w:lang w:eastAsia="fi-FI"/>
        </w:rPr>
        <w:t>Oppilas oppii suunnittelun ja itsearvioinnin taitoja (L1, L2, L3, L5).</w:t>
      </w:r>
    </w:p>
    <w:p w14:paraId="74D141E0" w14:textId="77777777" w:rsidR="00C366F4" w:rsidRPr="0079484E" w:rsidRDefault="00C366F4" w:rsidP="00C366F4">
      <w:pPr>
        <w:spacing w:after="0"/>
        <w:ind w:left="360"/>
        <w:rPr>
          <w:rFonts w:eastAsia="Times New Roman" w:cstheme="minorHAnsi"/>
          <w:lang w:eastAsia="fi-FI"/>
        </w:rPr>
      </w:pPr>
    </w:p>
    <w:p w14:paraId="1AD9254A" w14:textId="77777777" w:rsidR="00C366F4" w:rsidRPr="00462D9C" w:rsidRDefault="00C366F4" w:rsidP="00C366F4">
      <w:pPr>
        <w:spacing w:after="0"/>
        <w:rPr>
          <w:rFonts w:eastAsia="Times New Roman" w:cstheme="minorHAnsi"/>
          <w:lang w:eastAsia="fi-FI"/>
        </w:rPr>
      </w:pPr>
    </w:p>
    <w:p w14:paraId="1778458D" w14:textId="77777777" w:rsidR="00C366F4" w:rsidRPr="00462D9C" w:rsidRDefault="00C366F4" w:rsidP="00C366F4">
      <w:pPr>
        <w:rPr>
          <w:rFonts w:cstheme="minorHAnsi"/>
          <w:b/>
        </w:rPr>
      </w:pPr>
      <w:r w:rsidRPr="00462D9C">
        <w:rPr>
          <w:rFonts w:cstheme="minorHAnsi"/>
          <w:b/>
        </w:rPr>
        <w:t>Sisällöt:</w:t>
      </w:r>
    </w:p>
    <w:p w14:paraId="7C10F881" w14:textId="77777777" w:rsidR="00C366F4" w:rsidRPr="00462D9C" w:rsidRDefault="00C366F4" w:rsidP="00C366F4">
      <w:pPr>
        <w:pStyle w:val="Luettelokappale"/>
        <w:numPr>
          <w:ilvl w:val="0"/>
          <w:numId w:val="13"/>
        </w:numPr>
        <w:rPr>
          <w:rFonts w:cstheme="minorHAnsi"/>
        </w:rPr>
      </w:pPr>
      <w:r w:rsidRPr="00462D9C">
        <w:rPr>
          <w:rFonts w:cstheme="minorHAnsi"/>
        </w:rPr>
        <w:t xml:space="preserve">Oppilas </w:t>
      </w:r>
      <w:r>
        <w:rPr>
          <w:rFonts w:cstheme="minorHAnsi"/>
        </w:rPr>
        <w:t>täyttää eräpassin valinnaisaineen suorittamisen aikana.</w:t>
      </w:r>
    </w:p>
    <w:p w14:paraId="321A553D" w14:textId="77777777" w:rsidR="00C366F4" w:rsidRPr="00462D9C" w:rsidRDefault="00C366F4" w:rsidP="00C366F4">
      <w:pPr>
        <w:pStyle w:val="Luettelokappale"/>
        <w:numPr>
          <w:ilvl w:val="0"/>
          <w:numId w:val="13"/>
        </w:numPr>
        <w:rPr>
          <w:rFonts w:cstheme="minorHAnsi"/>
        </w:rPr>
      </w:pPr>
      <w:r w:rsidRPr="00462D9C">
        <w:rPr>
          <w:rFonts w:cstheme="minorHAnsi"/>
        </w:rPr>
        <w:t>E</w:t>
      </w:r>
      <w:r>
        <w:rPr>
          <w:rFonts w:cstheme="minorHAnsi"/>
        </w:rPr>
        <w:t xml:space="preserve">räpassin toteuttamisessa sisältöalueita ovat </w:t>
      </w:r>
      <w:proofErr w:type="spellStart"/>
      <w:r>
        <w:rPr>
          <w:rFonts w:cstheme="minorHAnsi"/>
        </w:rPr>
        <w:t>jokaisenoikeudet</w:t>
      </w:r>
      <w:proofErr w:type="spellEnd"/>
      <w:r>
        <w:rPr>
          <w:rFonts w:cstheme="minorHAnsi"/>
        </w:rPr>
        <w:t xml:space="preserve">, luonnossa liikkuminen, kalastus ja riistanhoito. </w:t>
      </w:r>
    </w:p>
    <w:p w14:paraId="3744E00D" w14:textId="590C0285" w:rsidR="00C366F4" w:rsidRPr="00462D9C" w:rsidRDefault="00C366F4" w:rsidP="00C366F4">
      <w:pPr>
        <w:pStyle w:val="Luettelokappale"/>
        <w:numPr>
          <w:ilvl w:val="0"/>
          <w:numId w:val="13"/>
        </w:numPr>
        <w:rPr>
          <w:rFonts w:cstheme="minorHAnsi"/>
        </w:rPr>
      </w:pPr>
      <w:r>
        <w:rPr>
          <w:rFonts w:cstheme="minorHAnsi"/>
        </w:rPr>
        <w:t xml:space="preserve">Sisältöihin kuuluu hieman kirjallisia töitä, mutta pääpaino on toiminnallisissa harjoituksissa (esim. tulentekotaidot, kalastus, retkikeittimen käyttö, </w:t>
      </w:r>
      <w:proofErr w:type="spellStart"/>
      <w:r>
        <w:rPr>
          <w:rFonts w:cstheme="minorHAnsi"/>
        </w:rPr>
        <w:t>geokätköily</w:t>
      </w:r>
      <w:proofErr w:type="spellEnd"/>
      <w:r>
        <w:rPr>
          <w:rFonts w:cstheme="minorHAnsi"/>
        </w:rPr>
        <w:t xml:space="preserve">, retkellä käyminen) </w:t>
      </w:r>
    </w:p>
    <w:p w14:paraId="685412DC" w14:textId="77777777" w:rsidR="00C366F4" w:rsidRPr="00462D9C" w:rsidRDefault="00C366F4" w:rsidP="00C366F4">
      <w:pPr>
        <w:contextualSpacing/>
        <w:rPr>
          <w:rFonts w:cstheme="minorHAnsi"/>
          <w:b/>
        </w:rPr>
      </w:pPr>
    </w:p>
    <w:p w14:paraId="7C646E57" w14:textId="77777777" w:rsidR="00C366F4" w:rsidRPr="00462D9C" w:rsidRDefault="00C366F4" w:rsidP="00C366F4">
      <w:pPr>
        <w:rPr>
          <w:rFonts w:cstheme="minorHAnsi"/>
          <w:b/>
        </w:rPr>
      </w:pPr>
      <w:r w:rsidRPr="00462D9C">
        <w:rPr>
          <w:rFonts w:cstheme="minorHAnsi"/>
          <w:b/>
        </w:rPr>
        <w:t>Arviointi:</w:t>
      </w:r>
    </w:p>
    <w:p w14:paraId="33E9F971" w14:textId="77777777" w:rsidR="00C366F4" w:rsidRDefault="00C366F4" w:rsidP="00C366F4">
      <w:pPr>
        <w:pStyle w:val="Luettelokappale"/>
        <w:numPr>
          <w:ilvl w:val="0"/>
          <w:numId w:val="13"/>
        </w:numPr>
        <w:spacing w:after="0"/>
        <w:rPr>
          <w:rFonts w:cstheme="minorHAnsi"/>
        </w:rPr>
      </w:pPr>
      <w:r w:rsidRPr="00462D9C">
        <w:rPr>
          <w:rFonts w:cstheme="minorHAnsi"/>
        </w:rPr>
        <w:t xml:space="preserve">Oppilas arvioi onnistumistaan </w:t>
      </w:r>
      <w:r>
        <w:rPr>
          <w:rFonts w:cstheme="minorHAnsi"/>
        </w:rPr>
        <w:t>kirjallisen työn</w:t>
      </w:r>
      <w:r w:rsidRPr="00462D9C">
        <w:rPr>
          <w:rFonts w:cstheme="minorHAnsi"/>
        </w:rPr>
        <w:t xml:space="preserve"> suunnittelun, valmistamisen sekä lopputuotoksen osalta</w:t>
      </w:r>
      <w:r>
        <w:rPr>
          <w:rFonts w:cstheme="minorHAnsi"/>
        </w:rPr>
        <w:t>.</w:t>
      </w:r>
    </w:p>
    <w:p w14:paraId="32132504" w14:textId="77777777" w:rsidR="00C366F4" w:rsidRPr="00462D9C" w:rsidRDefault="00C366F4" w:rsidP="00C366F4">
      <w:pPr>
        <w:pStyle w:val="Luettelokappale"/>
        <w:numPr>
          <w:ilvl w:val="0"/>
          <w:numId w:val="13"/>
        </w:numPr>
        <w:spacing w:after="0"/>
        <w:rPr>
          <w:rFonts w:cstheme="minorHAnsi"/>
        </w:rPr>
      </w:pPr>
      <w:r>
        <w:rPr>
          <w:rFonts w:cstheme="minorHAnsi"/>
        </w:rPr>
        <w:t>Oppilas arvioi mitä käytännöntaitoja hän on oppinut valinnaisen kurssin aikana. Arvioinnin apuna toimii tunneilla täytetty eräpassi.</w:t>
      </w:r>
    </w:p>
    <w:p w14:paraId="237FD070" w14:textId="77777777" w:rsidR="00C366F4" w:rsidRDefault="00C366F4" w:rsidP="00C366F4">
      <w:pPr>
        <w:numPr>
          <w:ilvl w:val="0"/>
          <w:numId w:val="13"/>
        </w:numPr>
        <w:spacing w:after="0"/>
        <w:contextualSpacing/>
        <w:rPr>
          <w:rFonts w:cstheme="minorHAnsi"/>
        </w:rPr>
      </w:pPr>
      <w:r w:rsidRPr="00462D9C">
        <w:rPr>
          <w:rFonts w:cstheme="minorHAnsi"/>
        </w:rPr>
        <w:t>Opettaja antaa palautetta oppilaan työskentelystä koko kurssin ajan suullisesti ja antamalla arvioinnin lukuvuoden päätteeksi.</w:t>
      </w:r>
    </w:p>
    <w:p w14:paraId="796C2530" w14:textId="77777777" w:rsidR="00C366F4" w:rsidRPr="009E4146" w:rsidRDefault="00C366F4" w:rsidP="00C366F4">
      <w:pPr>
        <w:pStyle w:val="Luettelokappale"/>
        <w:numPr>
          <w:ilvl w:val="0"/>
          <w:numId w:val="13"/>
        </w:numPr>
        <w:spacing w:after="0"/>
        <w:rPr>
          <w:rFonts w:cstheme="minorHAnsi"/>
        </w:rPr>
      </w:pPr>
      <w:r w:rsidRPr="009E4146">
        <w:rPr>
          <w:rFonts w:cstheme="minorHAnsi"/>
        </w:rPr>
        <w:t>Lukuvuositodistuksessa valinnainen kurssi arvioidaan hyväksytty / hylätty -arvosanoilla.</w:t>
      </w:r>
    </w:p>
    <w:p w14:paraId="4CA58776" w14:textId="77777777" w:rsidR="00317A72" w:rsidRDefault="00317A72" w:rsidP="00C43F91">
      <w:pPr>
        <w:rPr>
          <w:rFonts w:cstheme="minorHAnsi"/>
          <w:b/>
          <w:sz w:val="28"/>
          <w:szCs w:val="28"/>
        </w:rPr>
      </w:pPr>
    </w:p>
    <w:p w14:paraId="62A594FF" w14:textId="77777777" w:rsidR="00BA55DA" w:rsidRDefault="00BA55DA" w:rsidP="00C43F91">
      <w:pPr>
        <w:rPr>
          <w:b/>
          <w:sz w:val="28"/>
          <w:szCs w:val="28"/>
        </w:rPr>
      </w:pPr>
    </w:p>
    <w:p w14:paraId="340587CE" w14:textId="77777777" w:rsidR="00BA55DA" w:rsidRDefault="00BA55DA" w:rsidP="00C43F91">
      <w:pPr>
        <w:rPr>
          <w:b/>
          <w:sz w:val="28"/>
          <w:szCs w:val="28"/>
        </w:rPr>
      </w:pPr>
    </w:p>
    <w:p w14:paraId="56658FB7" w14:textId="77777777" w:rsidR="0075753D" w:rsidRDefault="0075753D" w:rsidP="00C43F91">
      <w:pPr>
        <w:rPr>
          <w:b/>
          <w:sz w:val="28"/>
          <w:szCs w:val="28"/>
        </w:rPr>
      </w:pPr>
    </w:p>
    <w:p w14:paraId="31ED08DD" w14:textId="5EEE9D86" w:rsidR="00393931" w:rsidRPr="00393931" w:rsidRDefault="00393931" w:rsidP="00393931">
      <w:pPr>
        <w:rPr>
          <w:b/>
          <w:sz w:val="28"/>
          <w:szCs w:val="28"/>
        </w:rPr>
      </w:pPr>
      <w:r>
        <w:rPr>
          <w:b/>
          <w:sz w:val="28"/>
          <w:szCs w:val="28"/>
        </w:rPr>
        <w:lastRenderedPageBreak/>
        <w:t>Oppimisen tuen järjestäminen</w:t>
      </w:r>
    </w:p>
    <w:p w14:paraId="2BC29B51" w14:textId="2F826B51" w:rsidR="00393931" w:rsidRDefault="00393931" w:rsidP="00393931">
      <w:pPr>
        <w:rPr>
          <w:bCs/>
        </w:rPr>
      </w:pPr>
      <w:r w:rsidRPr="00393931">
        <w:rPr>
          <w:bCs/>
        </w:rPr>
        <w:t>Oppimisen tuki tarkoittaa apua, jota oppilas tarvitsee oppimisessa ja koulunkäynnissä.</w:t>
      </w:r>
      <w:r>
        <w:rPr>
          <w:bCs/>
        </w:rPr>
        <w:t xml:space="preserve"> </w:t>
      </w:r>
      <w:r w:rsidRPr="00393931">
        <w:rPr>
          <w:bCs/>
        </w:rPr>
        <w:t>Oppilaan etu on aina etusijalla tukea suunniteltaessa ja järjestettäessä. Tärkeintä on suunnitella opetusjärjestelyt ja ryhmäkohtainen tuki niin, että ne tukevat kaikkien oppimista juuri kyseisessä ryhmässä. Tämä muuttaa tuen painopistettä ennaltaehkäisevään suuntaan. </w:t>
      </w:r>
    </w:p>
    <w:p w14:paraId="1118C82B" w14:textId="4AB22412" w:rsidR="00393931" w:rsidRDefault="00393931" w:rsidP="00393931">
      <w:pPr>
        <w:rPr>
          <w:bCs/>
        </w:rPr>
      </w:pPr>
      <w:r>
        <w:rPr>
          <w:bCs/>
        </w:rPr>
        <w:t>Oppimisen tuki muuttui perusopetuksessa 1.8.2025 alkaen. Keskeisimmät muutokset oppimisen tuen järjestämisessä ovat:</w:t>
      </w:r>
    </w:p>
    <w:p w14:paraId="44F5BB2B" w14:textId="05730732" w:rsidR="00393931" w:rsidRDefault="00393931" w:rsidP="00393931">
      <w:pPr>
        <w:pStyle w:val="Luettelokappale"/>
        <w:numPr>
          <w:ilvl w:val="0"/>
          <w:numId w:val="45"/>
        </w:numPr>
        <w:rPr>
          <w:bCs/>
        </w:rPr>
      </w:pPr>
      <w:r w:rsidRPr="00393931">
        <w:rPr>
          <w:bCs/>
        </w:rPr>
        <w:t xml:space="preserve">Esi- ja perusopetuksessa </w:t>
      </w:r>
      <w:r>
        <w:rPr>
          <w:bCs/>
        </w:rPr>
        <w:t>on luovuttu</w:t>
      </w:r>
      <w:r w:rsidRPr="00393931">
        <w:rPr>
          <w:bCs/>
        </w:rPr>
        <w:t xml:space="preserve"> kolmiportaisen tuen mallista</w:t>
      </w:r>
    </w:p>
    <w:p w14:paraId="0E502989" w14:textId="77777777" w:rsidR="00393931" w:rsidRPr="00393931" w:rsidRDefault="00393931" w:rsidP="00393931">
      <w:pPr>
        <w:pStyle w:val="Luettelokappale"/>
        <w:numPr>
          <w:ilvl w:val="0"/>
          <w:numId w:val="45"/>
        </w:numPr>
        <w:rPr>
          <w:bCs/>
        </w:rPr>
      </w:pPr>
      <w:r w:rsidRPr="00393931">
        <w:rPr>
          <w:bCs/>
        </w:rPr>
        <w:t>Opetus järjestetään siten, että se huomioi oppijoiden erilaiset tarpeet ja edellytykset.</w:t>
      </w:r>
    </w:p>
    <w:p w14:paraId="53632EE5" w14:textId="77777777" w:rsidR="00393931" w:rsidRPr="00393931" w:rsidRDefault="00393931" w:rsidP="00393931">
      <w:pPr>
        <w:pStyle w:val="Luettelokappale"/>
        <w:numPr>
          <w:ilvl w:val="0"/>
          <w:numId w:val="45"/>
        </w:numPr>
        <w:rPr>
          <w:bCs/>
        </w:rPr>
      </w:pPr>
      <w:r w:rsidRPr="00393931">
        <w:rPr>
          <w:bCs/>
        </w:rPr>
        <w:t xml:space="preserve">Oppimisen tukea järjestetään ensisijaisesti </w:t>
      </w:r>
      <w:r w:rsidRPr="00393931">
        <w:rPr>
          <w:b/>
          <w:bCs/>
        </w:rPr>
        <w:t>ryhmäkohtaisena</w:t>
      </w:r>
      <w:r w:rsidRPr="00393931">
        <w:rPr>
          <w:bCs/>
        </w:rPr>
        <w:t>. Siihen on oikeus kaikilla oppilailla.​</w:t>
      </w:r>
    </w:p>
    <w:p w14:paraId="3CE0C4FB" w14:textId="68E2055C" w:rsidR="00393931" w:rsidRDefault="00393931" w:rsidP="00393931">
      <w:pPr>
        <w:pStyle w:val="Luettelokappale"/>
        <w:numPr>
          <w:ilvl w:val="0"/>
          <w:numId w:val="45"/>
        </w:numPr>
        <w:rPr>
          <w:bCs/>
        </w:rPr>
      </w:pPr>
      <w:r w:rsidRPr="00393931">
        <w:rPr>
          <w:bCs/>
        </w:rPr>
        <w:t xml:space="preserve">Ryhmässä järjestetyn tuen lisäksi oppilas voi saada </w:t>
      </w:r>
      <w:r w:rsidRPr="00393931">
        <w:rPr>
          <w:b/>
          <w:bCs/>
        </w:rPr>
        <w:t>oppilaskohtaisia</w:t>
      </w:r>
      <w:r w:rsidRPr="00393931">
        <w:rPr>
          <w:bCs/>
        </w:rPr>
        <w:t> tukitoimia. </w:t>
      </w:r>
    </w:p>
    <w:p w14:paraId="6E638441" w14:textId="42ADC900" w:rsidR="00FB3E82" w:rsidRPr="00FB3E82" w:rsidRDefault="00FB3E82" w:rsidP="00FB3E82">
      <w:pPr>
        <w:rPr>
          <w:bCs/>
        </w:rPr>
      </w:pPr>
      <w:r>
        <w:rPr>
          <w:bCs/>
        </w:rPr>
        <w:t>Kuuslahden koulussa opettajat ovat suunnitelleet ja arvioineet yhdessä tuen tarpeiden jakaantumista opetusryhmien välillä. Tuen jakaantumisen suunnittelussa on ollut mukana myös erityisopettaja ja osin psykologi.</w:t>
      </w:r>
    </w:p>
    <w:p w14:paraId="15F1ACD3" w14:textId="77777777" w:rsidR="00393931" w:rsidRPr="00393931" w:rsidRDefault="00393931" w:rsidP="00393931">
      <w:pPr>
        <w:rPr>
          <w:bCs/>
        </w:rPr>
      </w:pPr>
      <w:r w:rsidRPr="00393931">
        <w:rPr>
          <w:b/>
          <w:bCs/>
        </w:rPr>
        <w:t>Oppimisen edellytyksiä tukevat opetusjärjestelyt</w:t>
      </w:r>
    </w:p>
    <w:p w14:paraId="737FD3BF" w14:textId="6C7CDEC5" w:rsidR="00393931" w:rsidRDefault="00393931" w:rsidP="00393931">
      <w:pPr>
        <w:rPr>
          <w:bCs/>
        </w:rPr>
      </w:pPr>
      <w:r w:rsidRPr="00393931">
        <w:rPr>
          <w:bCs/>
        </w:rPr>
        <w:t xml:space="preserve">Opetus järjestetään siten, että se huomioi oppijoiden erilaiset tarpeet ja edellytykset.​ </w:t>
      </w:r>
      <w:r w:rsidR="00344F32">
        <w:rPr>
          <w:bCs/>
        </w:rPr>
        <w:t>Koulun henkilökunta on yhdessä suunnitellut</w:t>
      </w:r>
      <w:r w:rsidRPr="00393931">
        <w:rPr>
          <w:bCs/>
        </w:rPr>
        <w:t>​</w:t>
      </w:r>
      <w:r w:rsidR="00344F32">
        <w:rPr>
          <w:bCs/>
        </w:rPr>
        <w:t xml:space="preserve"> luokkatyöskentelyyn</w:t>
      </w:r>
      <w:r w:rsidRPr="00393931">
        <w:rPr>
          <w:bCs/>
        </w:rPr>
        <w:t xml:space="preserve"> </w:t>
      </w:r>
      <w:r w:rsidR="00344F32">
        <w:rPr>
          <w:bCs/>
        </w:rPr>
        <w:t>o</w:t>
      </w:r>
      <w:r w:rsidRPr="00393931">
        <w:rPr>
          <w:bCs/>
        </w:rPr>
        <w:t>ppimisen edellytyksiä tukevia opetusjärjestelyjä</w:t>
      </w:r>
      <w:r w:rsidR="00344F32">
        <w:rPr>
          <w:bCs/>
        </w:rPr>
        <w:t>, joita ovat:</w:t>
      </w:r>
    </w:p>
    <w:p w14:paraId="7142BD3B" w14:textId="083E79D2" w:rsidR="007E51C1" w:rsidRPr="007E51C1" w:rsidRDefault="007E51C1" w:rsidP="007E51C1">
      <w:pPr>
        <w:pStyle w:val="Luettelokappale"/>
        <w:numPr>
          <w:ilvl w:val="0"/>
          <w:numId w:val="46"/>
        </w:numPr>
        <w:rPr>
          <w:bCs/>
        </w:rPr>
      </w:pPr>
      <w:r>
        <w:rPr>
          <w:bCs/>
        </w:rPr>
        <w:t>K</w:t>
      </w:r>
      <w:r w:rsidRPr="00344F32">
        <w:rPr>
          <w:bCs/>
        </w:rPr>
        <w:t>oulunkäynninohjaajaresurssi</w:t>
      </w:r>
      <w:r>
        <w:rPr>
          <w:bCs/>
        </w:rPr>
        <w:t>, jota suunnataan yhteissuunnittelussa todetun tarpeen mukaisesti</w:t>
      </w:r>
    </w:p>
    <w:p w14:paraId="451F2000" w14:textId="005905BC" w:rsidR="00B24E20" w:rsidRPr="00344F32" w:rsidRDefault="00B24E20" w:rsidP="00B24E20">
      <w:pPr>
        <w:pStyle w:val="Luettelokappale"/>
        <w:numPr>
          <w:ilvl w:val="0"/>
          <w:numId w:val="46"/>
        </w:numPr>
        <w:rPr>
          <w:bCs/>
        </w:rPr>
      </w:pPr>
      <w:r>
        <w:rPr>
          <w:bCs/>
        </w:rPr>
        <w:t xml:space="preserve">Toiminnanohjausta tukevat opetusjärjestelyt, kuten läksyjen merkitseminen päivittäin luokan </w:t>
      </w:r>
      <w:proofErr w:type="spellStart"/>
      <w:r>
        <w:rPr>
          <w:bCs/>
        </w:rPr>
        <w:t>pedanet</w:t>
      </w:r>
      <w:proofErr w:type="spellEnd"/>
      <w:r>
        <w:rPr>
          <w:bCs/>
        </w:rPr>
        <w:t xml:space="preserve"> sivulle, luokkatyöskentelyn rutiinit ja </w:t>
      </w:r>
      <w:r w:rsidRPr="00344F32">
        <w:rPr>
          <w:bCs/>
        </w:rPr>
        <w:t>selkeä tunnin kulku</w:t>
      </w:r>
      <w:r>
        <w:rPr>
          <w:bCs/>
        </w:rPr>
        <w:t xml:space="preserve"> (kuvallinen päiväohjelma käydään jokaisessa luokassa aamuisin. Luokissa on näkyvissä myös tulevan viikon ja seuraavan viikon asiat).</w:t>
      </w:r>
      <w:r w:rsidR="00C9485F">
        <w:rPr>
          <w:bCs/>
        </w:rPr>
        <w:t xml:space="preserve"> Tapauskohtaisesti myös suullisen täydentämisen mahdollisuus koetilanteissa.</w:t>
      </w:r>
    </w:p>
    <w:p w14:paraId="4F07B5F6" w14:textId="746879BB" w:rsidR="00B24E20" w:rsidRDefault="00B24E20" w:rsidP="00344F32">
      <w:pPr>
        <w:pStyle w:val="Luettelokappale"/>
        <w:numPr>
          <w:ilvl w:val="0"/>
          <w:numId w:val="46"/>
        </w:numPr>
        <w:rPr>
          <w:bCs/>
        </w:rPr>
      </w:pPr>
      <w:r>
        <w:rPr>
          <w:bCs/>
        </w:rPr>
        <w:t>Tunnetaitoja tukevat opetusjärjestelyt, kuten luokkakohtaisten tavoitteiden suunnitteleminen ja niiden näkyväksi kirjaaminen, tunnetaitojen harjoitteleminen sekä tunnemittarit jokaisessa opetusryhmässä, harjoitellaan nimeämään omia ja toisten oppilaiden vahvuuksia, mahdollistetaan ”rauhoittumisen tila” oppilaille, jo</w:t>
      </w:r>
      <w:r w:rsidR="007E51C1">
        <w:rPr>
          <w:bCs/>
        </w:rPr>
        <w:t>tka tarvitsevat sellaista tunteiden ja aistisäätelyn hallintaan.</w:t>
      </w:r>
    </w:p>
    <w:p w14:paraId="6F8417B9" w14:textId="2B9D6C19" w:rsidR="007E51C1" w:rsidRDefault="007E51C1" w:rsidP="00344F32">
      <w:pPr>
        <w:pStyle w:val="Luettelokappale"/>
        <w:numPr>
          <w:ilvl w:val="0"/>
          <w:numId w:val="46"/>
        </w:numPr>
        <w:rPr>
          <w:bCs/>
        </w:rPr>
      </w:pPr>
      <w:r>
        <w:rPr>
          <w:bCs/>
        </w:rPr>
        <w:t>Oppilaiden ohjeistamista avustavat opetusjärjestelyt, joita ovat esimerkiksi vakituinen ”jonojärjestys”, jota käytetään kaikissa siirtymätilanteissa, yhteisen ohjeen toistaminen henkilökohtaisesti tukea tarvitsevalle, ruokailujärjestys</w:t>
      </w:r>
    </w:p>
    <w:p w14:paraId="5F13A334" w14:textId="451B8299" w:rsidR="007E51C1" w:rsidRPr="00344F32" w:rsidRDefault="007E51C1" w:rsidP="007E51C1">
      <w:pPr>
        <w:pStyle w:val="Luettelokappale"/>
        <w:numPr>
          <w:ilvl w:val="0"/>
          <w:numId w:val="46"/>
        </w:numPr>
        <w:rPr>
          <w:bCs/>
        </w:rPr>
      </w:pPr>
      <w:r>
        <w:rPr>
          <w:bCs/>
        </w:rPr>
        <w:t xml:space="preserve">Aistitiedon säätelyä ja keskittymistä tukevat opetusjärjestelyt esimerkiksi oppimista tukeva </w:t>
      </w:r>
      <w:r w:rsidRPr="00393931">
        <w:rPr>
          <w:bCs/>
        </w:rPr>
        <w:t>istumajärjestys</w:t>
      </w:r>
      <w:r>
        <w:rPr>
          <w:bCs/>
        </w:rPr>
        <w:t xml:space="preserve">, </w:t>
      </w:r>
      <w:r w:rsidRPr="00344F32">
        <w:rPr>
          <w:bCs/>
        </w:rPr>
        <w:t xml:space="preserve">oppimisympäristön muokkaaminen </w:t>
      </w:r>
      <w:r>
        <w:rPr>
          <w:bCs/>
        </w:rPr>
        <w:t xml:space="preserve">oppimista tukevaksi ja </w:t>
      </w:r>
      <w:r w:rsidRPr="00344F32">
        <w:rPr>
          <w:bCs/>
        </w:rPr>
        <w:t>esteettömäksi​</w:t>
      </w:r>
    </w:p>
    <w:p w14:paraId="2B8E9296" w14:textId="0F68DE0E" w:rsidR="007E51C1" w:rsidRDefault="007E51C1" w:rsidP="007E51C1">
      <w:pPr>
        <w:pStyle w:val="Luettelokappale"/>
        <w:numPr>
          <w:ilvl w:val="0"/>
          <w:numId w:val="46"/>
        </w:numPr>
        <w:rPr>
          <w:bCs/>
        </w:rPr>
      </w:pPr>
      <w:r>
        <w:rPr>
          <w:bCs/>
        </w:rPr>
        <w:t>sekä luokissa käytössä olevat sermit ja kuulosuojaimet.</w:t>
      </w:r>
    </w:p>
    <w:p w14:paraId="3EE544ED" w14:textId="66386B94" w:rsidR="007E51C1" w:rsidRDefault="007E51C1" w:rsidP="00344F32">
      <w:pPr>
        <w:pStyle w:val="Luettelokappale"/>
        <w:numPr>
          <w:ilvl w:val="0"/>
          <w:numId w:val="46"/>
        </w:numPr>
        <w:rPr>
          <w:bCs/>
        </w:rPr>
      </w:pPr>
      <w:r>
        <w:rPr>
          <w:bCs/>
        </w:rPr>
        <w:t xml:space="preserve">Käyttäytymistä tukevat opetusjärjestelyt. Luokissa on käytössä erilaisia malleja, joiden avulla </w:t>
      </w:r>
      <w:r w:rsidR="00A0400C">
        <w:rPr>
          <w:bCs/>
        </w:rPr>
        <w:t>oppilaiden käytöstä ohjataan kohti</w:t>
      </w:r>
      <w:r>
        <w:rPr>
          <w:bCs/>
        </w:rPr>
        <w:t xml:space="preserve"> haluttuja tavoitteita</w:t>
      </w:r>
      <w:r w:rsidR="00A0400C">
        <w:rPr>
          <w:bCs/>
        </w:rPr>
        <w:t xml:space="preserve"> (esimerkiksi käyttäytymisen tavoitteet tai vaikkapa läksyistä huolehtimisen tavoitteet). Oppilaiden saavutettua tavoitteen vaikkapa (portaat vuorelle, helmien kerääminen jne.) he saavat pienen palkinnon, joka voi olla esimerkiksi ylimääräinen liikuntatuokio.</w:t>
      </w:r>
    </w:p>
    <w:p w14:paraId="2C9D0228" w14:textId="1354F609" w:rsidR="00A0400C" w:rsidRDefault="00A0400C" w:rsidP="00344F32">
      <w:pPr>
        <w:pStyle w:val="Luettelokappale"/>
        <w:numPr>
          <w:ilvl w:val="0"/>
          <w:numId w:val="46"/>
        </w:numPr>
        <w:rPr>
          <w:bCs/>
        </w:rPr>
      </w:pPr>
      <w:r>
        <w:rPr>
          <w:bCs/>
        </w:rPr>
        <w:t>Hahmottamista tukevat opetusjärjestelyt, kuten ohjeiden pilkkominen.</w:t>
      </w:r>
    </w:p>
    <w:p w14:paraId="19F6A5F6" w14:textId="2E790F0B" w:rsidR="00A0400C" w:rsidRDefault="00A0400C" w:rsidP="00A0400C">
      <w:pPr>
        <w:pStyle w:val="Luettelokappale"/>
        <w:numPr>
          <w:ilvl w:val="0"/>
          <w:numId w:val="46"/>
        </w:numPr>
        <w:rPr>
          <w:bCs/>
        </w:rPr>
      </w:pPr>
      <w:r>
        <w:rPr>
          <w:bCs/>
        </w:rPr>
        <w:t>Muita luokissa toteutettavia oppimista tukevia opetusjärjestelyjä ovat o</w:t>
      </w:r>
      <w:r w:rsidRPr="00344F32">
        <w:rPr>
          <w:bCs/>
        </w:rPr>
        <w:t>petuksen eriyttäminen</w:t>
      </w:r>
      <w:r>
        <w:rPr>
          <w:bCs/>
        </w:rPr>
        <w:t xml:space="preserve">, oppilaiden jakaminen pienryhmiin, yhteisopettajuus sekä erityisopettajan </w:t>
      </w:r>
      <w:proofErr w:type="spellStart"/>
      <w:r>
        <w:rPr>
          <w:bCs/>
        </w:rPr>
        <w:t>konsultatiivinen</w:t>
      </w:r>
      <w:proofErr w:type="spellEnd"/>
      <w:r>
        <w:rPr>
          <w:bCs/>
        </w:rPr>
        <w:t xml:space="preserve"> tuki</w:t>
      </w:r>
      <w:r w:rsidR="00C9485F">
        <w:rPr>
          <w:bCs/>
        </w:rPr>
        <w:t>.</w:t>
      </w:r>
    </w:p>
    <w:p w14:paraId="2E7050FC" w14:textId="77777777" w:rsidR="00C9485F" w:rsidRDefault="00C9485F" w:rsidP="00393931">
      <w:pPr>
        <w:rPr>
          <w:bCs/>
        </w:rPr>
      </w:pPr>
    </w:p>
    <w:p w14:paraId="2E1C522C" w14:textId="24035212" w:rsidR="00393931" w:rsidRPr="00393931" w:rsidRDefault="00393931" w:rsidP="00393931">
      <w:pPr>
        <w:rPr>
          <w:bCs/>
        </w:rPr>
      </w:pPr>
      <w:r w:rsidRPr="00393931">
        <w:rPr>
          <w:b/>
          <w:bCs/>
        </w:rPr>
        <w:t>Ryhmäkohtainen tuki</w:t>
      </w:r>
    </w:p>
    <w:p w14:paraId="69EA9794" w14:textId="77777777" w:rsidR="00C9485F" w:rsidRDefault="00C9485F" w:rsidP="00393931">
      <w:pPr>
        <w:rPr>
          <w:bCs/>
        </w:rPr>
      </w:pPr>
      <w:r>
        <w:rPr>
          <w:bCs/>
        </w:rPr>
        <w:t>Oppimisen tukea</w:t>
      </w:r>
      <w:r w:rsidR="00393931" w:rsidRPr="00393931">
        <w:rPr>
          <w:bCs/>
        </w:rPr>
        <w:t xml:space="preserve"> järjestetään ensisijaisesti ryhmäkohtaisena. Siihen on oikeus kaikilla oppilailla.​</w:t>
      </w:r>
      <w:r>
        <w:rPr>
          <w:bCs/>
        </w:rPr>
        <w:t xml:space="preserve"> </w:t>
      </w:r>
      <w:r w:rsidR="00393931" w:rsidRPr="00393931">
        <w:rPr>
          <w:bCs/>
        </w:rPr>
        <w:t>Ryhmäkohtaisia tukimuotoja ovat:</w:t>
      </w:r>
    </w:p>
    <w:p w14:paraId="31253CDB" w14:textId="31DEDCDB" w:rsidR="00C9485F" w:rsidRDefault="00C9485F" w:rsidP="00C9485F">
      <w:pPr>
        <w:pStyle w:val="Luettelokappale"/>
        <w:numPr>
          <w:ilvl w:val="0"/>
          <w:numId w:val="48"/>
        </w:numPr>
        <w:rPr>
          <w:bCs/>
        </w:rPr>
      </w:pPr>
      <w:r w:rsidRPr="00C9485F">
        <w:rPr>
          <w:bCs/>
        </w:rPr>
        <w:t>Opettajan antama yleinen tukiopetus</w:t>
      </w:r>
    </w:p>
    <w:p w14:paraId="70965F6C" w14:textId="1B215916" w:rsidR="00C9485F" w:rsidRDefault="00C9485F" w:rsidP="00C9485F">
      <w:pPr>
        <w:pStyle w:val="Luettelokappale"/>
        <w:numPr>
          <w:ilvl w:val="0"/>
          <w:numId w:val="48"/>
        </w:numPr>
        <w:rPr>
          <w:bCs/>
        </w:rPr>
      </w:pPr>
      <w:r>
        <w:rPr>
          <w:bCs/>
        </w:rPr>
        <w:t>Opettajan antama opetuskielen tukiopetus</w:t>
      </w:r>
    </w:p>
    <w:p w14:paraId="2552B2BF" w14:textId="5CCCA9F9" w:rsidR="00C9485F" w:rsidRDefault="00C9485F" w:rsidP="00C9485F">
      <w:pPr>
        <w:pStyle w:val="Luettelokappale"/>
        <w:numPr>
          <w:ilvl w:val="0"/>
          <w:numId w:val="48"/>
        </w:numPr>
        <w:rPr>
          <w:bCs/>
        </w:rPr>
      </w:pPr>
      <w:r>
        <w:rPr>
          <w:bCs/>
        </w:rPr>
        <w:t>Erityisopettajan antama opetus muun opetuksen yhteydessä</w:t>
      </w:r>
    </w:p>
    <w:p w14:paraId="2BC58202" w14:textId="18A2DA22" w:rsidR="00393931" w:rsidRPr="00393931" w:rsidRDefault="00C9485F" w:rsidP="00393931">
      <w:pPr>
        <w:rPr>
          <w:bCs/>
        </w:rPr>
      </w:pPr>
      <w:r>
        <w:rPr>
          <w:bCs/>
        </w:rPr>
        <w:t xml:space="preserve">Opettajien antamaa tukiopetusta on </w:t>
      </w:r>
      <w:proofErr w:type="spellStart"/>
      <w:r>
        <w:rPr>
          <w:bCs/>
        </w:rPr>
        <w:t>resurssoitu</w:t>
      </w:r>
      <w:proofErr w:type="spellEnd"/>
      <w:r>
        <w:rPr>
          <w:bCs/>
        </w:rPr>
        <w:t xml:space="preserve"> tuntikehyksestä lukuvuodelle 2025-2026 1,1 </w:t>
      </w:r>
      <w:proofErr w:type="spellStart"/>
      <w:r>
        <w:rPr>
          <w:bCs/>
        </w:rPr>
        <w:t>vvh</w:t>
      </w:r>
      <w:proofErr w:type="spellEnd"/>
      <w:r>
        <w:rPr>
          <w:bCs/>
        </w:rPr>
        <w:t xml:space="preserve">. Tukiopetuksen painopisteenä on tuen tarpeiden ennakointi eli tukiopetusta annetaan ennakkopainotteisesti. Osa tukiopetuksesta voidaan antaa myös oppimisen puutteita tukevana esimerkiksi poissaolojen vuoksi tai kun opettaja arvioi sen oppilaan kohdalla tarpeelliseksi. Kuuslahden koulussa käy erityisopettaja maanantaisin ja hänen </w:t>
      </w:r>
      <w:r w:rsidR="008A0C4A">
        <w:rPr>
          <w:bCs/>
        </w:rPr>
        <w:t>opetustansa</w:t>
      </w:r>
      <w:r>
        <w:rPr>
          <w:bCs/>
        </w:rPr>
        <w:t xml:space="preserve"> on </w:t>
      </w:r>
      <w:proofErr w:type="spellStart"/>
      <w:r>
        <w:rPr>
          <w:bCs/>
        </w:rPr>
        <w:t>resurssoitu</w:t>
      </w:r>
      <w:proofErr w:type="spellEnd"/>
      <w:r>
        <w:rPr>
          <w:bCs/>
        </w:rPr>
        <w:t xml:space="preserve"> tuntikehyksessä koulullemme 6 tuntia. Olemme jakaneet erityisopettajan resurssia alustavati </w:t>
      </w:r>
      <w:r w:rsidR="004E662D">
        <w:rPr>
          <w:bCs/>
        </w:rPr>
        <w:t>hieman yli puolet ryhmäkohtaiseen tukeen (3,36 h). Määrää voidaan tarkistaa lukuvuoden aikana oppilaskohtaisen tuen tarpeiden täsmentyessä.</w:t>
      </w:r>
      <w:r w:rsidR="00393931" w:rsidRPr="00393931">
        <w:rPr>
          <w:bCs/>
        </w:rPr>
        <w:t> </w:t>
      </w:r>
    </w:p>
    <w:p w14:paraId="531955E3" w14:textId="77777777" w:rsidR="00393931" w:rsidRPr="00393931" w:rsidRDefault="00393931" w:rsidP="00393931">
      <w:pPr>
        <w:rPr>
          <w:bCs/>
        </w:rPr>
      </w:pPr>
      <w:r w:rsidRPr="00393931">
        <w:rPr>
          <w:b/>
          <w:bCs/>
        </w:rPr>
        <w:t> Oppilaskohtainen tuki</w:t>
      </w:r>
    </w:p>
    <w:p w14:paraId="0E00CEC8" w14:textId="136304A3" w:rsidR="00393931" w:rsidRPr="00393931" w:rsidRDefault="00393931" w:rsidP="00393931">
      <w:pPr>
        <w:rPr>
          <w:bCs/>
        </w:rPr>
      </w:pPr>
      <w:r w:rsidRPr="00393931">
        <w:rPr>
          <w:bCs/>
        </w:rPr>
        <w:t>Jos ryhmässä annettava tuki ei ole riittävää, oppilas voi saada myös oppilaskohtaista tukea.</w:t>
      </w:r>
      <w:r w:rsidR="004E662D">
        <w:rPr>
          <w:bCs/>
        </w:rPr>
        <w:t xml:space="preserve"> Koulun henkilökunta seuraa oppilaiden oppimista ja ryhmäkohtaisen tuen riittävyyttä. Jos </w:t>
      </w:r>
      <w:r w:rsidR="00F10A58">
        <w:rPr>
          <w:bCs/>
        </w:rPr>
        <w:t xml:space="preserve">käytössä </w:t>
      </w:r>
      <w:proofErr w:type="gramStart"/>
      <w:r w:rsidR="00F10A58">
        <w:rPr>
          <w:bCs/>
        </w:rPr>
        <w:t xml:space="preserve">olleet </w:t>
      </w:r>
      <w:r w:rsidR="004E662D">
        <w:rPr>
          <w:bCs/>
        </w:rPr>
        <w:t xml:space="preserve"> ryhmäkohtaiset</w:t>
      </w:r>
      <w:proofErr w:type="gramEnd"/>
      <w:r w:rsidR="004E662D">
        <w:rPr>
          <w:bCs/>
        </w:rPr>
        <w:t xml:space="preserve"> tuet eivät </w:t>
      </w:r>
      <w:r w:rsidR="00F10A58">
        <w:rPr>
          <w:bCs/>
        </w:rPr>
        <w:t>ole olleet riittäviä</w:t>
      </w:r>
      <w:r w:rsidR="004E662D">
        <w:rPr>
          <w:bCs/>
        </w:rPr>
        <w:t xml:space="preserve"> oppilaan oppimisen tukemiseksi, aloitetaan prosessi oppilaskohtaisen tuen tarpeen arvioimiseksi yhteistyössä huoltajien kanssa. </w:t>
      </w:r>
      <w:r w:rsidR="00F10A58">
        <w:rPr>
          <w:bCs/>
        </w:rPr>
        <w:t xml:space="preserve">Tätä prosessia varten täytetään </w:t>
      </w:r>
      <w:r w:rsidR="004E662D">
        <w:rPr>
          <w:bCs/>
        </w:rPr>
        <w:t>oppilaskohtaisen tuen toteuttamista koskeva suunnitelma.</w:t>
      </w:r>
      <w:r w:rsidR="00F10A58">
        <w:rPr>
          <w:bCs/>
        </w:rPr>
        <w:t xml:space="preserve"> Jos oppilas siirretään oppilaskohtaisen tuen piiriin, siitä tehdään aina hallintopäätös, jonka hyväksyy sivistysjohtaja.</w:t>
      </w:r>
      <w:r w:rsidRPr="00393931">
        <w:rPr>
          <w:bCs/>
        </w:rPr>
        <w:t xml:space="preserve"> </w:t>
      </w:r>
      <w:r w:rsidR="00FB3E82">
        <w:rPr>
          <w:bCs/>
        </w:rPr>
        <w:t xml:space="preserve">Lukuvuoden 2025-2026 aikana erityisopettajan antamaa oppilaskohtaista tukea on </w:t>
      </w:r>
      <w:proofErr w:type="spellStart"/>
      <w:r w:rsidR="00FB3E82">
        <w:rPr>
          <w:bCs/>
        </w:rPr>
        <w:t>resurssoitu</w:t>
      </w:r>
      <w:proofErr w:type="spellEnd"/>
      <w:r w:rsidR="00FB3E82">
        <w:rPr>
          <w:bCs/>
        </w:rPr>
        <w:t xml:space="preserve"> 2,64 </w:t>
      </w:r>
      <w:proofErr w:type="spellStart"/>
      <w:r w:rsidR="00FB3E82">
        <w:rPr>
          <w:bCs/>
        </w:rPr>
        <w:t>vvh</w:t>
      </w:r>
      <w:proofErr w:type="spellEnd"/>
      <w:r w:rsidR="00FB3E82">
        <w:rPr>
          <w:bCs/>
        </w:rPr>
        <w:t>.</w:t>
      </w:r>
    </w:p>
    <w:p w14:paraId="49842438" w14:textId="6796A5F5" w:rsidR="00F10A58" w:rsidRPr="00F10A58" w:rsidRDefault="00F10A58" w:rsidP="00C43F91">
      <w:pPr>
        <w:rPr>
          <w:b/>
        </w:rPr>
      </w:pPr>
      <w:r w:rsidRPr="00F10A58">
        <w:rPr>
          <w:b/>
        </w:rPr>
        <w:t>Yhteistyö opiskeluhuollon henkilöstön kanssa</w:t>
      </w:r>
    </w:p>
    <w:p w14:paraId="0535ED21" w14:textId="37EF3260" w:rsidR="00F10A58" w:rsidRDefault="00F10A58" w:rsidP="00C43F91">
      <w:pPr>
        <w:rPr>
          <w:bCs/>
        </w:rPr>
      </w:pPr>
      <w:r>
        <w:rPr>
          <w:bCs/>
        </w:rPr>
        <w:t>Opettajat tekevät oppilaiden tuen tarpeen arvioinnissa yhteistyötä opiskeluhuollon henkilöstön kanssa. Erityisopettaja sekä koulupsykologi ovat tärkeitä yhteistyökumppaneita arvioitaessa oppilaan tarvitsemia tukitoimia. Opettaja voi konsultoida matalalla kynnyksellä nimettömänä esimerkiksi psykologia oppimisen pulmiin ja niiden tukemiseen liittyvissä asioissa. Tarvittaessa järjestetään yksilökohtainen opiskeluhuollon palaveri.</w:t>
      </w:r>
    </w:p>
    <w:p w14:paraId="29902FAA" w14:textId="014E3341" w:rsidR="00F10A58" w:rsidRPr="00FB3E82" w:rsidRDefault="00F10A58" w:rsidP="00C43F91">
      <w:pPr>
        <w:rPr>
          <w:b/>
        </w:rPr>
      </w:pPr>
      <w:r w:rsidRPr="00FB3E82">
        <w:rPr>
          <w:b/>
        </w:rPr>
        <w:t>Tuen tarpeen arviointi</w:t>
      </w:r>
    </w:p>
    <w:p w14:paraId="67A0754C" w14:textId="5C52896A" w:rsidR="00F10A58" w:rsidRDefault="00F10A58" w:rsidP="00C43F91">
      <w:pPr>
        <w:rPr>
          <w:bCs/>
        </w:rPr>
      </w:pPr>
      <w:r>
        <w:rPr>
          <w:bCs/>
        </w:rPr>
        <w:t>Opettaja arvioi oppilaskohtaisesti tuen riittävyyttä yhteistyössä pitkin lukuvuotta. Tarvittaessa tuen määrää voidaan lisätä tai vähennetään lukuvuoden aikana. Oppilaskohtaisen tuen tarvetta arvioidaan vähintään kerran lukuvuodessa</w:t>
      </w:r>
      <w:r w:rsidR="00FB3E82">
        <w:rPr>
          <w:bCs/>
        </w:rPr>
        <w:t xml:space="preserve">. Jos tuen tarpeeseen tulee muutoksia, täytetään </w:t>
      </w:r>
      <w:r w:rsidR="00FB3E82" w:rsidRPr="00FB3E82">
        <w:rPr>
          <w:bCs/>
        </w:rPr>
        <w:t>oppilaskohtaisen tuen toteuttamista koskeva suunnitelma</w:t>
      </w:r>
      <w:r w:rsidR="00FB3E82">
        <w:rPr>
          <w:bCs/>
        </w:rPr>
        <w:t xml:space="preserve"> uudelleen ja tehdään myös uusi hallintopäätös.</w:t>
      </w:r>
    </w:p>
    <w:p w14:paraId="4CA24F33" w14:textId="77777777" w:rsidR="00F10A58" w:rsidRDefault="00F10A58" w:rsidP="00C43F91">
      <w:pPr>
        <w:rPr>
          <w:bCs/>
        </w:rPr>
      </w:pPr>
    </w:p>
    <w:p w14:paraId="55893D06" w14:textId="77777777" w:rsidR="00393931" w:rsidRDefault="00393931" w:rsidP="00C43F91">
      <w:pPr>
        <w:rPr>
          <w:bCs/>
        </w:rPr>
      </w:pPr>
    </w:p>
    <w:p w14:paraId="764522C5" w14:textId="77777777" w:rsidR="00393931" w:rsidRPr="00393931" w:rsidRDefault="00393931" w:rsidP="00C43F91">
      <w:pPr>
        <w:rPr>
          <w:bCs/>
        </w:rPr>
      </w:pPr>
    </w:p>
    <w:p w14:paraId="04E059AD" w14:textId="14916918" w:rsidR="00BA53D2" w:rsidRPr="00C43F91" w:rsidRDefault="00317A72" w:rsidP="00C43F91">
      <w:pPr>
        <w:rPr>
          <w:rFonts w:ascii="Calibri" w:eastAsia="Calibri" w:hAnsi="Calibri" w:cs="Times New Roman"/>
        </w:rPr>
      </w:pPr>
      <w:r>
        <w:rPr>
          <w:b/>
          <w:sz w:val="28"/>
          <w:szCs w:val="28"/>
        </w:rPr>
        <w:lastRenderedPageBreak/>
        <w:t>K</w:t>
      </w:r>
      <w:r w:rsidR="00BA53D2" w:rsidRPr="00C43F91">
        <w:rPr>
          <w:b/>
          <w:sz w:val="28"/>
          <w:szCs w:val="28"/>
        </w:rPr>
        <w:t>oulun ulkopuolinen opetus</w:t>
      </w:r>
    </w:p>
    <w:p w14:paraId="2DDCE225" w14:textId="77777777" w:rsidR="003D554A" w:rsidRDefault="003D554A" w:rsidP="0064324B">
      <w:pPr>
        <w:spacing w:after="0"/>
        <w:rPr>
          <w:b/>
        </w:rPr>
      </w:pPr>
    </w:p>
    <w:p w14:paraId="0DDC63EF" w14:textId="77777777" w:rsidR="00BA53D2" w:rsidRPr="00174443" w:rsidRDefault="00BA53D2" w:rsidP="0064324B">
      <w:pPr>
        <w:spacing w:after="0"/>
        <w:rPr>
          <w:b/>
        </w:rPr>
      </w:pPr>
      <w:r w:rsidRPr="00174443">
        <w:rPr>
          <w:b/>
        </w:rPr>
        <w:t>Koulun tavoitteet</w:t>
      </w:r>
    </w:p>
    <w:p w14:paraId="5AF28E08" w14:textId="77777777" w:rsidR="00174443" w:rsidRDefault="00174443" w:rsidP="00174443">
      <w:pPr>
        <w:pStyle w:val="Luettelokappale"/>
        <w:spacing w:after="0"/>
      </w:pPr>
      <w:r>
        <w:t>-Koulun ulkopuolisen opetuksen tavoitteena on vahvistaa, tukea ja syventää koulun yleisiä tavoitteita ja monipuolistaa opetusta.</w:t>
      </w:r>
    </w:p>
    <w:p w14:paraId="263FAA51" w14:textId="77777777" w:rsidR="00BA53D2" w:rsidRDefault="00174443" w:rsidP="00174443">
      <w:pPr>
        <w:pStyle w:val="Luettelokappale"/>
        <w:spacing w:after="0"/>
      </w:pPr>
      <w:r>
        <w:t>-</w:t>
      </w:r>
      <w:r w:rsidR="00BA53D2">
        <w:t>Opetus on turvallista ja opetussuunnitelmaa tukevaa koulun ulkopuolellakin</w:t>
      </w:r>
      <w:r w:rsidR="008500F5">
        <w:t>.</w:t>
      </w:r>
    </w:p>
    <w:p w14:paraId="73759DFE" w14:textId="77777777" w:rsidR="003D554A" w:rsidRDefault="003D554A" w:rsidP="0064324B">
      <w:pPr>
        <w:spacing w:after="0"/>
        <w:rPr>
          <w:b/>
        </w:rPr>
      </w:pPr>
    </w:p>
    <w:p w14:paraId="023B1ECD" w14:textId="77777777" w:rsidR="00BA53D2" w:rsidRPr="00174443" w:rsidRDefault="00BA53D2" w:rsidP="0064324B">
      <w:pPr>
        <w:spacing w:after="0"/>
        <w:rPr>
          <w:b/>
        </w:rPr>
      </w:pPr>
      <w:r w:rsidRPr="00174443">
        <w:rPr>
          <w:b/>
        </w:rPr>
        <w:t>Toimenpiteet</w:t>
      </w:r>
    </w:p>
    <w:p w14:paraId="311945F6" w14:textId="77777777" w:rsidR="00BA53D2" w:rsidRDefault="00174443" w:rsidP="00174443">
      <w:pPr>
        <w:pStyle w:val="Luettelokappale"/>
        <w:spacing w:after="0"/>
      </w:pPr>
      <w:r>
        <w:t>-</w:t>
      </w:r>
      <w:r w:rsidR="00BA53D2">
        <w:t>Koulun ulkopuolisessa opetuksessa noudatetaan Siilinjärven sivistyslautakunnan hyväksymiä ohjeita.</w:t>
      </w:r>
    </w:p>
    <w:p w14:paraId="319DBDA5" w14:textId="77777777" w:rsidR="00BA53D2" w:rsidRDefault="00C73DAD" w:rsidP="00174443">
      <w:pPr>
        <w:spacing w:after="0"/>
        <w:ind w:firstLine="720"/>
      </w:pPr>
      <w:r>
        <w:t xml:space="preserve">1. </w:t>
      </w:r>
      <w:r w:rsidR="006167D0">
        <w:t>Koulupäivien ja oppituntien aikana</w:t>
      </w:r>
      <w:r>
        <w:t xml:space="preserve"> sekä joskus myös illalla tapahtuvat retket ja opintokäynnit:</w:t>
      </w:r>
    </w:p>
    <w:p w14:paraId="0B81342B" w14:textId="4D09BDC1" w:rsidR="00C73DAD" w:rsidRDefault="008F63AA" w:rsidP="008F63AA">
      <w:pPr>
        <w:spacing w:after="0"/>
        <w:ind w:firstLine="1080"/>
      </w:pPr>
      <w:r>
        <w:t>-</w:t>
      </w:r>
      <w:r w:rsidR="00C73DAD">
        <w:t>Teatteri ja konserttiretket</w:t>
      </w:r>
    </w:p>
    <w:p w14:paraId="76BB0533" w14:textId="77777777" w:rsidR="00C73DAD" w:rsidRDefault="00C73DAD" w:rsidP="00C73DAD">
      <w:pPr>
        <w:spacing w:after="0"/>
        <w:ind w:left="1080"/>
      </w:pPr>
      <w:r>
        <w:t>-Retket kirkkoon ja kirjastoon</w:t>
      </w:r>
    </w:p>
    <w:p w14:paraId="7FC35C7A" w14:textId="77777777" w:rsidR="00C73DAD" w:rsidRDefault="00C73DAD" w:rsidP="00C73DAD">
      <w:pPr>
        <w:spacing w:after="0"/>
        <w:ind w:firstLine="1080"/>
      </w:pPr>
      <w:r>
        <w:t xml:space="preserve">-Uimaopetus </w:t>
      </w:r>
      <w:proofErr w:type="spellStart"/>
      <w:r>
        <w:t>Fontanellassa</w:t>
      </w:r>
      <w:proofErr w:type="spellEnd"/>
      <w:r>
        <w:t xml:space="preserve"> uimaopettajan johdolla</w:t>
      </w:r>
    </w:p>
    <w:p w14:paraId="4710665C" w14:textId="235AD563" w:rsidR="00C73DAD" w:rsidRDefault="00C73DAD" w:rsidP="008F63AA">
      <w:pPr>
        <w:spacing w:after="0"/>
        <w:ind w:firstLine="1080"/>
      </w:pPr>
      <w:r>
        <w:t xml:space="preserve">-Yhteistyö </w:t>
      </w:r>
      <w:proofErr w:type="spellStart"/>
      <w:r>
        <w:t>Kehvon</w:t>
      </w:r>
      <w:proofErr w:type="spellEnd"/>
      <w:r>
        <w:t xml:space="preserve"> ja Pöljän koulujen kanssa</w:t>
      </w:r>
    </w:p>
    <w:p w14:paraId="5B33BF92" w14:textId="77777777" w:rsidR="00C73DAD" w:rsidRDefault="00C73DAD" w:rsidP="00C73DAD">
      <w:pPr>
        <w:spacing w:after="0"/>
        <w:ind w:firstLine="1080"/>
      </w:pPr>
      <w:r>
        <w:t>-Muut kulttuuritilaisuudet mahdollisuuksien mukaan</w:t>
      </w:r>
    </w:p>
    <w:p w14:paraId="6B49304F" w14:textId="77777777" w:rsidR="00C73DAD" w:rsidRDefault="00C73DAD" w:rsidP="00C73DAD">
      <w:pPr>
        <w:spacing w:after="0"/>
        <w:ind w:firstLine="1080"/>
      </w:pPr>
      <w:r>
        <w:t>-Urheilutapahtumat</w:t>
      </w:r>
    </w:p>
    <w:p w14:paraId="71CF3298" w14:textId="77777777" w:rsidR="00C73DAD" w:rsidRDefault="00C73DAD" w:rsidP="00C73DAD">
      <w:pPr>
        <w:spacing w:after="0"/>
        <w:ind w:firstLine="1080"/>
      </w:pPr>
      <w:r>
        <w:t>-Luontoretket</w:t>
      </w:r>
    </w:p>
    <w:p w14:paraId="34D4E0A3" w14:textId="77777777" w:rsidR="00C73DAD" w:rsidRDefault="00C73DAD" w:rsidP="008D26CC">
      <w:pPr>
        <w:spacing w:after="0"/>
        <w:ind w:firstLine="709"/>
      </w:pPr>
      <w:r>
        <w:t>2. Opintoretket ja leirikoulut ikäluokalle sopiviin kohteisiin</w:t>
      </w:r>
    </w:p>
    <w:p w14:paraId="65BAAAF3" w14:textId="77777777" w:rsidR="00C73DAD" w:rsidRDefault="00C73DAD" w:rsidP="008D26CC">
      <w:pPr>
        <w:spacing w:after="0"/>
        <w:ind w:left="1134"/>
      </w:pPr>
      <w:r>
        <w:t>- 5.-6. –luokan leirikoulu järjestetään joka toinen vuosi</w:t>
      </w:r>
      <w:r w:rsidR="008D26CC">
        <w:t>. Leirikouluvuonna 1.-4. –luokat tekevät oman kevätretkensä</w:t>
      </w:r>
      <w:r w:rsidR="00024469">
        <w:t>.</w:t>
      </w:r>
    </w:p>
    <w:p w14:paraId="5793E0DC" w14:textId="77777777" w:rsidR="00BA55DA" w:rsidRDefault="00462D9C" w:rsidP="008D26CC">
      <w:pPr>
        <w:spacing w:after="0"/>
        <w:ind w:left="1134"/>
      </w:pPr>
      <w:r>
        <w:t>Lukuvuo</w:t>
      </w:r>
      <w:r w:rsidR="00BA55DA">
        <w:t>den</w:t>
      </w:r>
      <w:r>
        <w:t xml:space="preserve"> 202</w:t>
      </w:r>
      <w:r w:rsidR="00BA55DA">
        <w:t>5</w:t>
      </w:r>
      <w:r>
        <w:t>-202</w:t>
      </w:r>
      <w:r w:rsidR="00BA55DA">
        <w:t>6 aikana suunnitellut retket:</w:t>
      </w:r>
      <w:r w:rsidR="00D8097D">
        <w:t xml:space="preserve"> </w:t>
      </w:r>
    </w:p>
    <w:p w14:paraId="453D0F08" w14:textId="4D376FBE" w:rsidR="008D26CC" w:rsidRDefault="00BA55DA" w:rsidP="0018610C">
      <w:pPr>
        <w:pStyle w:val="Luettelokappale"/>
        <w:numPr>
          <w:ilvl w:val="0"/>
          <w:numId w:val="37"/>
        </w:numPr>
        <w:spacing w:after="0"/>
      </w:pPr>
      <w:r>
        <w:t>Keväällä 2026 ei järjestetä 5.-6. luokan leirikoulua</w:t>
      </w:r>
      <w:r w:rsidR="00C366F4">
        <w:t>.</w:t>
      </w:r>
      <w:r>
        <w:t xml:space="preserve"> Teemme keväällä 2026 koko koulun kevätretken päiväretkenä </w:t>
      </w:r>
      <w:r w:rsidR="00EA4C3B">
        <w:t>johonkin lähialueen kohteeseen.</w:t>
      </w:r>
      <w:r>
        <w:t xml:space="preserve"> Retken kohde täsmentyy kevätlukukauden aikana</w:t>
      </w:r>
      <w:r w:rsidR="0018610C">
        <w:t>.</w:t>
      </w:r>
      <w:r w:rsidR="00D8097D">
        <w:t xml:space="preserve"> </w:t>
      </w:r>
      <w:r>
        <w:t>Opettajat ovat vastuussa retken aikana oppilaiden valvonnasta</w:t>
      </w:r>
      <w:r w:rsidR="0018610C">
        <w:t xml:space="preserve"> ja mukaan lähtevät koulunkäynninohjaajat avustavat opettajia valvontatehtävissä.</w:t>
      </w:r>
      <w:r>
        <w:t xml:space="preserve"> Keittiölle tiedotetaan hyvissä ajoin retkestä ja otamme mukaan koululla toteutettavan ruokailun sijaan retkieväät. Jos retken toteuttaminen vaatii muutoksia kuljetusoppilaiden </w:t>
      </w:r>
      <w:r w:rsidR="0018610C">
        <w:t>taksivuoroihin, tiedotamme niistä kuljetusyrittäjää hyvissä ajoin. Myös huoltajia tiedotetaan retken järjestelyistä ennakkoon sekä Wilma-viestillä että toukokuun kuukausitiedotteessa. Retken aikana on voimassa koulun järjestyssäännöt sekä oppilaiden ja henkilökunnan tapaturmavakuutukset. Retki on osa koulun vuosisuunnitelmaa. Retkestä aiheutuvat kustannukset maksetaan</w:t>
      </w:r>
      <w:r w:rsidR="0018610C" w:rsidRPr="0018610C">
        <w:t xml:space="preserve"> </w:t>
      </w:r>
      <w:r w:rsidR="0018610C">
        <w:t>kokonaan Kuuslahden vanhempainyhdistyksen hallinnoimista varoista.</w:t>
      </w:r>
    </w:p>
    <w:p w14:paraId="3DE21884" w14:textId="58FADB66" w:rsidR="0018610C" w:rsidRDefault="0018610C" w:rsidP="0018610C">
      <w:pPr>
        <w:pStyle w:val="Luettelokappale"/>
        <w:numPr>
          <w:ilvl w:val="0"/>
          <w:numId w:val="37"/>
        </w:numPr>
        <w:spacing w:after="0"/>
      </w:pPr>
      <w:r>
        <w:t>Ret</w:t>
      </w:r>
      <w:r w:rsidR="00D4708F">
        <w:t>k</w:t>
      </w:r>
      <w:r>
        <w:t xml:space="preserve">i Yaran tehtaalle </w:t>
      </w:r>
      <w:r w:rsidR="00D4708F">
        <w:t xml:space="preserve">lokakuussa 2025. Retki on osa Työelämätaidot ja yrittäjyys -opintokokonaisuutta ja siten se kuuluu koulun toimintaan. Retkelle osallistuu kaikki koulun oppilaat ja opettajat vastaavat retken aikana oppilaiden valvonnasta yhteistyössä koulunkäynninohjaajien kanssa. Retken toteuttaminen ei aiheuta muutoksia oppilaiden ruokailuun eikä kuljetusjärjestelyihin. </w:t>
      </w:r>
      <w:r w:rsidR="00D4708F" w:rsidRPr="00D4708F">
        <w:t>Retkestä aiheutuvat kustannukset maksetaan kokonaan Kuuslahden vanhempainyhdistyksen hallinnoimista varoista.</w:t>
      </w:r>
    </w:p>
    <w:p w14:paraId="639EE0F7" w14:textId="0A0D897E" w:rsidR="00D4708F" w:rsidRDefault="00D4708F" w:rsidP="0018610C">
      <w:pPr>
        <w:pStyle w:val="Luettelokappale"/>
        <w:numPr>
          <w:ilvl w:val="0"/>
          <w:numId w:val="37"/>
        </w:numPr>
        <w:spacing w:after="0"/>
      </w:pPr>
      <w:r>
        <w:t xml:space="preserve">5.-6. -luokan retki yrityskyläpäivään Kuopioon. Retki toteutetaan helmikuussa 2026. Opettaja vastaa oppilaiden valvonnasta retken aikana ja hänen avukseen lähtee mukaan koulunkäynninohjaaja. Keittiötä tiedotetaan retkestä hyvissä ajoin ja otamme </w:t>
      </w:r>
      <w:r>
        <w:lastRenderedPageBreak/>
        <w:t>retkieväät mukaan yrityskylään. Retki voi aiheuttaa muutoksia koulun alkamiseen tai päättymiseen ja huolehdimme mahdollisten muutosten ilmoittamisesta kuljetusyrittäjälle hyvissä ajoin. Retki ei aiheuta kuitenkaan lisäkuljetuksia. Yrityskyläkyyditys toteutetaan yhdessä Pöljän koulun kanssa ja jaamme näin kuljetuskustannukset puoliksi.</w:t>
      </w:r>
    </w:p>
    <w:p w14:paraId="5ABA0E24" w14:textId="68D76526" w:rsidR="00AB3C8C" w:rsidRDefault="00AB3C8C" w:rsidP="0018610C">
      <w:pPr>
        <w:pStyle w:val="Luettelokappale"/>
        <w:numPr>
          <w:ilvl w:val="0"/>
          <w:numId w:val="37"/>
        </w:numPr>
        <w:spacing w:after="0"/>
      </w:pPr>
      <w:r>
        <w:t xml:space="preserve">5.-6. luokan lasketteluretki Kasurilaan keväällä 2026. Retken tarkka ajankohta täsmentyy lähempänä sääolosuhteiden sekä koulun toimintakalenterin varmistuttua. Opettaja vastaa oppilaiden valvonnasta retken aikana. Opettajaa avustaa valvontatehtävässä koulunkäynninohjaaja. Keittiölle tiedotetaan retkestä hyvissä ajoin ja otamme mukaan retkieväät koululounaan korvaajaksi. Retki aiheuttaa muutoksia ainoastaan kuljetusoppilaiden koulupäivän jälkeiseen kuljetukseen. Opettaja peruu kootusti iltapäivän kuljetuksen retkipäivältä. Retki on osa koulun opetussuunnitelmaa ja se on oppilaille täysin maksuton. Jokaisella oppilaalla on mahdollisuus vuokrata välineet sekä saada hissilippu, jos haluaa. Jos oppilas ei halua osallistua lasketteluun, järjestämme korvaavana toimintana hiihtokeskuksen alueella pulkkamäen laskemisen sekä valvotun kävelyretken. </w:t>
      </w:r>
      <w:r w:rsidRPr="00AB3C8C">
        <w:t xml:space="preserve">Retkestä aiheutuvat kustannukset maksetaan </w:t>
      </w:r>
      <w:r w:rsidR="00D4708F" w:rsidRPr="00D4708F">
        <w:t>kokonaan Kuuslahden vanhempainyhdistyksen hallinnoimista varoista.</w:t>
      </w:r>
    </w:p>
    <w:p w14:paraId="52768F2E" w14:textId="7CDE4D67" w:rsidR="008D26CC" w:rsidRDefault="008D26CC" w:rsidP="008D26CC">
      <w:pPr>
        <w:spacing w:after="0"/>
        <w:ind w:left="1134"/>
      </w:pPr>
      <w:r>
        <w:t xml:space="preserve">- </w:t>
      </w:r>
      <w:r w:rsidR="00BB4582">
        <w:t>Edellä kuvatuista opintoretkistä ei tehdä erillistä koulun ulkopuolisen opetuksen toimintasuunnitelmaa.</w:t>
      </w:r>
      <w:r w:rsidR="00625D20">
        <w:t xml:space="preserve"> L</w:t>
      </w:r>
      <w:r>
        <w:t>eirikoulu</w:t>
      </w:r>
      <w:r w:rsidR="00625D20">
        <w:t>ista</w:t>
      </w:r>
      <w:r>
        <w:t xml:space="preserve"> tehdään koulun ulkopuolisen opetuksen toimintasuunnitelma turvallisuusohjeineen viimeistään viikkoa ennen retkeä. Rehtori / sivistystoimenjohtaja tekee asiasta hallintopäätöksen.</w:t>
      </w:r>
    </w:p>
    <w:p w14:paraId="58591250" w14:textId="5AF59C9F" w:rsidR="008D26CC" w:rsidRDefault="008D26CC" w:rsidP="00324A70">
      <w:pPr>
        <w:spacing w:after="0"/>
        <w:ind w:left="1134" w:hanging="425"/>
      </w:pPr>
      <w:r>
        <w:t>3. Eri luokkien yö- ja iltakoulut</w:t>
      </w:r>
    </w:p>
    <w:p w14:paraId="7CB9036C" w14:textId="7C625032" w:rsidR="00BB4582" w:rsidRDefault="00BB4582" w:rsidP="00BB4582">
      <w:pPr>
        <w:pStyle w:val="Luettelokappale"/>
        <w:numPr>
          <w:ilvl w:val="0"/>
          <w:numId w:val="39"/>
        </w:numPr>
        <w:spacing w:after="0"/>
      </w:pPr>
      <w:r>
        <w:t xml:space="preserve">Lukuvuoden 2025-2026 aikana toteutetaan 3.-4. luokan </w:t>
      </w:r>
      <w:proofErr w:type="spellStart"/>
      <w:r>
        <w:t>yökoulu</w:t>
      </w:r>
      <w:proofErr w:type="spellEnd"/>
      <w:r>
        <w:t xml:space="preserve"> </w:t>
      </w:r>
      <w:r w:rsidR="00CB538C">
        <w:t>ja</w:t>
      </w:r>
      <w:r>
        <w:t xml:space="preserve"> 5.-6. luokan </w:t>
      </w:r>
      <w:proofErr w:type="spellStart"/>
      <w:r>
        <w:t>yökoulu</w:t>
      </w:r>
      <w:proofErr w:type="spellEnd"/>
      <w:r>
        <w:t xml:space="preserve">. Molemmissa </w:t>
      </w:r>
      <w:proofErr w:type="spellStart"/>
      <w:r>
        <w:t>yökouluissa</w:t>
      </w:r>
      <w:proofErr w:type="spellEnd"/>
      <w:r>
        <w:t xml:space="preserve"> opettaja vastaa oppilaiden valvonnasta ja hänen apunaan valvontatehtävissä on koulunkäynninohjaaja. </w:t>
      </w:r>
      <w:proofErr w:type="spellStart"/>
      <w:r>
        <w:t>Yökoulut</w:t>
      </w:r>
      <w:proofErr w:type="spellEnd"/>
      <w:r>
        <w:t xml:space="preserve"> toteutetaan siten, että ohjelma alkaa majoittumisella noin klo 17.00-18.00.</w:t>
      </w:r>
      <w:r w:rsidR="00CB538C">
        <w:t xml:space="preserve"> Tytöt ja pojat majoittuvat omissa luokkatiloissa ja molempiin tiloihin on järjestetty valvojaksi aikuinen.</w:t>
      </w:r>
      <w:r>
        <w:t xml:space="preserve"> Suunniteltua ohjelmaa on noin klo 21.00 saakka, jonka jälkeen aloitetaan iltatoimet. Hiljaisuus alkaa klo 22.00. Aamulla oppilaille tarjotaan koululla aamupala, jonka jälkeen </w:t>
      </w:r>
      <w:proofErr w:type="spellStart"/>
      <w:r w:rsidR="00CB538C">
        <w:t>yökouluun</w:t>
      </w:r>
      <w:proofErr w:type="spellEnd"/>
      <w:r w:rsidR="00CB538C">
        <w:t xml:space="preserve"> osallistuneet oppilaat pääsevät kotiin. Kuuslahden vanhempainyhdistys ry tarjoaa </w:t>
      </w:r>
      <w:proofErr w:type="spellStart"/>
      <w:r w:rsidR="00CB538C">
        <w:t>yökoulussa</w:t>
      </w:r>
      <w:proofErr w:type="spellEnd"/>
      <w:r w:rsidR="00CB538C">
        <w:t xml:space="preserve"> oleville oppilaille illan aikana ruuaksi pitsan, jonka tilausjärjestelyistä vastaa </w:t>
      </w:r>
      <w:proofErr w:type="spellStart"/>
      <w:r w:rsidR="00CB538C">
        <w:t>yökoulun</w:t>
      </w:r>
      <w:proofErr w:type="spellEnd"/>
      <w:r w:rsidR="00CB538C">
        <w:t xml:space="preserve"> järjestävä opettaja. Keittiöhenkilökuntaa tiedotetaan hyvissä ajoin tulevasta </w:t>
      </w:r>
      <w:proofErr w:type="spellStart"/>
      <w:r w:rsidR="00CB538C">
        <w:t>yökoulusta</w:t>
      </w:r>
      <w:proofErr w:type="spellEnd"/>
      <w:r w:rsidR="00CB538C">
        <w:t xml:space="preserve">. </w:t>
      </w:r>
      <w:proofErr w:type="spellStart"/>
      <w:r w:rsidR="00CB538C">
        <w:t>Yökoulun</w:t>
      </w:r>
      <w:proofErr w:type="spellEnd"/>
      <w:r w:rsidR="00CB538C">
        <w:t xml:space="preserve"> jälkeen kotiin pääsevät oppilaat syövät sen päivän koululounaan retkieväinä aamupalan muodossa koululla. </w:t>
      </w:r>
      <w:proofErr w:type="spellStart"/>
      <w:r w:rsidR="00CB538C">
        <w:t>Yökoulun</w:t>
      </w:r>
      <w:proofErr w:type="spellEnd"/>
      <w:r w:rsidR="00CB538C">
        <w:t xml:space="preserve"> vuoksi ei järjestetä erillisiä kuljetuksia kuljetusoppilaille, vaan huoltajat huolehtivat oppilaiden tuomisesta illalla koululla ja aamulla kotiin. Opettaja huolehtii tiedottamisesta kuljetusyrittäjän suuntaan. </w:t>
      </w:r>
      <w:proofErr w:type="spellStart"/>
      <w:r w:rsidR="00CB538C">
        <w:t>Yökoulu</w:t>
      </w:r>
      <w:r w:rsidR="00DD477C">
        <w:t>n</w:t>
      </w:r>
      <w:proofErr w:type="spellEnd"/>
      <w:r w:rsidR="00CB538C">
        <w:t xml:space="preserve"> vuoksi koulu</w:t>
      </w:r>
      <w:r w:rsidR="00DD477C">
        <w:t>rakennuksesta</w:t>
      </w:r>
      <w:r w:rsidR="00CB538C">
        <w:t xml:space="preserve"> pitää perua hälytys kyseiseltä yöltä. Rehtori informoi asiasta toimitilapäällikköä (Jukka Kellokumpu), joka huolehtii hälytysten perumisesta </w:t>
      </w:r>
      <w:r w:rsidR="00DD477C">
        <w:t>kiinteistön vartioinnista vastaavan yrityksen</w:t>
      </w:r>
      <w:r w:rsidR="00CB538C">
        <w:t xml:space="preserve"> kanssa.</w:t>
      </w:r>
    </w:p>
    <w:p w14:paraId="1D3AF6F2" w14:textId="77777777" w:rsidR="00BA55DA" w:rsidRDefault="00BA55DA" w:rsidP="00C73DAD">
      <w:pPr>
        <w:spacing w:after="0"/>
        <w:rPr>
          <w:b/>
          <w:sz w:val="28"/>
          <w:szCs w:val="28"/>
        </w:rPr>
      </w:pPr>
    </w:p>
    <w:p w14:paraId="1E599849" w14:textId="77777777" w:rsidR="007D1885" w:rsidRDefault="007D1885" w:rsidP="00C73DAD">
      <w:pPr>
        <w:spacing w:after="0"/>
        <w:rPr>
          <w:b/>
          <w:sz w:val="28"/>
          <w:szCs w:val="28"/>
        </w:rPr>
      </w:pPr>
    </w:p>
    <w:p w14:paraId="05AB31CD" w14:textId="77777777" w:rsidR="000D2458" w:rsidRDefault="000D2458" w:rsidP="00C73DAD">
      <w:pPr>
        <w:spacing w:after="0"/>
        <w:rPr>
          <w:b/>
          <w:sz w:val="28"/>
          <w:szCs w:val="28"/>
        </w:rPr>
      </w:pPr>
    </w:p>
    <w:p w14:paraId="4FCEC6B3" w14:textId="77777777" w:rsidR="000D2458" w:rsidRDefault="000D2458" w:rsidP="00C73DAD">
      <w:pPr>
        <w:spacing w:after="0"/>
        <w:rPr>
          <w:b/>
          <w:sz w:val="28"/>
          <w:szCs w:val="28"/>
        </w:rPr>
      </w:pPr>
    </w:p>
    <w:p w14:paraId="6AE5C2F1" w14:textId="77777777" w:rsidR="000D2458" w:rsidRDefault="000D2458" w:rsidP="00C73DAD">
      <w:pPr>
        <w:spacing w:after="0"/>
        <w:rPr>
          <w:b/>
          <w:sz w:val="28"/>
          <w:szCs w:val="28"/>
        </w:rPr>
      </w:pPr>
    </w:p>
    <w:p w14:paraId="13D0BE00" w14:textId="4AA9B085" w:rsidR="0031139A" w:rsidRPr="00A1731E" w:rsidRDefault="0031139A" w:rsidP="00C73DAD">
      <w:pPr>
        <w:spacing w:after="0"/>
        <w:rPr>
          <w:b/>
          <w:sz w:val="28"/>
          <w:szCs w:val="28"/>
        </w:rPr>
      </w:pPr>
      <w:r w:rsidRPr="00A1731E">
        <w:rPr>
          <w:b/>
          <w:sz w:val="28"/>
          <w:szCs w:val="28"/>
        </w:rPr>
        <w:lastRenderedPageBreak/>
        <w:t>Yhteistyö eri tahojen kanssa</w:t>
      </w:r>
    </w:p>
    <w:p w14:paraId="4A15BF52" w14:textId="77777777" w:rsidR="0031139A" w:rsidRDefault="0031139A" w:rsidP="00C73DAD">
      <w:pPr>
        <w:spacing w:after="0"/>
      </w:pPr>
    </w:p>
    <w:p w14:paraId="3F5984E8" w14:textId="77777777" w:rsidR="001C656B" w:rsidRDefault="001C656B" w:rsidP="00C73DAD">
      <w:pPr>
        <w:spacing w:after="0"/>
      </w:pPr>
    </w:p>
    <w:p w14:paraId="684C8322" w14:textId="77777777" w:rsidR="0031139A" w:rsidRPr="00A1731E" w:rsidRDefault="0031139A" w:rsidP="00C73DAD">
      <w:pPr>
        <w:spacing w:after="0"/>
        <w:rPr>
          <w:b/>
        </w:rPr>
      </w:pPr>
      <w:r w:rsidRPr="00A1731E">
        <w:rPr>
          <w:b/>
        </w:rPr>
        <w:t>Koulun tavoitteet</w:t>
      </w:r>
    </w:p>
    <w:p w14:paraId="5A4F9ACC" w14:textId="77777777" w:rsidR="0031139A" w:rsidRDefault="0031139A" w:rsidP="0031139A">
      <w:pPr>
        <w:spacing w:after="0"/>
        <w:ind w:left="709"/>
      </w:pPr>
      <w:r>
        <w:t>Tavoitteena on monipuolinen yhteistyö eri tahojen kanssa. Yhteistyön avulla syvennetään yleisiä tavoitteita ja tuetaan koulun opetus- ja kasvatustyötä.</w:t>
      </w:r>
    </w:p>
    <w:p w14:paraId="3AF27015" w14:textId="77777777" w:rsidR="0031139A" w:rsidRDefault="0031139A" w:rsidP="0031139A">
      <w:pPr>
        <w:spacing w:after="0"/>
        <w:ind w:left="709"/>
      </w:pPr>
      <w:r>
        <w:t>Huoltajien kanssa tehtävä yhteistyö on aktiivista ja se tukee oppilaan oppimista ja kasvamista.</w:t>
      </w:r>
    </w:p>
    <w:p w14:paraId="01C2A5A8" w14:textId="77777777" w:rsidR="003D554A" w:rsidRDefault="003D554A" w:rsidP="0031139A">
      <w:pPr>
        <w:spacing w:after="0"/>
        <w:rPr>
          <w:b/>
        </w:rPr>
      </w:pPr>
    </w:p>
    <w:p w14:paraId="2359D136" w14:textId="77777777" w:rsidR="003D554A" w:rsidRDefault="003D554A" w:rsidP="0031139A">
      <w:pPr>
        <w:spacing w:after="0"/>
        <w:rPr>
          <w:b/>
        </w:rPr>
      </w:pPr>
    </w:p>
    <w:p w14:paraId="47BBBA6B" w14:textId="77777777" w:rsidR="0031139A" w:rsidRPr="00A1731E" w:rsidRDefault="0031139A" w:rsidP="0031139A">
      <w:pPr>
        <w:spacing w:after="0"/>
        <w:rPr>
          <w:b/>
        </w:rPr>
      </w:pPr>
      <w:r w:rsidRPr="00A1731E">
        <w:rPr>
          <w:b/>
        </w:rPr>
        <w:t>Toimenpiteet</w:t>
      </w:r>
    </w:p>
    <w:p w14:paraId="07EB7563" w14:textId="64EBB144" w:rsidR="0031139A" w:rsidRDefault="0031139A" w:rsidP="0099200C">
      <w:pPr>
        <w:pStyle w:val="Luettelokappale"/>
        <w:numPr>
          <w:ilvl w:val="0"/>
          <w:numId w:val="4"/>
        </w:numPr>
        <w:spacing w:after="0"/>
      </w:pPr>
      <w:r>
        <w:t>Huoltajien kanssa tehtävä yhteistyö on jatkuvaa. Yhteistyö on määritelty Siilinjärven opetussuunnitelmassa.</w:t>
      </w:r>
    </w:p>
    <w:p w14:paraId="6F031A9F" w14:textId="77777777" w:rsidR="0031139A" w:rsidRDefault="0031139A" w:rsidP="0099200C">
      <w:pPr>
        <w:pStyle w:val="Luettelokappale"/>
        <w:numPr>
          <w:ilvl w:val="0"/>
          <w:numId w:val="5"/>
        </w:numPr>
        <w:spacing w:after="0"/>
      </w:pPr>
      <w:r>
        <w:t>Koulu- ja luokkakohtaiset vanhempainillat.</w:t>
      </w:r>
    </w:p>
    <w:p w14:paraId="652146C9" w14:textId="2C7D983F" w:rsidR="0031139A" w:rsidRDefault="0031139A" w:rsidP="0099200C">
      <w:pPr>
        <w:pStyle w:val="Luettelokappale"/>
        <w:numPr>
          <w:ilvl w:val="0"/>
          <w:numId w:val="5"/>
        </w:numPr>
        <w:spacing w:after="0"/>
      </w:pPr>
      <w:r>
        <w:t>Yhteydenpitoa huoltajien kanssa jatkuvasti sekä tarpeen ja tilanteen mukaan eri tavoin (</w:t>
      </w:r>
      <w:r w:rsidR="007D1885">
        <w:t>Wilma</w:t>
      </w:r>
      <w:r>
        <w:t>, puhelimitse, erilaiset tiedotteet, sähköposti, koulun ja luokkien nettisivut).</w:t>
      </w:r>
    </w:p>
    <w:p w14:paraId="48A58521" w14:textId="4786AF9C" w:rsidR="0031139A" w:rsidRDefault="007D1885" w:rsidP="0099200C">
      <w:pPr>
        <w:pStyle w:val="Luettelokappale"/>
        <w:numPr>
          <w:ilvl w:val="0"/>
          <w:numId w:val="5"/>
        </w:numPr>
        <w:spacing w:after="0"/>
      </w:pPr>
      <w:r>
        <w:t>Oppimisen tukemiseen liittyvät tapaamiset</w:t>
      </w:r>
      <w:r w:rsidR="0031139A">
        <w:t>.</w:t>
      </w:r>
    </w:p>
    <w:p w14:paraId="10F12359" w14:textId="77777777" w:rsidR="0031139A" w:rsidRDefault="0031139A" w:rsidP="0099200C">
      <w:pPr>
        <w:pStyle w:val="Luettelokappale"/>
        <w:numPr>
          <w:ilvl w:val="0"/>
          <w:numId w:val="5"/>
        </w:numPr>
        <w:spacing w:after="0"/>
      </w:pPr>
      <w:r>
        <w:t>Arviointikeskustelut ja vanhempainvartit.</w:t>
      </w:r>
    </w:p>
    <w:p w14:paraId="0DE5D771" w14:textId="77777777" w:rsidR="0031139A" w:rsidRDefault="0031139A" w:rsidP="0099200C">
      <w:pPr>
        <w:pStyle w:val="Luettelokappale"/>
        <w:numPr>
          <w:ilvl w:val="0"/>
          <w:numId w:val="5"/>
        </w:numPr>
        <w:spacing w:after="0"/>
      </w:pPr>
      <w:r>
        <w:t>Huoltajien vierailut koululla.</w:t>
      </w:r>
    </w:p>
    <w:p w14:paraId="4586AFD1" w14:textId="77777777" w:rsidR="0031139A" w:rsidRDefault="0031139A" w:rsidP="0099200C">
      <w:pPr>
        <w:pStyle w:val="Luettelokappale"/>
        <w:numPr>
          <w:ilvl w:val="0"/>
          <w:numId w:val="5"/>
        </w:numPr>
        <w:spacing w:after="0"/>
      </w:pPr>
      <w:r>
        <w:t>Huoltajien osallistuminen koululla järjestettäviin tapahtumiin.</w:t>
      </w:r>
    </w:p>
    <w:p w14:paraId="5B13AD61" w14:textId="77777777" w:rsidR="0031139A" w:rsidRDefault="0031139A" w:rsidP="0031139A">
      <w:pPr>
        <w:spacing w:after="0"/>
      </w:pPr>
    </w:p>
    <w:p w14:paraId="1CEF54E2" w14:textId="77777777" w:rsidR="0031139A" w:rsidRDefault="0031139A" w:rsidP="0099200C">
      <w:pPr>
        <w:pStyle w:val="Luettelokappale"/>
        <w:numPr>
          <w:ilvl w:val="0"/>
          <w:numId w:val="4"/>
        </w:numPr>
        <w:spacing w:after="0"/>
      </w:pPr>
      <w:r>
        <w:t>Yhteistyö Kuuslahden koulun vanhempainyhdistyksen kanssa</w:t>
      </w:r>
    </w:p>
    <w:p w14:paraId="24981222" w14:textId="77777777" w:rsidR="0031139A" w:rsidRDefault="0031139A" w:rsidP="0099200C">
      <w:pPr>
        <w:pStyle w:val="Luettelokappale"/>
        <w:numPr>
          <w:ilvl w:val="0"/>
          <w:numId w:val="5"/>
        </w:numPr>
        <w:spacing w:after="0"/>
      </w:pPr>
      <w:r>
        <w:t>Varainhankinta oppilaiden retkiä ja leirikouluja varten.</w:t>
      </w:r>
    </w:p>
    <w:p w14:paraId="78FC6662" w14:textId="77777777" w:rsidR="0031139A" w:rsidRDefault="0031139A" w:rsidP="0099200C">
      <w:pPr>
        <w:pStyle w:val="Luettelokappale"/>
        <w:numPr>
          <w:ilvl w:val="0"/>
          <w:numId w:val="5"/>
        </w:numPr>
        <w:spacing w:after="0"/>
      </w:pPr>
      <w:r>
        <w:t xml:space="preserve">Erilaisten tapahtumien </w:t>
      </w:r>
      <w:r w:rsidR="004334DE">
        <w:t>ja toimintapäivien suunnitteleminen ja toteuttaminen</w:t>
      </w:r>
      <w:r>
        <w:t>.</w:t>
      </w:r>
    </w:p>
    <w:p w14:paraId="05F0BB1C" w14:textId="77777777" w:rsidR="004334DE" w:rsidRDefault="00462D9C" w:rsidP="0099200C">
      <w:pPr>
        <w:pStyle w:val="Luettelokappale"/>
        <w:numPr>
          <w:ilvl w:val="0"/>
          <w:numId w:val="5"/>
        </w:numPr>
        <w:spacing w:after="0"/>
      </w:pPr>
      <w:r>
        <w:t xml:space="preserve">Stipendien </w:t>
      </w:r>
      <w:r w:rsidR="004334DE">
        <w:t>lahjoittaminen koulun kevätjuhlaan.</w:t>
      </w:r>
    </w:p>
    <w:p w14:paraId="7F46DE3C" w14:textId="0619C2D3" w:rsidR="004334DE" w:rsidRDefault="004334DE" w:rsidP="0099200C">
      <w:pPr>
        <w:pStyle w:val="Luettelokappale"/>
        <w:numPr>
          <w:ilvl w:val="0"/>
          <w:numId w:val="5"/>
        </w:numPr>
        <w:spacing w:after="0"/>
      </w:pPr>
      <w:r>
        <w:t>Koulun teema- ja toimintapäivien yhteydessä monenlaista tukea (palkintoja oppilaille, tarjoiluja jne.)</w:t>
      </w:r>
    </w:p>
    <w:p w14:paraId="2553D233" w14:textId="77777777" w:rsidR="00B41BD2" w:rsidRDefault="00B41BD2" w:rsidP="00B41BD2">
      <w:pPr>
        <w:pStyle w:val="Luettelokappale"/>
        <w:spacing w:after="0"/>
        <w:ind w:left="1429"/>
      </w:pPr>
    </w:p>
    <w:p w14:paraId="19B987FA" w14:textId="7759AB96" w:rsidR="00285B2B" w:rsidRDefault="00285B2B" w:rsidP="00285B2B">
      <w:pPr>
        <w:pStyle w:val="Luettelokappale"/>
        <w:numPr>
          <w:ilvl w:val="0"/>
          <w:numId w:val="4"/>
        </w:numPr>
        <w:spacing w:after="0"/>
      </w:pPr>
      <w:r>
        <w:t>Yhteistyö esiopetusryhmä Kuusikoiden kanssa</w:t>
      </w:r>
    </w:p>
    <w:p w14:paraId="461880AB" w14:textId="399F60FB" w:rsidR="00285B2B" w:rsidRDefault="00285B2B" w:rsidP="00285B2B">
      <w:pPr>
        <w:pStyle w:val="Luettelokappale"/>
        <w:numPr>
          <w:ilvl w:val="0"/>
          <w:numId w:val="5"/>
        </w:numPr>
        <w:spacing w:after="0"/>
      </w:pPr>
      <w:r>
        <w:t>Yhteispalaver</w:t>
      </w:r>
      <w:r w:rsidR="007D1885">
        <w:t>eja</w:t>
      </w:r>
      <w:r>
        <w:t xml:space="preserve"> päiväkodin henkilökunnan kanssa pidetään </w:t>
      </w:r>
      <w:r w:rsidR="007D1885">
        <w:t>tarvittaessa</w:t>
      </w:r>
      <w:r>
        <w:t>.</w:t>
      </w:r>
    </w:p>
    <w:p w14:paraId="1A287A3A" w14:textId="00405847" w:rsidR="00285B2B" w:rsidRDefault="00285B2B" w:rsidP="00285B2B">
      <w:pPr>
        <w:pStyle w:val="Luettelokappale"/>
        <w:numPr>
          <w:ilvl w:val="0"/>
          <w:numId w:val="5"/>
        </w:numPr>
        <w:spacing w:after="0"/>
      </w:pPr>
      <w:r>
        <w:t>Kummitoiminta alkuopetuksen ja esiopetuksen välillä.</w:t>
      </w:r>
    </w:p>
    <w:p w14:paraId="3F875869" w14:textId="5723D237" w:rsidR="00285B2B" w:rsidRDefault="00B41BD2" w:rsidP="00285B2B">
      <w:pPr>
        <w:pStyle w:val="Luettelokappale"/>
        <w:numPr>
          <w:ilvl w:val="0"/>
          <w:numId w:val="5"/>
        </w:numPr>
        <w:spacing w:after="0"/>
      </w:pPr>
      <w:r>
        <w:t>Tilojen yhteiskäyttö esimerkiksi musiikin ja liikunnan opetuksessa.</w:t>
      </w:r>
    </w:p>
    <w:p w14:paraId="14446F9D" w14:textId="6FEF3C95" w:rsidR="00B41BD2" w:rsidRDefault="00B41BD2" w:rsidP="00285B2B">
      <w:pPr>
        <w:pStyle w:val="Luettelokappale"/>
        <w:numPr>
          <w:ilvl w:val="0"/>
          <w:numId w:val="5"/>
        </w:numPr>
        <w:spacing w:after="0"/>
      </w:pPr>
      <w:r>
        <w:t>Esiopetuksen oppilaat osallistuvat koulun retkiin ja toimintapäiviin.</w:t>
      </w:r>
    </w:p>
    <w:p w14:paraId="47F40CB3" w14:textId="57377895" w:rsidR="00B41BD2" w:rsidRDefault="00B41BD2" w:rsidP="00285B2B">
      <w:pPr>
        <w:pStyle w:val="Luettelokappale"/>
        <w:numPr>
          <w:ilvl w:val="0"/>
          <w:numId w:val="5"/>
        </w:numPr>
        <w:spacing w:after="0"/>
      </w:pPr>
      <w:r>
        <w:t>Esiopetus ja päivähoito ovat mukana koulun ja vanhempainyhdistyksen yhteisissä hankkeissa.</w:t>
      </w:r>
    </w:p>
    <w:p w14:paraId="5CC8A56C" w14:textId="77777777" w:rsidR="004334DE" w:rsidRDefault="004334DE" w:rsidP="004334DE">
      <w:pPr>
        <w:spacing w:after="0"/>
      </w:pPr>
    </w:p>
    <w:p w14:paraId="187F035E" w14:textId="77777777" w:rsidR="004334DE" w:rsidRDefault="004334DE" w:rsidP="0099200C">
      <w:pPr>
        <w:pStyle w:val="Luettelokappale"/>
        <w:numPr>
          <w:ilvl w:val="0"/>
          <w:numId w:val="4"/>
        </w:numPr>
        <w:spacing w:after="0"/>
      </w:pPr>
      <w:r>
        <w:t>Eri koulujen kanssa tehtävä yhteistyö</w:t>
      </w:r>
    </w:p>
    <w:p w14:paraId="5BB0EC89" w14:textId="77777777" w:rsidR="004334DE" w:rsidRDefault="004334DE" w:rsidP="0099200C">
      <w:pPr>
        <w:pStyle w:val="Luettelokappale"/>
        <w:numPr>
          <w:ilvl w:val="0"/>
          <w:numId w:val="5"/>
        </w:numPr>
        <w:spacing w:after="0"/>
      </w:pPr>
      <w:r>
        <w:t>Pienten koulujen välinen yhteistyö (</w:t>
      </w:r>
      <w:proofErr w:type="spellStart"/>
      <w:r>
        <w:t>Kuuslahti</w:t>
      </w:r>
      <w:proofErr w:type="spellEnd"/>
      <w:r>
        <w:t xml:space="preserve">, </w:t>
      </w:r>
      <w:proofErr w:type="spellStart"/>
      <w:r>
        <w:t>Kehvo</w:t>
      </w:r>
      <w:proofErr w:type="spellEnd"/>
      <w:r>
        <w:t>, Pöljä)</w:t>
      </w:r>
    </w:p>
    <w:p w14:paraId="2D6F373C" w14:textId="77777777" w:rsidR="004334DE" w:rsidRDefault="004334DE" w:rsidP="0099200C">
      <w:pPr>
        <w:pStyle w:val="Luettelokappale"/>
        <w:numPr>
          <w:ilvl w:val="0"/>
          <w:numId w:val="5"/>
        </w:numPr>
        <w:spacing w:after="0"/>
      </w:pPr>
      <w:r>
        <w:t>Yhteistyö Ahmon yläkoulun kanssa (yläkouluun tutustuminen, 7. luokalle siirtyminen)</w:t>
      </w:r>
    </w:p>
    <w:p w14:paraId="1EA6CF1E" w14:textId="77777777" w:rsidR="004334DE" w:rsidRDefault="00462D9C" w:rsidP="0099200C">
      <w:pPr>
        <w:pStyle w:val="Luettelokappale"/>
        <w:numPr>
          <w:ilvl w:val="0"/>
          <w:numId w:val="5"/>
        </w:numPr>
        <w:spacing w:after="0"/>
      </w:pPr>
      <w:r>
        <w:t>Yhteistyö erityisluokkien ja -</w:t>
      </w:r>
      <w:r w:rsidR="004334DE">
        <w:t>opettajien kanssa</w:t>
      </w:r>
    </w:p>
    <w:p w14:paraId="00646EF8" w14:textId="77777777" w:rsidR="004334DE" w:rsidRDefault="004334DE" w:rsidP="0099200C">
      <w:pPr>
        <w:pStyle w:val="Luettelokappale"/>
        <w:numPr>
          <w:ilvl w:val="0"/>
          <w:numId w:val="5"/>
        </w:numPr>
        <w:spacing w:after="0"/>
      </w:pPr>
      <w:r>
        <w:t>Erilaiset tapahtumat ja projektit koulujen välillä</w:t>
      </w:r>
    </w:p>
    <w:p w14:paraId="2801D4FF" w14:textId="77777777" w:rsidR="004334DE" w:rsidRDefault="004334DE" w:rsidP="0099200C">
      <w:pPr>
        <w:pStyle w:val="Luettelokappale"/>
        <w:numPr>
          <w:ilvl w:val="0"/>
          <w:numId w:val="5"/>
        </w:numPr>
        <w:spacing w:after="0"/>
      </w:pPr>
      <w:r>
        <w:t>Opettajaryhmien pedagogiset tapaamiset (esim. alkuopettajat, oppilaskunnanohjaajat)</w:t>
      </w:r>
    </w:p>
    <w:p w14:paraId="555BE62B" w14:textId="55F397F6" w:rsidR="00B41BD2" w:rsidRDefault="004334DE" w:rsidP="004334DE">
      <w:pPr>
        <w:pStyle w:val="Luettelokappale"/>
        <w:numPr>
          <w:ilvl w:val="0"/>
          <w:numId w:val="5"/>
        </w:numPr>
        <w:spacing w:after="0"/>
      </w:pPr>
      <w:r>
        <w:t>Opettajien täydennyskoulutus</w:t>
      </w:r>
    </w:p>
    <w:p w14:paraId="48717BEF" w14:textId="77777777" w:rsidR="00B41BD2" w:rsidRDefault="00B41BD2" w:rsidP="004334DE">
      <w:pPr>
        <w:spacing w:after="0"/>
      </w:pPr>
    </w:p>
    <w:p w14:paraId="05A8487A" w14:textId="708CC658" w:rsidR="004334DE" w:rsidRDefault="004334DE" w:rsidP="0099200C">
      <w:pPr>
        <w:pStyle w:val="Luettelokappale"/>
        <w:numPr>
          <w:ilvl w:val="0"/>
          <w:numId w:val="4"/>
        </w:numPr>
        <w:spacing w:after="0"/>
      </w:pPr>
      <w:r>
        <w:t>Op</w:t>
      </w:r>
      <w:r w:rsidR="004D2996">
        <w:t>iskelu</w:t>
      </w:r>
      <w:r>
        <w:t>huoltoyhteistyö</w:t>
      </w:r>
    </w:p>
    <w:p w14:paraId="23F12DFD" w14:textId="5027C73C" w:rsidR="004334DE" w:rsidRDefault="004334DE" w:rsidP="0099200C">
      <w:pPr>
        <w:pStyle w:val="Luettelokappale"/>
        <w:numPr>
          <w:ilvl w:val="0"/>
          <w:numId w:val="5"/>
        </w:numPr>
        <w:spacing w:after="0"/>
      </w:pPr>
      <w:r>
        <w:t>Kouluterveydenhoitaja, koulukuraattori ja psykologi opetuksen tukena.</w:t>
      </w:r>
    </w:p>
    <w:p w14:paraId="767E0931" w14:textId="77777777" w:rsidR="004334DE" w:rsidRDefault="004334DE" w:rsidP="0099200C">
      <w:pPr>
        <w:pStyle w:val="Luettelokappale"/>
        <w:numPr>
          <w:ilvl w:val="0"/>
          <w:numId w:val="5"/>
        </w:numPr>
        <w:spacing w:after="0"/>
      </w:pPr>
      <w:r>
        <w:lastRenderedPageBreak/>
        <w:t>Perheiden kasvatustyön tukeminen</w:t>
      </w:r>
      <w:r w:rsidR="00806054">
        <w:t>.</w:t>
      </w:r>
    </w:p>
    <w:p w14:paraId="5C33852D" w14:textId="77777777" w:rsidR="004334DE" w:rsidRDefault="004334DE" w:rsidP="0099200C">
      <w:pPr>
        <w:pStyle w:val="Luettelokappale"/>
        <w:numPr>
          <w:ilvl w:val="0"/>
          <w:numId w:val="5"/>
        </w:numPr>
        <w:spacing w:after="0"/>
      </w:pPr>
      <w:r>
        <w:t>Yhteisöllinen oppilashuoltotyö suunnitelmallista ja säännöllistä (Kuuslahdessa 2krt/lv)</w:t>
      </w:r>
      <w:r w:rsidR="00806054">
        <w:t>.</w:t>
      </w:r>
    </w:p>
    <w:p w14:paraId="3F88EA3C" w14:textId="77777777" w:rsidR="004334DE" w:rsidRDefault="00806054" w:rsidP="0099200C">
      <w:pPr>
        <w:pStyle w:val="Luettelokappale"/>
        <w:numPr>
          <w:ilvl w:val="0"/>
          <w:numId w:val="5"/>
        </w:numPr>
        <w:spacing w:after="0"/>
      </w:pPr>
      <w:r>
        <w:t>Yhteistyö tarvittaessa hyvinvointineuvolan ja Alavan sairaalakoulun kanssa.</w:t>
      </w:r>
    </w:p>
    <w:p w14:paraId="028EE64E" w14:textId="77777777" w:rsidR="00806054" w:rsidRDefault="00806054" w:rsidP="00806054">
      <w:pPr>
        <w:spacing w:after="0"/>
      </w:pPr>
    </w:p>
    <w:p w14:paraId="3F25DE08" w14:textId="77777777" w:rsidR="00806054" w:rsidRDefault="00806054" w:rsidP="0099200C">
      <w:pPr>
        <w:pStyle w:val="Luettelokappale"/>
        <w:numPr>
          <w:ilvl w:val="0"/>
          <w:numId w:val="4"/>
        </w:numPr>
        <w:spacing w:after="0"/>
      </w:pPr>
      <w:r>
        <w:t>Yhteistyö Siilinjärven kunnan eri viranhaltijoiden ja toimielinten kanssa.</w:t>
      </w:r>
    </w:p>
    <w:p w14:paraId="2AC3AC61" w14:textId="4E12A350" w:rsidR="00462D9C" w:rsidRDefault="00806054" w:rsidP="0099200C">
      <w:pPr>
        <w:pStyle w:val="Luettelokappale"/>
        <w:numPr>
          <w:ilvl w:val="0"/>
          <w:numId w:val="5"/>
        </w:numPr>
        <w:spacing w:after="0"/>
      </w:pPr>
      <w:r>
        <w:t>Tekninen toimi, ympäristötoimi,</w:t>
      </w:r>
      <w:r w:rsidR="004D2996">
        <w:t xml:space="preserve"> ruokapalvelut,</w:t>
      </w:r>
      <w:r>
        <w:t xml:space="preserve"> koulutoimisto jne. (koulurakennukseen liittyvät asiat sekä opetuksen järjestämiseen liittyvät asiat).</w:t>
      </w:r>
    </w:p>
    <w:p w14:paraId="2FB8DD0E" w14:textId="77777777" w:rsidR="00806054" w:rsidRDefault="00806054" w:rsidP="00806054">
      <w:pPr>
        <w:spacing w:after="0"/>
      </w:pPr>
    </w:p>
    <w:p w14:paraId="6205376D" w14:textId="75F3BB15" w:rsidR="00806054" w:rsidRDefault="00806054" w:rsidP="0099200C">
      <w:pPr>
        <w:pStyle w:val="Luettelokappale"/>
        <w:numPr>
          <w:ilvl w:val="0"/>
          <w:numId w:val="4"/>
        </w:numPr>
        <w:spacing w:after="0"/>
      </w:pPr>
      <w:r>
        <w:t xml:space="preserve">Yhteistyö Siilinjärven </w:t>
      </w:r>
      <w:r w:rsidR="007D1885">
        <w:t>evankelisluterilaisen</w:t>
      </w:r>
      <w:r>
        <w:t xml:space="preserve"> seurakunnan kanssa.</w:t>
      </w:r>
    </w:p>
    <w:p w14:paraId="7D2C4C87" w14:textId="78117D47" w:rsidR="00806054" w:rsidRDefault="00324A70" w:rsidP="0099200C">
      <w:pPr>
        <w:pStyle w:val="Luettelokappale"/>
        <w:numPr>
          <w:ilvl w:val="0"/>
          <w:numId w:val="5"/>
        </w:numPr>
        <w:spacing w:after="0"/>
      </w:pPr>
      <w:r>
        <w:t>Mahdolliset päivänavaukset koululla.</w:t>
      </w:r>
    </w:p>
    <w:p w14:paraId="2780C185" w14:textId="77777777" w:rsidR="00806054" w:rsidRDefault="00806054" w:rsidP="0099200C">
      <w:pPr>
        <w:pStyle w:val="Luettelokappale"/>
        <w:numPr>
          <w:ilvl w:val="0"/>
          <w:numId w:val="5"/>
        </w:numPr>
        <w:spacing w:after="0"/>
      </w:pPr>
      <w:r>
        <w:t>Joulu- ja keväthartaudet koululla tai kirkossa.</w:t>
      </w:r>
    </w:p>
    <w:p w14:paraId="118CC324" w14:textId="77777777" w:rsidR="00806054" w:rsidRDefault="00806054" w:rsidP="0099200C">
      <w:pPr>
        <w:pStyle w:val="Luettelokappale"/>
        <w:numPr>
          <w:ilvl w:val="0"/>
          <w:numId w:val="5"/>
        </w:numPr>
        <w:spacing w:after="0"/>
      </w:pPr>
      <w:r>
        <w:t>Muut yhteiset tapahtumat ja vierailut.</w:t>
      </w:r>
    </w:p>
    <w:p w14:paraId="6026FBEA" w14:textId="77777777" w:rsidR="00806054" w:rsidRDefault="00806054" w:rsidP="00806054">
      <w:pPr>
        <w:spacing w:after="0"/>
      </w:pPr>
    </w:p>
    <w:p w14:paraId="529B36EB" w14:textId="77777777" w:rsidR="00806054" w:rsidRDefault="00806054" w:rsidP="0099200C">
      <w:pPr>
        <w:pStyle w:val="Luettelokappale"/>
        <w:numPr>
          <w:ilvl w:val="0"/>
          <w:numId w:val="4"/>
        </w:numPr>
        <w:spacing w:after="0"/>
      </w:pPr>
      <w:r>
        <w:t>Yhteistyö poliisin ja pelastustoimen kanssa</w:t>
      </w:r>
    </w:p>
    <w:p w14:paraId="2796B954" w14:textId="77777777" w:rsidR="00806054" w:rsidRDefault="00806054" w:rsidP="0099200C">
      <w:pPr>
        <w:pStyle w:val="Luettelokappale"/>
        <w:numPr>
          <w:ilvl w:val="0"/>
          <w:numId w:val="5"/>
        </w:numPr>
        <w:spacing w:after="0"/>
      </w:pPr>
      <w:r>
        <w:t>Laillisuus- ja liikennekasvatus.</w:t>
      </w:r>
    </w:p>
    <w:p w14:paraId="5C508AD4" w14:textId="225D0DB7" w:rsidR="00806054" w:rsidRDefault="00806054" w:rsidP="0099200C">
      <w:pPr>
        <w:pStyle w:val="Luettelokappale"/>
        <w:numPr>
          <w:ilvl w:val="0"/>
          <w:numId w:val="5"/>
        </w:numPr>
        <w:spacing w:after="0"/>
      </w:pPr>
      <w:r>
        <w:t>Turvallisuuskasvatus.</w:t>
      </w:r>
    </w:p>
    <w:p w14:paraId="18EAD384" w14:textId="77777777" w:rsidR="00806054" w:rsidRDefault="00806054" w:rsidP="0099200C">
      <w:pPr>
        <w:pStyle w:val="Luettelokappale"/>
        <w:numPr>
          <w:ilvl w:val="0"/>
          <w:numId w:val="5"/>
        </w:numPr>
        <w:spacing w:after="0"/>
      </w:pPr>
      <w:r>
        <w:t>Erilaiset turvallisuuteen liittyvät harjoitukset (esim. poistumisharjoitus).</w:t>
      </w:r>
    </w:p>
    <w:p w14:paraId="03C12308" w14:textId="77777777" w:rsidR="00806054" w:rsidRDefault="00806054" w:rsidP="0099200C">
      <w:pPr>
        <w:pStyle w:val="Luettelokappale"/>
        <w:numPr>
          <w:ilvl w:val="0"/>
          <w:numId w:val="5"/>
        </w:numPr>
        <w:spacing w:after="0"/>
      </w:pPr>
      <w:r>
        <w:t>Palotarkastus.</w:t>
      </w:r>
    </w:p>
    <w:p w14:paraId="2369A69A" w14:textId="77777777" w:rsidR="00806054" w:rsidRDefault="00806054" w:rsidP="00806054">
      <w:pPr>
        <w:spacing w:after="0"/>
      </w:pPr>
    </w:p>
    <w:p w14:paraId="27291A5E" w14:textId="77777777" w:rsidR="00806054" w:rsidRDefault="00806054" w:rsidP="0099200C">
      <w:pPr>
        <w:pStyle w:val="Luettelokappale"/>
        <w:numPr>
          <w:ilvl w:val="0"/>
          <w:numId w:val="4"/>
        </w:numPr>
        <w:spacing w:after="0"/>
      </w:pPr>
      <w:r>
        <w:t>Yhteistyö eri yhdistysten ja yritysten kanssa</w:t>
      </w:r>
    </w:p>
    <w:p w14:paraId="6EE5595E" w14:textId="66E3ED56" w:rsidR="00806054" w:rsidRDefault="00806054" w:rsidP="0099200C">
      <w:pPr>
        <w:pStyle w:val="Luettelokappale"/>
        <w:numPr>
          <w:ilvl w:val="0"/>
          <w:numId w:val="5"/>
        </w:numPr>
        <w:spacing w:after="0"/>
      </w:pPr>
      <w:r>
        <w:t>Siilinjärven eri urheiluseurat</w:t>
      </w:r>
      <w:r w:rsidR="007D1885">
        <w:t>.</w:t>
      </w:r>
    </w:p>
    <w:p w14:paraId="6FA26774" w14:textId="77777777" w:rsidR="00806054" w:rsidRDefault="00806054" w:rsidP="0099200C">
      <w:pPr>
        <w:pStyle w:val="Luettelokappale"/>
        <w:numPr>
          <w:ilvl w:val="0"/>
          <w:numId w:val="5"/>
        </w:numPr>
        <w:spacing w:after="0"/>
      </w:pPr>
      <w:r>
        <w:t>Pohjois-Savon kalamiespiiri.</w:t>
      </w:r>
    </w:p>
    <w:p w14:paraId="4467B42B" w14:textId="77777777" w:rsidR="00806054" w:rsidRDefault="00806054" w:rsidP="0099200C">
      <w:pPr>
        <w:pStyle w:val="Luettelokappale"/>
        <w:numPr>
          <w:ilvl w:val="0"/>
          <w:numId w:val="5"/>
        </w:numPr>
        <w:spacing w:after="0"/>
      </w:pPr>
      <w:r>
        <w:t>Pohjois-Savon liikunta.</w:t>
      </w:r>
    </w:p>
    <w:p w14:paraId="5977A62B" w14:textId="5114DD80" w:rsidR="00E01499" w:rsidRDefault="00E01499" w:rsidP="0099200C">
      <w:pPr>
        <w:pStyle w:val="Luettelokappale"/>
        <w:numPr>
          <w:ilvl w:val="0"/>
          <w:numId w:val="5"/>
        </w:numPr>
        <w:spacing w:after="0"/>
      </w:pPr>
      <w:r>
        <w:t>Last</w:t>
      </w:r>
      <w:r w:rsidR="00DA48FC">
        <w:t>enkulttuurikeskus Lastu</w:t>
      </w:r>
      <w:r w:rsidR="007D1885">
        <w:t>.</w:t>
      </w:r>
    </w:p>
    <w:p w14:paraId="5E2EA393" w14:textId="77777777" w:rsidR="00806054" w:rsidRDefault="00806054" w:rsidP="0099200C">
      <w:pPr>
        <w:pStyle w:val="Luettelokappale"/>
        <w:numPr>
          <w:ilvl w:val="0"/>
          <w:numId w:val="5"/>
        </w:numPr>
        <w:spacing w:after="0"/>
      </w:pPr>
      <w:r>
        <w:t>Koulun ulkopuoliset kerhojen ohjaajat.</w:t>
      </w:r>
    </w:p>
    <w:p w14:paraId="3E462415" w14:textId="77777777" w:rsidR="00806054" w:rsidRDefault="00806054" w:rsidP="0099200C">
      <w:pPr>
        <w:pStyle w:val="Luettelokappale"/>
        <w:numPr>
          <w:ilvl w:val="0"/>
          <w:numId w:val="5"/>
        </w:numPr>
        <w:spacing w:after="0"/>
      </w:pPr>
      <w:proofErr w:type="spellStart"/>
      <w:r>
        <w:t>YARA:n</w:t>
      </w:r>
      <w:proofErr w:type="spellEnd"/>
      <w:r>
        <w:t xml:space="preserve"> tehtaan kanssa</w:t>
      </w:r>
      <w:r w:rsidR="002A2ADB">
        <w:t xml:space="preserve"> tehtävä yhteistyö.</w:t>
      </w:r>
    </w:p>
    <w:p w14:paraId="23E2FFC4" w14:textId="12A9610E" w:rsidR="002A2ADB" w:rsidRDefault="002A2ADB" w:rsidP="0099200C">
      <w:pPr>
        <w:pStyle w:val="Luettelokappale"/>
        <w:numPr>
          <w:ilvl w:val="0"/>
          <w:numId w:val="5"/>
        </w:numPr>
        <w:spacing w:after="0"/>
      </w:pPr>
      <w:r>
        <w:t>Siilinjärven 4H-yhdistyksen kanssa.</w:t>
      </w:r>
    </w:p>
    <w:p w14:paraId="567AB647" w14:textId="77777777" w:rsidR="00CE1367" w:rsidRDefault="00CE1367" w:rsidP="00CE1367">
      <w:pPr>
        <w:spacing w:after="0"/>
      </w:pPr>
    </w:p>
    <w:p w14:paraId="3CAFA4D9" w14:textId="77777777" w:rsidR="00CE1367" w:rsidRDefault="00CE1367" w:rsidP="0099200C">
      <w:pPr>
        <w:pStyle w:val="Luettelokappale"/>
        <w:numPr>
          <w:ilvl w:val="0"/>
          <w:numId w:val="4"/>
        </w:numPr>
        <w:spacing w:after="0"/>
      </w:pPr>
      <w:r>
        <w:t>Iltakäyttäjien kanssa tehtävä yhteistyö</w:t>
      </w:r>
    </w:p>
    <w:p w14:paraId="3953F79E" w14:textId="77777777" w:rsidR="00CE1367" w:rsidRDefault="00CE1367" w:rsidP="0099200C">
      <w:pPr>
        <w:pStyle w:val="Luettelokappale"/>
        <w:numPr>
          <w:ilvl w:val="0"/>
          <w:numId w:val="5"/>
        </w:numPr>
        <w:spacing w:after="0"/>
      </w:pPr>
      <w:r>
        <w:t>Liikuntasalin käyttäminen ja liikuntavälineistön käyttäminen koulun harkinnan mukaan.</w:t>
      </w:r>
    </w:p>
    <w:p w14:paraId="654F399E" w14:textId="77777777" w:rsidR="00DA48FC" w:rsidRDefault="00DA48FC" w:rsidP="00DA48FC">
      <w:pPr>
        <w:pStyle w:val="Luettelokappale"/>
        <w:spacing w:after="0"/>
        <w:ind w:left="1429"/>
      </w:pPr>
    </w:p>
    <w:p w14:paraId="2B625EB5" w14:textId="77777777" w:rsidR="00DA48FC" w:rsidRDefault="00DA48FC" w:rsidP="0099200C">
      <w:pPr>
        <w:pStyle w:val="Luettelokappale"/>
        <w:numPr>
          <w:ilvl w:val="0"/>
          <w:numId w:val="4"/>
        </w:numPr>
        <w:spacing w:after="0"/>
      </w:pPr>
      <w:r>
        <w:t>Yhteistyö Suomen Hoivatilat Oyj:n kanssa</w:t>
      </w:r>
    </w:p>
    <w:p w14:paraId="77D80657" w14:textId="77777777" w:rsidR="00DA48FC" w:rsidRDefault="00DA48FC" w:rsidP="0099200C">
      <w:pPr>
        <w:pStyle w:val="Luettelokappale"/>
        <w:numPr>
          <w:ilvl w:val="0"/>
          <w:numId w:val="5"/>
        </w:numPr>
        <w:spacing w:after="0"/>
      </w:pPr>
      <w:r>
        <w:t>Kuuslahden koulurakennuksen omistaa Suomen Hoivatilat Oyj, joka vastaa rakennuksen korjauksiin ja huoltoon liittyvistä asioista.</w:t>
      </w:r>
    </w:p>
    <w:p w14:paraId="35782779" w14:textId="06FD1448" w:rsidR="00DA48FC" w:rsidRDefault="00DA48FC" w:rsidP="0099200C">
      <w:pPr>
        <w:pStyle w:val="Luettelokappale"/>
        <w:numPr>
          <w:ilvl w:val="0"/>
          <w:numId w:val="5"/>
        </w:numPr>
        <w:spacing w:after="0"/>
      </w:pPr>
      <w:r>
        <w:t>Vuokraukseen liittyvä yhteistyö</w:t>
      </w:r>
      <w:r w:rsidR="007D1885">
        <w:t>.</w:t>
      </w:r>
    </w:p>
    <w:p w14:paraId="5D8F2E23" w14:textId="77777777" w:rsidR="003D554A" w:rsidRDefault="003D554A" w:rsidP="00B407C8">
      <w:pPr>
        <w:spacing w:after="0"/>
      </w:pPr>
    </w:p>
    <w:p w14:paraId="58E9E51B" w14:textId="77777777" w:rsidR="00D875C9" w:rsidRDefault="00D875C9" w:rsidP="00B407C8">
      <w:pPr>
        <w:spacing w:after="0"/>
      </w:pPr>
    </w:p>
    <w:p w14:paraId="47DD728B" w14:textId="15801F15" w:rsidR="00B41BD2" w:rsidRDefault="00B41BD2" w:rsidP="00B407C8">
      <w:pPr>
        <w:spacing w:after="0"/>
      </w:pPr>
    </w:p>
    <w:p w14:paraId="197F9418" w14:textId="77777777" w:rsidR="00B41BD2" w:rsidRDefault="00B41BD2" w:rsidP="00B407C8">
      <w:pPr>
        <w:spacing w:after="0"/>
      </w:pPr>
    </w:p>
    <w:p w14:paraId="129B3CB0" w14:textId="77777777" w:rsidR="000D2458" w:rsidRDefault="000D2458" w:rsidP="003C5797">
      <w:pPr>
        <w:spacing w:after="0"/>
        <w:rPr>
          <w:b/>
          <w:sz w:val="28"/>
          <w:szCs w:val="28"/>
        </w:rPr>
      </w:pPr>
    </w:p>
    <w:p w14:paraId="42FDB845" w14:textId="77777777" w:rsidR="000D2458" w:rsidRDefault="000D2458" w:rsidP="003C5797">
      <w:pPr>
        <w:spacing w:after="0"/>
        <w:rPr>
          <w:b/>
          <w:sz w:val="28"/>
          <w:szCs w:val="28"/>
        </w:rPr>
      </w:pPr>
    </w:p>
    <w:p w14:paraId="17984922" w14:textId="77777777" w:rsidR="000D2458" w:rsidRDefault="000D2458" w:rsidP="003C5797">
      <w:pPr>
        <w:spacing w:after="0"/>
        <w:rPr>
          <w:b/>
          <w:sz w:val="28"/>
          <w:szCs w:val="28"/>
        </w:rPr>
      </w:pPr>
    </w:p>
    <w:p w14:paraId="043818C8" w14:textId="77777777" w:rsidR="000D2458" w:rsidRDefault="000D2458" w:rsidP="003C5797">
      <w:pPr>
        <w:spacing w:after="0"/>
        <w:rPr>
          <w:b/>
          <w:sz w:val="28"/>
          <w:szCs w:val="28"/>
        </w:rPr>
      </w:pPr>
    </w:p>
    <w:p w14:paraId="7005A7B8" w14:textId="77777777" w:rsidR="000D2458" w:rsidRDefault="000D2458" w:rsidP="003C5797">
      <w:pPr>
        <w:spacing w:after="0"/>
        <w:rPr>
          <w:b/>
          <w:sz w:val="28"/>
          <w:szCs w:val="28"/>
        </w:rPr>
      </w:pPr>
    </w:p>
    <w:p w14:paraId="4C8E6DA4" w14:textId="771B5E82" w:rsidR="003C5797" w:rsidRDefault="003C5797" w:rsidP="003C5797">
      <w:pPr>
        <w:spacing w:after="0"/>
        <w:rPr>
          <w:b/>
          <w:sz w:val="28"/>
          <w:szCs w:val="28"/>
        </w:rPr>
      </w:pPr>
      <w:r>
        <w:rPr>
          <w:b/>
          <w:sz w:val="28"/>
          <w:szCs w:val="28"/>
        </w:rPr>
        <w:lastRenderedPageBreak/>
        <w:t>Kouluruokailu</w:t>
      </w:r>
    </w:p>
    <w:p w14:paraId="010C6ADC" w14:textId="77777777" w:rsidR="002F669E" w:rsidRDefault="002F669E" w:rsidP="003C5797">
      <w:pPr>
        <w:spacing w:after="0"/>
        <w:rPr>
          <w:b/>
          <w:sz w:val="28"/>
          <w:szCs w:val="28"/>
        </w:rPr>
      </w:pPr>
    </w:p>
    <w:p w14:paraId="283B68F8" w14:textId="00D71E67" w:rsidR="002F669E" w:rsidRPr="002F669E" w:rsidRDefault="002F669E" w:rsidP="002F669E">
      <w:pPr>
        <w:pStyle w:val="Default"/>
        <w:rPr>
          <w:rFonts w:asciiTheme="minorHAnsi" w:hAnsiTheme="minorHAnsi" w:cstheme="minorHAnsi"/>
          <w:sz w:val="22"/>
          <w:szCs w:val="22"/>
        </w:rPr>
      </w:pPr>
      <w:r w:rsidRPr="002F669E">
        <w:rPr>
          <w:rFonts w:asciiTheme="minorHAnsi" w:hAnsiTheme="minorHAnsi" w:cstheme="minorHAnsi"/>
          <w:sz w:val="22"/>
          <w:szCs w:val="22"/>
        </w:rPr>
        <w:t>Kouluruokailu on osa opiskeluhuoltoa ja koulun kasvatusta sekä opetusta.</w:t>
      </w:r>
      <w:r w:rsidR="00424929">
        <w:rPr>
          <w:rFonts w:asciiTheme="minorHAnsi" w:hAnsiTheme="minorHAnsi" w:cstheme="minorHAnsi"/>
          <w:sz w:val="22"/>
          <w:szCs w:val="22"/>
        </w:rPr>
        <w:t xml:space="preserve"> Tätä kasvatustyötä teemme yhteistyössä</w:t>
      </w:r>
      <w:r w:rsidR="00D01E09">
        <w:rPr>
          <w:rFonts w:asciiTheme="minorHAnsi" w:hAnsiTheme="minorHAnsi" w:cstheme="minorHAnsi"/>
          <w:sz w:val="22"/>
          <w:szCs w:val="22"/>
        </w:rPr>
        <w:t xml:space="preserve"> oppilaiden</w:t>
      </w:r>
      <w:r w:rsidR="00424929">
        <w:rPr>
          <w:rFonts w:asciiTheme="minorHAnsi" w:hAnsiTheme="minorHAnsi" w:cstheme="minorHAnsi"/>
          <w:sz w:val="22"/>
          <w:szCs w:val="22"/>
        </w:rPr>
        <w:t>, huoltajien</w:t>
      </w:r>
      <w:r w:rsidR="00D01E09">
        <w:rPr>
          <w:rFonts w:asciiTheme="minorHAnsi" w:hAnsiTheme="minorHAnsi" w:cstheme="minorHAnsi"/>
          <w:sz w:val="22"/>
          <w:szCs w:val="22"/>
        </w:rPr>
        <w:t>, ravitsemustyöntekijän</w:t>
      </w:r>
      <w:r w:rsidR="00F15330">
        <w:rPr>
          <w:rFonts w:asciiTheme="minorHAnsi" w:hAnsiTheme="minorHAnsi" w:cstheme="minorHAnsi"/>
          <w:sz w:val="22"/>
          <w:szCs w:val="22"/>
        </w:rPr>
        <w:t>, kouluterveydenhoidon</w:t>
      </w:r>
      <w:r w:rsidR="00424929">
        <w:rPr>
          <w:rFonts w:asciiTheme="minorHAnsi" w:hAnsiTheme="minorHAnsi" w:cstheme="minorHAnsi"/>
          <w:sz w:val="22"/>
          <w:szCs w:val="22"/>
        </w:rPr>
        <w:t xml:space="preserve"> sekä ruokapalveluiden</w:t>
      </w:r>
      <w:r w:rsidR="00D01E09">
        <w:rPr>
          <w:rFonts w:asciiTheme="minorHAnsi" w:hAnsiTheme="minorHAnsi" w:cstheme="minorHAnsi"/>
          <w:sz w:val="22"/>
          <w:szCs w:val="22"/>
        </w:rPr>
        <w:t xml:space="preserve"> kanssa.</w:t>
      </w:r>
      <w:r w:rsidRPr="002F669E">
        <w:rPr>
          <w:rFonts w:asciiTheme="minorHAnsi" w:hAnsiTheme="minorHAnsi" w:cstheme="minorHAnsi"/>
          <w:sz w:val="22"/>
          <w:szCs w:val="22"/>
        </w:rPr>
        <w:t xml:space="preserve"> Ruokailuaika on 10.50-11.30. </w:t>
      </w:r>
    </w:p>
    <w:p w14:paraId="0A36AAF8" w14:textId="77777777" w:rsidR="002F669E" w:rsidRPr="002F669E" w:rsidRDefault="002F669E" w:rsidP="002F669E">
      <w:pPr>
        <w:pStyle w:val="Default"/>
        <w:rPr>
          <w:rFonts w:asciiTheme="minorHAnsi" w:hAnsiTheme="minorHAnsi" w:cstheme="minorHAnsi"/>
          <w:b/>
          <w:sz w:val="22"/>
          <w:szCs w:val="22"/>
        </w:rPr>
      </w:pPr>
    </w:p>
    <w:p w14:paraId="0FAC2EE8" w14:textId="60870401" w:rsidR="002F669E" w:rsidRPr="002F669E" w:rsidRDefault="002F669E" w:rsidP="002F669E">
      <w:pPr>
        <w:spacing w:after="0"/>
      </w:pPr>
      <w:bookmarkStart w:id="8" w:name="_Hlk113549042"/>
      <w:r w:rsidRPr="002F669E">
        <w:t>K</w:t>
      </w:r>
      <w:r w:rsidR="00424929">
        <w:t>oulumme</w:t>
      </w:r>
      <w:r w:rsidRPr="002F669E">
        <w:t xml:space="preserve"> lounasateriat ja iltapäiväkerholaisten välipalat toimitetaan Vanhan Pappilan keskuskeittiöltä. Ruokapalveluista vastaa Kuuslahden koululla ravitsemistyöntekijä. </w:t>
      </w:r>
    </w:p>
    <w:p w14:paraId="5214116E" w14:textId="77777777" w:rsidR="00424929" w:rsidRDefault="00424929" w:rsidP="002F669E">
      <w:pPr>
        <w:spacing w:after="0"/>
      </w:pPr>
    </w:p>
    <w:p w14:paraId="5B902A16" w14:textId="36B17CF8" w:rsidR="002F669E" w:rsidRPr="002F669E" w:rsidRDefault="002F669E" w:rsidP="002F669E">
      <w:pPr>
        <w:spacing w:after="0"/>
      </w:pPr>
      <w:r w:rsidRPr="002F669E">
        <w:t>Kouluruokailun tarkoituksena on täyttää yksi kolmasosa koululaisen päivittäisestä energiantarpeesta, sekä opettaa hyviä ruokailutapoja ja terveellisiä elämäntapoja. Noudatamme uusimpia (2017) valtion ravitsemusneuvottelukunnan kouluruokasuosituksia.</w:t>
      </w:r>
    </w:p>
    <w:p w14:paraId="44AB637C" w14:textId="77777777" w:rsidR="002F669E" w:rsidRPr="002F669E" w:rsidRDefault="002F669E" w:rsidP="002F669E">
      <w:pPr>
        <w:spacing w:after="0"/>
      </w:pPr>
    </w:p>
    <w:p w14:paraId="7E146F8C" w14:textId="6239BF79" w:rsidR="002F669E" w:rsidRPr="002F669E" w:rsidRDefault="002F669E" w:rsidP="002F669E">
      <w:pPr>
        <w:spacing w:after="0"/>
      </w:pPr>
      <w:r w:rsidRPr="002F669E">
        <w:t>Hankinnoissa, raaka-ainevalinnoissa ja ruokalistasuunnittelussa on tärkeää kotimaiset ja lähialueen tuotteet sekä kestävän kehityksen mukainen ja ympäristöasiat huomioiva toiminta ruokapalveluissa. Perunat ja sipulit tulevat Siilinjärveltä, marjat ja leipää lähialueelta.  Käyttämämme liha ja maito ovat kotimaisia.</w:t>
      </w:r>
    </w:p>
    <w:p w14:paraId="71085673" w14:textId="77777777" w:rsidR="002F669E" w:rsidRPr="002F669E" w:rsidRDefault="002F669E" w:rsidP="002F669E">
      <w:pPr>
        <w:spacing w:after="0"/>
      </w:pPr>
    </w:p>
    <w:p w14:paraId="67E97F13" w14:textId="0559EA64" w:rsidR="002F669E" w:rsidRPr="002F669E" w:rsidRDefault="002F669E" w:rsidP="002F669E">
      <w:pPr>
        <w:spacing w:after="0"/>
      </w:pPr>
      <w:r w:rsidRPr="002F669E">
        <w:t xml:space="preserve">Ravitsemussuosituksen mukainen ateria tulee koostaa ruokasalissa esillä olevan lautasmalli-kuvan mukaisesti. Lautasmallikuvan tarkoitus on ohjata </w:t>
      </w:r>
      <w:r>
        <w:t>oppilaita</w:t>
      </w:r>
      <w:r w:rsidRPr="002F669E">
        <w:t xml:space="preserve"> kokoamaan terveellinen ja tasapainoinen ateriakokonaisuus. Ravintosuosituksen mukainen ateria sisältää monipuolisesti eri aterianosia jokaisella ateriointikerralla. Terveellinen ja ravitseva ateria sisältää aina pääruoan lisäksi tuoreita kasviksia, leipää, levitettä ja ruokajuomaksi mieluiten rasvatonta maitoa tai piimää. Vain syöty ruoka ravitsee. Roskiin päätyvä ruoka nostaa ruokakustannuksia ja kuormittaa ympäristöä tarpeettomasti. Ruokahävikin vähentämiseksi on jokaisen tunnistettava ja kannettava oma vastuunsa.</w:t>
      </w:r>
    </w:p>
    <w:p w14:paraId="03BCDB24" w14:textId="77777777" w:rsidR="002F669E" w:rsidRPr="002F669E" w:rsidRDefault="002F669E" w:rsidP="002F669E">
      <w:pPr>
        <w:spacing w:after="0"/>
      </w:pPr>
      <w:r w:rsidRPr="002F669E">
        <w:t xml:space="preserve"> </w:t>
      </w:r>
    </w:p>
    <w:p w14:paraId="7F2FA261" w14:textId="6581BE77" w:rsidR="002F669E" w:rsidRPr="002F669E" w:rsidRDefault="002F669E" w:rsidP="002F669E">
      <w:pPr>
        <w:spacing w:after="0"/>
      </w:pPr>
      <w:r w:rsidRPr="002F669E">
        <w:t xml:space="preserve">Valtakunnallisen allergiaohjelman ja linjausten mukaan pyritään välttämään turhia allergiadieettejä. Erityisruokavalioilmoitukset tehdään lukuvuosittain kouluterveydenhoitajan kautta keittiöille. </w:t>
      </w:r>
    </w:p>
    <w:p w14:paraId="61756D2E" w14:textId="77777777" w:rsidR="002F669E" w:rsidRDefault="002F669E" w:rsidP="002F669E">
      <w:pPr>
        <w:spacing w:after="0"/>
      </w:pPr>
    </w:p>
    <w:p w14:paraId="441C2523" w14:textId="68606BFA" w:rsidR="002F669E" w:rsidRDefault="00424929" w:rsidP="002F669E">
      <w:pPr>
        <w:spacing w:after="0"/>
      </w:pPr>
      <w:r>
        <w:t>Huoltajia ja oppilaita tiedotetaan lukuvuoden aikana tulevista kouluruokailun teemaviikoista sekä ruokalistoista. Kunkin viikon ruokalista on esillä ruokalinjastolla sekä luokissa. Huoltajia varten on tiedotettu l</w:t>
      </w:r>
      <w:r w:rsidR="002F669E" w:rsidRPr="002F669E">
        <w:t>i</w:t>
      </w:r>
      <w:r>
        <w:t>nkistä</w:t>
      </w:r>
      <w:r w:rsidR="002F669E" w:rsidRPr="002F669E">
        <w:t xml:space="preserve"> e-ruokalistalle</w:t>
      </w:r>
      <w:r>
        <w:t>, joka</w:t>
      </w:r>
      <w:r w:rsidR="002F669E" w:rsidRPr="002F669E">
        <w:t xml:space="preserve"> löytyy Siilinjärven kunnan nettisivuilta. </w:t>
      </w:r>
      <w:r>
        <w:t>Kouluruokailussa n</w:t>
      </w:r>
      <w:r w:rsidR="002F669E" w:rsidRPr="002F669E">
        <w:t>oudat</w:t>
      </w:r>
      <w:r>
        <w:t>etaan</w:t>
      </w:r>
      <w:r w:rsidR="002F669E" w:rsidRPr="002F669E">
        <w:t xml:space="preserve"> viiden viikon kiertävää ruokalistaa. </w:t>
      </w:r>
    </w:p>
    <w:p w14:paraId="7EAE873C" w14:textId="77777777" w:rsidR="002F669E" w:rsidRDefault="002F669E" w:rsidP="002F669E">
      <w:pPr>
        <w:spacing w:after="0"/>
      </w:pPr>
    </w:p>
    <w:p w14:paraId="6CFA4CD0" w14:textId="527F2F93" w:rsidR="00424929" w:rsidRDefault="002F669E" w:rsidP="002F669E">
      <w:pPr>
        <w:spacing w:after="0"/>
      </w:pPr>
      <w:r>
        <w:t xml:space="preserve">Oppilaat osallistuvat lukuvuoden aikana erilaisiin ruokailuun liittyviin haasteisiin, kuten hävikkiviikolle. Heidän tekemillään oppilastöillä teemme ruokailutilasta viihtyisämmän. Siilinjärven kunnan ruokapalvelut tekevät vuosittain oppilaille kyselyn ruokapalvelujen toiminnasta sekä heidän </w:t>
      </w:r>
      <w:r w:rsidR="00D01E09">
        <w:t>toiveistaan</w:t>
      </w:r>
      <w:r>
        <w:t xml:space="preserve"> toiveruokapäivään. Ruokapalvelut toteuttavat</w:t>
      </w:r>
      <w:r w:rsidRPr="002F669E">
        <w:t xml:space="preserve"> yhden toiveruokapäivän syys- ja kevätlukukauden aikana </w:t>
      </w:r>
      <w:r w:rsidR="00424929">
        <w:t>ja lisäksi</w:t>
      </w:r>
      <w:r w:rsidRPr="002F669E">
        <w:t xml:space="preserve"> joulun ja pääsiäisen aikaan tarj</w:t>
      </w:r>
      <w:r w:rsidR="00424929">
        <w:t>otaan oppilaille</w:t>
      </w:r>
      <w:r w:rsidRPr="002F669E">
        <w:t xml:space="preserve"> juhla-ateria. </w:t>
      </w:r>
    </w:p>
    <w:p w14:paraId="152B738B" w14:textId="77777777" w:rsidR="00424929" w:rsidRDefault="00424929" w:rsidP="002F669E">
      <w:pPr>
        <w:spacing w:after="0"/>
      </w:pPr>
    </w:p>
    <w:p w14:paraId="70EA66FC" w14:textId="1C5D82F1" w:rsidR="002F669E" w:rsidRPr="002F669E" w:rsidRDefault="00424929" w:rsidP="002F669E">
      <w:pPr>
        <w:spacing w:after="0"/>
      </w:pPr>
      <w:r>
        <w:t xml:space="preserve">Henkilökunta, oppilaat sekä huoltajat voivat </w:t>
      </w:r>
      <w:r w:rsidR="002F669E" w:rsidRPr="002F669E">
        <w:t xml:space="preserve">antaa </w:t>
      </w:r>
      <w:r>
        <w:t>ruokapalveluille</w:t>
      </w:r>
      <w:r w:rsidR="002F669E" w:rsidRPr="002F669E">
        <w:t xml:space="preserve"> palautetta sähköposti</w:t>
      </w:r>
      <w:r>
        <w:t>tse</w:t>
      </w:r>
      <w:r w:rsidR="002F669E" w:rsidRPr="002F669E">
        <w:t xml:space="preserve"> </w:t>
      </w:r>
      <w:hyperlink r:id="rId5" w:history="1">
        <w:r w:rsidR="002F669E" w:rsidRPr="002F669E">
          <w:rPr>
            <w:rStyle w:val="Hyperlinkki"/>
          </w:rPr>
          <w:t>ruokapalvelut@siilinjarvi.fi</w:t>
        </w:r>
      </w:hyperlink>
    </w:p>
    <w:p w14:paraId="6B7DB340" w14:textId="77777777" w:rsidR="002F669E" w:rsidRDefault="002F669E" w:rsidP="002F669E">
      <w:pPr>
        <w:spacing w:after="0"/>
      </w:pPr>
    </w:p>
    <w:p w14:paraId="296249C7" w14:textId="77777777" w:rsidR="00837016" w:rsidRDefault="00424929" w:rsidP="00B407C8">
      <w:pPr>
        <w:spacing w:after="0"/>
      </w:pPr>
      <w:r>
        <w:t>Lisäksi koulun lukuvuositiedotteessa on tiedotettu huoltajia ravitsemustyöntekijän, valmistuskeittiön henkilöiden sekä ruoka- ja puhtauspalvelujohtajan yhteystiedoista.</w:t>
      </w:r>
      <w:bookmarkStart w:id="9" w:name="_Hlk176083480"/>
      <w:bookmarkEnd w:id="8"/>
    </w:p>
    <w:p w14:paraId="389E2101" w14:textId="77777777" w:rsidR="000D2458" w:rsidRDefault="000D2458" w:rsidP="00B407C8">
      <w:pPr>
        <w:spacing w:after="0"/>
        <w:rPr>
          <w:b/>
          <w:sz w:val="28"/>
          <w:szCs w:val="28"/>
        </w:rPr>
      </w:pPr>
    </w:p>
    <w:p w14:paraId="4DA31175" w14:textId="24003FD9" w:rsidR="00B407C8" w:rsidRPr="00837016" w:rsidRDefault="00B407C8" w:rsidP="00B407C8">
      <w:pPr>
        <w:spacing w:after="0"/>
      </w:pPr>
      <w:r w:rsidRPr="00A1731E">
        <w:rPr>
          <w:b/>
          <w:sz w:val="28"/>
          <w:szCs w:val="28"/>
        </w:rPr>
        <w:lastRenderedPageBreak/>
        <w:t>Välituntivalvonta</w:t>
      </w:r>
    </w:p>
    <w:bookmarkEnd w:id="9"/>
    <w:p w14:paraId="64FE8725" w14:textId="77777777" w:rsidR="00B41BD2" w:rsidRDefault="00B41BD2" w:rsidP="00B41BD2">
      <w:pPr>
        <w:spacing w:after="0"/>
        <w:rPr>
          <w:b/>
        </w:rPr>
      </w:pPr>
    </w:p>
    <w:p w14:paraId="134B5C73" w14:textId="1FBE5CE5" w:rsidR="00B41BD2" w:rsidRPr="00A1731E" w:rsidRDefault="00B41BD2" w:rsidP="00B41BD2">
      <w:pPr>
        <w:spacing w:after="0"/>
        <w:rPr>
          <w:b/>
        </w:rPr>
      </w:pPr>
      <w:r w:rsidRPr="00A1731E">
        <w:rPr>
          <w:b/>
        </w:rPr>
        <w:t>Koulun tavoitteet</w:t>
      </w:r>
    </w:p>
    <w:p w14:paraId="4D265CFA" w14:textId="77777777" w:rsidR="00B41BD2" w:rsidRDefault="00B41BD2" w:rsidP="00B41BD2">
      <w:pPr>
        <w:spacing w:after="0"/>
        <w:ind w:left="709"/>
      </w:pPr>
      <w:r>
        <w:t>-Tavoitteena on kaikille turvallinen, valvottu ja toiminnallinen kouluympäristö myös välitunnilla sekä asiallinen käytös kyyditystä odotettaessa.</w:t>
      </w:r>
    </w:p>
    <w:p w14:paraId="53C9BB4F" w14:textId="77777777" w:rsidR="00B41BD2" w:rsidRDefault="00B41BD2" w:rsidP="00B41BD2">
      <w:pPr>
        <w:spacing w:after="0"/>
      </w:pPr>
    </w:p>
    <w:p w14:paraId="7D23B364" w14:textId="77777777" w:rsidR="00B41BD2" w:rsidRPr="00A1731E" w:rsidRDefault="00B41BD2" w:rsidP="00B41BD2">
      <w:pPr>
        <w:spacing w:after="0"/>
        <w:rPr>
          <w:b/>
        </w:rPr>
      </w:pPr>
      <w:r w:rsidRPr="00A1731E">
        <w:rPr>
          <w:b/>
        </w:rPr>
        <w:t>Toimenpiteet</w:t>
      </w:r>
    </w:p>
    <w:p w14:paraId="5DA60088" w14:textId="77777777" w:rsidR="00B41BD2" w:rsidRDefault="00B41BD2" w:rsidP="00B41BD2">
      <w:pPr>
        <w:spacing w:after="0"/>
        <w:ind w:left="709"/>
      </w:pPr>
      <w:r>
        <w:t>-Oppilaille kerrataan lukuvuoden alussa välituntialueen sekä koulualueen rajat.</w:t>
      </w:r>
    </w:p>
    <w:p w14:paraId="446F4F53" w14:textId="77777777" w:rsidR="00B41BD2" w:rsidRDefault="00B41BD2" w:rsidP="00B41BD2">
      <w:pPr>
        <w:spacing w:after="0"/>
        <w:ind w:left="709"/>
      </w:pPr>
      <w:r>
        <w:t>-Välitunneilla on opettajan kanssa valvomassa myös koulunkäynninohjaaja.</w:t>
      </w:r>
    </w:p>
    <w:p w14:paraId="7D430EE5" w14:textId="77777777" w:rsidR="00B41BD2" w:rsidRDefault="00B41BD2" w:rsidP="00B41BD2">
      <w:pPr>
        <w:spacing w:after="0"/>
        <w:ind w:left="709"/>
      </w:pPr>
      <w:r>
        <w:t>-Välitunneilla on oppilaiden käytössä liikuntaan aktivoivia välineitä</w:t>
      </w:r>
    </w:p>
    <w:p w14:paraId="109F6F0A" w14:textId="0D2E687D" w:rsidR="00B41BD2" w:rsidRDefault="00B41BD2" w:rsidP="00B41BD2">
      <w:pPr>
        <w:spacing w:after="0"/>
        <w:ind w:left="709"/>
      </w:pPr>
      <w:r>
        <w:t>-Välituntisin voidaan järjestää ajoittain myös välkkäritoimintaa, jolloin asiaan perehdytetyt oppilaat   ohjaavat pienempien oppilaiden välituntileikkejä ja -pelejä.</w:t>
      </w:r>
    </w:p>
    <w:p w14:paraId="4F73923F" w14:textId="77777777" w:rsidR="00B41BD2" w:rsidRDefault="00B41BD2" w:rsidP="00B41BD2">
      <w:pPr>
        <w:spacing w:after="0"/>
        <w:ind w:left="709"/>
      </w:pPr>
      <w:r>
        <w:t>-Koulukuljetuksen valvonnan hoitavat koulunkäynninohjaajat.</w:t>
      </w:r>
    </w:p>
    <w:p w14:paraId="03E18169" w14:textId="4117AF39" w:rsidR="00B407C8" w:rsidRDefault="00B407C8" w:rsidP="00B22C01">
      <w:pPr>
        <w:spacing w:after="0"/>
      </w:pPr>
    </w:p>
    <w:p w14:paraId="7C656B41" w14:textId="77777777" w:rsidR="00837016" w:rsidRDefault="00837016" w:rsidP="00837016">
      <w:pPr>
        <w:spacing w:after="0"/>
        <w:rPr>
          <w:b/>
        </w:rPr>
      </w:pPr>
    </w:p>
    <w:p w14:paraId="25EC896F" w14:textId="23C5F56F" w:rsidR="00837016" w:rsidRPr="00837016" w:rsidRDefault="00837016" w:rsidP="00837016">
      <w:pPr>
        <w:spacing w:after="0"/>
        <w:rPr>
          <w:b/>
        </w:rPr>
      </w:pPr>
      <w:r w:rsidRPr="00837016">
        <w:rPr>
          <w:b/>
        </w:rPr>
        <w:t>VÄLITUNTIVALVONTAVUOROT 2025-2026</w:t>
      </w:r>
    </w:p>
    <w:p w14:paraId="045AD706" w14:textId="77777777" w:rsidR="005A4283" w:rsidRDefault="005A4283" w:rsidP="00B407C8">
      <w:pPr>
        <w:spacing w:after="0"/>
      </w:pPr>
    </w:p>
    <w:tbl>
      <w:tblPr>
        <w:tblStyle w:val="TaulukkoRuudukko"/>
        <w:tblpPr w:leftFromText="141" w:rightFromText="141" w:vertAnchor="page" w:horzAnchor="margin" w:tblpY="6871"/>
        <w:tblW w:w="0" w:type="auto"/>
        <w:tblLook w:val="04A0" w:firstRow="1" w:lastRow="0" w:firstColumn="1" w:lastColumn="0" w:noHBand="0" w:noVBand="1"/>
      </w:tblPr>
      <w:tblGrid>
        <w:gridCol w:w="1081"/>
        <w:gridCol w:w="1580"/>
        <w:gridCol w:w="1065"/>
        <w:gridCol w:w="1614"/>
        <w:gridCol w:w="2007"/>
        <w:gridCol w:w="2007"/>
      </w:tblGrid>
      <w:tr w:rsidR="00837016" w:rsidRPr="00B22C01" w14:paraId="1B50BC4D" w14:textId="77777777" w:rsidTr="00837016">
        <w:trPr>
          <w:trHeight w:val="774"/>
        </w:trPr>
        <w:tc>
          <w:tcPr>
            <w:tcW w:w="1081" w:type="dxa"/>
          </w:tcPr>
          <w:p w14:paraId="3D99839A" w14:textId="77777777" w:rsidR="00837016" w:rsidRPr="00B22C01" w:rsidRDefault="00837016" w:rsidP="00837016">
            <w:pPr>
              <w:rPr>
                <w:sz w:val="24"/>
                <w:szCs w:val="24"/>
              </w:rPr>
            </w:pPr>
          </w:p>
        </w:tc>
        <w:tc>
          <w:tcPr>
            <w:tcW w:w="1580" w:type="dxa"/>
          </w:tcPr>
          <w:p w14:paraId="455A816A" w14:textId="77777777" w:rsidR="00837016" w:rsidRPr="00B22C01" w:rsidRDefault="00837016" w:rsidP="00837016">
            <w:pPr>
              <w:rPr>
                <w:b/>
                <w:sz w:val="24"/>
                <w:szCs w:val="24"/>
              </w:rPr>
            </w:pPr>
            <w:r w:rsidRPr="00B22C01">
              <w:rPr>
                <w:b/>
                <w:sz w:val="24"/>
                <w:szCs w:val="24"/>
              </w:rPr>
              <w:t>Maanantai</w:t>
            </w:r>
          </w:p>
        </w:tc>
        <w:tc>
          <w:tcPr>
            <w:tcW w:w="1065" w:type="dxa"/>
          </w:tcPr>
          <w:p w14:paraId="3C238A83" w14:textId="77777777" w:rsidR="00837016" w:rsidRPr="00B22C01" w:rsidRDefault="00837016" w:rsidP="00837016">
            <w:pPr>
              <w:rPr>
                <w:b/>
                <w:sz w:val="24"/>
                <w:szCs w:val="24"/>
              </w:rPr>
            </w:pPr>
            <w:r w:rsidRPr="00B22C01">
              <w:rPr>
                <w:b/>
                <w:sz w:val="24"/>
                <w:szCs w:val="24"/>
              </w:rPr>
              <w:t>Tiistai</w:t>
            </w:r>
          </w:p>
        </w:tc>
        <w:tc>
          <w:tcPr>
            <w:tcW w:w="1614" w:type="dxa"/>
          </w:tcPr>
          <w:p w14:paraId="3A85969C" w14:textId="77777777" w:rsidR="00837016" w:rsidRPr="00B22C01" w:rsidRDefault="00837016" w:rsidP="00837016">
            <w:pPr>
              <w:rPr>
                <w:b/>
                <w:sz w:val="24"/>
                <w:szCs w:val="24"/>
              </w:rPr>
            </w:pPr>
            <w:r w:rsidRPr="00B22C01">
              <w:rPr>
                <w:b/>
                <w:sz w:val="24"/>
                <w:szCs w:val="24"/>
              </w:rPr>
              <w:t>Keskiviikko</w:t>
            </w:r>
          </w:p>
        </w:tc>
        <w:tc>
          <w:tcPr>
            <w:tcW w:w="2007" w:type="dxa"/>
          </w:tcPr>
          <w:p w14:paraId="31EFC267" w14:textId="77777777" w:rsidR="00837016" w:rsidRPr="00B22C01" w:rsidRDefault="00837016" w:rsidP="00837016">
            <w:pPr>
              <w:rPr>
                <w:b/>
                <w:sz w:val="24"/>
                <w:szCs w:val="24"/>
              </w:rPr>
            </w:pPr>
            <w:r w:rsidRPr="00B22C01">
              <w:rPr>
                <w:b/>
                <w:sz w:val="24"/>
                <w:szCs w:val="24"/>
              </w:rPr>
              <w:t>Torstai</w:t>
            </w:r>
          </w:p>
        </w:tc>
        <w:tc>
          <w:tcPr>
            <w:tcW w:w="2007" w:type="dxa"/>
          </w:tcPr>
          <w:p w14:paraId="5601BA31" w14:textId="77777777" w:rsidR="00837016" w:rsidRPr="00B22C01" w:rsidRDefault="00837016" w:rsidP="00837016">
            <w:pPr>
              <w:rPr>
                <w:b/>
                <w:sz w:val="24"/>
                <w:szCs w:val="24"/>
              </w:rPr>
            </w:pPr>
            <w:r w:rsidRPr="00B22C01">
              <w:rPr>
                <w:b/>
                <w:sz w:val="24"/>
                <w:szCs w:val="24"/>
              </w:rPr>
              <w:t>Perjantai</w:t>
            </w:r>
          </w:p>
        </w:tc>
      </w:tr>
      <w:tr w:rsidR="00837016" w:rsidRPr="00B22C01" w14:paraId="5273D1A5" w14:textId="77777777" w:rsidTr="00837016">
        <w:trPr>
          <w:trHeight w:val="726"/>
        </w:trPr>
        <w:tc>
          <w:tcPr>
            <w:tcW w:w="1081" w:type="dxa"/>
          </w:tcPr>
          <w:p w14:paraId="035488EE" w14:textId="77777777" w:rsidR="00837016" w:rsidRPr="00B22C01" w:rsidRDefault="00837016" w:rsidP="00837016">
            <w:pPr>
              <w:rPr>
                <w:b/>
                <w:sz w:val="24"/>
                <w:szCs w:val="24"/>
              </w:rPr>
            </w:pPr>
            <w:r w:rsidRPr="00B22C01">
              <w:rPr>
                <w:b/>
                <w:sz w:val="24"/>
                <w:szCs w:val="24"/>
              </w:rPr>
              <w:t>9.15 -9.30</w:t>
            </w:r>
          </w:p>
        </w:tc>
        <w:tc>
          <w:tcPr>
            <w:tcW w:w="1580" w:type="dxa"/>
          </w:tcPr>
          <w:p w14:paraId="5D15B35A" w14:textId="77777777" w:rsidR="00837016" w:rsidRPr="00B22C01" w:rsidRDefault="00837016" w:rsidP="00837016">
            <w:pPr>
              <w:rPr>
                <w:sz w:val="24"/>
                <w:szCs w:val="24"/>
              </w:rPr>
            </w:pPr>
            <w:r>
              <w:rPr>
                <w:sz w:val="24"/>
                <w:szCs w:val="24"/>
              </w:rPr>
              <w:t xml:space="preserve">Olli </w:t>
            </w:r>
          </w:p>
        </w:tc>
        <w:tc>
          <w:tcPr>
            <w:tcW w:w="1065" w:type="dxa"/>
          </w:tcPr>
          <w:p w14:paraId="248E79F0" w14:textId="77777777" w:rsidR="00837016" w:rsidRPr="00B22C01" w:rsidRDefault="00837016" w:rsidP="00837016">
            <w:pPr>
              <w:rPr>
                <w:sz w:val="24"/>
                <w:szCs w:val="24"/>
              </w:rPr>
            </w:pPr>
            <w:r>
              <w:rPr>
                <w:sz w:val="24"/>
                <w:szCs w:val="24"/>
              </w:rPr>
              <w:t>Kirsi</w:t>
            </w:r>
          </w:p>
        </w:tc>
        <w:tc>
          <w:tcPr>
            <w:tcW w:w="1614" w:type="dxa"/>
          </w:tcPr>
          <w:p w14:paraId="08E8A86F" w14:textId="77777777" w:rsidR="00837016" w:rsidRPr="00B22C01" w:rsidRDefault="00837016" w:rsidP="00837016">
            <w:pPr>
              <w:rPr>
                <w:sz w:val="24"/>
                <w:szCs w:val="24"/>
              </w:rPr>
            </w:pPr>
            <w:r>
              <w:rPr>
                <w:sz w:val="24"/>
                <w:szCs w:val="24"/>
              </w:rPr>
              <w:t>Anne</w:t>
            </w:r>
          </w:p>
        </w:tc>
        <w:tc>
          <w:tcPr>
            <w:tcW w:w="2007" w:type="dxa"/>
          </w:tcPr>
          <w:p w14:paraId="60925F4C" w14:textId="77777777" w:rsidR="00837016" w:rsidRPr="00B22C01" w:rsidRDefault="00837016" w:rsidP="00837016">
            <w:pPr>
              <w:rPr>
                <w:sz w:val="24"/>
                <w:szCs w:val="24"/>
              </w:rPr>
            </w:pPr>
            <w:r>
              <w:rPr>
                <w:sz w:val="24"/>
                <w:szCs w:val="24"/>
              </w:rPr>
              <w:t>Anne</w:t>
            </w:r>
          </w:p>
        </w:tc>
        <w:tc>
          <w:tcPr>
            <w:tcW w:w="2007" w:type="dxa"/>
          </w:tcPr>
          <w:p w14:paraId="6A5ED08E" w14:textId="77777777" w:rsidR="00837016" w:rsidRPr="00B22C01" w:rsidRDefault="00837016" w:rsidP="00837016">
            <w:pPr>
              <w:rPr>
                <w:sz w:val="24"/>
                <w:szCs w:val="24"/>
              </w:rPr>
            </w:pPr>
            <w:r>
              <w:rPr>
                <w:sz w:val="24"/>
                <w:szCs w:val="24"/>
              </w:rPr>
              <w:t>Kirsi</w:t>
            </w:r>
          </w:p>
        </w:tc>
      </w:tr>
      <w:tr w:rsidR="00837016" w:rsidRPr="00B22C01" w14:paraId="1102D349" w14:textId="77777777" w:rsidTr="00837016">
        <w:trPr>
          <w:trHeight w:val="774"/>
        </w:trPr>
        <w:tc>
          <w:tcPr>
            <w:tcW w:w="1081" w:type="dxa"/>
          </w:tcPr>
          <w:p w14:paraId="403E7CA9" w14:textId="77777777" w:rsidR="00837016" w:rsidRPr="00B22C01" w:rsidRDefault="00837016" w:rsidP="00837016">
            <w:pPr>
              <w:rPr>
                <w:b/>
                <w:sz w:val="24"/>
                <w:szCs w:val="24"/>
              </w:rPr>
            </w:pPr>
            <w:r w:rsidRPr="00B22C01">
              <w:rPr>
                <w:b/>
                <w:sz w:val="24"/>
                <w:szCs w:val="24"/>
              </w:rPr>
              <w:t>11.15-11.30</w:t>
            </w:r>
          </w:p>
        </w:tc>
        <w:tc>
          <w:tcPr>
            <w:tcW w:w="1580" w:type="dxa"/>
          </w:tcPr>
          <w:p w14:paraId="38413171" w14:textId="77777777" w:rsidR="00837016" w:rsidRPr="00B22C01" w:rsidRDefault="00837016" w:rsidP="00837016">
            <w:pPr>
              <w:rPr>
                <w:sz w:val="24"/>
                <w:szCs w:val="24"/>
              </w:rPr>
            </w:pPr>
            <w:r>
              <w:rPr>
                <w:sz w:val="24"/>
                <w:szCs w:val="24"/>
              </w:rPr>
              <w:t>Kirsi</w:t>
            </w:r>
          </w:p>
        </w:tc>
        <w:tc>
          <w:tcPr>
            <w:tcW w:w="1065" w:type="dxa"/>
          </w:tcPr>
          <w:p w14:paraId="381291EB" w14:textId="77777777" w:rsidR="00837016" w:rsidRPr="00B22C01" w:rsidRDefault="00837016" w:rsidP="00837016">
            <w:pPr>
              <w:rPr>
                <w:sz w:val="24"/>
                <w:szCs w:val="24"/>
              </w:rPr>
            </w:pPr>
            <w:r>
              <w:rPr>
                <w:sz w:val="24"/>
                <w:szCs w:val="24"/>
              </w:rPr>
              <w:t>Olli</w:t>
            </w:r>
          </w:p>
        </w:tc>
        <w:tc>
          <w:tcPr>
            <w:tcW w:w="1614" w:type="dxa"/>
          </w:tcPr>
          <w:p w14:paraId="3B74C45B" w14:textId="77777777" w:rsidR="00837016" w:rsidRPr="00B22C01" w:rsidRDefault="00837016" w:rsidP="00837016">
            <w:pPr>
              <w:rPr>
                <w:sz w:val="24"/>
                <w:szCs w:val="24"/>
              </w:rPr>
            </w:pPr>
            <w:r>
              <w:rPr>
                <w:sz w:val="24"/>
                <w:szCs w:val="24"/>
              </w:rPr>
              <w:t>Kirsi</w:t>
            </w:r>
          </w:p>
        </w:tc>
        <w:tc>
          <w:tcPr>
            <w:tcW w:w="2007" w:type="dxa"/>
          </w:tcPr>
          <w:p w14:paraId="099DA4B0" w14:textId="77777777" w:rsidR="00837016" w:rsidRPr="00B22C01" w:rsidRDefault="00837016" w:rsidP="00837016">
            <w:pPr>
              <w:rPr>
                <w:sz w:val="24"/>
                <w:szCs w:val="24"/>
              </w:rPr>
            </w:pPr>
            <w:r>
              <w:rPr>
                <w:sz w:val="24"/>
                <w:szCs w:val="24"/>
              </w:rPr>
              <w:t>Anne</w:t>
            </w:r>
          </w:p>
        </w:tc>
        <w:tc>
          <w:tcPr>
            <w:tcW w:w="2007" w:type="dxa"/>
          </w:tcPr>
          <w:p w14:paraId="7FC3AE4E" w14:textId="77777777" w:rsidR="00837016" w:rsidRPr="00B22C01" w:rsidRDefault="00837016" w:rsidP="00837016">
            <w:pPr>
              <w:rPr>
                <w:sz w:val="24"/>
                <w:szCs w:val="24"/>
              </w:rPr>
            </w:pPr>
            <w:r>
              <w:rPr>
                <w:sz w:val="24"/>
                <w:szCs w:val="24"/>
              </w:rPr>
              <w:t>Olli</w:t>
            </w:r>
          </w:p>
        </w:tc>
      </w:tr>
      <w:tr w:rsidR="00837016" w:rsidRPr="00B22C01" w14:paraId="1EBE93CD" w14:textId="77777777" w:rsidTr="00837016">
        <w:trPr>
          <w:trHeight w:val="774"/>
        </w:trPr>
        <w:tc>
          <w:tcPr>
            <w:tcW w:w="1081" w:type="dxa"/>
          </w:tcPr>
          <w:p w14:paraId="34704F31" w14:textId="77777777" w:rsidR="00837016" w:rsidRPr="00B22C01" w:rsidRDefault="00837016" w:rsidP="00837016">
            <w:pPr>
              <w:rPr>
                <w:b/>
                <w:sz w:val="24"/>
                <w:szCs w:val="24"/>
              </w:rPr>
            </w:pPr>
            <w:r w:rsidRPr="00B22C01">
              <w:rPr>
                <w:b/>
                <w:sz w:val="24"/>
                <w:szCs w:val="24"/>
              </w:rPr>
              <w:t>11.30-11.45</w:t>
            </w:r>
          </w:p>
        </w:tc>
        <w:tc>
          <w:tcPr>
            <w:tcW w:w="1580" w:type="dxa"/>
          </w:tcPr>
          <w:p w14:paraId="539AE311" w14:textId="77777777" w:rsidR="00837016" w:rsidRPr="00B22C01" w:rsidRDefault="00837016" w:rsidP="00837016">
            <w:pPr>
              <w:rPr>
                <w:sz w:val="24"/>
                <w:szCs w:val="24"/>
              </w:rPr>
            </w:pPr>
            <w:r>
              <w:rPr>
                <w:sz w:val="24"/>
                <w:szCs w:val="24"/>
              </w:rPr>
              <w:t>Olli</w:t>
            </w:r>
          </w:p>
        </w:tc>
        <w:tc>
          <w:tcPr>
            <w:tcW w:w="1065" w:type="dxa"/>
          </w:tcPr>
          <w:p w14:paraId="7805DBF6" w14:textId="77777777" w:rsidR="00837016" w:rsidRPr="00B22C01" w:rsidRDefault="00837016" w:rsidP="00837016">
            <w:pPr>
              <w:rPr>
                <w:sz w:val="24"/>
                <w:szCs w:val="24"/>
              </w:rPr>
            </w:pPr>
            <w:r>
              <w:rPr>
                <w:sz w:val="24"/>
                <w:szCs w:val="24"/>
              </w:rPr>
              <w:t>Anne</w:t>
            </w:r>
          </w:p>
        </w:tc>
        <w:tc>
          <w:tcPr>
            <w:tcW w:w="1614" w:type="dxa"/>
          </w:tcPr>
          <w:p w14:paraId="13D475F0" w14:textId="77777777" w:rsidR="00837016" w:rsidRPr="00B22C01" w:rsidRDefault="00837016" w:rsidP="00837016">
            <w:pPr>
              <w:rPr>
                <w:sz w:val="24"/>
                <w:szCs w:val="24"/>
              </w:rPr>
            </w:pPr>
            <w:r>
              <w:rPr>
                <w:sz w:val="24"/>
                <w:szCs w:val="24"/>
              </w:rPr>
              <w:t>Olli</w:t>
            </w:r>
          </w:p>
        </w:tc>
        <w:tc>
          <w:tcPr>
            <w:tcW w:w="2007" w:type="dxa"/>
          </w:tcPr>
          <w:p w14:paraId="58BD3E8B" w14:textId="77777777" w:rsidR="00837016" w:rsidRPr="00B22C01" w:rsidRDefault="00837016" w:rsidP="00837016">
            <w:pPr>
              <w:rPr>
                <w:sz w:val="24"/>
                <w:szCs w:val="24"/>
              </w:rPr>
            </w:pPr>
            <w:r>
              <w:rPr>
                <w:sz w:val="24"/>
                <w:szCs w:val="24"/>
              </w:rPr>
              <w:t>Kirsi</w:t>
            </w:r>
          </w:p>
        </w:tc>
        <w:tc>
          <w:tcPr>
            <w:tcW w:w="2007" w:type="dxa"/>
          </w:tcPr>
          <w:p w14:paraId="6F1549D6" w14:textId="77777777" w:rsidR="00837016" w:rsidRPr="00B22C01" w:rsidRDefault="00837016" w:rsidP="00837016">
            <w:pPr>
              <w:rPr>
                <w:sz w:val="24"/>
                <w:szCs w:val="24"/>
              </w:rPr>
            </w:pPr>
            <w:r>
              <w:rPr>
                <w:sz w:val="24"/>
                <w:szCs w:val="24"/>
              </w:rPr>
              <w:t>Anne</w:t>
            </w:r>
          </w:p>
        </w:tc>
      </w:tr>
      <w:tr w:rsidR="00837016" w:rsidRPr="00B22C01" w14:paraId="073C58E3" w14:textId="77777777" w:rsidTr="00837016">
        <w:trPr>
          <w:trHeight w:val="726"/>
        </w:trPr>
        <w:tc>
          <w:tcPr>
            <w:tcW w:w="1081" w:type="dxa"/>
          </w:tcPr>
          <w:p w14:paraId="1038D919" w14:textId="77777777" w:rsidR="00837016" w:rsidRPr="00B22C01" w:rsidRDefault="00837016" w:rsidP="00837016">
            <w:pPr>
              <w:rPr>
                <w:b/>
                <w:sz w:val="24"/>
                <w:szCs w:val="24"/>
              </w:rPr>
            </w:pPr>
            <w:r w:rsidRPr="00B22C01">
              <w:rPr>
                <w:b/>
                <w:sz w:val="24"/>
                <w:szCs w:val="24"/>
              </w:rPr>
              <w:t>12.30-12.45</w:t>
            </w:r>
          </w:p>
        </w:tc>
        <w:tc>
          <w:tcPr>
            <w:tcW w:w="1580" w:type="dxa"/>
          </w:tcPr>
          <w:p w14:paraId="6FED3B58" w14:textId="77777777" w:rsidR="00837016" w:rsidRPr="00B22C01" w:rsidRDefault="00837016" w:rsidP="00837016">
            <w:pPr>
              <w:rPr>
                <w:sz w:val="24"/>
                <w:szCs w:val="24"/>
              </w:rPr>
            </w:pPr>
            <w:r>
              <w:rPr>
                <w:sz w:val="24"/>
                <w:szCs w:val="24"/>
              </w:rPr>
              <w:t>Anne</w:t>
            </w:r>
          </w:p>
        </w:tc>
        <w:tc>
          <w:tcPr>
            <w:tcW w:w="1065" w:type="dxa"/>
          </w:tcPr>
          <w:p w14:paraId="7B0A7FB3" w14:textId="77777777" w:rsidR="00837016" w:rsidRPr="00B22C01" w:rsidRDefault="00837016" w:rsidP="00837016">
            <w:pPr>
              <w:rPr>
                <w:sz w:val="24"/>
                <w:szCs w:val="24"/>
              </w:rPr>
            </w:pPr>
            <w:r>
              <w:rPr>
                <w:sz w:val="24"/>
                <w:szCs w:val="24"/>
              </w:rPr>
              <w:t>Olli</w:t>
            </w:r>
          </w:p>
        </w:tc>
        <w:tc>
          <w:tcPr>
            <w:tcW w:w="1614" w:type="dxa"/>
          </w:tcPr>
          <w:p w14:paraId="5CD1E30C" w14:textId="77777777" w:rsidR="00837016" w:rsidRPr="00B22C01" w:rsidRDefault="00837016" w:rsidP="00837016">
            <w:pPr>
              <w:rPr>
                <w:sz w:val="24"/>
                <w:szCs w:val="24"/>
              </w:rPr>
            </w:pPr>
            <w:r>
              <w:rPr>
                <w:sz w:val="24"/>
                <w:szCs w:val="24"/>
              </w:rPr>
              <w:t>Anne</w:t>
            </w:r>
          </w:p>
        </w:tc>
        <w:tc>
          <w:tcPr>
            <w:tcW w:w="2007" w:type="dxa"/>
          </w:tcPr>
          <w:p w14:paraId="7B002849" w14:textId="77777777" w:rsidR="00837016" w:rsidRPr="00B22C01" w:rsidRDefault="00837016" w:rsidP="00837016">
            <w:pPr>
              <w:rPr>
                <w:sz w:val="24"/>
                <w:szCs w:val="24"/>
              </w:rPr>
            </w:pPr>
            <w:r>
              <w:rPr>
                <w:sz w:val="24"/>
                <w:szCs w:val="24"/>
              </w:rPr>
              <w:t>Kirsi</w:t>
            </w:r>
          </w:p>
        </w:tc>
        <w:tc>
          <w:tcPr>
            <w:tcW w:w="2007" w:type="dxa"/>
          </w:tcPr>
          <w:p w14:paraId="50166C0F" w14:textId="77777777" w:rsidR="00837016" w:rsidRPr="00B22C01" w:rsidRDefault="00837016" w:rsidP="00837016">
            <w:pPr>
              <w:rPr>
                <w:sz w:val="24"/>
                <w:szCs w:val="24"/>
              </w:rPr>
            </w:pPr>
            <w:r>
              <w:rPr>
                <w:sz w:val="24"/>
                <w:szCs w:val="24"/>
              </w:rPr>
              <w:t>Kirsi</w:t>
            </w:r>
          </w:p>
        </w:tc>
      </w:tr>
      <w:tr w:rsidR="00837016" w:rsidRPr="00B22C01" w14:paraId="106BD8AE" w14:textId="77777777" w:rsidTr="00837016">
        <w:trPr>
          <w:trHeight w:val="774"/>
        </w:trPr>
        <w:tc>
          <w:tcPr>
            <w:tcW w:w="1081" w:type="dxa"/>
          </w:tcPr>
          <w:p w14:paraId="312AC359" w14:textId="77777777" w:rsidR="00837016" w:rsidRPr="00B22C01" w:rsidRDefault="00837016" w:rsidP="00837016">
            <w:pPr>
              <w:rPr>
                <w:b/>
                <w:sz w:val="24"/>
                <w:szCs w:val="24"/>
              </w:rPr>
            </w:pPr>
            <w:r w:rsidRPr="00B22C01">
              <w:rPr>
                <w:b/>
                <w:sz w:val="24"/>
                <w:szCs w:val="24"/>
              </w:rPr>
              <w:t>13.30-13.45</w:t>
            </w:r>
          </w:p>
        </w:tc>
        <w:tc>
          <w:tcPr>
            <w:tcW w:w="1580" w:type="dxa"/>
          </w:tcPr>
          <w:p w14:paraId="509500BA" w14:textId="77777777" w:rsidR="00837016" w:rsidRPr="00B22C01" w:rsidRDefault="00837016" w:rsidP="00837016">
            <w:pPr>
              <w:rPr>
                <w:sz w:val="24"/>
                <w:szCs w:val="24"/>
              </w:rPr>
            </w:pPr>
            <w:r>
              <w:rPr>
                <w:sz w:val="24"/>
                <w:szCs w:val="24"/>
              </w:rPr>
              <w:t>Kirsi</w:t>
            </w:r>
          </w:p>
        </w:tc>
        <w:tc>
          <w:tcPr>
            <w:tcW w:w="1065" w:type="dxa"/>
          </w:tcPr>
          <w:p w14:paraId="7F49BFC6" w14:textId="77777777" w:rsidR="00837016" w:rsidRPr="00B22C01" w:rsidRDefault="00837016" w:rsidP="00837016">
            <w:pPr>
              <w:rPr>
                <w:sz w:val="24"/>
                <w:szCs w:val="24"/>
              </w:rPr>
            </w:pPr>
            <w:r>
              <w:rPr>
                <w:sz w:val="24"/>
                <w:szCs w:val="24"/>
              </w:rPr>
              <w:t>Anne</w:t>
            </w:r>
          </w:p>
        </w:tc>
        <w:tc>
          <w:tcPr>
            <w:tcW w:w="1614" w:type="dxa"/>
          </w:tcPr>
          <w:p w14:paraId="4B4F17D3" w14:textId="77777777" w:rsidR="00837016" w:rsidRPr="00B22C01" w:rsidRDefault="00837016" w:rsidP="00837016">
            <w:pPr>
              <w:rPr>
                <w:sz w:val="24"/>
                <w:szCs w:val="24"/>
              </w:rPr>
            </w:pPr>
            <w:r>
              <w:rPr>
                <w:sz w:val="24"/>
                <w:szCs w:val="24"/>
              </w:rPr>
              <w:t>__________</w:t>
            </w:r>
          </w:p>
        </w:tc>
        <w:tc>
          <w:tcPr>
            <w:tcW w:w="2007" w:type="dxa"/>
          </w:tcPr>
          <w:p w14:paraId="3451CE19" w14:textId="77777777" w:rsidR="00837016" w:rsidRPr="00B22C01" w:rsidRDefault="00837016" w:rsidP="00837016">
            <w:pPr>
              <w:rPr>
                <w:sz w:val="24"/>
                <w:szCs w:val="24"/>
              </w:rPr>
            </w:pPr>
            <w:r>
              <w:rPr>
                <w:sz w:val="24"/>
                <w:szCs w:val="24"/>
              </w:rPr>
              <w:t>____________</w:t>
            </w:r>
          </w:p>
        </w:tc>
        <w:tc>
          <w:tcPr>
            <w:tcW w:w="2007" w:type="dxa"/>
          </w:tcPr>
          <w:p w14:paraId="415C63C2" w14:textId="77777777" w:rsidR="00837016" w:rsidRPr="00B22C01" w:rsidRDefault="00837016" w:rsidP="00837016">
            <w:pPr>
              <w:rPr>
                <w:sz w:val="24"/>
                <w:szCs w:val="24"/>
              </w:rPr>
            </w:pPr>
            <w:r>
              <w:rPr>
                <w:sz w:val="24"/>
                <w:szCs w:val="24"/>
              </w:rPr>
              <w:t>____________</w:t>
            </w:r>
          </w:p>
        </w:tc>
      </w:tr>
    </w:tbl>
    <w:p w14:paraId="64BD17FF" w14:textId="77777777" w:rsidR="00837016" w:rsidRDefault="00837016" w:rsidP="00B407C8">
      <w:pPr>
        <w:spacing w:after="0"/>
        <w:rPr>
          <w:b/>
          <w:sz w:val="28"/>
          <w:szCs w:val="28"/>
        </w:rPr>
      </w:pPr>
    </w:p>
    <w:p w14:paraId="6E47046D" w14:textId="77777777" w:rsidR="00837016" w:rsidRDefault="00837016" w:rsidP="00B407C8">
      <w:pPr>
        <w:spacing w:after="0"/>
        <w:rPr>
          <w:b/>
          <w:sz w:val="28"/>
          <w:szCs w:val="28"/>
        </w:rPr>
      </w:pPr>
    </w:p>
    <w:p w14:paraId="4EA07539" w14:textId="77777777" w:rsidR="00837016" w:rsidRDefault="00837016" w:rsidP="00B407C8">
      <w:pPr>
        <w:spacing w:after="0"/>
        <w:rPr>
          <w:b/>
          <w:sz w:val="28"/>
          <w:szCs w:val="28"/>
        </w:rPr>
      </w:pPr>
    </w:p>
    <w:p w14:paraId="1C529B14" w14:textId="77777777" w:rsidR="00837016" w:rsidRDefault="00837016" w:rsidP="00B407C8">
      <w:pPr>
        <w:spacing w:after="0"/>
        <w:rPr>
          <w:b/>
          <w:sz w:val="28"/>
          <w:szCs w:val="28"/>
        </w:rPr>
      </w:pPr>
    </w:p>
    <w:p w14:paraId="5050DE84" w14:textId="7CBDE6F7" w:rsidR="00B407C8" w:rsidRPr="00A1731E" w:rsidRDefault="00B407C8" w:rsidP="00B407C8">
      <w:pPr>
        <w:spacing w:after="0"/>
        <w:rPr>
          <w:b/>
          <w:sz w:val="28"/>
          <w:szCs w:val="28"/>
        </w:rPr>
      </w:pPr>
      <w:r w:rsidRPr="00A1731E">
        <w:rPr>
          <w:b/>
          <w:sz w:val="28"/>
          <w:szCs w:val="28"/>
        </w:rPr>
        <w:t>Kerhotoiminta</w:t>
      </w:r>
    </w:p>
    <w:p w14:paraId="49755DF8" w14:textId="77777777" w:rsidR="00B407C8" w:rsidRDefault="00B407C8" w:rsidP="00B407C8">
      <w:pPr>
        <w:spacing w:after="0"/>
      </w:pPr>
    </w:p>
    <w:p w14:paraId="36A2E223" w14:textId="77777777" w:rsidR="00B407C8" w:rsidRPr="00A1731E" w:rsidRDefault="004F704B" w:rsidP="004F704B">
      <w:pPr>
        <w:spacing w:after="0"/>
        <w:rPr>
          <w:b/>
        </w:rPr>
      </w:pPr>
      <w:r w:rsidRPr="00A1731E">
        <w:rPr>
          <w:b/>
        </w:rPr>
        <w:t>Koulun tavoitteet</w:t>
      </w:r>
    </w:p>
    <w:p w14:paraId="21CA39E6" w14:textId="77777777" w:rsidR="004F704B" w:rsidRDefault="004F704B" w:rsidP="004F704B">
      <w:pPr>
        <w:spacing w:after="0"/>
        <w:ind w:left="709"/>
      </w:pPr>
      <w:r>
        <w:t xml:space="preserve">-Kerhotoiminnan tavoitteena on tukea koulutyötä ja koululaisten harrastustoimintaa. Kerhotoiminnalla rikastutetaan opetusta ja tuetaan koulun opetussuunnitelman toteutumista. Vanhempien pitämien kerhojen avulla lisätään yhteistyötä kotien ja koulun välillä. </w:t>
      </w:r>
    </w:p>
    <w:p w14:paraId="661BF695" w14:textId="77777777" w:rsidR="004F704B" w:rsidRDefault="004F704B" w:rsidP="004F704B">
      <w:pPr>
        <w:spacing w:after="0"/>
      </w:pPr>
    </w:p>
    <w:p w14:paraId="59CF9DA6" w14:textId="0C63A070" w:rsidR="004F704B" w:rsidRPr="00A1731E" w:rsidRDefault="004F704B" w:rsidP="004F704B">
      <w:pPr>
        <w:spacing w:after="0"/>
        <w:rPr>
          <w:b/>
        </w:rPr>
      </w:pPr>
      <w:r w:rsidRPr="00A1731E">
        <w:rPr>
          <w:b/>
        </w:rPr>
        <w:lastRenderedPageBreak/>
        <w:t>Toimenpitee</w:t>
      </w:r>
      <w:r w:rsidR="004D2996">
        <w:rPr>
          <w:b/>
        </w:rPr>
        <w:t>t</w:t>
      </w:r>
    </w:p>
    <w:p w14:paraId="0CDFDC40" w14:textId="0E6F212D" w:rsidR="004F704B" w:rsidRDefault="004F704B" w:rsidP="004F704B">
      <w:pPr>
        <w:spacing w:after="0"/>
        <w:ind w:left="709"/>
      </w:pPr>
      <w:r>
        <w:t>- Koulu pyrkii tarjoamaan oppilaille mahdollisuuksien mukaan kerhoja opettajien, ulkopuolisten ohjaajien sekä vanhempien pitäminä kunnan antamien resurssien puitteissa.</w:t>
      </w:r>
    </w:p>
    <w:p w14:paraId="031128CB" w14:textId="77777777" w:rsidR="004F704B" w:rsidRDefault="004F704B" w:rsidP="004F704B">
      <w:pPr>
        <w:spacing w:after="0"/>
        <w:ind w:left="709"/>
      </w:pPr>
      <w:r>
        <w:t>-Kerhoja järjestetään jaksoittain.</w:t>
      </w:r>
    </w:p>
    <w:p w14:paraId="4456A74C" w14:textId="77777777" w:rsidR="004F704B" w:rsidRDefault="004F704B" w:rsidP="004F704B">
      <w:pPr>
        <w:spacing w:after="0"/>
        <w:ind w:left="709"/>
      </w:pPr>
      <w:r>
        <w:t>-Koulu ei järjestä kuljetuksia kerhoihin, vaan vanhemmat vastaavat niistä.</w:t>
      </w:r>
    </w:p>
    <w:p w14:paraId="4B5CE740" w14:textId="5809F7A4" w:rsidR="008F1343" w:rsidRDefault="008F1343" w:rsidP="004F704B">
      <w:pPr>
        <w:spacing w:after="0"/>
        <w:ind w:left="709"/>
      </w:pPr>
      <w:r>
        <w:t>-Syys</w:t>
      </w:r>
      <w:r w:rsidR="002D010E">
        <w:t>lukukauden aluksi tarjott</w:t>
      </w:r>
      <w:r w:rsidR="004D2996">
        <w:t>iin kahta</w:t>
      </w:r>
      <w:r w:rsidR="002D010E">
        <w:t xml:space="preserve"> Suomen harrastamisen mallin kerho</w:t>
      </w:r>
      <w:r w:rsidR="004D2996">
        <w:t xml:space="preserve">a. Toinen liikuntaan 1.-3. luokille ja toinen </w:t>
      </w:r>
      <w:proofErr w:type="spellStart"/>
      <w:r w:rsidR="004D2996">
        <w:t>k</w:t>
      </w:r>
      <w:r w:rsidR="004500BD">
        <w:t>uvis</w:t>
      </w:r>
      <w:proofErr w:type="spellEnd"/>
      <w:r w:rsidR="004500BD">
        <w:t>/</w:t>
      </w:r>
      <w:proofErr w:type="spellStart"/>
      <w:r w:rsidR="004500BD">
        <w:t>kässä</w:t>
      </w:r>
      <w:proofErr w:type="spellEnd"/>
      <w:r w:rsidR="004500BD">
        <w:t>/</w:t>
      </w:r>
      <w:proofErr w:type="spellStart"/>
      <w:r w:rsidR="004500BD">
        <w:t>keppari</w:t>
      </w:r>
      <w:proofErr w:type="spellEnd"/>
      <w:r w:rsidR="004500BD">
        <w:t xml:space="preserve"> -kerhona</w:t>
      </w:r>
      <w:r w:rsidR="004D2996">
        <w:t xml:space="preserve"> 1.-6. luokille</w:t>
      </w:r>
      <w:r w:rsidR="002D010E">
        <w:t>.</w:t>
      </w:r>
      <w:r w:rsidR="004D2996">
        <w:t xml:space="preserve"> Näistä kerhoista </w:t>
      </w:r>
      <w:r w:rsidR="00D41460">
        <w:t xml:space="preserve">liikuntakerho toteutuu, mutta </w:t>
      </w:r>
      <w:proofErr w:type="spellStart"/>
      <w:r w:rsidR="004500BD">
        <w:t>kuvis</w:t>
      </w:r>
      <w:proofErr w:type="spellEnd"/>
      <w:r w:rsidR="004500BD">
        <w:t>/</w:t>
      </w:r>
      <w:proofErr w:type="spellStart"/>
      <w:r w:rsidR="004500BD">
        <w:t>kässä</w:t>
      </w:r>
      <w:proofErr w:type="spellEnd"/>
      <w:r w:rsidR="004500BD">
        <w:t>/</w:t>
      </w:r>
      <w:proofErr w:type="spellStart"/>
      <w:r w:rsidR="004500BD">
        <w:t>keppari</w:t>
      </w:r>
      <w:proofErr w:type="spellEnd"/>
      <w:r w:rsidR="004500BD">
        <w:t xml:space="preserve"> -kerhoon</w:t>
      </w:r>
      <w:r w:rsidR="00D41460">
        <w:t xml:space="preserve"> ei tullut riittävästi ilmoittautumisia.</w:t>
      </w:r>
      <w:r w:rsidR="002D010E">
        <w:t xml:space="preserve"> </w:t>
      </w:r>
      <w:r w:rsidR="005E36DC">
        <w:t>K</w:t>
      </w:r>
      <w:r w:rsidR="00B809AF">
        <w:t>oulun järjestämänä</w:t>
      </w:r>
      <w:r w:rsidR="005E36DC">
        <w:t xml:space="preserve"> toteutetaan </w:t>
      </w:r>
      <w:r>
        <w:t>viikoittai</w:t>
      </w:r>
      <w:r w:rsidR="008F63AA">
        <w:t>nen</w:t>
      </w:r>
      <w:r>
        <w:t xml:space="preserve"> liikuntakerho </w:t>
      </w:r>
      <w:r w:rsidR="00D41460">
        <w:t>4</w:t>
      </w:r>
      <w:r w:rsidR="00B809AF">
        <w:t>.-6. luokkien opp</w:t>
      </w:r>
      <w:r>
        <w:t>ilaille</w:t>
      </w:r>
      <w:r w:rsidR="00B809AF">
        <w:t>.</w:t>
      </w:r>
      <w:r>
        <w:t xml:space="preserve"> </w:t>
      </w:r>
    </w:p>
    <w:p w14:paraId="46206E85" w14:textId="52E3A915" w:rsidR="00B22C01" w:rsidRDefault="004F704B" w:rsidP="008F1343">
      <w:pPr>
        <w:spacing w:after="0"/>
        <w:ind w:left="709"/>
      </w:pPr>
      <w:r>
        <w:t>-Kerhot</w:t>
      </w:r>
      <w:r w:rsidR="008F1343">
        <w:t xml:space="preserve">arjotin </w:t>
      </w:r>
      <w:r w:rsidR="002D010E">
        <w:t>tarkentuu</w:t>
      </w:r>
      <w:r w:rsidR="008F1343">
        <w:t xml:space="preserve"> lukuvuoden 202</w:t>
      </w:r>
      <w:r w:rsidR="004500BD">
        <w:t>5</w:t>
      </w:r>
      <w:r w:rsidR="008F1343">
        <w:t>-202</w:t>
      </w:r>
      <w:r w:rsidR="004500BD">
        <w:t>6</w:t>
      </w:r>
      <w:r>
        <w:t xml:space="preserve"> aikana.</w:t>
      </w:r>
      <w:r w:rsidR="001C656B">
        <w:t xml:space="preserve"> </w:t>
      </w:r>
    </w:p>
    <w:p w14:paraId="653CD036" w14:textId="77777777" w:rsidR="008F1343" w:rsidRDefault="008F1343" w:rsidP="008F1343">
      <w:pPr>
        <w:spacing w:after="0"/>
        <w:ind w:left="709"/>
      </w:pPr>
    </w:p>
    <w:p w14:paraId="2F84F90F" w14:textId="77777777" w:rsidR="00837016" w:rsidRDefault="00837016" w:rsidP="008F1343">
      <w:pPr>
        <w:spacing w:after="160" w:line="259" w:lineRule="auto"/>
        <w:rPr>
          <w:rFonts w:ascii="Calibri" w:eastAsia="Calibri" w:hAnsi="Calibri" w:cs="Calibri"/>
          <w:b/>
          <w:sz w:val="28"/>
          <w:szCs w:val="28"/>
        </w:rPr>
      </w:pPr>
    </w:p>
    <w:p w14:paraId="690C9709" w14:textId="59D084D6" w:rsidR="008F1343" w:rsidRDefault="008F1343" w:rsidP="00837016">
      <w:pPr>
        <w:spacing w:after="160" w:line="360" w:lineRule="auto"/>
        <w:rPr>
          <w:rFonts w:ascii="Calibri" w:eastAsia="Calibri" w:hAnsi="Calibri" w:cs="Calibri"/>
          <w:b/>
          <w:sz w:val="28"/>
          <w:szCs w:val="28"/>
        </w:rPr>
      </w:pPr>
      <w:r>
        <w:rPr>
          <w:rFonts w:ascii="Calibri" w:eastAsia="Calibri" w:hAnsi="Calibri" w:cs="Calibri"/>
          <w:b/>
          <w:sz w:val="28"/>
          <w:szCs w:val="28"/>
        </w:rPr>
        <w:t>Muut asiat</w:t>
      </w:r>
    </w:p>
    <w:p w14:paraId="215AB30E" w14:textId="049656B8" w:rsidR="00B41BD2" w:rsidRPr="00BE79D7" w:rsidRDefault="00B41BD2" w:rsidP="00837016">
      <w:pPr>
        <w:spacing w:after="160" w:line="360" w:lineRule="auto"/>
        <w:rPr>
          <w:rFonts w:ascii="Calibri" w:eastAsia="Calibri" w:hAnsi="Calibri" w:cs="Calibri"/>
          <w:b/>
          <w:bCs/>
        </w:rPr>
      </w:pPr>
      <w:r w:rsidRPr="00BE79D7">
        <w:rPr>
          <w:rFonts w:ascii="Calibri" w:eastAsia="Calibri" w:hAnsi="Calibri" w:cs="Calibri"/>
          <w:b/>
          <w:bCs/>
        </w:rPr>
        <w:t>Päivänavaukset</w:t>
      </w:r>
    </w:p>
    <w:p w14:paraId="16897FAD" w14:textId="40467196" w:rsidR="00B41BD2" w:rsidRDefault="00B41BD2" w:rsidP="008F1343">
      <w:pPr>
        <w:spacing w:after="160" w:line="259" w:lineRule="auto"/>
        <w:rPr>
          <w:rFonts w:ascii="Calibri" w:eastAsia="Calibri" w:hAnsi="Calibri" w:cs="Calibri"/>
        </w:rPr>
      </w:pPr>
      <w:r>
        <w:rPr>
          <w:rFonts w:ascii="Calibri" w:eastAsia="Calibri" w:hAnsi="Calibri" w:cs="Calibri"/>
        </w:rPr>
        <w:t xml:space="preserve">Päivänavauksia järjestetään </w:t>
      </w:r>
      <w:r w:rsidR="00D41460">
        <w:rPr>
          <w:rFonts w:ascii="Calibri" w:eastAsia="Calibri" w:hAnsi="Calibri" w:cs="Calibri"/>
        </w:rPr>
        <w:t>pääsääntöisesti</w:t>
      </w:r>
      <w:r w:rsidR="003159A4">
        <w:rPr>
          <w:rFonts w:ascii="Calibri" w:eastAsia="Calibri" w:hAnsi="Calibri" w:cs="Calibri"/>
        </w:rPr>
        <w:t xml:space="preserve"> </w:t>
      </w:r>
      <w:r>
        <w:rPr>
          <w:rFonts w:ascii="Calibri" w:eastAsia="Calibri" w:hAnsi="Calibri" w:cs="Calibri"/>
        </w:rPr>
        <w:t>yhteistilaisuuksina</w:t>
      </w:r>
      <w:r w:rsidR="00D41460">
        <w:rPr>
          <w:rFonts w:ascii="Calibri" w:eastAsia="Calibri" w:hAnsi="Calibri" w:cs="Calibri"/>
        </w:rPr>
        <w:t>, mutta välillä myös</w:t>
      </w:r>
      <w:r w:rsidR="003159A4">
        <w:rPr>
          <w:rFonts w:ascii="Calibri" w:eastAsia="Calibri" w:hAnsi="Calibri" w:cs="Calibri"/>
        </w:rPr>
        <w:t xml:space="preserve"> keskusradion välityksellä.</w:t>
      </w:r>
    </w:p>
    <w:p w14:paraId="1261FAAF" w14:textId="14D6BD97" w:rsidR="00BE79D7" w:rsidRDefault="00BE79D7" w:rsidP="008F1343">
      <w:pPr>
        <w:spacing w:after="160" w:line="259" w:lineRule="auto"/>
        <w:rPr>
          <w:rFonts w:ascii="Calibri" w:eastAsia="Calibri" w:hAnsi="Calibri" w:cs="Calibri"/>
        </w:rPr>
      </w:pPr>
      <w:r>
        <w:rPr>
          <w:rFonts w:ascii="Calibri" w:eastAsia="Calibri" w:hAnsi="Calibri" w:cs="Calibri"/>
        </w:rPr>
        <w:t>Päivänavauksia pidetään lukuvuoden tavoitteita ja opetussuunnitelmaa tukevista aihepiireistä. Päivänavauksia valmistelevat ja pitävät pääasiassa opettajat. Lukuvuoden aikana voi olla myös koulun ulkopuolisia päivänavauksen pitäjiä.</w:t>
      </w:r>
    </w:p>
    <w:p w14:paraId="3C273799" w14:textId="5E0D27BB" w:rsidR="00BE79D7" w:rsidRDefault="00BE79D7" w:rsidP="008F1343">
      <w:pPr>
        <w:spacing w:after="160" w:line="259" w:lineRule="auto"/>
        <w:rPr>
          <w:rFonts w:ascii="Calibri" w:eastAsia="Calibri" w:hAnsi="Calibri" w:cs="Calibri"/>
        </w:rPr>
      </w:pPr>
      <w:r>
        <w:rPr>
          <w:rFonts w:ascii="Calibri" w:eastAsia="Calibri" w:hAnsi="Calibri" w:cs="Calibri"/>
        </w:rPr>
        <w:t>Lukuvuoden 202</w:t>
      </w:r>
      <w:r w:rsidR="004500BD">
        <w:rPr>
          <w:rFonts w:ascii="Calibri" w:eastAsia="Calibri" w:hAnsi="Calibri" w:cs="Calibri"/>
        </w:rPr>
        <w:t>5</w:t>
      </w:r>
      <w:r>
        <w:rPr>
          <w:rFonts w:ascii="Calibri" w:eastAsia="Calibri" w:hAnsi="Calibri" w:cs="Calibri"/>
        </w:rPr>
        <w:t>-202</w:t>
      </w:r>
      <w:r w:rsidR="004500BD">
        <w:rPr>
          <w:rFonts w:ascii="Calibri" w:eastAsia="Calibri" w:hAnsi="Calibri" w:cs="Calibri"/>
        </w:rPr>
        <w:t>6</w:t>
      </w:r>
      <w:r>
        <w:rPr>
          <w:rFonts w:ascii="Calibri" w:eastAsia="Calibri" w:hAnsi="Calibri" w:cs="Calibri"/>
        </w:rPr>
        <w:t xml:space="preserve"> aikana päivänavauksia</w:t>
      </w:r>
      <w:r w:rsidR="0041080E">
        <w:rPr>
          <w:rFonts w:ascii="Calibri" w:eastAsia="Calibri" w:hAnsi="Calibri" w:cs="Calibri"/>
        </w:rPr>
        <w:t xml:space="preserve"> voivat pitää</w:t>
      </w:r>
      <w:r w:rsidR="003159A4">
        <w:rPr>
          <w:rFonts w:ascii="Calibri" w:eastAsia="Calibri" w:hAnsi="Calibri" w:cs="Calibri"/>
        </w:rPr>
        <w:t xml:space="preserve"> myös oppilaat esimerkiksi oppilaskunnan hallituksen asioista. Lisäksi teemapäivinä toteutetaan oppilaiden valmistelemia päivänavauksia.</w:t>
      </w:r>
    </w:p>
    <w:p w14:paraId="2C9E5609" w14:textId="77777777" w:rsidR="00B41BD2" w:rsidRDefault="00B41BD2" w:rsidP="008F1343">
      <w:pPr>
        <w:spacing w:after="160" w:line="259" w:lineRule="auto"/>
        <w:rPr>
          <w:rFonts w:ascii="Calibri" w:eastAsia="Calibri" w:hAnsi="Calibri" w:cs="Calibri"/>
        </w:rPr>
      </w:pPr>
    </w:p>
    <w:p w14:paraId="744F92F1" w14:textId="654D16CA" w:rsidR="00775442" w:rsidRDefault="00775442" w:rsidP="008F1343">
      <w:pPr>
        <w:spacing w:after="160" w:line="259" w:lineRule="auto"/>
        <w:rPr>
          <w:rFonts w:ascii="Calibri" w:eastAsia="Calibri" w:hAnsi="Calibri" w:cs="Calibri"/>
        </w:rPr>
      </w:pPr>
      <w:r w:rsidRPr="00775442">
        <w:rPr>
          <w:rFonts w:ascii="Calibri" w:eastAsia="Calibri" w:hAnsi="Calibri" w:cs="Calibri"/>
          <w:b/>
          <w:bCs/>
        </w:rPr>
        <w:t>Yhteiset tapahtumat</w:t>
      </w:r>
    </w:p>
    <w:p w14:paraId="59702B88" w14:textId="36D97326" w:rsidR="00775442" w:rsidRDefault="00775442" w:rsidP="008F1343">
      <w:pPr>
        <w:spacing w:after="160" w:line="259" w:lineRule="auto"/>
        <w:rPr>
          <w:rFonts w:ascii="Calibri" w:eastAsia="Calibri" w:hAnsi="Calibri" w:cs="Calibri"/>
        </w:rPr>
      </w:pPr>
      <w:r>
        <w:rPr>
          <w:rFonts w:ascii="Calibri" w:eastAsia="Calibri" w:hAnsi="Calibri" w:cs="Calibri"/>
        </w:rPr>
        <w:t>Kuuslahden koulussa järjestettäviä yhteistapahtumia ovat:</w:t>
      </w:r>
    </w:p>
    <w:p w14:paraId="26D34AB1" w14:textId="4AA5139A" w:rsidR="000D0B04" w:rsidRDefault="000D0B04" w:rsidP="00775442">
      <w:pPr>
        <w:pStyle w:val="Luettelokappale"/>
        <w:numPr>
          <w:ilvl w:val="0"/>
          <w:numId w:val="30"/>
        </w:numPr>
        <w:spacing w:after="160" w:line="259" w:lineRule="auto"/>
        <w:rPr>
          <w:rFonts w:ascii="Calibri" w:eastAsia="Calibri" w:hAnsi="Calibri" w:cs="Calibri"/>
        </w:rPr>
      </w:pPr>
      <w:r>
        <w:rPr>
          <w:rFonts w:ascii="Calibri" w:eastAsia="Calibri" w:hAnsi="Calibri" w:cs="Calibri"/>
        </w:rPr>
        <w:t>10.10. Siilinjärvi 100</w:t>
      </w:r>
      <w:r w:rsidR="004500BD">
        <w:rPr>
          <w:rFonts w:ascii="Calibri" w:eastAsia="Calibri" w:hAnsi="Calibri" w:cs="Calibri"/>
        </w:rPr>
        <w:t xml:space="preserve"> vuotta päivä, jolloin aihetta käsitellään luokissa ja järjestetään juhlaruokailu.</w:t>
      </w:r>
    </w:p>
    <w:p w14:paraId="66413FCF" w14:textId="70552907" w:rsidR="004500BD" w:rsidRDefault="004500BD" w:rsidP="00775442">
      <w:pPr>
        <w:pStyle w:val="Luettelokappale"/>
        <w:numPr>
          <w:ilvl w:val="0"/>
          <w:numId w:val="30"/>
        </w:numPr>
        <w:spacing w:after="160" w:line="259" w:lineRule="auto"/>
        <w:rPr>
          <w:rFonts w:ascii="Calibri" w:eastAsia="Calibri" w:hAnsi="Calibri" w:cs="Calibri"/>
        </w:rPr>
      </w:pPr>
      <w:r>
        <w:rPr>
          <w:rFonts w:ascii="Calibri" w:eastAsia="Calibri" w:hAnsi="Calibri" w:cs="Calibri"/>
        </w:rPr>
        <w:t>20.9. järjestettävä kodin ja koulun päivä (lauantai työpäivä)</w:t>
      </w:r>
    </w:p>
    <w:p w14:paraId="4F2359D6" w14:textId="5CE06017" w:rsidR="00775442" w:rsidRDefault="00775442" w:rsidP="00775442">
      <w:pPr>
        <w:pStyle w:val="Luettelokappale"/>
        <w:numPr>
          <w:ilvl w:val="0"/>
          <w:numId w:val="30"/>
        </w:numPr>
        <w:spacing w:after="160" w:line="259" w:lineRule="auto"/>
        <w:rPr>
          <w:rFonts w:ascii="Calibri" w:eastAsia="Calibri" w:hAnsi="Calibri" w:cs="Calibri"/>
        </w:rPr>
      </w:pPr>
      <w:r>
        <w:rPr>
          <w:rFonts w:ascii="Calibri" w:eastAsia="Calibri" w:hAnsi="Calibri" w:cs="Calibri"/>
        </w:rPr>
        <w:t>Joulujuhla ja lukuvuoden päätöstilaisuus viimeisenä koulupäivänä.</w:t>
      </w:r>
    </w:p>
    <w:p w14:paraId="25FC6A97" w14:textId="6EBDF70B" w:rsidR="00775442" w:rsidRDefault="00775442" w:rsidP="00775442">
      <w:pPr>
        <w:pStyle w:val="Luettelokappale"/>
        <w:numPr>
          <w:ilvl w:val="0"/>
          <w:numId w:val="30"/>
        </w:numPr>
        <w:spacing w:after="160" w:line="259" w:lineRule="auto"/>
        <w:rPr>
          <w:rFonts w:ascii="Calibri" w:eastAsia="Calibri" w:hAnsi="Calibri" w:cs="Calibri"/>
        </w:rPr>
      </w:pPr>
      <w:r>
        <w:rPr>
          <w:rFonts w:ascii="Calibri" w:eastAsia="Calibri" w:hAnsi="Calibri" w:cs="Calibri"/>
        </w:rPr>
        <w:t>Oppilaskunnan suunnittelemat koko koulun teemapäivät. Tällaisia ovat esimerkiksi</w:t>
      </w:r>
      <w:r w:rsidR="002D010E">
        <w:rPr>
          <w:rFonts w:ascii="Calibri" w:eastAsia="Calibri" w:hAnsi="Calibri" w:cs="Calibri"/>
        </w:rPr>
        <w:t xml:space="preserve"> Halloween tapahtuma, </w:t>
      </w:r>
      <w:r>
        <w:rPr>
          <w:rFonts w:ascii="Calibri" w:eastAsia="Calibri" w:hAnsi="Calibri" w:cs="Calibri"/>
        </w:rPr>
        <w:t>pikkujoulut, ystävänpäivä ja vappu.</w:t>
      </w:r>
    </w:p>
    <w:p w14:paraId="044C6960" w14:textId="5ECCCB10" w:rsidR="00775442" w:rsidRDefault="00775442" w:rsidP="00775442">
      <w:pPr>
        <w:pStyle w:val="Luettelokappale"/>
        <w:numPr>
          <w:ilvl w:val="0"/>
          <w:numId w:val="30"/>
        </w:numPr>
        <w:spacing w:after="160" w:line="259" w:lineRule="auto"/>
        <w:rPr>
          <w:rFonts w:ascii="Calibri" w:eastAsia="Calibri" w:hAnsi="Calibri" w:cs="Calibri"/>
        </w:rPr>
      </w:pPr>
      <w:r>
        <w:rPr>
          <w:rFonts w:ascii="Calibri" w:eastAsia="Calibri" w:hAnsi="Calibri" w:cs="Calibri"/>
        </w:rPr>
        <w:t>Kuuslahden vanhempainyhdistyksen kanssa yhteistyössä vuosittain järjestettävä lastenoikeuksien päivän tapahtuma 20.11.</w:t>
      </w:r>
      <w:r w:rsidR="002D010E">
        <w:rPr>
          <w:rFonts w:ascii="Calibri" w:eastAsia="Calibri" w:hAnsi="Calibri" w:cs="Calibri"/>
        </w:rPr>
        <w:t xml:space="preserve"> Vanhempainyhdistys järjestää myös vuosittain </w:t>
      </w:r>
      <w:proofErr w:type="spellStart"/>
      <w:r w:rsidR="002D010E">
        <w:rPr>
          <w:rFonts w:ascii="Calibri" w:eastAsia="Calibri" w:hAnsi="Calibri" w:cs="Calibri"/>
        </w:rPr>
        <w:t>discon</w:t>
      </w:r>
      <w:proofErr w:type="spellEnd"/>
      <w:r w:rsidR="002D010E">
        <w:rPr>
          <w:rFonts w:ascii="Calibri" w:eastAsia="Calibri" w:hAnsi="Calibri" w:cs="Calibri"/>
        </w:rPr>
        <w:t xml:space="preserve"> oppilaille.</w:t>
      </w:r>
    </w:p>
    <w:p w14:paraId="5A5EC92A" w14:textId="328B52A7" w:rsidR="00775442" w:rsidRDefault="00775442" w:rsidP="00775442">
      <w:pPr>
        <w:pStyle w:val="Luettelokappale"/>
        <w:numPr>
          <w:ilvl w:val="0"/>
          <w:numId w:val="30"/>
        </w:numPr>
        <w:spacing w:after="160" w:line="259" w:lineRule="auto"/>
        <w:rPr>
          <w:rFonts w:ascii="Calibri" w:eastAsia="Calibri" w:hAnsi="Calibri" w:cs="Calibri"/>
        </w:rPr>
      </w:pPr>
      <w:r>
        <w:rPr>
          <w:rFonts w:ascii="Calibri" w:eastAsia="Calibri" w:hAnsi="Calibri" w:cs="Calibri"/>
        </w:rPr>
        <w:t>Yhteiset retket esimerkiksi teatteriin, konserttiin tai museoon.</w:t>
      </w:r>
    </w:p>
    <w:p w14:paraId="25EEA8B6" w14:textId="7CE21BF1" w:rsidR="00775442" w:rsidRPr="00775442" w:rsidRDefault="004500BD" w:rsidP="00775442">
      <w:pPr>
        <w:pStyle w:val="Luettelokappale"/>
        <w:numPr>
          <w:ilvl w:val="0"/>
          <w:numId w:val="30"/>
        </w:numPr>
        <w:spacing w:after="160" w:line="259" w:lineRule="auto"/>
        <w:rPr>
          <w:rFonts w:ascii="Calibri" w:eastAsia="Calibri" w:hAnsi="Calibri" w:cs="Calibri"/>
        </w:rPr>
      </w:pPr>
      <w:r>
        <w:rPr>
          <w:rFonts w:ascii="Calibri" w:eastAsia="Calibri" w:hAnsi="Calibri" w:cs="Calibri"/>
        </w:rPr>
        <w:t>Koko koulun</w:t>
      </w:r>
      <w:r w:rsidR="00D41460">
        <w:rPr>
          <w:rFonts w:ascii="Calibri" w:eastAsia="Calibri" w:hAnsi="Calibri" w:cs="Calibri"/>
        </w:rPr>
        <w:t xml:space="preserve"> yhteinen kevätretki.</w:t>
      </w:r>
    </w:p>
    <w:p w14:paraId="55E479EC" w14:textId="77777777" w:rsidR="000940F3" w:rsidRDefault="000940F3" w:rsidP="008F1343">
      <w:pPr>
        <w:spacing w:after="160" w:line="259" w:lineRule="auto"/>
        <w:rPr>
          <w:rFonts w:ascii="Calibri" w:eastAsia="Calibri" w:hAnsi="Calibri" w:cs="Calibri"/>
          <w:b/>
        </w:rPr>
      </w:pPr>
    </w:p>
    <w:p w14:paraId="34EEE0EB" w14:textId="2944F7D5" w:rsidR="00BE79D7" w:rsidRDefault="00BE79D7" w:rsidP="008F1343">
      <w:pPr>
        <w:spacing w:after="160" w:line="259" w:lineRule="auto"/>
        <w:rPr>
          <w:rFonts w:ascii="Calibri" w:eastAsia="Calibri" w:hAnsi="Calibri" w:cs="Calibri"/>
          <w:bCs/>
        </w:rPr>
      </w:pPr>
      <w:r w:rsidRPr="00BE79D7">
        <w:rPr>
          <w:rFonts w:ascii="Calibri" w:eastAsia="Calibri" w:hAnsi="Calibri" w:cs="Calibri"/>
          <w:b/>
        </w:rPr>
        <w:t>Ehtolaiskuulustelu</w:t>
      </w:r>
    </w:p>
    <w:p w14:paraId="277F1C86" w14:textId="401E35CB" w:rsidR="00BE79D7" w:rsidRDefault="00BE79D7" w:rsidP="008F1343">
      <w:pPr>
        <w:spacing w:after="160" w:line="259" w:lineRule="auto"/>
        <w:rPr>
          <w:rFonts w:ascii="Calibri" w:eastAsia="Calibri" w:hAnsi="Calibri" w:cs="Calibri"/>
          <w:bCs/>
        </w:rPr>
      </w:pPr>
      <w:r>
        <w:rPr>
          <w:rFonts w:ascii="Calibri" w:eastAsia="Calibri" w:hAnsi="Calibri" w:cs="Calibri"/>
          <w:bCs/>
        </w:rPr>
        <w:t xml:space="preserve">Jos oppilas on jäämässä luokalle, on oppilaalla mahdollisuus ehtolaiskuulustelun suorittamiseen. </w:t>
      </w:r>
      <w:r w:rsidR="00592D64">
        <w:rPr>
          <w:rFonts w:ascii="Calibri" w:eastAsia="Calibri" w:hAnsi="Calibri" w:cs="Calibri"/>
          <w:bCs/>
        </w:rPr>
        <w:t>Ehtolaiskuulustelu järjestetään lukuvuoden päättymisen jälkeen kesäkuussa. Kuuslahden koulussa ehtolaiskuulustelun päivä sovitaan tapauskohtaisesti, jos sen järjestämiseen tulee tarvetta.</w:t>
      </w:r>
    </w:p>
    <w:p w14:paraId="2AF4F3E5" w14:textId="77777777" w:rsidR="008F1343" w:rsidRPr="008F1343" w:rsidRDefault="008F1343" w:rsidP="008F1343">
      <w:pPr>
        <w:spacing w:after="0"/>
      </w:pPr>
    </w:p>
    <w:sectPr w:rsidR="008F1343" w:rsidRPr="008F1343">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50E1E"/>
    <w:multiLevelType w:val="multilevel"/>
    <w:tmpl w:val="A156E1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0961CC"/>
    <w:multiLevelType w:val="multilevel"/>
    <w:tmpl w:val="3DDC8E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0D1827"/>
    <w:multiLevelType w:val="hybridMultilevel"/>
    <w:tmpl w:val="1BE475D4"/>
    <w:lvl w:ilvl="0" w:tplc="397E29BA">
      <w:numFmt w:val="bullet"/>
      <w:lvlText w:val=""/>
      <w:lvlJc w:val="left"/>
      <w:pPr>
        <w:ind w:left="720" w:hanging="360"/>
      </w:pPr>
      <w:rPr>
        <w:rFonts w:ascii="Symbol" w:eastAsiaTheme="minorHAnsi" w:hAnsi="Symbol"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F4B5F0E"/>
    <w:multiLevelType w:val="hybridMultilevel"/>
    <w:tmpl w:val="B314746C"/>
    <w:lvl w:ilvl="0" w:tplc="6208344C">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2C53600"/>
    <w:multiLevelType w:val="multilevel"/>
    <w:tmpl w:val="9AC4F2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844D92"/>
    <w:multiLevelType w:val="multilevel"/>
    <w:tmpl w:val="D74AC1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sz w:val="20"/>
      </w:rPr>
    </w:lvl>
    <w:lvl w:ilvl="2">
      <w:numFmt w:val="bullet"/>
      <w:lvlText w:val="-"/>
      <w:lvlJc w:val="left"/>
      <w:pPr>
        <w:ind w:left="2160" w:hanging="360"/>
      </w:pPr>
      <w:rPr>
        <w:rFonts w:ascii="Calibri" w:eastAsia="Times New Roman" w:hAnsi="Calibri" w:cs="Calibri"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782362"/>
    <w:multiLevelType w:val="hybridMultilevel"/>
    <w:tmpl w:val="C28891A8"/>
    <w:lvl w:ilvl="0" w:tplc="8DEE8AD0">
      <w:start w:val="1"/>
      <w:numFmt w:val="bullet"/>
      <w:lvlText w:val="-"/>
      <w:lvlJc w:val="left"/>
      <w:pPr>
        <w:ind w:left="1429" w:hanging="360"/>
      </w:pPr>
      <w:rPr>
        <w:rFonts w:ascii="Calibri" w:eastAsiaTheme="minorHAnsi" w:hAnsi="Calibri" w:cstheme="minorBidi" w:hint="default"/>
      </w:rPr>
    </w:lvl>
    <w:lvl w:ilvl="1" w:tplc="040B0003" w:tentative="1">
      <w:start w:val="1"/>
      <w:numFmt w:val="bullet"/>
      <w:lvlText w:val="o"/>
      <w:lvlJc w:val="left"/>
      <w:pPr>
        <w:ind w:left="2149" w:hanging="360"/>
      </w:pPr>
      <w:rPr>
        <w:rFonts w:ascii="Courier New" w:hAnsi="Courier New" w:cs="Courier New" w:hint="default"/>
      </w:rPr>
    </w:lvl>
    <w:lvl w:ilvl="2" w:tplc="040B0005" w:tentative="1">
      <w:start w:val="1"/>
      <w:numFmt w:val="bullet"/>
      <w:lvlText w:val=""/>
      <w:lvlJc w:val="left"/>
      <w:pPr>
        <w:ind w:left="2869" w:hanging="360"/>
      </w:pPr>
      <w:rPr>
        <w:rFonts w:ascii="Wingdings" w:hAnsi="Wingdings" w:hint="default"/>
      </w:rPr>
    </w:lvl>
    <w:lvl w:ilvl="3" w:tplc="040B0001" w:tentative="1">
      <w:start w:val="1"/>
      <w:numFmt w:val="bullet"/>
      <w:lvlText w:val=""/>
      <w:lvlJc w:val="left"/>
      <w:pPr>
        <w:ind w:left="3589" w:hanging="360"/>
      </w:pPr>
      <w:rPr>
        <w:rFonts w:ascii="Symbol" w:hAnsi="Symbol" w:hint="default"/>
      </w:rPr>
    </w:lvl>
    <w:lvl w:ilvl="4" w:tplc="040B0003" w:tentative="1">
      <w:start w:val="1"/>
      <w:numFmt w:val="bullet"/>
      <w:lvlText w:val="o"/>
      <w:lvlJc w:val="left"/>
      <w:pPr>
        <w:ind w:left="4309" w:hanging="360"/>
      </w:pPr>
      <w:rPr>
        <w:rFonts w:ascii="Courier New" w:hAnsi="Courier New" w:cs="Courier New" w:hint="default"/>
      </w:rPr>
    </w:lvl>
    <w:lvl w:ilvl="5" w:tplc="040B0005" w:tentative="1">
      <w:start w:val="1"/>
      <w:numFmt w:val="bullet"/>
      <w:lvlText w:val=""/>
      <w:lvlJc w:val="left"/>
      <w:pPr>
        <w:ind w:left="5029" w:hanging="360"/>
      </w:pPr>
      <w:rPr>
        <w:rFonts w:ascii="Wingdings" w:hAnsi="Wingdings" w:hint="default"/>
      </w:rPr>
    </w:lvl>
    <w:lvl w:ilvl="6" w:tplc="040B0001" w:tentative="1">
      <w:start w:val="1"/>
      <w:numFmt w:val="bullet"/>
      <w:lvlText w:val=""/>
      <w:lvlJc w:val="left"/>
      <w:pPr>
        <w:ind w:left="5749" w:hanging="360"/>
      </w:pPr>
      <w:rPr>
        <w:rFonts w:ascii="Symbol" w:hAnsi="Symbol" w:hint="default"/>
      </w:rPr>
    </w:lvl>
    <w:lvl w:ilvl="7" w:tplc="040B0003" w:tentative="1">
      <w:start w:val="1"/>
      <w:numFmt w:val="bullet"/>
      <w:lvlText w:val="o"/>
      <w:lvlJc w:val="left"/>
      <w:pPr>
        <w:ind w:left="6469" w:hanging="360"/>
      </w:pPr>
      <w:rPr>
        <w:rFonts w:ascii="Courier New" w:hAnsi="Courier New" w:cs="Courier New" w:hint="default"/>
      </w:rPr>
    </w:lvl>
    <w:lvl w:ilvl="8" w:tplc="040B0005" w:tentative="1">
      <w:start w:val="1"/>
      <w:numFmt w:val="bullet"/>
      <w:lvlText w:val=""/>
      <w:lvlJc w:val="left"/>
      <w:pPr>
        <w:ind w:left="7189" w:hanging="360"/>
      </w:pPr>
      <w:rPr>
        <w:rFonts w:ascii="Wingdings" w:hAnsi="Wingdings" w:hint="default"/>
      </w:rPr>
    </w:lvl>
  </w:abstractNum>
  <w:abstractNum w:abstractNumId="7" w15:restartNumberingAfterBreak="0">
    <w:nsid w:val="2047022E"/>
    <w:multiLevelType w:val="hybridMultilevel"/>
    <w:tmpl w:val="179C01F6"/>
    <w:lvl w:ilvl="0" w:tplc="92DA24AC">
      <w:start w:val="1"/>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051083F"/>
    <w:multiLevelType w:val="hybridMultilevel"/>
    <w:tmpl w:val="F804423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13E06BF"/>
    <w:multiLevelType w:val="hybridMultilevel"/>
    <w:tmpl w:val="F9469AA2"/>
    <w:lvl w:ilvl="0" w:tplc="92DA24AC">
      <w:start w:val="1"/>
      <w:numFmt w:val="bullet"/>
      <w:lvlText w:val="-"/>
      <w:lvlJc w:val="left"/>
      <w:pPr>
        <w:ind w:left="1800" w:hanging="360"/>
      </w:pPr>
      <w:rPr>
        <w:rFonts w:ascii="Calibri" w:eastAsiaTheme="minorHAnsi" w:hAnsi="Calibri" w:cs="Calibri"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10" w15:restartNumberingAfterBreak="0">
    <w:nsid w:val="23B51AC1"/>
    <w:multiLevelType w:val="hybridMultilevel"/>
    <w:tmpl w:val="E1A2B15C"/>
    <w:lvl w:ilvl="0" w:tplc="C1707892">
      <w:numFmt w:val="bullet"/>
      <w:lvlText w:val="-"/>
      <w:lvlJc w:val="left"/>
      <w:pPr>
        <w:ind w:left="720" w:hanging="360"/>
      </w:pPr>
      <w:rPr>
        <w:rFonts w:ascii="Calibri" w:eastAsia="Calibr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1" w15:restartNumberingAfterBreak="0">
    <w:nsid w:val="2493485E"/>
    <w:multiLevelType w:val="hybridMultilevel"/>
    <w:tmpl w:val="E75A07D2"/>
    <w:lvl w:ilvl="0" w:tplc="92DA24AC">
      <w:start w:val="1"/>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6A24858"/>
    <w:multiLevelType w:val="hybridMultilevel"/>
    <w:tmpl w:val="B1A0EF8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74B2431"/>
    <w:multiLevelType w:val="hybridMultilevel"/>
    <w:tmpl w:val="6DC69F18"/>
    <w:lvl w:ilvl="0" w:tplc="92DA24AC">
      <w:start w:val="1"/>
      <w:numFmt w:val="bullet"/>
      <w:lvlText w:val="-"/>
      <w:lvlJc w:val="left"/>
      <w:pPr>
        <w:ind w:left="1494" w:hanging="360"/>
      </w:pPr>
      <w:rPr>
        <w:rFonts w:ascii="Calibri" w:eastAsiaTheme="minorHAnsi" w:hAnsi="Calibri" w:cs="Calibri" w:hint="default"/>
      </w:rPr>
    </w:lvl>
    <w:lvl w:ilvl="1" w:tplc="040B0003" w:tentative="1">
      <w:start w:val="1"/>
      <w:numFmt w:val="bullet"/>
      <w:lvlText w:val="o"/>
      <w:lvlJc w:val="left"/>
      <w:pPr>
        <w:ind w:left="2214" w:hanging="360"/>
      </w:pPr>
      <w:rPr>
        <w:rFonts w:ascii="Courier New" w:hAnsi="Courier New" w:cs="Courier New" w:hint="default"/>
      </w:rPr>
    </w:lvl>
    <w:lvl w:ilvl="2" w:tplc="040B0005" w:tentative="1">
      <w:start w:val="1"/>
      <w:numFmt w:val="bullet"/>
      <w:lvlText w:val=""/>
      <w:lvlJc w:val="left"/>
      <w:pPr>
        <w:ind w:left="2934" w:hanging="360"/>
      </w:pPr>
      <w:rPr>
        <w:rFonts w:ascii="Wingdings" w:hAnsi="Wingdings" w:hint="default"/>
      </w:rPr>
    </w:lvl>
    <w:lvl w:ilvl="3" w:tplc="040B0001" w:tentative="1">
      <w:start w:val="1"/>
      <w:numFmt w:val="bullet"/>
      <w:lvlText w:val=""/>
      <w:lvlJc w:val="left"/>
      <w:pPr>
        <w:ind w:left="3654" w:hanging="360"/>
      </w:pPr>
      <w:rPr>
        <w:rFonts w:ascii="Symbol" w:hAnsi="Symbol" w:hint="default"/>
      </w:rPr>
    </w:lvl>
    <w:lvl w:ilvl="4" w:tplc="040B0003" w:tentative="1">
      <w:start w:val="1"/>
      <w:numFmt w:val="bullet"/>
      <w:lvlText w:val="o"/>
      <w:lvlJc w:val="left"/>
      <w:pPr>
        <w:ind w:left="4374" w:hanging="360"/>
      </w:pPr>
      <w:rPr>
        <w:rFonts w:ascii="Courier New" w:hAnsi="Courier New" w:cs="Courier New" w:hint="default"/>
      </w:rPr>
    </w:lvl>
    <w:lvl w:ilvl="5" w:tplc="040B0005" w:tentative="1">
      <w:start w:val="1"/>
      <w:numFmt w:val="bullet"/>
      <w:lvlText w:val=""/>
      <w:lvlJc w:val="left"/>
      <w:pPr>
        <w:ind w:left="5094" w:hanging="360"/>
      </w:pPr>
      <w:rPr>
        <w:rFonts w:ascii="Wingdings" w:hAnsi="Wingdings" w:hint="default"/>
      </w:rPr>
    </w:lvl>
    <w:lvl w:ilvl="6" w:tplc="040B0001" w:tentative="1">
      <w:start w:val="1"/>
      <w:numFmt w:val="bullet"/>
      <w:lvlText w:val=""/>
      <w:lvlJc w:val="left"/>
      <w:pPr>
        <w:ind w:left="5814" w:hanging="360"/>
      </w:pPr>
      <w:rPr>
        <w:rFonts w:ascii="Symbol" w:hAnsi="Symbol" w:hint="default"/>
      </w:rPr>
    </w:lvl>
    <w:lvl w:ilvl="7" w:tplc="040B0003" w:tentative="1">
      <w:start w:val="1"/>
      <w:numFmt w:val="bullet"/>
      <w:lvlText w:val="o"/>
      <w:lvlJc w:val="left"/>
      <w:pPr>
        <w:ind w:left="6534" w:hanging="360"/>
      </w:pPr>
      <w:rPr>
        <w:rFonts w:ascii="Courier New" w:hAnsi="Courier New" w:cs="Courier New" w:hint="default"/>
      </w:rPr>
    </w:lvl>
    <w:lvl w:ilvl="8" w:tplc="040B0005" w:tentative="1">
      <w:start w:val="1"/>
      <w:numFmt w:val="bullet"/>
      <w:lvlText w:val=""/>
      <w:lvlJc w:val="left"/>
      <w:pPr>
        <w:ind w:left="7254" w:hanging="360"/>
      </w:pPr>
      <w:rPr>
        <w:rFonts w:ascii="Wingdings" w:hAnsi="Wingdings" w:hint="default"/>
      </w:rPr>
    </w:lvl>
  </w:abstractNum>
  <w:abstractNum w:abstractNumId="14" w15:restartNumberingAfterBreak="0">
    <w:nsid w:val="276D2BB4"/>
    <w:multiLevelType w:val="hybridMultilevel"/>
    <w:tmpl w:val="4C442B12"/>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2A2920A9"/>
    <w:multiLevelType w:val="hybridMultilevel"/>
    <w:tmpl w:val="E3C22EE8"/>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6" w15:restartNumberingAfterBreak="0">
    <w:nsid w:val="2E871EAD"/>
    <w:multiLevelType w:val="hybridMultilevel"/>
    <w:tmpl w:val="259AFF8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36D13387"/>
    <w:multiLevelType w:val="hybridMultilevel"/>
    <w:tmpl w:val="DF44BDE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38873F27"/>
    <w:multiLevelType w:val="hybridMultilevel"/>
    <w:tmpl w:val="0CD6F24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39187F8C"/>
    <w:multiLevelType w:val="hybridMultilevel"/>
    <w:tmpl w:val="C2C0B06C"/>
    <w:lvl w:ilvl="0" w:tplc="92DA24AC">
      <w:start w:val="1"/>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391B09ED"/>
    <w:multiLevelType w:val="hybridMultilevel"/>
    <w:tmpl w:val="450E8AD0"/>
    <w:lvl w:ilvl="0" w:tplc="92DA24AC">
      <w:start w:val="1"/>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3F97567E"/>
    <w:multiLevelType w:val="hybridMultilevel"/>
    <w:tmpl w:val="ACEC6C5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41F5099E"/>
    <w:multiLevelType w:val="hybridMultilevel"/>
    <w:tmpl w:val="CCCC6658"/>
    <w:lvl w:ilvl="0" w:tplc="857C44CC">
      <w:start w:val="1"/>
      <w:numFmt w:val="decimal"/>
      <w:lvlText w:val="%1."/>
      <w:lvlJc w:val="left"/>
      <w:pPr>
        <w:ind w:left="1069" w:hanging="360"/>
      </w:pPr>
      <w:rPr>
        <w:rFonts w:hint="default"/>
      </w:rPr>
    </w:lvl>
    <w:lvl w:ilvl="1" w:tplc="040B0019" w:tentative="1">
      <w:start w:val="1"/>
      <w:numFmt w:val="lowerLetter"/>
      <w:lvlText w:val="%2."/>
      <w:lvlJc w:val="left"/>
      <w:pPr>
        <w:ind w:left="1789" w:hanging="360"/>
      </w:pPr>
    </w:lvl>
    <w:lvl w:ilvl="2" w:tplc="040B001B" w:tentative="1">
      <w:start w:val="1"/>
      <w:numFmt w:val="lowerRoman"/>
      <w:lvlText w:val="%3."/>
      <w:lvlJc w:val="right"/>
      <w:pPr>
        <w:ind w:left="2509" w:hanging="180"/>
      </w:pPr>
    </w:lvl>
    <w:lvl w:ilvl="3" w:tplc="040B000F" w:tentative="1">
      <w:start w:val="1"/>
      <w:numFmt w:val="decimal"/>
      <w:lvlText w:val="%4."/>
      <w:lvlJc w:val="left"/>
      <w:pPr>
        <w:ind w:left="3229" w:hanging="360"/>
      </w:pPr>
    </w:lvl>
    <w:lvl w:ilvl="4" w:tplc="040B0019" w:tentative="1">
      <w:start w:val="1"/>
      <w:numFmt w:val="lowerLetter"/>
      <w:lvlText w:val="%5."/>
      <w:lvlJc w:val="left"/>
      <w:pPr>
        <w:ind w:left="3949" w:hanging="360"/>
      </w:pPr>
    </w:lvl>
    <w:lvl w:ilvl="5" w:tplc="040B001B" w:tentative="1">
      <w:start w:val="1"/>
      <w:numFmt w:val="lowerRoman"/>
      <w:lvlText w:val="%6."/>
      <w:lvlJc w:val="right"/>
      <w:pPr>
        <w:ind w:left="4669" w:hanging="180"/>
      </w:pPr>
    </w:lvl>
    <w:lvl w:ilvl="6" w:tplc="040B000F" w:tentative="1">
      <w:start w:val="1"/>
      <w:numFmt w:val="decimal"/>
      <w:lvlText w:val="%7."/>
      <w:lvlJc w:val="left"/>
      <w:pPr>
        <w:ind w:left="5389" w:hanging="360"/>
      </w:pPr>
    </w:lvl>
    <w:lvl w:ilvl="7" w:tplc="040B0019" w:tentative="1">
      <w:start w:val="1"/>
      <w:numFmt w:val="lowerLetter"/>
      <w:lvlText w:val="%8."/>
      <w:lvlJc w:val="left"/>
      <w:pPr>
        <w:ind w:left="6109" w:hanging="360"/>
      </w:pPr>
    </w:lvl>
    <w:lvl w:ilvl="8" w:tplc="040B001B" w:tentative="1">
      <w:start w:val="1"/>
      <w:numFmt w:val="lowerRoman"/>
      <w:lvlText w:val="%9."/>
      <w:lvlJc w:val="right"/>
      <w:pPr>
        <w:ind w:left="6829" w:hanging="180"/>
      </w:pPr>
    </w:lvl>
  </w:abstractNum>
  <w:abstractNum w:abstractNumId="23" w15:restartNumberingAfterBreak="0">
    <w:nsid w:val="499068F7"/>
    <w:multiLevelType w:val="hybridMultilevel"/>
    <w:tmpl w:val="AE5EDF5C"/>
    <w:lvl w:ilvl="0" w:tplc="6208344C">
      <w:numFmt w:val="bullet"/>
      <w:lvlText w:val="-"/>
      <w:lvlJc w:val="left"/>
      <w:pPr>
        <w:ind w:left="1665" w:hanging="360"/>
      </w:pPr>
      <w:rPr>
        <w:rFonts w:ascii="Calibri" w:eastAsiaTheme="minorHAnsi" w:hAnsi="Calibri" w:cs="Calibri" w:hint="default"/>
      </w:rPr>
    </w:lvl>
    <w:lvl w:ilvl="1" w:tplc="040B0003">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24" w15:restartNumberingAfterBreak="0">
    <w:nsid w:val="4B89132A"/>
    <w:multiLevelType w:val="hybridMultilevel"/>
    <w:tmpl w:val="DED63538"/>
    <w:lvl w:ilvl="0" w:tplc="8DEE8AD0">
      <w:start w:val="1"/>
      <w:numFmt w:val="bullet"/>
      <w:lvlText w:val="-"/>
      <w:lvlJc w:val="left"/>
      <w:pPr>
        <w:ind w:left="1429"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50F74A0D"/>
    <w:multiLevelType w:val="hybridMultilevel"/>
    <w:tmpl w:val="48402BC2"/>
    <w:lvl w:ilvl="0" w:tplc="92DA24AC">
      <w:start w:val="1"/>
      <w:numFmt w:val="bullet"/>
      <w:lvlText w:val="-"/>
      <w:lvlJc w:val="left"/>
      <w:pPr>
        <w:ind w:left="1429" w:hanging="360"/>
      </w:pPr>
      <w:rPr>
        <w:rFonts w:ascii="Calibri" w:eastAsiaTheme="minorHAnsi" w:hAnsi="Calibri" w:cs="Calibri" w:hint="default"/>
      </w:rPr>
    </w:lvl>
    <w:lvl w:ilvl="1" w:tplc="040B0003" w:tentative="1">
      <w:start w:val="1"/>
      <w:numFmt w:val="bullet"/>
      <w:lvlText w:val="o"/>
      <w:lvlJc w:val="left"/>
      <w:pPr>
        <w:ind w:left="2149" w:hanging="360"/>
      </w:pPr>
      <w:rPr>
        <w:rFonts w:ascii="Courier New" w:hAnsi="Courier New" w:cs="Courier New" w:hint="default"/>
      </w:rPr>
    </w:lvl>
    <w:lvl w:ilvl="2" w:tplc="040B0005" w:tentative="1">
      <w:start w:val="1"/>
      <w:numFmt w:val="bullet"/>
      <w:lvlText w:val=""/>
      <w:lvlJc w:val="left"/>
      <w:pPr>
        <w:ind w:left="2869" w:hanging="360"/>
      </w:pPr>
      <w:rPr>
        <w:rFonts w:ascii="Wingdings" w:hAnsi="Wingdings" w:hint="default"/>
      </w:rPr>
    </w:lvl>
    <w:lvl w:ilvl="3" w:tplc="040B0001" w:tentative="1">
      <w:start w:val="1"/>
      <w:numFmt w:val="bullet"/>
      <w:lvlText w:val=""/>
      <w:lvlJc w:val="left"/>
      <w:pPr>
        <w:ind w:left="3589" w:hanging="360"/>
      </w:pPr>
      <w:rPr>
        <w:rFonts w:ascii="Symbol" w:hAnsi="Symbol" w:hint="default"/>
      </w:rPr>
    </w:lvl>
    <w:lvl w:ilvl="4" w:tplc="040B0003" w:tentative="1">
      <w:start w:val="1"/>
      <w:numFmt w:val="bullet"/>
      <w:lvlText w:val="o"/>
      <w:lvlJc w:val="left"/>
      <w:pPr>
        <w:ind w:left="4309" w:hanging="360"/>
      </w:pPr>
      <w:rPr>
        <w:rFonts w:ascii="Courier New" w:hAnsi="Courier New" w:cs="Courier New" w:hint="default"/>
      </w:rPr>
    </w:lvl>
    <w:lvl w:ilvl="5" w:tplc="040B0005" w:tentative="1">
      <w:start w:val="1"/>
      <w:numFmt w:val="bullet"/>
      <w:lvlText w:val=""/>
      <w:lvlJc w:val="left"/>
      <w:pPr>
        <w:ind w:left="5029" w:hanging="360"/>
      </w:pPr>
      <w:rPr>
        <w:rFonts w:ascii="Wingdings" w:hAnsi="Wingdings" w:hint="default"/>
      </w:rPr>
    </w:lvl>
    <w:lvl w:ilvl="6" w:tplc="040B0001" w:tentative="1">
      <w:start w:val="1"/>
      <w:numFmt w:val="bullet"/>
      <w:lvlText w:val=""/>
      <w:lvlJc w:val="left"/>
      <w:pPr>
        <w:ind w:left="5749" w:hanging="360"/>
      </w:pPr>
      <w:rPr>
        <w:rFonts w:ascii="Symbol" w:hAnsi="Symbol" w:hint="default"/>
      </w:rPr>
    </w:lvl>
    <w:lvl w:ilvl="7" w:tplc="040B0003" w:tentative="1">
      <w:start w:val="1"/>
      <w:numFmt w:val="bullet"/>
      <w:lvlText w:val="o"/>
      <w:lvlJc w:val="left"/>
      <w:pPr>
        <w:ind w:left="6469" w:hanging="360"/>
      </w:pPr>
      <w:rPr>
        <w:rFonts w:ascii="Courier New" w:hAnsi="Courier New" w:cs="Courier New" w:hint="default"/>
      </w:rPr>
    </w:lvl>
    <w:lvl w:ilvl="8" w:tplc="040B0005" w:tentative="1">
      <w:start w:val="1"/>
      <w:numFmt w:val="bullet"/>
      <w:lvlText w:val=""/>
      <w:lvlJc w:val="left"/>
      <w:pPr>
        <w:ind w:left="7189" w:hanging="360"/>
      </w:pPr>
      <w:rPr>
        <w:rFonts w:ascii="Wingdings" w:hAnsi="Wingdings" w:hint="default"/>
      </w:rPr>
    </w:lvl>
  </w:abstractNum>
  <w:abstractNum w:abstractNumId="26" w15:restartNumberingAfterBreak="0">
    <w:nsid w:val="52345538"/>
    <w:multiLevelType w:val="hybridMultilevel"/>
    <w:tmpl w:val="71FE8E34"/>
    <w:lvl w:ilvl="0" w:tplc="42C6F3BA">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7" w15:restartNumberingAfterBreak="0">
    <w:nsid w:val="542A272E"/>
    <w:multiLevelType w:val="hybridMultilevel"/>
    <w:tmpl w:val="A90A919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56F408AE"/>
    <w:multiLevelType w:val="hybridMultilevel"/>
    <w:tmpl w:val="4A2A935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5FF20810"/>
    <w:multiLevelType w:val="hybridMultilevel"/>
    <w:tmpl w:val="BFE064A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62C56516"/>
    <w:multiLevelType w:val="hybridMultilevel"/>
    <w:tmpl w:val="EE1E9EDC"/>
    <w:lvl w:ilvl="0" w:tplc="92DA24AC">
      <w:start w:val="1"/>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664E1B10"/>
    <w:multiLevelType w:val="hybridMultilevel"/>
    <w:tmpl w:val="93CA2084"/>
    <w:lvl w:ilvl="0" w:tplc="6988F466">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32" w15:restartNumberingAfterBreak="0">
    <w:nsid w:val="66EF29EF"/>
    <w:multiLevelType w:val="hybridMultilevel"/>
    <w:tmpl w:val="FBCE918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3" w15:restartNumberingAfterBreak="0">
    <w:nsid w:val="69E8424B"/>
    <w:multiLevelType w:val="hybridMultilevel"/>
    <w:tmpl w:val="DBF02FC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6B294E51"/>
    <w:multiLevelType w:val="hybridMultilevel"/>
    <w:tmpl w:val="60F04D4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15:restartNumberingAfterBreak="0">
    <w:nsid w:val="6CD57220"/>
    <w:multiLevelType w:val="hybridMultilevel"/>
    <w:tmpl w:val="1668D6AA"/>
    <w:lvl w:ilvl="0" w:tplc="040B000D">
      <w:start w:val="1"/>
      <w:numFmt w:val="bullet"/>
      <w:lvlText w:val=""/>
      <w:lvlJc w:val="left"/>
      <w:pPr>
        <w:ind w:left="1800" w:hanging="360"/>
      </w:pPr>
      <w:rPr>
        <w:rFonts w:ascii="Wingdings" w:hAnsi="Wingdings"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36" w15:restartNumberingAfterBreak="0">
    <w:nsid w:val="73F53C64"/>
    <w:multiLevelType w:val="hybridMultilevel"/>
    <w:tmpl w:val="8438C7F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7" w15:restartNumberingAfterBreak="0">
    <w:nsid w:val="75D6711D"/>
    <w:multiLevelType w:val="hybridMultilevel"/>
    <w:tmpl w:val="640CB35A"/>
    <w:lvl w:ilvl="0" w:tplc="4BC4342A">
      <w:start w:val="5"/>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8" w15:restartNumberingAfterBreak="0">
    <w:nsid w:val="76BD7CB5"/>
    <w:multiLevelType w:val="hybridMultilevel"/>
    <w:tmpl w:val="C17094E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9" w15:restartNumberingAfterBreak="0">
    <w:nsid w:val="77392334"/>
    <w:multiLevelType w:val="hybridMultilevel"/>
    <w:tmpl w:val="9A924CE2"/>
    <w:lvl w:ilvl="0" w:tplc="040B0003">
      <w:start w:val="1"/>
      <w:numFmt w:val="bullet"/>
      <w:lvlText w:val="o"/>
      <w:lvlJc w:val="left"/>
      <w:pPr>
        <w:ind w:left="1854" w:hanging="360"/>
      </w:pPr>
      <w:rPr>
        <w:rFonts w:ascii="Courier New" w:hAnsi="Courier New" w:cs="Courier New" w:hint="default"/>
      </w:rPr>
    </w:lvl>
    <w:lvl w:ilvl="1" w:tplc="040B0003" w:tentative="1">
      <w:start w:val="1"/>
      <w:numFmt w:val="bullet"/>
      <w:lvlText w:val="o"/>
      <w:lvlJc w:val="left"/>
      <w:pPr>
        <w:ind w:left="2574" w:hanging="360"/>
      </w:pPr>
      <w:rPr>
        <w:rFonts w:ascii="Courier New" w:hAnsi="Courier New" w:cs="Courier New" w:hint="default"/>
      </w:rPr>
    </w:lvl>
    <w:lvl w:ilvl="2" w:tplc="040B0005" w:tentative="1">
      <w:start w:val="1"/>
      <w:numFmt w:val="bullet"/>
      <w:lvlText w:val=""/>
      <w:lvlJc w:val="left"/>
      <w:pPr>
        <w:ind w:left="3294" w:hanging="360"/>
      </w:pPr>
      <w:rPr>
        <w:rFonts w:ascii="Wingdings" w:hAnsi="Wingdings" w:hint="default"/>
      </w:rPr>
    </w:lvl>
    <w:lvl w:ilvl="3" w:tplc="040B0001" w:tentative="1">
      <w:start w:val="1"/>
      <w:numFmt w:val="bullet"/>
      <w:lvlText w:val=""/>
      <w:lvlJc w:val="left"/>
      <w:pPr>
        <w:ind w:left="4014" w:hanging="360"/>
      </w:pPr>
      <w:rPr>
        <w:rFonts w:ascii="Symbol" w:hAnsi="Symbol" w:hint="default"/>
      </w:rPr>
    </w:lvl>
    <w:lvl w:ilvl="4" w:tplc="040B0003" w:tentative="1">
      <w:start w:val="1"/>
      <w:numFmt w:val="bullet"/>
      <w:lvlText w:val="o"/>
      <w:lvlJc w:val="left"/>
      <w:pPr>
        <w:ind w:left="4734" w:hanging="360"/>
      </w:pPr>
      <w:rPr>
        <w:rFonts w:ascii="Courier New" w:hAnsi="Courier New" w:cs="Courier New" w:hint="default"/>
      </w:rPr>
    </w:lvl>
    <w:lvl w:ilvl="5" w:tplc="040B0005" w:tentative="1">
      <w:start w:val="1"/>
      <w:numFmt w:val="bullet"/>
      <w:lvlText w:val=""/>
      <w:lvlJc w:val="left"/>
      <w:pPr>
        <w:ind w:left="5454" w:hanging="360"/>
      </w:pPr>
      <w:rPr>
        <w:rFonts w:ascii="Wingdings" w:hAnsi="Wingdings" w:hint="default"/>
      </w:rPr>
    </w:lvl>
    <w:lvl w:ilvl="6" w:tplc="040B0001" w:tentative="1">
      <w:start w:val="1"/>
      <w:numFmt w:val="bullet"/>
      <w:lvlText w:val=""/>
      <w:lvlJc w:val="left"/>
      <w:pPr>
        <w:ind w:left="6174" w:hanging="360"/>
      </w:pPr>
      <w:rPr>
        <w:rFonts w:ascii="Symbol" w:hAnsi="Symbol" w:hint="default"/>
      </w:rPr>
    </w:lvl>
    <w:lvl w:ilvl="7" w:tplc="040B0003" w:tentative="1">
      <w:start w:val="1"/>
      <w:numFmt w:val="bullet"/>
      <w:lvlText w:val="o"/>
      <w:lvlJc w:val="left"/>
      <w:pPr>
        <w:ind w:left="6894" w:hanging="360"/>
      </w:pPr>
      <w:rPr>
        <w:rFonts w:ascii="Courier New" w:hAnsi="Courier New" w:cs="Courier New" w:hint="default"/>
      </w:rPr>
    </w:lvl>
    <w:lvl w:ilvl="8" w:tplc="040B0005" w:tentative="1">
      <w:start w:val="1"/>
      <w:numFmt w:val="bullet"/>
      <w:lvlText w:val=""/>
      <w:lvlJc w:val="left"/>
      <w:pPr>
        <w:ind w:left="7614" w:hanging="360"/>
      </w:pPr>
      <w:rPr>
        <w:rFonts w:ascii="Wingdings" w:hAnsi="Wingdings" w:hint="default"/>
      </w:rPr>
    </w:lvl>
  </w:abstractNum>
  <w:abstractNum w:abstractNumId="40" w15:restartNumberingAfterBreak="0">
    <w:nsid w:val="782C719A"/>
    <w:multiLevelType w:val="hybridMultilevel"/>
    <w:tmpl w:val="CF3A8534"/>
    <w:lvl w:ilvl="0" w:tplc="42C6F3BA">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1" w15:restartNumberingAfterBreak="0">
    <w:nsid w:val="79114D16"/>
    <w:multiLevelType w:val="hybridMultilevel"/>
    <w:tmpl w:val="F2425936"/>
    <w:lvl w:ilvl="0" w:tplc="4BC4342A">
      <w:start w:val="5"/>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2" w15:restartNumberingAfterBreak="0">
    <w:nsid w:val="7A915AD9"/>
    <w:multiLevelType w:val="hybridMultilevel"/>
    <w:tmpl w:val="21806D0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6"/>
  </w:num>
  <w:num w:numId="2">
    <w:abstractNumId w:val="40"/>
  </w:num>
  <w:num w:numId="3">
    <w:abstractNumId w:val="31"/>
  </w:num>
  <w:num w:numId="4">
    <w:abstractNumId w:val="22"/>
  </w:num>
  <w:num w:numId="5">
    <w:abstractNumId w:val="6"/>
  </w:num>
  <w:num w:numId="6">
    <w:abstractNumId w:val="33"/>
  </w:num>
  <w:num w:numId="7">
    <w:abstractNumId w:val="21"/>
  </w:num>
  <w:num w:numId="8">
    <w:abstractNumId w:val="34"/>
  </w:num>
  <w:num w:numId="9">
    <w:abstractNumId w:val="2"/>
  </w:num>
  <w:num w:numId="10">
    <w:abstractNumId w:val="12"/>
  </w:num>
  <w:num w:numId="11">
    <w:abstractNumId w:val="36"/>
  </w:num>
  <w:num w:numId="12">
    <w:abstractNumId w:val="15"/>
  </w:num>
  <w:num w:numId="13">
    <w:abstractNumId w:val="29"/>
  </w:num>
  <w:num w:numId="14">
    <w:abstractNumId w:val="14"/>
  </w:num>
  <w:num w:numId="15">
    <w:abstractNumId w:val="30"/>
  </w:num>
  <w:num w:numId="16">
    <w:abstractNumId w:val="19"/>
  </w:num>
  <w:num w:numId="17">
    <w:abstractNumId w:val="20"/>
  </w:num>
  <w:num w:numId="18">
    <w:abstractNumId w:val="9"/>
  </w:num>
  <w:num w:numId="19">
    <w:abstractNumId w:val="5"/>
  </w:num>
  <w:num w:numId="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8"/>
  </w:num>
  <w:num w:numId="22">
    <w:abstractNumId w:val="28"/>
  </w:num>
  <w:num w:numId="23">
    <w:abstractNumId w:val="35"/>
  </w:num>
  <w:num w:numId="24">
    <w:abstractNumId w:val="12"/>
  </w:num>
  <w:num w:numId="25">
    <w:abstractNumId w:val="38"/>
  </w:num>
  <w:num w:numId="26">
    <w:abstractNumId w:val="28"/>
  </w:num>
  <w:num w:numId="27">
    <w:abstractNumId w:val="34"/>
  </w:num>
  <w:num w:numId="28">
    <w:abstractNumId w:val="23"/>
  </w:num>
  <w:num w:numId="29">
    <w:abstractNumId w:val="24"/>
  </w:num>
  <w:num w:numId="30">
    <w:abstractNumId w:val="3"/>
  </w:num>
  <w:num w:numId="31">
    <w:abstractNumId w:val="32"/>
  </w:num>
  <w:num w:numId="32">
    <w:abstractNumId w:val="10"/>
  </w:num>
  <w:num w:numId="33">
    <w:abstractNumId w:val="37"/>
  </w:num>
  <w:num w:numId="34">
    <w:abstractNumId w:val="11"/>
  </w:num>
  <w:num w:numId="35">
    <w:abstractNumId w:val="7"/>
  </w:num>
  <w:num w:numId="36">
    <w:abstractNumId w:val="41"/>
  </w:num>
  <w:num w:numId="37">
    <w:abstractNumId w:val="39"/>
  </w:num>
  <w:num w:numId="38">
    <w:abstractNumId w:val="13"/>
  </w:num>
  <w:num w:numId="39">
    <w:abstractNumId w:val="25"/>
  </w:num>
  <w:num w:numId="40">
    <w:abstractNumId w:val="42"/>
  </w:num>
  <w:num w:numId="41">
    <w:abstractNumId w:val="27"/>
  </w:num>
  <w:num w:numId="42">
    <w:abstractNumId w:val="1"/>
  </w:num>
  <w:num w:numId="43">
    <w:abstractNumId w:val="0"/>
  </w:num>
  <w:num w:numId="44">
    <w:abstractNumId w:val="4"/>
  </w:num>
  <w:num w:numId="45">
    <w:abstractNumId w:val="18"/>
  </w:num>
  <w:num w:numId="46">
    <w:abstractNumId w:val="16"/>
  </w:num>
  <w:num w:numId="47">
    <w:abstractNumId w:val="8"/>
  </w:num>
  <w:num w:numId="48">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BE0"/>
    <w:rsid w:val="000225A5"/>
    <w:rsid w:val="00022896"/>
    <w:rsid w:val="00024469"/>
    <w:rsid w:val="000751DC"/>
    <w:rsid w:val="000940F3"/>
    <w:rsid w:val="000A0D07"/>
    <w:rsid w:val="000C5DF8"/>
    <w:rsid w:val="000D0B04"/>
    <w:rsid w:val="000D2458"/>
    <w:rsid w:val="000E4412"/>
    <w:rsid w:val="00101DD3"/>
    <w:rsid w:val="00114BC2"/>
    <w:rsid w:val="00141C67"/>
    <w:rsid w:val="00143839"/>
    <w:rsid w:val="00144424"/>
    <w:rsid w:val="001536DB"/>
    <w:rsid w:val="00174443"/>
    <w:rsid w:val="0018610C"/>
    <w:rsid w:val="001A0CE2"/>
    <w:rsid w:val="001B6B44"/>
    <w:rsid w:val="001C656B"/>
    <w:rsid w:val="001D29D4"/>
    <w:rsid w:val="001E2912"/>
    <w:rsid w:val="001F14BA"/>
    <w:rsid w:val="00214088"/>
    <w:rsid w:val="002306A9"/>
    <w:rsid w:val="00285B2B"/>
    <w:rsid w:val="002A2ADB"/>
    <w:rsid w:val="002D010E"/>
    <w:rsid w:val="002D49A5"/>
    <w:rsid w:val="002D7716"/>
    <w:rsid w:val="002E28C2"/>
    <w:rsid w:val="002F405A"/>
    <w:rsid w:val="002F669E"/>
    <w:rsid w:val="00300604"/>
    <w:rsid w:val="00303856"/>
    <w:rsid w:val="0031139A"/>
    <w:rsid w:val="0031514A"/>
    <w:rsid w:val="003159A4"/>
    <w:rsid w:val="00317A72"/>
    <w:rsid w:val="00321EA9"/>
    <w:rsid w:val="00324A70"/>
    <w:rsid w:val="00336CC0"/>
    <w:rsid w:val="003438E3"/>
    <w:rsid w:val="00344F32"/>
    <w:rsid w:val="00352A12"/>
    <w:rsid w:val="00361F6A"/>
    <w:rsid w:val="00393017"/>
    <w:rsid w:val="00393931"/>
    <w:rsid w:val="00397563"/>
    <w:rsid w:val="003A567E"/>
    <w:rsid w:val="003C4CFB"/>
    <w:rsid w:val="003C5797"/>
    <w:rsid w:val="003D554A"/>
    <w:rsid w:val="0041080E"/>
    <w:rsid w:val="00424218"/>
    <w:rsid w:val="00424929"/>
    <w:rsid w:val="004304DD"/>
    <w:rsid w:val="004334DE"/>
    <w:rsid w:val="004500BD"/>
    <w:rsid w:val="00462D9C"/>
    <w:rsid w:val="00486A0F"/>
    <w:rsid w:val="00490461"/>
    <w:rsid w:val="004A2A91"/>
    <w:rsid w:val="004C15A6"/>
    <w:rsid w:val="004D2996"/>
    <w:rsid w:val="004E662D"/>
    <w:rsid w:val="004E6B84"/>
    <w:rsid w:val="004F1EBC"/>
    <w:rsid w:val="004F704B"/>
    <w:rsid w:val="00501A4E"/>
    <w:rsid w:val="00557065"/>
    <w:rsid w:val="00560710"/>
    <w:rsid w:val="00592D64"/>
    <w:rsid w:val="00597D81"/>
    <w:rsid w:val="005A4283"/>
    <w:rsid w:val="005C205E"/>
    <w:rsid w:val="005C272E"/>
    <w:rsid w:val="005E36DC"/>
    <w:rsid w:val="005F6ADE"/>
    <w:rsid w:val="006167D0"/>
    <w:rsid w:val="00625D20"/>
    <w:rsid w:val="006369F7"/>
    <w:rsid w:val="006409DA"/>
    <w:rsid w:val="0064324B"/>
    <w:rsid w:val="00644719"/>
    <w:rsid w:val="00656DB0"/>
    <w:rsid w:val="0066077D"/>
    <w:rsid w:val="00683E9B"/>
    <w:rsid w:val="006932FB"/>
    <w:rsid w:val="006B5D70"/>
    <w:rsid w:val="006D3063"/>
    <w:rsid w:val="006F78D7"/>
    <w:rsid w:val="00733AEC"/>
    <w:rsid w:val="0075753D"/>
    <w:rsid w:val="00774F16"/>
    <w:rsid w:val="00775442"/>
    <w:rsid w:val="0079484E"/>
    <w:rsid w:val="007C2DFC"/>
    <w:rsid w:val="007D1885"/>
    <w:rsid w:val="007D443E"/>
    <w:rsid w:val="007E2E76"/>
    <w:rsid w:val="007E51C1"/>
    <w:rsid w:val="00806054"/>
    <w:rsid w:val="00807E7D"/>
    <w:rsid w:val="00837016"/>
    <w:rsid w:val="008500F5"/>
    <w:rsid w:val="00866B18"/>
    <w:rsid w:val="00872AB0"/>
    <w:rsid w:val="00897983"/>
    <w:rsid w:val="008A0C4A"/>
    <w:rsid w:val="008B4381"/>
    <w:rsid w:val="008B4D27"/>
    <w:rsid w:val="008C2810"/>
    <w:rsid w:val="008D26CC"/>
    <w:rsid w:val="008F1343"/>
    <w:rsid w:val="008F63AA"/>
    <w:rsid w:val="008F7F22"/>
    <w:rsid w:val="009337DD"/>
    <w:rsid w:val="00934E6B"/>
    <w:rsid w:val="0094419B"/>
    <w:rsid w:val="00947C57"/>
    <w:rsid w:val="00972E30"/>
    <w:rsid w:val="00982F81"/>
    <w:rsid w:val="00983A60"/>
    <w:rsid w:val="00986452"/>
    <w:rsid w:val="0099200C"/>
    <w:rsid w:val="009D6F58"/>
    <w:rsid w:val="009E4146"/>
    <w:rsid w:val="00A0400C"/>
    <w:rsid w:val="00A11F33"/>
    <w:rsid w:val="00A1731E"/>
    <w:rsid w:val="00A21E4D"/>
    <w:rsid w:val="00A402F8"/>
    <w:rsid w:val="00A44CDE"/>
    <w:rsid w:val="00A800A8"/>
    <w:rsid w:val="00A96F17"/>
    <w:rsid w:val="00AB3C8C"/>
    <w:rsid w:val="00AE3BE0"/>
    <w:rsid w:val="00B06203"/>
    <w:rsid w:val="00B22C01"/>
    <w:rsid w:val="00B24E20"/>
    <w:rsid w:val="00B257F2"/>
    <w:rsid w:val="00B407C8"/>
    <w:rsid w:val="00B41BD2"/>
    <w:rsid w:val="00B809AF"/>
    <w:rsid w:val="00B83B9E"/>
    <w:rsid w:val="00B9796C"/>
    <w:rsid w:val="00BA53D2"/>
    <w:rsid w:val="00BA55DA"/>
    <w:rsid w:val="00BB4582"/>
    <w:rsid w:val="00BE7102"/>
    <w:rsid w:val="00BE79D7"/>
    <w:rsid w:val="00C366F4"/>
    <w:rsid w:val="00C42BDF"/>
    <w:rsid w:val="00C43F91"/>
    <w:rsid w:val="00C63E44"/>
    <w:rsid w:val="00C73DAD"/>
    <w:rsid w:val="00C82074"/>
    <w:rsid w:val="00C9485F"/>
    <w:rsid w:val="00C94F73"/>
    <w:rsid w:val="00CB538C"/>
    <w:rsid w:val="00CB7E7B"/>
    <w:rsid w:val="00CD01E6"/>
    <w:rsid w:val="00CE1367"/>
    <w:rsid w:val="00CF2202"/>
    <w:rsid w:val="00CF541A"/>
    <w:rsid w:val="00CF66D6"/>
    <w:rsid w:val="00D01E09"/>
    <w:rsid w:val="00D158C3"/>
    <w:rsid w:val="00D41460"/>
    <w:rsid w:val="00D4319C"/>
    <w:rsid w:val="00D43990"/>
    <w:rsid w:val="00D44FA7"/>
    <w:rsid w:val="00D460C9"/>
    <w:rsid w:val="00D4708F"/>
    <w:rsid w:val="00D8097D"/>
    <w:rsid w:val="00D875C9"/>
    <w:rsid w:val="00D96095"/>
    <w:rsid w:val="00DA48FC"/>
    <w:rsid w:val="00DD3FE7"/>
    <w:rsid w:val="00DD477C"/>
    <w:rsid w:val="00DE083E"/>
    <w:rsid w:val="00DE63A2"/>
    <w:rsid w:val="00E01499"/>
    <w:rsid w:val="00E42990"/>
    <w:rsid w:val="00E77C65"/>
    <w:rsid w:val="00E93FA0"/>
    <w:rsid w:val="00EA4C3B"/>
    <w:rsid w:val="00EB0BB8"/>
    <w:rsid w:val="00EC0CC6"/>
    <w:rsid w:val="00F0255D"/>
    <w:rsid w:val="00F07EFE"/>
    <w:rsid w:val="00F10A58"/>
    <w:rsid w:val="00F143CD"/>
    <w:rsid w:val="00F145EB"/>
    <w:rsid w:val="00F15330"/>
    <w:rsid w:val="00F670BF"/>
    <w:rsid w:val="00F67AF1"/>
    <w:rsid w:val="00F95A56"/>
    <w:rsid w:val="00FB3E82"/>
    <w:rsid w:val="00FC274A"/>
    <w:rsid w:val="00FD2A55"/>
    <w:rsid w:val="00FE0E49"/>
    <w:rsid w:val="00FF19A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A113C"/>
  <w15:docId w15:val="{B5197CAD-4634-49C4-81BB-F8E22044C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486A0F"/>
    <w:pPr>
      <w:ind w:left="720"/>
      <w:contextualSpacing/>
    </w:pPr>
  </w:style>
  <w:style w:type="table" w:styleId="TaulukkoRuudukko">
    <w:name w:val="Table Grid"/>
    <w:basedOn w:val="Normaalitaulukko"/>
    <w:uiPriority w:val="59"/>
    <w:rsid w:val="00B22C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uiPriority w:val="99"/>
    <w:semiHidden/>
    <w:unhideWhenUsed/>
    <w:rsid w:val="00972E30"/>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972E30"/>
    <w:rPr>
      <w:rFonts w:ascii="Segoe UI" w:hAnsi="Segoe UI" w:cs="Segoe UI"/>
      <w:sz w:val="18"/>
      <w:szCs w:val="18"/>
    </w:rPr>
  </w:style>
  <w:style w:type="paragraph" w:customStyle="1" w:styleId="Default">
    <w:name w:val="Default"/>
    <w:rsid w:val="002F669E"/>
    <w:pPr>
      <w:autoSpaceDE w:val="0"/>
      <w:autoSpaceDN w:val="0"/>
      <w:adjustRightInd w:val="0"/>
      <w:spacing w:after="0" w:line="240" w:lineRule="auto"/>
    </w:pPr>
    <w:rPr>
      <w:rFonts w:ascii="Arial" w:hAnsi="Arial" w:cs="Arial"/>
      <w:color w:val="000000"/>
      <w:sz w:val="24"/>
      <w:szCs w:val="24"/>
    </w:rPr>
  </w:style>
  <w:style w:type="character" w:styleId="Hyperlinkki">
    <w:name w:val="Hyperlink"/>
    <w:basedOn w:val="Kappaleenoletusfontti"/>
    <w:uiPriority w:val="99"/>
    <w:unhideWhenUsed/>
    <w:rsid w:val="002F669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3070690">
      <w:bodyDiv w:val="1"/>
      <w:marLeft w:val="0"/>
      <w:marRight w:val="0"/>
      <w:marTop w:val="100"/>
      <w:marBottom w:val="100"/>
      <w:divBdr>
        <w:top w:val="none" w:sz="0" w:space="0" w:color="auto"/>
        <w:left w:val="none" w:sz="0" w:space="0" w:color="auto"/>
        <w:bottom w:val="none" w:sz="0" w:space="0" w:color="auto"/>
        <w:right w:val="none" w:sz="0" w:space="0" w:color="auto"/>
      </w:divBdr>
      <w:divsChild>
        <w:div w:id="783772301">
          <w:marLeft w:val="3600"/>
          <w:marRight w:val="0"/>
          <w:marTop w:val="0"/>
          <w:marBottom w:val="0"/>
          <w:divBdr>
            <w:top w:val="none" w:sz="0" w:space="0" w:color="auto"/>
            <w:left w:val="none" w:sz="0" w:space="0" w:color="auto"/>
            <w:bottom w:val="none" w:sz="0" w:space="0" w:color="auto"/>
            <w:right w:val="none" w:sz="0" w:space="0" w:color="auto"/>
          </w:divBdr>
          <w:divsChild>
            <w:div w:id="470631513">
              <w:marLeft w:val="0"/>
              <w:marRight w:val="0"/>
              <w:marTop w:val="0"/>
              <w:marBottom w:val="0"/>
              <w:divBdr>
                <w:top w:val="none" w:sz="0" w:space="0" w:color="auto"/>
                <w:left w:val="none" w:sz="0" w:space="0" w:color="auto"/>
                <w:bottom w:val="none" w:sz="0" w:space="0" w:color="auto"/>
                <w:right w:val="none" w:sz="0" w:space="0" w:color="auto"/>
              </w:divBdr>
              <w:divsChild>
                <w:div w:id="96588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926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uokapalvelut@siilinjarvi.fi" TargetMode="Externa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4713</Words>
  <Characters>38178</Characters>
  <Application>Microsoft Office Word</Application>
  <DocSecurity>0</DocSecurity>
  <Lines>318</Lines>
  <Paragraphs>85</Paragraphs>
  <ScaleCrop>false</ScaleCrop>
  <HeadingPairs>
    <vt:vector size="2" baseType="variant">
      <vt:variant>
        <vt:lpstr>Otsikko</vt:lpstr>
      </vt:variant>
      <vt:variant>
        <vt:i4>1</vt:i4>
      </vt:variant>
    </vt:vector>
  </HeadingPairs>
  <TitlesOfParts>
    <vt:vector size="1" baseType="lpstr">
      <vt:lpstr/>
    </vt:vector>
  </TitlesOfParts>
  <Company>Siilinjärven kunta</Company>
  <LinksUpToDate>false</LinksUpToDate>
  <CharactersWithSpaces>42806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Airaksinen, Olli</dc:creator>
  <cp:lastModifiedBy>Holopainen, Anne</cp:lastModifiedBy>
  <cp:revision>2</cp:revision>
  <cp:lastPrinted>2019-10-02T05:47:00Z</cp:lastPrinted>
  <dcterms:created xsi:type="dcterms:W3CDTF">2025-09-30T12:01:00Z</dcterms:created>
  <dcterms:modified xsi:type="dcterms:W3CDTF">2025-09-30T12:01:00Z</dcterms:modified>
</cp:coreProperties>
</file>