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8A71C" w14:textId="468B00CC" w:rsidR="003E24C2" w:rsidRPr="003E24C2" w:rsidRDefault="003E24C2">
      <w:pPr>
        <w:rPr>
          <w:rFonts w:asciiTheme="majorHAnsi" w:hAnsiTheme="majorHAnsi" w:cstheme="majorHAnsi"/>
          <w:b/>
          <w:sz w:val="24"/>
          <w:szCs w:val="24"/>
        </w:rPr>
      </w:pPr>
      <w:r w:rsidRPr="003E24C2">
        <w:rPr>
          <w:rFonts w:asciiTheme="majorHAnsi" w:hAnsiTheme="majorHAnsi" w:cstheme="majorHAnsi"/>
          <w:b/>
          <w:sz w:val="24"/>
          <w:szCs w:val="24"/>
        </w:rPr>
        <w:t>Tehtävien vastaukset</w:t>
      </w:r>
    </w:p>
    <w:p w14:paraId="5DAA79E2" w14:textId="7012C2E4" w:rsidR="003E24C2" w:rsidRPr="003E24C2" w:rsidRDefault="003E24C2">
      <w:pPr>
        <w:rPr>
          <w:rFonts w:asciiTheme="majorHAnsi" w:hAnsiTheme="majorHAnsi" w:cstheme="majorHAnsi"/>
          <w:b/>
          <w:sz w:val="24"/>
          <w:szCs w:val="24"/>
        </w:rPr>
      </w:pPr>
    </w:p>
    <w:p w14:paraId="1ACBA555" w14:textId="72A8293E" w:rsidR="003E24C2" w:rsidRPr="003E24C2" w:rsidRDefault="003E24C2">
      <w:pPr>
        <w:rPr>
          <w:rFonts w:asciiTheme="majorHAnsi" w:hAnsiTheme="majorHAnsi" w:cstheme="majorHAnsi"/>
          <w:b/>
          <w:color w:val="76923C" w:themeColor="accent3" w:themeShade="BF"/>
          <w:sz w:val="32"/>
          <w:szCs w:val="32"/>
        </w:rPr>
      </w:pPr>
      <w:r w:rsidRPr="003E24C2">
        <w:rPr>
          <w:rFonts w:asciiTheme="majorHAnsi" w:hAnsiTheme="majorHAnsi" w:cstheme="majorHAnsi"/>
          <w:b/>
          <w:color w:val="76923C" w:themeColor="accent3" w:themeShade="BF"/>
          <w:sz w:val="32"/>
          <w:szCs w:val="32"/>
        </w:rPr>
        <w:t>II Miten aivot toimivat?</w:t>
      </w:r>
    </w:p>
    <w:p w14:paraId="384330C7" w14:textId="04B30283" w:rsidR="003E24C2" w:rsidRPr="003E24C2" w:rsidRDefault="003E24C2">
      <w:pPr>
        <w:rPr>
          <w:rFonts w:asciiTheme="majorHAnsi" w:hAnsiTheme="majorHAnsi" w:cstheme="majorHAnsi"/>
          <w:b/>
          <w:color w:val="76923C" w:themeColor="accent3" w:themeShade="BF"/>
          <w:sz w:val="24"/>
          <w:szCs w:val="24"/>
        </w:rPr>
      </w:pPr>
    </w:p>
    <w:p w14:paraId="62740240" w14:textId="79DB325D" w:rsidR="003E24C2" w:rsidRPr="003E24C2" w:rsidRDefault="003E24C2">
      <w:pPr>
        <w:rPr>
          <w:rFonts w:asciiTheme="majorHAnsi" w:hAnsiTheme="majorHAnsi" w:cstheme="majorHAnsi"/>
          <w:b/>
          <w:sz w:val="28"/>
          <w:szCs w:val="28"/>
        </w:rPr>
      </w:pPr>
      <w:r w:rsidRPr="003E24C2">
        <w:rPr>
          <w:rFonts w:asciiTheme="majorHAnsi" w:hAnsiTheme="majorHAnsi" w:cstheme="majorHAnsi"/>
          <w:b/>
          <w:sz w:val="28"/>
          <w:szCs w:val="28"/>
        </w:rPr>
        <w:t>2.3 Hermosolu on tiedonkäsittelyn perusyksikkö</w:t>
      </w:r>
    </w:p>
    <w:p w14:paraId="13E88940" w14:textId="77777777" w:rsidR="003E24C2" w:rsidRPr="003E24C2" w:rsidRDefault="003E24C2">
      <w:pPr>
        <w:rPr>
          <w:rFonts w:asciiTheme="majorHAnsi" w:hAnsiTheme="majorHAnsi" w:cstheme="majorHAnsi"/>
          <w:b/>
          <w:sz w:val="24"/>
          <w:szCs w:val="24"/>
        </w:rPr>
      </w:pPr>
    </w:p>
    <w:p w14:paraId="0000001B" w14:textId="77777777" w:rsidR="0092779A" w:rsidRPr="003E24C2" w:rsidRDefault="00834A0D">
      <w:pPr>
        <w:rPr>
          <w:rFonts w:asciiTheme="majorHAnsi" w:hAnsiTheme="majorHAnsi" w:cstheme="majorHAnsi"/>
          <w:b/>
          <w:sz w:val="24"/>
          <w:szCs w:val="24"/>
          <w:u w:val="single"/>
        </w:rPr>
      </w:pPr>
      <w:r w:rsidRPr="003E24C2">
        <w:rPr>
          <w:rFonts w:asciiTheme="majorHAnsi" w:hAnsiTheme="majorHAnsi" w:cstheme="majorHAnsi"/>
          <w:b/>
          <w:sz w:val="24"/>
          <w:szCs w:val="24"/>
          <w:u w:val="single"/>
        </w:rPr>
        <w:t>Kertaa</w:t>
      </w:r>
    </w:p>
    <w:p w14:paraId="0000001C" w14:textId="77777777" w:rsidR="0092779A" w:rsidRPr="003E24C2" w:rsidRDefault="0092779A">
      <w:pPr>
        <w:rPr>
          <w:rFonts w:asciiTheme="majorHAnsi" w:hAnsiTheme="majorHAnsi" w:cstheme="majorHAnsi"/>
          <w:i/>
          <w:sz w:val="24"/>
          <w:szCs w:val="24"/>
        </w:rPr>
      </w:pPr>
    </w:p>
    <w:p w14:paraId="0000001D" w14:textId="2086B28C"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 xml:space="preserve">1 Piirrä hermosolu. Nimeä kuvaan hermosolun osat ja niiden tehtävät. </w:t>
      </w:r>
    </w:p>
    <w:p w14:paraId="0000001F" w14:textId="3C9421A9" w:rsidR="0092779A" w:rsidRPr="003E24C2" w:rsidRDefault="00834A0D">
      <w:pPr>
        <w:spacing w:before="240" w:after="240"/>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Mallikuva löytyy oppikirjasta sivulta</w:t>
      </w:r>
      <w:r w:rsidR="003E24C2">
        <w:rPr>
          <w:rFonts w:asciiTheme="majorHAnsi" w:eastAsia="Times New Roman" w:hAnsiTheme="majorHAnsi" w:cstheme="majorHAnsi"/>
          <w:sz w:val="24"/>
          <w:szCs w:val="24"/>
        </w:rPr>
        <w:t xml:space="preserve"> 36</w:t>
      </w:r>
      <w:r w:rsidRPr="003E24C2">
        <w:rPr>
          <w:rFonts w:asciiTheme="majorHAnsi" w:eastAsia="Times New Roman" w:hAnsiTheme="majorHAnsi" w:cstheme="majorHAnsi"/>
          <w:sz w:val="24"/>
          <w:szCs w:val="24"/>
        </w:rPr>
        <w:t>. Eri osat ja niiden tehtävät:</w:t>
      </w:r>
    </w:p>
    <w:p w14:paraId="00000020" w14:textId="77777777" w:rsidR="0092779A" w:rsidRPr="003E24C2" w:rsidRDefault="00834A0D">
      <w:pPr>
        <w:spacing w:before="240" w:after="240"/>
        <w:ind w:left="1080" w:hanging="360"/>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a)</w:t>
      </w:r>
      <w:r w:rsidRPr="003E24C2">
        <w:rPr>
          <w:rFonts w:asciiTheme="majorHAnsi" w:eastAsia="Times New Roman" w:hAnsiTheme="majorHAnsi" w:cstheme="majorHAnsi"/>
          <w:sz w:val="24"/>
          <w:szCs w:val="24"/>
        </w:rPr>
        <w:t xml:space="preserve">     </w:t>
      </w:r>
      <w:proofErr w:type="spellStart"/>
      <w:r w:rsidRPr="003E24C2">
        <w:rPr>
          <w:rFonts w:asciiTheme="majorHAnsi" w:eastAsia="Times New Roman" w:hAnsiTheme="majorHAnsi" w:cstheme="majorHAnsi"/>
          <w:sz w:val="24"/>
          <w:szCs w:val="24"/>
        </w:rPr>
        <w:t>Dendriitti</w:t>
      </w:r>
      <w:proofErr w:type="spellEnd"/>
      <w:r w:rsidRPr="003E24C2">
        <w:rPr>
          <w:rFonts w:asciiTheme="majorHAnsi" w:eastAsia="Times New Roman" w:hAnsiTheme="majorHAnsi" w:cstheme="majorHAnsi"/>
          <w:sz w:val="24"/>
          <w:szCs w:val="24"/>
        </w:rPr>
        <w:t>: tuojahaarake; tiedon vastaanottaminen muista hermosoluista</w:t>
      </w:r>
    </w:p>
    <w:p w14:paraId="00000021" w14:textId="77777777" w:rsidR="0092779A" w:rsidRPr="003E24C2" w:rsidRDefault="00834A0D">
      <w:pPr>
        <w:spacing w:before="240" w:after="240"/>
        <w:ind w:left="1080" w:hanging="360"/>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b)</w:t>
      </w:r>
      <w:r w:rsidRPr="003E24C2">
        <w:rPr>
          <w:rFonts w:asciiTheme="majorHAnsi" w:eastAsia="Times New Roman" w:hAnsiTheme="majorHAnsi" w:cstheme="majorHAnsi"/>
          <w:sz w:val="24"/>
          <w:szCs w:val="24"/>
        </w:rPr>
        <w:t xml:space="preserve">    </w:t>
      </w:r>
      <w:r w:rsidRPr="003E24C2">
        <w:rPr>
          <w:rFonts w:asciiTheme="majorHAnsi" w:eastAsia="Times New Roman" w:hAnsiTheme="majorHAnsi" w:cstheme="majorHAnsi"/>
          <w:sz w:val="24"/>
          <w:szCs w:val="24"/>
        </w:rPr>
        <w:t xml:space="preserve">Solukeskus eli </w:t>
      </w:r>
      <w:proofErr w:type="spellStart"/>
      <w:r w:rsidRPr="003E24C2">
        <w:rPr>
          <w:rFonts w:asciiTheme="majorHAnsi" w:eastAsia="Times New Roman" w:hAnsiTheme="majorHAnsi" w:cstheme="majorHAnsi"/>
          <w:sz w:val="24"/>
          <w:szCs w:val="24"/>
        </w:rPr>
        <w:t>sooma</w:t>
      </w:r>
      <w:proofErr w:type="spellEnd"/>
      <w:r w:rsidRPr="003E24C2">
        <w:rPr>
          <w:rFonts w:asciiTheme="majorHAnsi" w:eastAsia="Times New Roman" w:hAnsiTheme="majorHAnsi" w:cstheme="majorHAnsi"/>
          <w:sz w:val="24"/>
          <w:szCs w:val="24"/>
        </w:rPr>
        <w:t xml:space="preserve">: </w:t>
      </w:r>
      <w:proofErr w:type="spellStart"/>
      <w:r w:rsidRPr="003E24C2">
        <w:rPr>
          <w:rFonts w:asciiTheme="majorHAnsi" w:eastAsia="Times New Roman" w:hAnsiTheme="majorHAnsi" w:cstheme="majorHAnsi"/>
          <w:sz w:val="24"/>
          <w:szCs w:val="24"/>
        </w:rPr>
        <w:t>soomassa</w:t>
      </w:r>
      <w:proofErr w:type="spellEnd"/>
      <w:r w:rsidRPr="003E24C2">
        <w:rPr>
          <w:rFonts w:asciiTheme="majorHAnsi" w:eastAsia="Times New Roman" w:hAnsiTheme="majorHAnsi" w:cstheme="majorHAnsi"/>
          <w:sz w:val="24"/>
          <w:szCs w:val="24"/>
        </w:rPr>
        <w:t xml:space="preserve"> on tuma, jossa on solun toimintaa ohjaavat geenit</w:t>
      </w:r>
    </w:p>
    <w:p w14:paraId="00000022" w14:textId="77777777" w:rsidR="0092779A" w:rsidRPr="003E24C2" w:rsidRDefault="00834A0D">
      <w:pPr>
        <w:spacing w:before="240" w:after="240"/>
        <w:ind w:left="1080" w:hanging="360"/>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c)</w:t>
      </w:r>
      <w:r w:rsidRPr="003E24C2">
        <w:rPr>
          <w:rFonts w:asciiTheme="majorHAnsi" w:eastAsia="Times New Roman" w:hAnsiTheme="majorHAnsi" w:cstheme="majorHAnsi"/>
          <w:sz w:val="24"/>
          <w:szCs w:val="24"/>
        </w:rPr>
        <w:t xml:space="preserve">     </w:t>
      </w:r>
      <w:r w:rsidRPr="003E24C2">
        <w:rPr>
          <w:rFonts w:asciiTheme="majorHAnsi" w:eastAsia="Times New Roman" w:hAnsiTheme="majorHAnsi" w:cstheme="majorHAnsi"/>
          <w:sz w:val="24"/>
          <w:szCs w:val="24"/>
        </w:rPr>
        <w:t>Aksoni: viejä</w:t>
      </w:r>
      <w:r w:rsidRPr="003E24C2">
        <w:rPr>
          <w:rFonts w:asciiTheme="majorHAnsi" w:eastAsia="Times New Roman" w:hAnsiTheme="majorHAnsi" w:cstheme="majorHAnsi"/>
          <w:sz w:val="24"/>
          <w:szCs w:val="24"/>
        </w:rPr>
        <w:t>haarake; tiedon kuljettaminen muihin hermosoluihin</w:t>
      </w:r>
    </w:p>
    <w:p w14:paraId="00000023" w14:textId="77777777" w:rsidR="0092779A" w:rsidRPr="003E24C2" w:rsidRDefault="00834A0D">
      <w:pPr>
        <w:spacing w:before="240" w:after="240"/>
        <w:ind w:left="1080" w:hanging="360"/>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d)</w:t>
      </w:r>
      <w:r w:rsidRPr="003E24C2">
        <w:rPr>
          <w:rFonts w:asciiTheme="majorHAnsi" w:eastAsia="Times New Roman" w:hAnsiTheme="majorHAnsi" w:cstheme="majorHAnsi"/>
          <w:sz w:val="24"/>
          <w:szCs w:val="24"/>
        </w:rPr>
        <w:t xml:space="preserve">    </w:t>
      </w:r>
      <w:proofErr w:type="spellStart"/>
      <w:r w:rsidRPr="003E24C2">
        <w:rPr>
          <w:rFonts w:asciiTheme="majorHAnsi" w:eastAsia="Times New Roman" w:hAnsiTheme="majorHAnsi" w:cstheme="majorHAnsi"/>
          <w:sz w:val="24"/>
          <w:szCs w:val="24"/>
        </w:rPr>
        <w:t>Myeliinituppi</w:t>
      </w:r>
      <w:proofErr w:type="spellEnd"/>
      <w:r w:rsidRPr="003E24C2">
        <w:rPr>
          <w:rFonts w:asciiTheme="majorHAnsi" w:eastAsia="Times New Roman" w:hAnsiTheme="majorHAnsi" w:cstheme="majorHAnsi"/>
          <w:sz w:val="24"/>
          <w:szCs w:val="24"/>
        </w:rPr>
        <w:t>: voi ympäröidä aksonia; rasvainen kerros, jossa on aukkoja eli kuroumia. Nopeuttaa hermoimpulssin kulkua; impulssi hyppii tuppien yli kuroumasta toiseen.</w:t>
      </w:r>
    </w:p>
    <w:p w14:paraId="00000024" w14:textId="77777777" w:rsidR="0092779A" w:rsidRPr="003E24C2" w:rsidRDefault="00834A0D">
      <w:pPr>
        <w:spacing w:before="240" w:after="240"/>
        <w:ind w:left="1080" w:hanging="360"/>
        <w:rPr>
          <w:rFonts w:asciiTheme="majorHAnsi" w:eastAsia="Times New Roman" w:hAnsiTheme="majorHAnsi" w:cstheme="majorHAnsi"/>
          <w:sz w:val="24"/>
          <w:szCs w:val="24"/>
        </w:rPr>
      </w:pPr>
      <w:r w:rsidRPr="003E24C2">
        <w:rPr>
          <w:rFonts w:asciiTheme="majorHAnsi" w:eastAsia="Calibri" w:hAnsiTheme="majorHAnsi" w:cstheme="majorHAnsi"/>
          <w:sz w:val="24"/>
          <w:szCs w:val="24"/>
        </w:rPr>
        <w:t>e)</w:t>
      </w:r>
      <w:r w:rsidRPr="003E24C2">
        <w:rPr>
          <w:rFonts w:asciiTheme="majorHAnsi" w:eastAsia="Times New Roman" w:hAnsiTheme="majorHAnsi" w:cstheme="majorHAnsi"/>
          <w:sz w:val="24"/>
          <w:szCs w:val="24"/>
        </w:rPr>
        <w:t xml:space="preserve">      </w:t>
      </w:r>
      <w:r w:rsidRPr="003E24C2">
        <w:rPr>
          <w:rFonts w:asciiTheme="majorHAnsi" w:eastAsia="Times New Roman" w:hAnsiTheme="majorHAnsi" w:cstheme="majorHAnsi"/>
          <w:sz w:val="24"/>
          <w:szCs w:val="24"/>
        </w:rPr>
        <w:t xml:space="preserve">Synapsi: Hermosolujen välinen liitoskohta. Synapsiin kuuluvat </w:t>
      </w:r>
      <w:proofErr w:type="spellStart"/>
      <w:r w:rsidRPr="003E24C2">
        <w:rPr>
          <w:rFonts w:asciiTheme="majorHAnsi" w:eastAsia="Times New Roman" w:hAnsiTheme="majorHAnsi" w:cstheme="majorHAnsi"/>
          <w:sz w:val="24"/>
          <w:szCs w:val="24"/>
        </w:rPr>
        <w:t>presynaptisen</w:t>
      </w:r>
      <w:proofErr w:type="spellEnd"/>
      <w:r w:rsidRPr="003E24C2">
        <w:rPr>
          <w:rFonts w:asciiTheme="majorHAnsi" w:eastAsia="Times New Roman" w:hAnsiTheme="majorHAnsi" w:cstheme="majorHAnsi"/>
          <w:sz w:val="24"/>
          <w:szCs w:val="24"/>
        </w:rPr>
        <w:t xml:space="preserve"> herm</w:t>
      </w:r>
      <w:r w:rsidRPr="003E24C2">
        <w:rPr>
          <w:rFonts w:asciiTheme="majorHAnsi" w:eastAsia="Times New Roman" w:hAnsiTheme="majorHAnsi" w:cstheme="majorHAnsi"/>
          <w:sz w:val="24"/>
          <w:szCs w:val="24"/>
        </w:rPr>
        <w:t xml:space="preserve">osolun aksonin päätehaarake, synapsikuilu sekä </w:t>
      </w:r>
      <w:proofErr w:type="spellStart"/>
      <w:r w:rsidRPr="003E24C2">
        <w:rPr>
          <w:rFonts w:asciiTheme="majorHAnsi" w:eastAsia="Times New Roman" w:hAnsiTheme="majorHAnsi" w:cstheme="majorHAnsi"/>
          <w:sz w:val="24"/>
          <w:szCs w:val="24"/>
        </w:rPr>
        <w:t>postsynaptisen</w:t>
      </w:r>
      <w:proofErr w:type="spellEnd"/>
      <w:r w:rsidRPr="003E24C2">
        <w:rPr>
          <w:rFonts w:asciiTheme="majorHAnsi" w:eastAsia="Times New Roman" w:hAnsiTheme="majorHAnsi" w:cstheme="majorHAnsi"/>
          <w:sz w:val="24"/>
          <w:szCs w:val="24"/>
        </w:rPr>
        <w:t xml:space="preserve"> hermosolun </w:t>
      </w:r>
      <w:proofErr w:type="spellStart"/>
      <w:r w:rsidRPr="003E24C2">
        <w:rPr>
          <w:rFonts w:asciiTheme="majorHAnsi" w:eastAsia="Times New Roman" w:hAnsiTheme="majorHAnsi" w:cstheme="majorHAnsi"/>
          <w:sz w:val="24"/>
          <w:szCs w:val="24"/>
        </w:rPr>
        <w:t>dendriittien</w:t>
      </w:r>
      <w:proofErr w:type="spellEnd"/>
      <w:r w:rsidRPr="003E24C2">
        <w:rPr>
          <w:rFonts w:asciiTheme="majorHAnsi" w:eastAsia="Times New Roman" w:hAnsiTheme="majorHAnsi" w:cstheme="majorHAnsi"/>
          <w:sz w:val="24"/>
          <w:szCs w:val="24"/>
        </w:rPr>
        <w:t xml:space="preserve"> reseptorit.</w:t>
      </w:r>
    </w:p>
    <w:p w14:paraId="00000025" w14:textId="77777777" w:rsidR="0092779A" w:rsidRPr="003E24C2" w:rsidRDefault="0092779A">
      <w:pPr>
        <w:rPr>
          <w:rFonts w:asciiTheme="majorHAnsi" w:hAnsiTheme="majorHAnsi" w:cstheme="majorHAnsi"/>
          <w:i/>
          <w:sz w:val="24"/>
          <w:szCs w:val="24"/>
        </w:rPr>
      </w:pPr>
    </w:p>
    <w:p w14:paraId="00000026"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2 Miten viesti etenee</w:t>
      </w:r>
    </w:p>
    <w:p w14:paraId="00000027"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a) hermosolussa</w:t>
      </w:r>
    </w:p>
    <w:p w14:paraId="00000028" w14:textId="77777777" w:rsidR="0092779A" w:rsidRPr="003E24C2" w:rsidRDefault="00834A0D">
      <w:pPr>
        <w:spacing w:before="240" w:after="240"/>
        <w:ind w:left="420"/>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Sähköisenä hermoimpulssina: hermosolun laukeamiskynnyksen ylityttyä aksonin ionikanavat aukeavat, ionit liikkuvat soluk</w:t>
      </w:r>
      <w:r w:rsidRPr="003E24C2">
        <w:rPr>
          <w:rFonts w:asciiTheme="majorHAnsi" w:eastAsia="Times New Roman" w:hAnsiTheme="majorHAnsi" w:cstheme="majorHAnsi"/>
          <w:sz w:val="24"/>
          <w:szCs w:val="24"/>
        </w:rPr>
        <w:t>alvon läpi. Sähköinen muutos eli hermoimpulssi etenee aksonia pitkin ”kaikki tai ei mitään” -periaatteella.</w:t>
      </w:r>
    </w:p>
    <w:p w14:paraId="00000029" w14:textId="77777777" w:rsidR="0092779A" w:rsidRPr="003E24C2" w:rsidRDefault="0092779A">
      <w:pPr>
        <w:rPr>
          <w:rFonts w:asciiTheme="majorHAnsi" w:hAnsiTheme="majorHAnsi" w:cstheme="majorHAnsi"/>
          <w:i/>
          <w:sz w:val="24"/>
          <w:szCs w:val="24"/>
        </w:rPr>
      </w:pPr>
    </w:p>
    <w:p w14:paraId="0000002A"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b) hermosolujen välillä?</w:t>
      </w:r>
    </w:p>
    <w:p w14:paraId="0000002B" w14:textId="77777777" w:rsidR="0092779A" w:rsidRPr="003E24C2" w:rsidRDefault="00834A0D">
      <w:pPr>
        <w:spacing w:before="240" w:after="240"/>
        <w:ind w:left="420"/>
        <w:rPr>
          <w:rFonts w:asciiTheme="majorHAnsi" w:hAnsiTheme="majorHAnsi" w:cstheme="majorHAnsi"/>
          <w:i/>
          <w:sz w:val="24"/>
          <w:szCs w:val="24"/>
        </w:rPr>
      </w:pPr>
      <w:r w:rsidRPr="003E24C2">
        <w:rPr>
          <w:rFonts w:asciiTheme="majorHAnsi" w:eastAsia="Times New Roman" w:hAnsiTheme="majorHAnsi" w:cstheme="majorHAnsi"/>
          <w:sz w:val="24"/>
          <w:szCs w:val="24"/>
        </w:rPr>
        <w:t>Sähköisenä hermoimpulssina: hermosolun laukeamiskynnyksen ylityttyä aksonin ionikanavat aukeavat, ionit liikkuvat solukalv</w:t>
      </w:r>
      <w:r w:rsidRPr="003E24C2">
        <w:rPr>
          <w:rFonts w:asciiTheme="majorHAnsi" w:eastAsia="Times New Roman" w:hAnsiTheme="majorHAnsi" w:cstheme="majorHAnsi"/>
          <w:sz w:val="24"/>
          <w:szCs w:val="24"/>
        </w:rPr>
        <w:t>on läpi. Sähköinen muutos eli hermoimpulssi etenee aksonia pitkin ”kaikki tai ei mitään” -periaatteella.</w:t>
      </w:r>
    </w:p>
    <w:p w14:paraId="00000030" w14:textId="77777777" w:rsidR="0092779A" w:rsidRPr="003E24C2" w:rsidRDefault="00834A0D">
      <w:pPr>
        <w:rPr>
          <w:rFonts w:asciiTheme="majorHAnsi" w:hAnsiTheme="majorHAnsi" w:cstheme="majorHAnsi"/>
          <w:b/>
          <w:sz w:val="24"/>
          <w:szCs w:val="24"/>
          <w:u w:val="single"/>
        </w:rPr>
      </w:pPr>
      <w:r w:rsidRPr="003E24C2">
        <w:rPr>
          <w:rFonts w:asciiTheme="majorHAnsi" w:hAnsiTheme="majorHAnsi" w:cstheme="majorHAnsi"/>
          <w:b/>
          <w:sz w:val="24"/>
          <w:szCs w:val="24"/>
          <w:u w:val="single"/>
        </w:rPr>
        <w:lastRenderedPageBreak/>
        <w:t>Sovella</w:t>
      </w:r>
    </w:p>
    <w:p w14:paraId="2D391DE3" w14:textId="77777777" w:rsidR="003E24C2" w:rsidRDefault="003E24C2">
      <w:pPr>
        <w:rPr>
          <w:rFonts w:asciiTheme="majorHAnsi" w:hAnsiTheme="majorHAnsi" w:cstheme="majorHAnsi"/>
          <w:i/>
          <w:sz w:val="24"/>
          <w:szCs w:val="24"/>
        </w:rPr>
      </w:pPr>
    </w:p>
    <w:p w14:paraId="00000031" w14:textId="033C4C7C" w:rsidR="0092779A" w:rsidRPr="003E24C2" w:rsidRDefault="00834A0D">
      <w:pPr>
        <w:rPr>
          <w:rFonts w:asciiTheme="majorHAnsi" w:hAnsiTheme="majorHAnsi" w:cstheme="majorHAnsi"/>
          <w:color w:val="FF0000"/>
          <w:sz w:val="24"/>
          <w:szCs w:val="24"/>
        </w:rPr>
      </w:pPr>
      <w:r w:rsidRPr="003E24C2">
        <w:rPr>
          <w:rFonts w:asciiTheme="majorHAnsi" w:hAnsiTheme="majorHAnsi" w:cstheme="majorHAnsi"/>
          <w:i/>
          <w:sz w:val="24"/>
          <w:szCs w:val="24"/>
        </w:rPr>
        <w:t xml:space="preserve">3 Miten </w:t>
      </w:r>
      <w:proofErr w:type="spellStart"/>
      <w:r w:rsidRPr="003E24C2">
        <w:rPr>
          <w:rFonts w:asciiTheme="majorHAnsi" w:hAnsiTheme="majorHAnsi" w:cstheme="majorHAnsi"/>
          <w:i/>
          <w:sz w:val="24"/>
          <w:szCs w:val="24"/>
        </w:rPr>
        <w:t>myelinisaatio</w:t>
      </w:r>
      <w:proofErr w:type="spellEnd"/>
      <w:r w:rsidRPr="003E24C2">
        <w:rPr>
          <w:rFonts w:asciiTheme="majorHAnsi" w:hAnsiTheme="majorHAnsi" w:cstheme="majorHAnsi"/>
          <w:i/>
          <w:sz w:val="24"/>
          <w:szCs w:val="24"/>
        </w:rPr>
        <w:t xml:space="preserve"> näkyy lapsen toiminnassa? </w:t>
      </w:r>
    </w:p>
    <w:p w14:paraId="00000032" w14:textId="77777777" w:rsidR="0092779A" w:rsidRPr="003E24C2" w:rsidRDefault="0092779A">
      <w:pPr>
        <w:rPr>
          <w:rFonts w:asciiTheme="majorHAnsi" w:hAnsiTheme="majorHAnsi" w:cstheme="majorHAnsi"/>
          <w:i/>
          <w:sz w:val="24"/>
          <w:szCs w:val="24"/>
        </w:rPr>
      </w:pPr>
    </w:p>
    <w:p w14:paraId="00000033" w14:textId="77777777" w:rsidR="0092779A" w:rsidRPr="003E24C2" w:rsidRDefault="00834A0D">
      <w:pPr>
        <w:rPr>
          <w:rFonts w:asciiTheme="majorHAnsi" w:hAnsiTheme="majorHAnsi" w:cstheme="majorHAnsi"/>
          <w:sz w:val="24"/>
          <w:szCs w:val="24"/>
        </w:rPr>
      </w:pPr>
      <w:proofErr w:type="spellStart"/>
      <w:r w:rsidRPr="003E24C2">
        <w:rPr>
          <w:rFonts w:asciiTheme="majorHAnsi" w:hAnsiTheme="majorHAnsi" w:cstheme="majorHAnsi"/>
          <w:sz w:val="24"/>
          <w:szCs w:val="24"/>
        </w:rPr>
        <w:t>Myelinisaatio</w:t>
      </w:r>
      <w:proofErr w:type="spellEnd"/>
      <w:r w:rsidRPr="003E24C2">
        <w:rPr>
          <w:rFonts w:asciiTheme="majorHAnsi" w:hAnsiTheme="majorHAnsi" w:cstheme="majorHAnsi"/>
          <w:sz w:val="24"/>
          <w:szCs w:val="24"/>
        </w:rPr>
        <w:t xml:space="preserve"> on prosessi, jossa rasvainen </w:t>
      </w:r>
      <w:r w:rsidRPr="003E24C2">
        <w:rPr>
          <w:rFonts w:asciiTheme="majorHAnsi" w:hAnsiTheme="majorHAnsi" w:cstheme="majorHAnsi"/>
          <w:sz w:val="24"/>
          <w:szCs w:val="24"/>
        </w:rPr>
        <w:t xml:space="preserve">kerros kehittyy aksonin ympärille nopeuttaen näin hermoimpulssin kulkua hermostossa. Pienillä lapsilla </w:t>
      </w:r>
      <w:proofErr w:type="spellStart"/>
      <w:r w:rsidRPr="003E24C2">
        <w:rPr>
          <w:rFonts w:asciiTheme="majorHAnsi" w:hAnsiTheme="majorHAnsi" w:cstheme="majorHAnsi"/>
          <w:sz w:val="24"/>
          <w:szCs w:val="24"/>
        </w:rPr>
        <w:t>myelinisaatio</w:t>
      </w:r>
      <w:proofErr w:type="spellEnd"/>
      <w:r w:rsidRPr="003E24C2">
        <w:rPr>
          <w:rFonts w:asciiTheme="majorHAnsi" w:hAnsiTheme="majorHAnsi" w:cstheme="majorHAnsi"/>
          <w:sz w:val="24"/>
          <w:szCs w:val="24"/>
        </w:rPr>
        <w:t xml:space="preserve"> on vasta kehittymässä, joten he puhuvat hitaasti etsiessään oikeita sanoja ja tarvitsevat paljon aikaa vaikkapa pukeutumiseen.</w:t>
      </w:r>
    </w:p>
    <w:p w14:paraId="00000034" w14:textId="77777777" w:rsidR="0092779A" w:rsidRPr="003E24C2" w:rsidRDefault="0092779A">
      <w:pPr>
        <w:rPr>
          <w:rFonts w:asciiTheme="majorHAnsi" w:hAnsiTheme="majorHAnsi" w:cstheme="majorHAnsi"/>
          <w:i/>
          <w:sz w:val="24"/>
          <w:szCs w:val="24"/>
        </w:rPr>
      </w:pPr>
    </w:p>
    <w:p w14:paraId="00000035"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4 Ota selvä</w:t>
      </w:r>
      <w:r w:rsidRPr="003E24C2">
        <w:rPr>
          <w:rFonts w:asciiTheme="majorHAnsi" w:hAnsiTheme="majorHAnsi" w:cstheme="majorHAnsi"/>
          <w:i/>
          <w:sz w:val="24"/>
          <w:szCs w:val="24"/>
        </w:rPr>
        <w:t>ä, mitkä asiat lisäävät välittäjäaine dopamiinin tuotantoa ja miksi</w:t>
      </w:r>
    </w:p>
    <w:p w14:paraId="00000036" w14:textId="5B402A42" w:rsidR="0092779A" w:rsidRPr="003E24C2" w:rsidRDefault="00834A0D">
      <w:pPr>
        <w:rPr>
          <w:rFonts w:asciiTheme="majorHAnsi" w:hAnsiTheme="majorHAnsi" w:cstheme="majorHAnsi"/>
          <w:color w:val="FF0000"/>
          <w:sz w:val="24"/>
          <w:szCs w:val="24"/>
        </w:rPr>
      </w:pPr>
      <w:r w:rsidRPr="003E24C2">
        <w:rPr>
          <w:rFonts w:asciiTheme="majorHAnsi" w:hAnsiTheme="majorHAnsi" w:cstheme="majorHAnsi"/>
          <w:i/>
          <w:sz w:val="24"/>
          <w:szCs w:val="24"/>
        </w:rPr>
        <w:t xml:space="preserve">dopamiini koukuttaa helposti. </w:t>
      </w:r>
    </w:p>
    <w:p w14:paraId="00000037" w14:textId="77777777" w:rsidR="0092779A" w:rsidRPr="003E24C2" w:rsidRDefault="0092779A">
      <w:pPr>
        <w:rPr>
          <w:rFonts w:asciiTheme="majorHAnsi" w:hAnsiTheme="majorHAnsi" w:cstheme="majorHAnsi"/>
          <w:sz w:val="24"/>
          <w:szCs w:val="24"/>
        </w:rPr>
      </w:pPr>
    </w:p>
    <w:p w14:paraId="00000038" w14:textId="77777777" w:rsidR="0092779A" w:rsidRPr="003E24C2" w:rsidRDefault="00834A0D">
      <w:pPr>
        <w:spacing w:after="200" w:line="240" w:lineRule="auto"/>
        <w:rPr>
          <w:rFonts w:asciiTheme="majorHAnsi" w:hAnsiTheme="majorHAnsi" w:cstheme="majorHAnsi"/>
          <w:sz w:val="24"/>
          <w:szCs w:val="24"/>
        </w:rPr>
      </w:pPr>
      <w:r w:rsidRPr="003E24C2">
        <w:rPr>
          <w:rFonts w:asciiTheme="majorHAnsi" w:hAnsiTheme="majorHAnsi" w:cstheme="majorHAnsi"/>
          <w:sz w:val="24"/>
          <w:szCs w:val="24"/>
        </w:rPr>
        <w:t>Evoluution kuluessa ihmiselle on kehittynyt palkitsemisjärjestelmä, joka tuottaa hyvää oloa yksilön toimiessa eloonjäämistä ja suvunjatkamista edistävällä tavalla. Tämä palkitsemisjärjestelmä perustuu dopamiini-välittäjäaineeseen.</w:t>
      </w:r>
    </w:p>
    <w:p w14:paraId="00000039" w14:textId="77777777" w:rsidR="0092779A" w:rsidRPr="003E24C2" w:rsidRDefault="00834A0D">
      <w:pPr>
        <w:spacing w:after="200" w:line="240" w:lineRule="auto"/>
        <w:rPr>
          <w:rFonts w:asciiTheme="majorHAnsi" w:hAnsiTheme="majorHAnsi" w:cstheme="majorHAnsi"/>
          <w:sz w:val="24"/>
          <w:szCs w:val="24"/>
        </w:rPr>
      </w:pPr>
      <w:r w:rsidRPr="003E24C2">
        <w:rPr>
          <w:rFonts w:asciiTheme="majorHAnsi" w:hAnsiTheme="majorHAnsi" w:cstheme="majorHAnsi"/>
          <w:sz w:val="24"/>
          <w:szCs w:val="24"/>
        </w:rPr>
        <w:t>Aivot tuottavat dopamiini</w:t>
      </w:r>
      <w:r w:rsidRPr="003E24C2">
        <w:rPr>
          <w:rFonts w:asciiTheme="majorHAnsi" w:hAnsiTheme="majorHAnsi" w:cstheme="majorHAnsi"/>
          <w:sz w:val="24"/>
          <w:szCs w:val="24"/>
        </w:rPr>
        <w:t>a esimerkiksi seksin, syömisen ja uuden taidon oppimisen yhteydessä, joten niistä saatu mielihyvä korostuu. Näin ihminen pyrkii hakeutumaan samojen toimintojen pariin uudemmankin kerran – mekanismi, jonka avulla ihmiskunta on pysynyt hengissä.</w:t>
      </w:r>
    </w:p>
    <w:p w14:paraId="0000003A" w14:textId="77777777" w:rsidR="0092779A" w:rsidRPr="003E24C2" w:rsidRDefault="00834A0D">
      <w:pPr>
        <w:spacing w:after="200" w:line="240" w:lineRule="auto"/>
        <w:rPr>
          <w:rFonts w:asciiTheme="majorHAnsi" w:hAnsiTheme="majorHAnsi" w:cstheme="majorHAnsi"/>
          <w:sz w:val="24"/>
          <w:szCs w:val="24"/>
        </w:rPr>
      </w:pPr>
      <w:r w:rsidRPr="003E24C2">
        <w:rPr>
          <w:rFonts w:asciiTheme="majorHAnsi" w:hAnsiTheme="majorHAnsi" w:cstheme="majorHAnsi"/>
          <w:sz w:val="24"/>
          <w:szCs w:val="24"/>
        </w:rPr>
        <w:t>Ihmiset ovat</w:t>
      </w:r>
      <w:r w:rsidRPr="003E24C2">
        <w:rPr>
          <w:rFonts w:asciiTheme="majorHAnsi" w:hAnsiTheme="majorHAnsi" w:cstheme="majorHAnsi"/>
          <w:sz w:val="24"/>
          <w:szCs w:val="24"/>
        </w:rPr>
        <w:t xml:space="preserve"> kuitenkin myös löytäneet asioita, jotka saavat aivot tuottamaan dopamiinia, vaikka kyseiset asiat eivät edesauta hengissä säilymistä. Esimerkiksi alkoholin, huumeiden, tupakan ja kahvin käyttö saa aivot tuottamaan dopamiinia, ja siksi nämä aineet aiheutta</w:t>
      </w:r>
      <w:r w:rsidRPr="003E24C2">
        <w:rPr>
          <w:rFonts w:asciiTheme="majorHAnsi" w:hAnsiTheme="majorHAnsi" w:cstheme="majorHAnsi"/>
          <w:sz w:val="24"/>
          <w:szCs w:val="24"/>
        </w:rPr>
        <w:t>vat ensireaktiona mielihyvää.</w:t>
      </w:r>
    </w:p>
    <w:p w14:paraId="0000003B" w14:textId="77777777" w:rsidR="0092779A" w:rsidRPr="003E24C2" w:rsidRDefault="00834A0D">
      <w:pPr>
        <w:spacing w:after="200" w:line="240" w:lineRule="auto"/>
        <w:rPr>
          <w:rFonts w:asciiTheme="majorHAnsi" w:hAnsiTheme="majorHAnsi" w:cstheme="majorHAnsi"/>
          <w:sz w:val="24"/>
          <w:szCs w:val="24"/>
        </w:rPr>
      </w:pPr>
      <w:r w:rsidRPr="003E24C2">
        <w:rPr>
          <w:rFonts w:asciiTheme="majorHAnsi" w:hAnsiTheme="majorHAnsi" w:cstheme="majorHAnsi"/>
          <w:sz w:val="24"/>
          <w:szCs w:val="24"/>
        </w:rPr>
        <w:t xml:space="preserve">Dopamiini koukuttaa: keho oppii vaatimaan uutta dopamiiniannosta siinä missä ruokaa ja juomaakin nälän ja janon tyydyttämiseksi. Vastaavasti esimerkiksi nettipelaaminen aktivoi onnistumisen myötä aivojen palkintojärjestelmää, </w:t>
      </w:r>
      <w:r w:rsidRPr="003E24C2">
        <w:rPr>
          <w:rFonts w:asciiTheme="majorHAnsi" w:hAnsiTheme="majorHAnsi" w:cstheme="majorHAnsi"/>
          <w:sz w:val="24"/>
          <w:szCs w:val="24"/>
        </w:rPr>
        <w:t>ja pelaaja jatkaa tavoitellen seuraavaa dopamiiniryöpsähdystä. Vaikka päihteiden käyttö ja uhkapelit aiheuttaisivat vakavia terveydellisiä, taloudellisia ja sosiaalisia ongelmia, fyysisen ja psyykkisen riippuvuuden synnyttyä on vaikea vastustaa uutta dopam</w:t>
      </w:r>
      <w:r w:rsidRPr="003E24C2">
        <w:rPr>
          <w:rFonts w:asciiTheme="majorHAnsi" w:hAnsiTheme="majorHAnsi" w:cstheme="majorHAnsi"/>
          <w:sz w:val="24"/>
          <w:szCs w:val="24"/>
        </w:rPr>
        <w:t>iiniannosta.</w:t>
      </w:r>
    </w:p>
    <w:p w14:paraId="0000003C" w14:textId="77777777" w:rsidR="0092779A" w:rsidRPr="003E24C2" w:rsidRDefault="00834A0D">
      <w:pPr>
        <w:spacing w:after="200" w:line="240" w:lineRule="auto"/>
        <w:rPr>
          <w:rFonts w:asciiTheme="majorHAnsi" w:hAnsiTheme="majorHAnsi" w:cstheme="majorHAnsi"/>
          <w:sz w:val="24"/>
          <w:szCs w:val="24"/>
        </w:rPr>
      </w:pPr>
      <w:r w:rsidRPr="003E24C2">
        <w:rPr>
          <w:rFonts w:asciiTheme="majorHAnsi" w:hAnsiTheme="majorHAnsi" w:cstheme="majorHAnsi"/>
          <w:sz w:val="24"/>
          <w:szCs w:val="24"/>
        </w:rPr>
        <w:t>Jos riippuvuuden synnyttäneen aineen käytön lopettaa, aivot tulkitsevat tilan tavallaan ”puutostilaksi”, ja ihminen saattaa kokea sen seurauksena masentuneisuutta ja uupumusta. Riippuvuuden koukusta kestää kauan rimpuilla irti, koska aivot pit</w:t>
      </w:r>
      <w:r w:rsidRPr="003E24C2">
        <w:rPr>
          <w:rFonts w:asciiTheme="majorHAnsi" w:hAnsiTheme="majorHAnsi" w:cstheme="majorHAnsi"/>
          <w:sz w:val="24"/>
          <w:szCs w:val="24"/>
        </w:rPr>
        <w:t xml:space="preserve">ää ”ohjelmoida” uudelleen. </w:t>
      </w:r>
    </w:p>
    <w:p w14:paraId="0000003D" w14:textId="77777777" w:rsidR="0092779A" w:rsidRPr="003E24C2" w:rsidRDefault="0092779A">
      <w:pPr>
        <w:rPr>
          <w:rFonts w:asciiTheme="majorHAnsi" w:hAnsiTheme="majorHAnsi" w:cstheme="majorHAnsi"/>
          <w:sz w:val="24"/>
          <w:szCs w:val="24"/>
        </w:rPr>
      </w:pPr>
    </w:p>
    <w:p w14:paraId="35E1DD97" w14:textId="77777777" w:rsidR="003E24C2" w:rsidRDefault="003E24C2">
      <w:pPr>
        <w:rPr>
          <w:rFonts w:asciiTheme="majorHAnsi" w:hAnsiTheme="majorHAnsi" w:cstheme="majorHAnsi"/>
          <w:b/>
          <w:bCs/>
          <w:sz w:val="28"/>
          <w:szCs w:val="28"/>
        </w:rPr>
      </w:pPr>
      <w:r>
        <w:rPr>
          <w:rFonts w:asciiTheme="majorHAnsi" w:hAnsiTheme="majorHAnsi" w:cstheme="majorHAnsi"/>
          <w:b/>
          <w:bCs/>
          <w:sz w:val="28"/>
          <w:szCs w:val="28"/>
        </w:rPr>
        <w:br w:type="page"/>
      </w:r>
    </w:p>
    <w:p w14:paraId="00000044" w14:textId="26701BA9" w:rsidR="0092779A" w:rsidRPr="003E24C2" w:rsidRDefault="003E24C2">
      <w:pPr>
        <w:rPr>
          <w:rFonts w:asciiTheme="majorHAnsi" w:hAnsiTheme="majorHAnsi" w:cstheme="majorHAnsi"/>
          <w:b/>
          <w:bCs/>
          <w:sz w:val="28"/>
          <w:szCs w:val="28"/>
        </w:rPr>
      </w:pPr>
      <w:r w:rsidRPr="003E24C2">
        <w:rPr>
          <w:rFonts w:asciiTheme="majorHAnsi" w:hAnsiTheme="majorHAnsi" w:cstheme="majorHAnsi"/>
          <w:b/>
          <w:bCs/>
          <w:sz w:val="28"/>
          <w:szCs w:val="28"/>
        </w:rPr>
        <w:lastRenderedPageBreak/>
        <w:t>2.4 Aivojen osat vastaavat eri toiminnoista</w:t>
      </w:r>
    </w:p>
    <w:p w14:paraId="29C0B6B4" w14:textId="77777777" w:rsidR="003E24C2" w:rsidRDefault="003E24C2">
      <w:pPr>
        <w:rPr>
          <w:rFonts w:asciiTheme="majorHAnsi" w:hAnsiTheme="majorHAnsi" w:cstheme="majorHAnsi"/>
          <w:b/>
          <w:sz w:val="24"/>
          <w:szCs w:val="24"/>
        </w:rPr>
      </w:pPr>
    </w:p>
    <w:p w14:paraId="00000045" w14:textId="612DE5D7" w:rsidR="0092779A" w:rsidRDefault="00834A0D">
      <w:pPr>
        <w:rPr>
          <w:rFonts w:asciiTheme="majorHAnsi" w:hAnsiTheme="majorHAnsi" w:cstheme="majorHAnsi"/>
          <w:b/>
          <w:sz w:val="24"/>
          <w:szCs w:val="24"/>
          <w:u w:val="single"/>
        </w:rPr>
      </w:pPr>
      <w:r w:rsidRPr="003E24C2">
        <w:rPr>
          <w:rFonts w:asciiTheme="majorHAnsi" w:hAnsiTheme="majorHAnsi" w:cstheme="majorHAnsi"/>
          <w:b/>
          <w:sz w:val="24"/>
          <w:szCs w:val="24"/>
          <w:u w:val="single"/>
        </w:rPr>
        <w:t>Kertaa</w:t>
      </w:r>
    </w:p>
    <w:p w14:paraId="38D749C4" w14:textId="77777777" w:rsidR="003E24C2" w:rsidRPr="003E24C2" w:rsidRDefault="003E24C2">
      <w:pPr>
        <w:rPr>
          <w:rFonts w:asciiTheme="majorHAnsi" w:hAnsiTheme="majorHAnsi" w:cstheme="majorHAnsi"/>
          <w:b/>
          <w:sz w:val="24"/>
          <w:szCs w:val="24"/>
          <w:u w:val="single"/>
        </w:rPr>
      </w:pPr>
    </w:p>
    <w:p w14:paraId="00000046"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1 Mikä aivolohko vastaa ensisijaisesti mistäkin toiminnasta? Yhdistä:</w:t>
      </w:r>
    </w:p>
    <w:p w14:paraId="00000047"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a) otsalohkot • linnun viserryksen kuuleminen</w:t>
      </w:r>
    </w:p>
    <w:p w14:paraId="00000048"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b) takaraivolohko • tunne silitetyksi tulemisesta</w:t>
      </w:r>
    </w:p>
    <w:p w14:paraId="00000049"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c) päälaenlohko • kampanjajulisteen värien havaitseminen</w:t>
      </w:r>
    </w:p>
    <w:p w14:paraId="0000004A" w14:textId="50451CC7" w:rsidR="0092779A" w:rsidRPr="003E24C2" w:rsidRDefault="00834A0D">
      <w:pPr>
        <w:rPr>
          <w:rFonts w:asciiTheme="majorHAnsi" w:hAnsiTheme="majorHAnsi" w:cstheme="majorHAnsi"/>
          <w:color w:val="FF0000"/>
          <w:sz w:val="24"/>
          <w:szCs w:val="24"/>
        </w:rPr>
      </w:pPr>
      <w:r w:rsidRPr="003E24C2">
        <w:rPr>
          <w:rFonts w:asciiTheme="majorHAnsi" w:hAnsiTheme="majorHAnsi" w:cstheme="majorHAnsi"/>
          <w:i/>
          <w:sz w:val="24"/>
          <w:szCs w:val="24"/>
        </w:rPr>
        <w:t>d) ohimolohko • päätös mennä varu</w:t>
      </w:r>
      <w:r w:rsidRPr="003E24C2">
        <w:rPr>
          <w:rFonts w:asciiTheme="majorHAnsi" w:hAnsiTheme="majorHAnsi" w:cstheme="majorHAnsi"/>
          <w:i/>
          <w:sz w:val="24"/>
          <w:szCs w:val="24"/>
        </w:rPr>
        <w:t>smiespalvelukseen</w:t>
      </w:r>
    </w:p>
    <w:p w14:paraId="0000004B" w14:textId="77777777" w:rsidR="0092779A" w:rsidRPr="003E24C2" w:rsidRDefault="0092779A">
      <w:pPr>
        <w:rPr>
          <w:rFonts w:asciiTheme="majorHAnsi" w:hAnsiTheme="majorHAnsi" w:cstheme="majorHAnsi"/>
          <w:i/>
          <w:sz w:val="24"/>
          <w:szCs w:val="24"/>
        </w:rPr>
      </w:pPr>
    </w:p>
    <w:p w14:paraId="0000004C" w14:textId="77777777" w:rsidR="0092779A" w:rsidRPr="003E24C2" w:rsidRDefault="00834A0D">
      <w:pPr>
        <w:spacing w:before="240" w:after="240"/>
        <w:rPr>
          <w:rFonts w:asciiTheme="majorHAnsi" w:eastAsia="Times New Roman" w:hAnsiTheme="majorHAnsi" w:cstheme="majorHAnsi"/>
          <w:sz w:val="24"/>
          <w:szCs w:val="24"/>
          <w:highlight w:val="white"/>
        </w:rPr>
      </w:pPr>
      <w:r w:rsidRPr="003E24C2">
        <w:rPr>
          <w:rFonts w:asciiTheme="majorHAnsi" w:eastAsia="Times New Roman" w:hAnsiTheme="majorHAnsi" w:cstheme="majorHAnsi"/>
          <w:sz w:val="24"/>
          <w:szCs w:val="24"/>
        </w:rPr>
        <w:t xml:space="preserve">a) </w:t>
      </w:r>
      <w:r w:rsidRPr="003E24C2">
        <w:rPr>
          <w:rFonts w:asciiTheme="majorHAnsi" w:eastAsia="Times New Roman" w:hAnsiTheme="majorHAnsi" w:cstheme="majorHAnsi"/>
          <w:sz w:val="24"/>
          <w:szCs w:val="24"/>
          <w:highlight w:val="white"/>
        </w:rPr>
        <w:t>otsalohkot</w:t>
      </w:r>
      <w:r w:rsidRPr="003E24C2">
        <w:rPr>
          <w:rFonts w:asciiTheme="majorHAnsi" w:eastAsia="Times New Roman" w:hAnsiTheme="majorHAnsi" w:cstheme="majorHAnsi"/>
          <w:b/>
          <w:sz w:val="24"/>
          <w:szCs w:val="24"/>
          <w:highlight w:val="white"/>
        </w:rPr>
        <w:t xml:space="preserve"> </w:t>
      </w:r>
      <w:r w:rsidRPr="003E24C2">
        <w:rPr>
          <w:rFonts w:asciiTheme="majorHAnsi" w:eastAsia="Times New Roman" w:hAnsiTheme="majorHAnsi" w:cstheme="majorHAnsi"/>
          <w:sz w:val="24"/>
          <w:szCs w:val="24"/>
          <w:highlight w:val="white"/>
        </w:rPr>
        <w:t>– päätös</w:t>
      </w:r>
      <w:r w:rsidRPr="003E24C2">
        <w:rPr>
          <w:rFonts w:asciiTheme="majorHAnsi" w:hAnsiTheme="majorHAnsi" w:cstheme="majorHAnsi"/>
          <w:sz w:val="24"/>
          <w:szCs w:val="24"/>
        </w:rPr>
        <w:t xml:space="preserve"> mennä varusmiespalvelukseen </w:t>
      </w:r>
    </w:p>
    <w:p w14:paraId="0000004D" w14:textId="77777777" w:rsidR="0092779A" w:rsidRPr="003E24C2" w:rsidRDefault="00834A0D">
      <w:pPr>
        <w:spacing w:before="240" w:after="240"/>
        <w:rPr>
          <w:rFonts w:asciiTheme="majorHAnsi" w:hAnsiTheme="majorHAnsi" w:cstheme="majorHAnsi"/>
          <w:sz w:val="24"/>
          <w:szCs w:val="24"/>
        </w:rPr>
      </w:pPr>
      <w:r w:rsidRPr="003E24C2">
        <w:rPr>
          <w:rFonts w:asciiTheme="majorHAnsi" w:eastAsia="Times New Roman" w:hAnsiTheme="majorHAnsi" w:cstheme="majorHAnsi"/>
          <w:sz w:val="24"/>
          <w:szCs w:val="24"/>
        </w:rPr>
        <w:t xml:space="preserve">b) takaraivolohko – </w:t>
      </w:r>
      <w:r w:rsidRPr="003E24C2">
        <w:rPr>
          <w:rFonts w:asciiTheme="majorHAnsi" w:hAnsiTheme="majorHAnsi" w:cstheme="majorHAnsi"/>
          <w:sz w:val="24"/>
          <w:szCs w:val="24"/>
        </w:rPr>
        <w:t>kampanjajulisteen värien havaitseminen</w:t>
      </w:r>
    </w:p>
    <w:p w14:paraId="0000004E" w14:textId="77777777" w:rsidR="0092779A" w:rsidRPr="003E24C2" w:rsidRDefault="00834A0D">
      <w:pPr>
        <w:spacing w:before="240" w:after="240"/>
        <w:rPr>
          <w:rFonts w:asciiTheme="majorHAnsi" w:hAnsiTheme="majorHAnsi" w:cstheme="majorHAnsi"/>
          <w:sz w:val="24"/>
          <w:szCs w:val="24"/>
        </w:rPr>
      </w:pPr>
      <w:r w:rsidRPr="003E24C2">
        <w:rPr>
          <w:rFonts w:asciiTheme="majorHAnsi" w:eastAsia="Times New Roman" w:hAnsiTheme="majorHAnsi" w:cstheme="majorHAnsi"/>
          <w:sz w:val="24"/>
          <w:szCs w:val="24"/>
        </w:rPr>
        <w:t xml:space="preserve">c) päälaenlohko – </w:t>
      </w:r>
      <w:r w:rsidRPr="003E24C2">
        <w:rPr>
          <w:rFonts w:asciiTheme="majorHAnsi" w:hAnsiTheme="majorHAnsi" w:cstheme="majorHAnsi"/>
          <w:sz w:val="24"/>
          <w:szCs w:val="24"/>
        </w:rPr>
        <w:t>tunne silitetyksi tulemisesta</w:t>
      </w:r>
    </w:p>
    <w:p w14:paraId="0000004F" w14:textId="77777777" w:rsidR="0092779A" w:rsidRPr="003E24C2" w:rsidRDefault="00834A0D">
      <w:pPr>
        <w:spacing w:before="240" w:after="240"/>
        <w:rPr>
          <w:rFonts w:asciiTheme="majorHAnsi" w:eastAsia="Times New Roman" w:hAnsiTheme="majorHAnsi" w:cstheme="majorHAnsi"/>
          <w:sz w:val="24"/>
          <w:szCs w:val="24"/>
          <w:highlight w:val="white"/>
        </w:rPr>
      </w:pPr>
      <w:r w:rsidRPr="003E24C2">
        <w:rPr>
          <w:rFonts w:asciiTheme="majorHAnsi" w:eastAsia="Times New Roman" w:hAnsiTheme="majorHAnsi" w:cstheme="majorHAnsi"/>
          <w:sz w:val="24"/>
          <w:szCs w:val="24"/>
        </w:rPr>
        <w:t xml:space="preserve">d) </w:t>
      </w:r>
      <w:r w:rsidRPr="003E24C2">
        <w:rPr>
          <w:rFonts w:asciiTheme="majorHAnsi" w:eastAsia="Times New Roman" w:hAnsiTheme="majorHAnsi" w:cstheme="majorHAnsi"/>
          <w:sz w:val="24"/>
          <w:szCs w:val="24"/>
          <w:highlight w:val="white"/>
        </w:rPr>
        <w:t xml:space="preserve">ohimolohko – </w:t>
      </w:r>
      <w:r w:rsidRPr="003E24C2">
        <w:rPr>
          <w:rFonts w:asciiTheme="majorHAnsi" w:hAnsiTheme="majorHAnsi" w:cstheme="majorHAnsi"/>
          <w:sz w:val="24"/>
          <w:szCs w:val="24"/>
        </w:rPr>
        <w:t>linnun viserryksen kuuleminen</w:t>
      </w:r>
    </w:p>
    <w:p w14:paraId="00000050" w14:textId="77777777" w:rsidR="0092779A" w:rsidRPr="003E24C2" w:rsidRDefault="0092779A">
      <w:pPr>
        <w:rPr>
          <w:rFonts w:asciiTheme="majorHAnsi" w:hAnsiTheme="majorHAnsi" w:cstheme="majorHAnsi"/>
          <w:i/>
          <w:sz w:val="24"/>
          <w:szCs w:val="24"/>
        </w:rPr>
      </w:pPr>
    </w:p>
    <w:p w14:paraId="00000051" w14:textId="066DE2DA" w:rsidR="0092779A" w:rsidRPr="003E24C2" w:rsidRDefault="00834A0D">
      <w:pPr>
        <w:rPr>
          <w:rFonts w:asciiTheme="majorHAnsi" w:hAnsiTheme="majorHAnsi" w:cstheme="majorHAnsi"/>
          <w:color w:val="FF0000"/>
          <w:sz w:val="24"/>
          <w:szCs w:val="24"/>
        </w:rPr>
      </w:pPr>
      <w:r w:rsidRPr="003E24C2">
        <w:rPr>
          <w:rFonts w:asciiTheme="majorHAnsi" w:hAnsiTheme="majorHAnsi" w:cstheme="majorHAnsi"/>
          <w:i/>
          <w:sz w:val="24"/>
          <w:szCs w:val="24"/>
        </w:rPr>
        <w:t xml:space="preserve">2 Mitä tarkoitetaan aivojen </w:t>
      </w:r>
      <w:proofErr w:type="spellStart"/>
      <w:r w:rsidRPr="003E24C2">
        <w:rPr>
          <w:rFonts w:asciiTheme="majorHAnsi" w:hAnsiTheme="majorHAnsi" w:cstheme="majorHAnsi"/>
          <w:i/>
          <w:sz w:val="24"/>
          <w:szCs w:val="24"/>
        </w:rPr>
        <w:t>lateralisaatiolla</w:t>
      </w:r>
      <w:proofErr w:type="spellEnd"/>
      <w:r w:rsidRPr="003E24C2">
        <w:rPr>
          <w:rFonts w:asciiTheme="majorHAnsi" w:hAnsiTheme="majorHAnsi" w:cstheme="majorHAnsi"/>
          <w:i/>
          <w:sz w:val="24"/>
          <w:szCs w:val="24"/>
        </w:rPr>
        <w:t xml:space="preserve">? </w:t>
      </w:r>
    </w:p>
    <w:p w14:paraId="00000052" w14:textId="77777777" w:rsidR="0092779A" w:rsidRPr="003E24C2" w:rsidRDefault="0092779A">
      <w:pPr>
        <w:rPr>
          <w:rFonts w:asciiTheme="majorHAnsi" w:eastAsia="Times New Roman" w:hAnsiTheme="majorHAnsi" w:cstheme="majorHAnsi"/>
          <w:sz w:val="24"/>
          <w:szCs w:val="24"/>
        </w:rPr>
      </w:pPr>
    </w:p>
    <w:p w14:paraId="00000053" w14:textId="77777777" w:rsidR="0092779A" w:rsidRPr="003E24C2" w:rsidRDefault="00834A0D">
      <w:pPr>
        <w:rPr>
          <w:rFonts w:asciiTheme="majorHAnsi" w:eastAsia="Times New Roman" w:hAnsiTheme="majorHAnsi" w:cstheme="majorHAnsi"/>
          <w:sz w:val="24"/>
          <w:szCs w:val="24"/>
        </w:rPr>
      </w:pPr>
      <w:proofErr w:type="spellStart"/>
      <w:r w:rsidRPr="003E24C2">
        <w:rPr>
          <w:rFonts w:asciiTheme="majorHAnsi" w:eastAsia="Times New Roman" w:hAnsiTheme="majorHAnsi" w:cstheme="majorHAnsi"/>
          <w:sz w:val="24"/>
          <w:szCs w:val="24"/>
        </w:rPr>
        <w:t>Lateralisaatiolla</w:t>
      </w:r>
      <w:proofErr w:type="spellEnd"/>
      <w:r w:rsidRPr="003E24C2">
        <w:rPr>
          <w:rFonts w:asciiTheme="majorHAnsi" w:eastAsia="Times New Roman" w:hAnsiTheme="majorHAnsi" w:cstheme="majorHAnsi"/>
          <w:sz w:val="24"/>
          <w:szCs w:val="24"/>
        </w:rPr>
        <w:t xml:space="preserve"> tarkoitetaan vasemman ja oikean aivopuoliskon osittaista erikoistumista eri tehtäviin.</w:t>
      </w:r>
    </w:p>
    <w:p w14:paraId="00000054" w14:textId="77777777" w:rsidR="0092779A" w:rsidRPr="003E24C2" w:rsidRDefault="0092779A">
      <w:pPr>
        <w:rPr>
          <w:rFonts w:asciiTheme="majorHAnsi" w:hAnsiTheme="majorHAnsi" w:cstheme="majorHAnsi"/>
          <w:sz w:val="24"/>
          <w:szCs w:val="24"/>
        </w:rPr>
      </w:pPr>
    </w:p>
    <w:p w14:paraId="00000055" w14:textId="77777777" w:rsidR="0092779A" w:rsidRPr="003E24C2" w:rsidRDefault="0092779A">
      <w:pPr>
        <w:rPr>
          <w:rFonts w:asciiTheme="majorHAnsi" w:hAnsiTheme="majorHAnsi" w:cstheme="majorHAnsi"/>
          <w:i/>
          <w:sz w:val="24"/>
          <w:szCs w:val="24"/>
        </w:rPr>
      </w:pPr>
    </w:p>
    <w:p w14:paraId="00000056" w14:textId="6E83C7DB"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 xml:space="preserve">3 Mitä erityistehtäviä on aivojen a) oikealla ja b) vasemmalla puoliskolla? </w:t>
      </w:r>
    </w:p>
    <w:p w14:paraId="00000057" w14:textId="77777777" w:rsidR="0092779A" w:rsidRPr="003E24C2" w:rsidRDefault="0092779A">
      <w:pPr>
        <w:rPr>
          <w:rFonts w:asciiTheme="majorHAnsi" w:hAnsiTheme="majorHAnsi" w:cstheme="majorHAnsi"/>
          <w:sz w:val="24"/>
          <w:szCs w:val="24"/>
        </w:rPr>
      </w:pPr>
    </w:p>
    <w:p w14:paraId="00000058" w14:textId="77777777" w:rsidR="0092779A" w:rsidRPr="003E24C2" w:rsidRDefault="00834A0D">
      <w:pPr>
        <w:numPr>
          <w:ilvl w:val="0"/>
          <w:numId w:val="3"/>
        </w:numPr>
        <w:rPr>
          <w:rFonts w:asciiTheme="majorHAnsi" w:hAnsiTheme="majorHAnsi" w:cstheme="majorHAnsi"/>
          <w:sz w:val="24"/>
          <w:szCs w:val="24"/>
        </w:rPr>
      </w:pPr>
      <w:r w:rsidRPr="003E24C2">
        <w:rPr>
          <w:rFonts w:asciiTheme="majorHAnsi" w:hAnsiTheme="majorHAnsi" w:cstheme="majorHAnsi"/>
          <w:sz w:val="24"/>
          <w:szCs w:val="24"/>
        </w:rPr>
        <w:t>Oikean puolen erityistehtäviä:</w:t>
      </w:r>
    </w:p>
    <w:p w14:paraId="00000059" w14:textId="77777777" w:rsidR="0092779A" w:rsidRPr="003E24C2" w:rsidRDefault="00834A0D">
      <w:pPr>
        <w:numPr>
          <w:ilvl w:val="0"/>
          <w:numId w:val="2"/>
        </w:numPr>
        <w:rPr>
          <w:rFonts w:asciiTheme="majorHAnsi" w:hAnsiTheme="majorHAnsi" w:cstheme="majorHAnsi"/>
          <w:sz w:val="24"/>
          <w:szCs w:val="24"/>
        </w:rPr>
      </w:pPr>
      <w:r w:rsidRPr="003E24C2">
        <w:rPr>
          <w:rFonts w:asciiTheme="majorHAnsi" w:eastAsia="Times New Roman" w:hAnsiTheme="majorHAnsi" w:cstheme="majorHAnsi"/>
          <w:sz w:val="24"/>
          <w:szCs w:val="24"/>
        </w:rPr>
        <w:t>tuntotieto kehon vasemman puolen ihoalueilta</w:t>
      </w:r>
    </w:p>
    <w:p w14:paraId="0000005A" w14:textId="77777777" w:rsidR="0092779A" w:rsidRPr="003E24C2" w:rsidRDefault="00834A0D">
      <w:pPr>
        <w:numPr>
          <w:ilvl w:val="0"/>
          <w:numId w:val="2"/>
        </w:numPr>
        <w:rPr>
          <w:rFonts w:asciiTheme="majorHAnsi" w:hAnsiTheme="majorHAnsi" w:cstheme="majorHAnsi"/>
          <w:sz w:val="24"/>
          <w:szCs w:val="24"/>
        </w:rPr>
      </w:pPr>
      <w:r w:rsidRPr="003E24C2">
        <w:rPr>
          <w:rFonts w:asciiTheme="majorHAnsi" w:eastAsia="Times New Roman" w:hAnsiTheme="majorHAnsi" w:cstheme="majorHAnsi"/>
          <w:sz w:val="24"/>
          <w:szCs w:val="24"/>
        </w:rPr>
        <w:t>säätelee kehon vasemman puolen lihasliikkeitä</w:t>
      </w:r>
    </w:p>
    <w:p w14:paraId="0000005B" w14:textId="77777777" w:rsidR="0092779A" w:rsidRPr="003E24C2" w:rsidRDefault="00834A0D">
      <w:pPr>
        <w:numPr>
          <w:ilvl w:val="0"/>
          <w:numId w:val="2"/>
        </w:numPr>
        <w:rPr>
          <w:rFonts w:asciiTheme="majorHAnsi" w:hAnsiTheme="majorHAnsi" w:cstheme="majorHAnsi"/>
          <w:sz w:val="24"/>
          <w:szCs w:val="24"/>
        </w:rPr>
      </w:pPr>
      <w:r w:rsidRPr="003E24C2">
        <w:rPr>
          <w:rFonts w:asciiTheme="majorHAnsi" w:eastAsia="Times New Roman" w:hAnsiTheme="majorHAnsi" w:cstheme="majorHAnsi"/>
          <w:sz w:val="24"/>
          <w:szCs w:val="24"/>
        </w:rPr>
        <w:t>näkökentän vasemman puolen näkötiedon käsittely</w:t>
      </w:r>
    </w:p>
    <w:p w14:paraId="0000005C" w14:textId="77777777" w:rsidR="0092779A" w:rsidRPr="003E24C2" w:rsidRDefault="00834A0D">
      <w:pPr>
        <w:numPr>
          <w:ilvl w:val="0"/>
          <w:numId w:val="2"/>
        </w:numPr>
        <w:rPr>
          <w:rFonts w:asciiTheme="majorHAnsi" w:hAnsiTheme="majorHAnsi" w:cstheme="majorHAnsi"/>
          <w:sz w:val="24"/>
          <w:szCs w:val="24"/>
        </w:rPr>
      </w:pPr>
      <w:r w:rsidRPr="003E24C2">
        <w:rPr>
          <w:rFonts w:asciiTheme="majorHAnsi" w:eastAsia="Times New Roman" w:hAnsiTheme="majorHAnsi" w:cstheme="majorHAnsi"/>
          <w:sz w:val="24"/>
          <w:szCs w:val="24"/>
        </w:rPr>
        <w:t>avaruudellisten suhteiden hahmottaminen</w:t>
      </w:r>
    </w:p>
    <w:p w14:paraId="0000005D" w14:textId="77777777" w:rsidR="0092779A" w:rsidRPr="003E24C2" w:rsidRDefault="00834A0D">
      <w:pPr>
        <w:numPr>
          <w:ilvl w:val="0"/>
          <w:numId w:val="2"/>
        </w:numPr>
        <w:rPr>
          <w:rFonts w:asciiTheme="majorHAnsi" w:hAnsiTheme="majorHAnsi" w:cstheme="majorHAnsi"/>
          <w:sz w:val="24"/>
          <w:szCs w:val="24"/>
        </w:rPr>
      </w:pPr>
      <w:r w:rsidRPr="003E24C2">
        <w:rPr>
          <w:rFonts w:asciiTheme="majorHAnsi" w:eastAsia="Times New Roman" w:hAnsiTheme="majorHAnsi" w:cstheme="majorHAnsi"/>
          <w:sz w:val="24"/>
          <w:szCs w:val="24"/>
        </w:rPr>
        <w:t>puheen tunnevihjeiden ja</w:t>
      </w:r>
      <w:r w:rsidRPr="003E24C2">
        <w:rPr>
          <w:rFonts w:asciiTheme="majorHAnsi" w:eastAsia="Times New Roman" w:hAnsiTheme="majorHAnsi" w:cstheme="majorHAnsi"/>
          <w:sz w:val="24"/>
          <w:szCs w:val="24"/>
        </w:rPr>
        <w:t xml:space="preserve"> piilomerkitysten ymmärtäminen</w:t>
      </w:r>
    </w:p>
    <w:p w14:paraId="0000005E" w14:textId="77777777" w:rsidR="0092779A" w:rsidRPr="003E24C2" w:rsidRDefault="00834A0D">
      <w:pPr>
        <w:numPr>
          <w:ilvl w:val="0"/>
          <w:numId w:val="2"/>
        </w:numPr>
        <w:rPr>
          <w:rFonts w:asciiTheme="majorHAnsi" w:hAnsiTheme="majorHAnsi" w:cstheme="majorHAnsi"/>
          <w:sz w:val="24"/>
          <w:szCs w:val="24"/>
        </w:rPr>
      </w:pPr>
      <w:r w:rsidRPr="003E24C2">
        <w:rPr>
          <w:rFonts w:asciiTheme="majorHAnsi" w:eastAsia="Times New Roman" w:hAnsiTheme="majorHAnsi" w:cstheme="majorHAnsi"/>
          <w:sz w:val="24"/>
          <w:szCs w:val="24"/>
        </w:rPr>
        <w:t>kasvonilmeiden tunnistaminen</w:t>
      </w:r>
    </w:p>
    <w:p w14:paraId="0000005F" w14:textId="77777777" w:rsidR="0092779A" w:rsidRPr="003E24C2" w:rsidRDefault="00834A0D">
      <w:pPr>
        <w:numPr>
          <w:ilvl w:val="0"/>
          <w:numId w:val="2"/>
        </w:numPr>
        <w:rPr>
          <w:rFonts w:asciiTheme="majorHAnsi" w:hAnsiTheme="majorHAnsi" w:cstheme="majorHAnsi"/>
          <w:sz w:val="24"/>
          <w:szCs w:val="24"/>
        </w:rPr>
      </w:pPr>
      <w:r w:rsidRPr="003E24C2">
        <w:rPr>
          <w:rFonts w:asciiTheme="majorHAnsi" w:eastAsia="Times New Roman" w:hAnsiTheme="majorHAnsi" w:cstheme="majorHAnsi"/>
          <w:sz w:val="24"/>
          <w:szCs w:val="24"/>
        </w:rPr>
        <w:t>musiikin tuottaminen ja ymmärtäminen</w:t>
      </w:r>
    </w:p>
    <w:p w14:paraId="00000060" w14:textId="77777777" w:rsidR="0092779A" w:rsidRPr="003E24C2" w:rsidRDefault="00834A0D">
      <w:pPr>
        <w:numPr>
          <w:ilvl w:val="0"/>
          <w:numId w:val="2"/>
        </w:numPr>
        <w:spacing w:after="240"/>
        <w:rPr>
          <w:rFonts w:asciiTheme="majorHAnsi" w:hAnsiTheme="majorHAnsi" w:cstheme="majorHAnsi"/>
          <w:sz w:val="24"/>
          <w:szCs w:val="24"/>
        </w:rPr>
      </w:pPr>
      <w:r w:rsidRPr="003E24C2">
        <w:rPr>
          <w:rFonts w:asciiTheme="majorHAnsi" w:eastAsia="Times New Roman" w:hAnsiTheme="majorHAnsi" w:cstheme="majorHAnsi"/>
          <w:sz w:val="24"/>
          <w:szCs w:val="24"/>
        </w:rPr>
        <w:t>holistinen (= kokonaisvaltainen) suurten hahmojen ja kokonaisuuksien hahmottaminen</w:t>
      </w:r>
    </w:p>
    <w:p w14:paraId="00000061" w14:textId="77777777" w:rsidR="0092779A" w:rsidRPr="003E24C2" w:rsidRDefault="0092779A">
      <w:pPr>
        <w:spacing w:after="240"/>
        <w:ind w:left="720"/>
        <w:rPr>
          <w:rFonts w:asciiTheme="majorHAnsi" w:eastAsia="Times New Roman" w:hAnsiTheme="majorHAnsi" w:cstheme="majorHAnsi"/>
          <w:sz w:val="24"/>
          <w:szCs w:val="24"/>
        </w:rPr>
      </w:pPr>
    </w:p>
    <w:p w14:paraId="00000062" w14:textId="77777777" w:rsidR="0092779A" w:rsidRPr="003E24C2" w:rsidRDefault="00834A0D">
      <w:pPr>
        <w:numPr>
          <w:ilvl w:val="0"/>
          <w:numId w:val="3"/>
        </w:numPr>
        <w:rPr>
          <w:rFonts w:asciiTheme="majorHAnsi" w:hAnsiTheme="majorHAnsi" w:cstheme="majorHAnsi"/>
          <w:sz w:val="24"/>
          <w:szCs w:val="24"/>
        </w:rPr>
      </w:pPr>
      <w:r w:rsidRPr="003E24C2">
        <w:rPr>
          <w:rFonts w:asciiTheme="majorHAnsi" w:hAnsiTheme="majorHAnsi" w:cstheme="majorHAnsi"/>
          <w:sz w:val="24"/>
          <w:szCs w:val="24"/>
        </w:rPr>
        <w:lastRenderedPageBreak/>
        <w:t>Vasemman puolen erityistehtäviä:</w:t>
      </w:r>
    </w:p>
    <w:p w14:paraId="00000063" w14:textId="77777777" w:rsidR="0092779A" w:rsidRPr="003E24C2" w:rsidRDefault="00834A0D">
      <w:pPr>
        <w:numPr>
          <w:ilvl w:val="0"/>
          <w:numId w:val="4"/>
        </w:numPr>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tuntotieto kehon oikean puolen ihoalueilta</w:t>
      </w:r>
    </w:p>
    <w:p w14:paraId="00000064" w14:textId="77777777" w:rsidR="0092779A" w:rsidRPr="003E24C2" w:rsidRDefault="00834A0D">
      <w:pPr>
        <w:numPr>
          <w:ilvl w:val="0"/>
          <w:numId w:val="4"/>
        </w:numPr>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säätelee kehon oikean puolen lihasliikkeitä</w:t>
      </w:r>
    </w:p>
    <w:p w14:paraId="00000065" w14:textId="77777777" w:rsidR="0092779A" w:rsidRPr="003E24C2" w:rsidRDefault="00834A0D">
      <w:pPr>
        <w:numPr>
          <w:ilvl w:val="0"/>
          <w:numId w:val="4"/>
        </w:numPr>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näkökentän oikean puolen näkötiedon käsittely</w:t>
      </w:r>
    </w:p>
    <w:p w14:paraId="00000066" w14:textId="77777777" w:rsidR="0092779A" w:rsidRPr="003E24C2" w:rsidRDefault="00834A0D">
      <w:pPr>
        <w:numPr>
          <w:ilvl w:val="0"/>
          <w:numId w:val="4"/>
        </w:numPr>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kielen</w:t>
      </w:r>
      <w:r w:rsidRPr="003E24C2">
        <w:rPr>
          <w:rFonts w:asciiTheme="majorHAnsi" w:eastAsia="Times New Roman" w:hAnsiTheme="majorHAnsi" w:cstheme="majorHAnsi"/>
          <w:sz w:val="24"/>
          <w:szCs w:val="24"/>
        </w:rPr>
        <w:t xml:space="preserve"> tuottaminen (</w:t>
      </w:r>
      <w:proofErr w:type="spellStart"/>
      <w:r w:rsidRPr="003E24C2">
        <w:rPr>
          <w:rFonts w:asciiTheme="majorHAnsi" w:eastAsia="Times New Roman" w:hAnsiTheme="majorHAnsi" w:cstheme="majorHAnsi"/>
          <w:sz w:val="24"/>
          <w:szCs w:val="24"/>
        </w:rPr>
        <w:t>Brocan</w:t>
      </w:r>
      <w:proofErr w:type="spellEnd"/>
      <w:r w:rsidRPr="003E24C2">
        <w:rPr>
          <w:rFonts w:asciiTheme="majorHAnsi" w:eastAsia="Times New Roman" w:hAnsiTheme="majorHAnsi" w:cstheme="majorHAnsi"/>
          <w:sz w:val="24"/>
          <w:szCs w:val="24"/>
        </w:rPr>
        <w:t xml:space="preserve"> alue)</w:t>
      </w:r>
    </w:p>
    <w:p w14:paraId="00000067" w14:textId="77777777" w:rsidR="0092779A" w:rsidRPr="003E24C2" w:rsidRDefault="00834A0D">
      <w:pPr>
        <w:numPr>
          <w:ilvl w:val="0"/>
          <w:numId w:val="4"/>
        </w:numPr>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puheen ymmärtäminen (</w:t>
      </w:r>
      <w:proofErr w:type="spellStart"/>
      <w:r w:rsidRPr="003E24C2">
        <w:rPr>
          <w:rFonts w:asciiTheme="majorHAnsi" w:eastAsia="Times New Roman" w:hAnsiTheme="majorHAnsi" w:cstheme="majorHAnsi"/>
          <w:sz w:val="24"/>
          <w:szCs w:val="24"/>
        </w:rPr>
        <w:t>Wernicken</w:t>
      </w:r>
      <w:proofErr w:type="spellEnd"/>
      <w:r w:rsidRPr="003E24C2">
        <w:rPr>
          <w:rFonts w:asciiTheme="majorHAnsi" w:eastAsia="Times New Roman" w:hAnsiTheme="majorHAnsi" w:cstheme="majorHAnsi"/>
          <w:sz w:val="24"/>
          <w:szCs w:val="24"/>
        </w:rPr>
        <w:t xml:space="preserve"> alue)</w:t>
      </w:r>
    </w:p>
    <w:p w14:paraId="00000068" w14:textId="77777777" w:rsidR="0092779A" w:rsidRPr="003E24C2" w:rsidRDefault="00834A0D">
      <w:pPr>
        <w:numPr>
          <w:ilvl w:val="0"/>
          <w:numId w:val="4"/>
        </w:numPr>
        <w:spacing w:after="240"/>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analyyttisyys: osien tarkastelu yksityiskohtaisesti</w:t>
      </w:r>
    </w:p>
    <w:p w14:paraId="00000069" w14:textId="77777777" w:rsidR="0092779A" w:rsidRPr="003E24C2" w:rsidRDefault="0092779A">
      <w:pPr>
        <w:rPr>
          <w:rFonts w:asciiTheme="majorHAnsi" w:hAnsiTheme="majorHAnsi" w:cstheme="majorHAnsi"/>
          <w:i/>
          <w:sz w:val="24"/>
          <w:szCs w:val="24"/>
        </w:rPr>
      </w:pPr>
    </w:p>
    <w:p w14:paraId="0000006B"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4 Mitkä aivojen osat liittyvät erityisesti toiminnanohjaukseen? Miten näiden</w:t>
      </w:r>
    </w:p>
    <w:p w14:paraId="0000006C" w14:textId="50971B7D" w:rsidR="0092779A" w:rsidRPr="003E24C2" w:rsidRDefault="00834A0D">
      <w:pPr>
        <w:rPr>
          <w:rFonts w:asciiTheme="majorHAnsi" w:hAnsiTheme="majorHAnsi" w:cstheme="majorHAnsi"/>
          <w:color w:val="FF0000"/>
          <w:sz w:val="24"/>
          <w:szCs w:val="24"/>
        </w:rPr>
      </w:pPr>
      <w:r w:rsidRPr="003E24C2">
        <w:rPr>
          <w:rFonts w:asciiTheme="majorHAnsi" w:hAnsiTheme="majorHAnsi" w:cstheme="majorHAnsi"/>
          <w:i/>
          <w:sz w:val="24"/>
          <w:szCs w:val="24"/>
        </w:rPr>
        <w:t xml:space="preserve">alueiden vauriot näkyvät toiminnassa? </w:t>
      </w:r>
    </w:p>
    <w:p w14:paraId="0000006D" w14:textId="77777777" w:rsidR="0092779A" w:rsidRPr="003E24C2" w:rsidRDefault="0092779A">
      <w:pPr>
        <w:rPr>
          <w:rFonts w:asciiTheme="majorHAnsi" w:hAnsiTheme="majorHAnsi" w:cstheme="majorHAnsi"/>
          <w:color w:val="FF0000"/>
          <w:sz w:val="24"/>
          <w:szCs w:val="24"/>
        </w:rPr>
      </w:pPr>
    </w:p>
    <w:p w14:paraId="0000006E" w14:textId="77777777" w:rsidR="0092779A" w:rsidRPr="003E24C2" w:rsidRDefault="00834A0D">
      <w:pPr>
        <w:rPr>
          <w:rFonts w:asciiTheme="majorHAnsi" w:hAnsiTheme="majorHAnsi" w:cstheme="majorHAnsi"/>
          <w:sz w:val="24"/>
          <w:szCs w:val="24"/>
        </w:rPr>
      </w:pPr>
      <w:r w:rsidRPr="003E24C2">
        <w:rPr>
          <w:rFonts w:asciiTheme="majorHAnsi" w:hAnsiTheme="majorHAnsi" w:cstheme="majorHAnsi"/>
          <w:sz w:val="24"/>
          <w:szCs w:val="24"/>
        </w:rPr>
        <w:t>Otsalohkojen etuosat osallistuvat erityisesti ihmiselle ominaisen tahdonalaisen, tavoitteellisen toiminnan ohjaukseen</w:t>
      </w:r>
      <w:r w:rsidRPr="003E24C2">
        <w:rPr>
          <w:rFonts w:asciiTheme="majorHAnsi" w:hAnsiTheme="majorHAnsi" w:cstheme="majorHAnsi"/>
          <w:sz w:val="24"/>
          <w:szCs w:val="24"/>
        </w:rPr>
        <w:t xml:space="preserve">. Otsalohkojen etuosien vaurioiden tyypillinen seuraus on kyvyttömyys suunnitella omaa toimintaa pitkäjänteisesti ja toteuttaa tehokkaasti suunnitelmia. Potilailta puuttuu oma-aloitteisuutta. He jumiutuvat toistamaan samaa toimintatapaa silloinkin, kun se </w:t>
      </w:r>
      <w:r w:rsidRPr="003E24C2">
        <w:rPr>
          <w:rFonts w:asciiTheme="majorHAnsi" w:hAnsiTheme="majorHAnsi" w:cstheme="majorHAnsi"/>
          <w:sz w:val="24"/>
          <w:szCs w:val="24"/>
        </w:rPr>
        <w:t>ei johda haluttuun tulokseen.</w:t>
      </w:r>
    </w:p>
    <w:p w14:paraId="0000006F" w14:textId="77777777" w:rsidR="0092779A" w:rsidRPr="003E24C2" w:rsidRDefault="0092779A">
      <w:pPr>
        <w:rPr>
          <w:rFonts w:asciiTheme="majorHAnsi" w:hAnsiTheme="majorHAnsi" w:cstheme="majorHAnsi"/>
          <w:sz w:val="24"/>
          <w:szCs w:val="24"/>
        </w:rPr>
      </w:pPr>
    </w:p>
    <w:p w14:paraId="00000070" w14:textId="77777777" w:rsidR="0092779A" w:rsidRPr="003E24C2" w:rsidRDefault="0092779A">
      <w:pPr>
        <w:rPr>
          <w:rFonts w:asciiTheme="majorHAnsi" w:hAnsiTheme="majorHAnsi" w:cstheme="majorHAnsi"/>
          <w:i/>
          <w:sz w:val="24"/>
          <w:szCs w:val="24"/>
        </w:rPr>
      </w:pPr>
    </w:p>
    <w:p w14:paraId="00000071" w14:textId="50066440" w:rsidR="0092779A" w:rsidRPr="007400C3" w:rsidRDefault="00834A0D">
      <w:pPr>
        <w:rPr>
          <w:rFonts w:asciiTheme="majorHAnsi" w:hAnsiTheme="majorHAnsi" w:cstheme="majorHAnsi"/>
          <w:b/>
          <w:sz w:val="24"/>
          <w:szCs w:val="24"/>
          <w:u w:val="single"/>
        </w:rPr>
      </w:pPr>
      <w:r w:rsidRPr="007400C3">
        <w:rPr>
          <w:rFonts w:asciiTheme="majorHAnsi" w:hAnsiTheme="majorHAnsi" w:cstheme="majorHAnsi"/>
          <w:b/>
          <w:sz w:val="24"/>
          <w:szCs w:val="24"/>
          <w:u w:val="single"/>
        </w:rPr>
        <w:t>Sovella</w:t>
      </w:r>
    </w:p>
    <w:p w14:paraId="2040BCED" w14:textId="77777777" w:rsidR="007400C3" w:rsidRPr="003E24C2" w:rsidRDefault="007400C3">
      <w:pPr>
        <w:rPr>
          <w:rFonts w:asciiTheme="majorHAnsi" w:hAnsiTheme="majorHAnsi" w:cstheme="majorHAnsi"/>
          <w:b/>
          <w:sz w:val="24"/>
          <w:szCs w:val="24"/>
        </w:rPr>
      </w:pPr>
    </w:p>
    <w:p w14:paraId="00000072" w14:textId="6E9C831F"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 xml:space="preserve">5 Tunnista aivojen osat: </w:t>
      </w:r>
    </w:p>
    <w:p w14:paraId="00000073"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a) Laita kätesi niskaasi kohtaan, jossa selkäranka loppuu ja hivuta sitä</w:t>
      </w:r>
    </w:p>
    <w:p w14:paraId="00000074"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aavistuksen ylöspäin. Mikä aivojen osa sijaitsee nyt kätesi alla?</w:t>
      </w:r>
    </w:p>
    <w:p w14:paraId="00000075" w14:textId="77777777" w:rsidR="0092779A" w:rsidRPr="003E24C2" w:rsidRDefault="00834A0D" w:rsidP="007400C3">
      <w:pPr>
        <w:spacing w:before="240" w:after="240"/>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Pikkuaivot, jotka vastaavat e</w:t>
      </w:r>
      <w:r w:rsidRPr="003E24C2">
        <w:rPr>
          <w:rFonts w:asciiTheme="majorHAnsi" w:eastAsia="Times New Roman" w:hAnsiTheme="majorHAnsi" w:cstheme="majorHAnsi"/>
          <w:sz w:val="24"/>
          <w:szCs w:val="24"/>
        </w:rPr>
        <w:t>simerkiksi liikkeiden hienosäädöstä.</w:t>
      </w:r>
    </w:p>
    <w:p w14:paraId="00000077"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b) Silitä päätäsi hiusten myötäisesti. Mikä aivojen osa jää nyt kätesi alle?</w:t>
      </w:r>
    </w:p>
    <w:p w14:paraId="00000078" w14:textId="77777777" w:rsidR="0092779A" w:rsidRPr="003E24C2" w:rsidRDefault="00834A0D">
      <w:pPr>
        <w:spacing w:before="240" w:after="240"/>
        <w:rPr>
          <w:rFonts w:asciiTheme="majorHAnsi" w:hAnsiTheme="majorHAnsi" w:cstheme="majorHAnsi"/>
          <w:i/>
          <w:sz w:val="24"/>
          <w:szCs w:val="24"/>
        </w:rPr>
      </w:pPr>
      <w:r w:rsidRPr="003E24C2">
        <w:rPr>
          <w:rFonts w:asciiTheme="majorHAnsi" w:eastAsia="Times New Roman" w:hAnsiTheme="majorHAnsi" w:cstheme="majorHAnsi"/>
          <w:sz w:val="24"/>
          <w:szCs w:val="24"/>
        </w:rPr>
        <w:t>Aivokuori ja isoaivot, jotka vastaavat korkeammista kognitiivisista toiminnoista (esim. ajattelu ja muisti).</w:t>
      </w:r>
    </w:p>
    <w:p w14:paraId="00000079"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c) Kuvittele laittavasi etusorme</w:t>
      </w:r>
      <w:r w:rsidRPr="003E24C2">
        <w:rPr>
          <w:rFonts w:asciiTheme="majorHAnsi" w:hAnsiTheme="majorHAnsi" w:cstheme="majorHAnsi"/>
          <w:i/>
          <w:sz w:val="24"/>
          <w:szCs w:val="24"/>
        </w:rPr>
        <w:t>si korvillesi. Jos pystyisit painamaan sormia niin, että ne koskettaisivat toisiaan, missä aivojen osassa sormesi kohtaisivat?</w:t>
      </w:r>
    </w:p>
    <w:p w14:paraId="0000007A" w14:textId="77777777" w:rsidR="0092779A" w:rsidRPr="003E24C2" w:rsidRDefault="00834A0D">
      <w:pPr>
        <w:spacing w:before="240" w:after="240"/>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Sormet kohtaisivat aivorungon alueella. Aivorunko on evolutiivisesti vanha osa, joka vastaa hengissä säilymisen kannalta tärkeist</w:t>
      </w:r>
      <w:r w:rsidRPr="003E24C2">
        <w:rPr>
          <w:rFonts w:asciiTheme="majorHAnsi" w:eastAsia="Times New Roman" w:hAnsiTheme="majorHAnsi" w:cstheme="majorHAnsi"/>
          <w:sz w:val="24"/>
          <w:szCs w:val="24"/>
        </w:rPr>
        <w:t>ä tehtävistä (esim. hengitys).</w:t>
      </w:r>
    </w:p>
    <w:p w14:paraId="0000007C"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d) Mistä toiminnoista kyseiset aivojen osat vastaavat??</w:t>
      </w:r>
    </w:p>
    <w:p w14:paraId="0000007D" w14:textId="77777777" w:rsidR="0092779A" w:rsidRPr="003E24C2" w:rsidRDefault="00834A0D">
      <w:pPr>
        <w:spacing w:before="240" w:after="240"/>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highlight w:val="white"/>
        </w:rPr>
        <w:t>Katso yllä olevat mallivastaukset</w:t>
      </w:r>
      <w:r w:rsidRPr="003E24C2">
        <w:rPr>
          <w:rFonts w:asciiTheme="majorHAnsi" w:eastAsia="Times New Roman" w:hAnsiTheme="majorHAnsi" w:cstheme="majorHAnsi"/>
          <w:sz w:val="24"/>
          <w:szCs w:val="24"/>
        </w:rPr>
        <w:t>.</w:t>
      </w:r>
    </w:p>
    <w:p w14:paraId="0000007E" w14:textId="77777777" w:rsidR="0092779A" w:rsidRPr="003E24C2" w:rsidRDefault="0092779A">
      <w:pPr>
        <w:rPr>
          <w:rFonts w:asciiTheme="majorHAnsi" w:hAnsiTheme="majorHAnsi" w:cstheme="majorHAnsi"/>
          <w:i/>
          <w:sz w:val="24"/>
          <w:szCs w:val="24"/>
        </w:rPr>
      </w:pPr>
    </w:p>
    <w:p w14:paraId="0000007F" w14:textId="77777777" w:rsidR="0092779A" w:rsidRPr="003E24C2" w:rsidRDefault="0092779A">
      <w:pPr>
        <w:rPr>
          <w:rFonts w:asciiTheme="majorHAnsi" w:hAnsiTheme="majorHAnsi" w:cstheme="majorHAnsi"/>
          <w:i/>
          <w:sz w:val="24"/>
          <w:szCs w:val="24"/>
        </w:rPr>
      </w:pPr>
    </w:p>
    <w:p w14:paraId="00000080"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6 Tee käsitekartta, josta ilmenevät aivojen tärkeimmät rakenteet ja niiden</w:t>
      </w:r>
    </w:p>
    <w:p w14:paraId="00000081" w14:textId="055F30DB"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 xml:space="preserve">tehtävät. </w:t>
      </w:r>
    </w:p>
    <w:p w14:paraId="00000082" w14:textId="14CFAAB6" w:rsidR="0092779A" w:rsidRPr="003E24C2" w:rsidRDefault="00834A0D">
      <w:pPr>
        <w:spacing w:before="240" w:after="240"/>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Käsitekartta aivojen e</w:t>
      </w:r>
      <w:r w:rsidRPr="003E24C2">
        <w:rPr>
          <w:rFonts w:asciiTheme="majorHAnsi" w:eastAsia="Times New Roman" w:hAnsiTheme="majorHAnsi" w:cstheme="majorHAnsi"/>
          <w:sz w:val="24"/>
          <w:szCs w:val="24"/>
        </w:rPr>
        <w:t xml:space="preserve">ri osista ja niiden tehtävistä on liitteessä </w:t>
      </w:r>
      <w:r w:rsidR="00010B0B">
        <w:rPr>
          <w:rFonts w:asciiTheme="majorHAnsi" w:eastAsia="Times New Roman" w:hAnsiTheme="majorHAnsi" w:cstheme="majorHAnsi"/>
          <w:sz w:val="24"/>
          <w:szCs w:val="24"/>
        </w:rPr>
        <w:t>1</w:t>
      </w:r>
      <w:r w:rsidRPr="003E24C2">
        <w:rPr>
          <w:rFonts w:asciiTheme="majorHAnsi" w:eastAsia="Times New Roman" w:hAnsiTheme="majorHAnsi" w:cstheme="majorHAnsi"/>
          <w:sz w:val="24"/>
          <w:szCs w:val="24"/>
        </w:rPr>
        <w:t>-Aivot-mindmap.pdf.</w:t>
      </w:r>
    </w:p>
    <w:p w14:paraId="00000083" w14:textId="77777777" w:rsidR="0092779A" w:rsidRPr="003E24C2" w:rsidRDefault="0092779A">
      <w:pPr>
        <w:rPr>
          <w:rFonts w:asciiTheme="majorHAnsi" w:hAnsiTheme="majorHAnsi" w:cstheme="majorHAnsi"/>
          <w:sz w:val="24"/>
          <w:szCs w:val="24"/>
        </w:rPr>
      </w:pPr>
    </w:p>
    <w:p w14:paraId="00000086" w14:textId="4326D27F" w:rsidR="0092779A" w:rsidRPr="007400C3" w:rsidRDefault="00834A0D">
      <w:pPr>
        <w:rPr>
          <w:rFonts w:asciiTheme="majorHAnsi" w:hAnsiTheme="majorHAnsi" w:cstheme="majorHAnsi"/>
          <w:color w:val="FF0000"/>
          <w:sz w:val="24"/>
          <w:szCs w:val="24"/>
          <w:u w:val="single"/>
        </w:rPr>
      </w:pPr>
      <w:r w:rsidRPr="007400C3">
        <w:rPr>
          <w:rFonts w:asciiTheme="majorHAnsi" w:hAnsiTheme="majorHAnsi" w:cstheme="majorHAnsi"/>
          <w:b/>
          <w:sz w:val="24"/>
          <w:szCs w:val="24"/>
          <w:u w:val="single"/>
        </w:rPr>
        <w:t>Syvennä-tekstin kysymys</w:t>
      </w:r>
    </w:p>
    <w:p w14:paraId="00000087" w14:textId="77777777" w:rsidR="0092779A" w:rsidRPr="003E24C2" w:rsidRDefault="0092779A">
      <w:pPr>
        <w:rPr>
          <w:rFonts w:asciiTheme="majorHAnsi" w:hAnsiTheme="majorHAnsi" w:cstheme="majorHAnsi"/>
          <w:b/>
          <w:sz w:val="24"/>
          <w:szCs w:val="24"/>
        </w:rPr>
      </w:pPr>
    </w:p>
    <w:p w14:paraId="00000088"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Miten mieleesi vaikuttaisi, jos aivosi siirrettäisiin eri kehoon?</w:t>
      </w:r>
    </w:p>
    <w:p w14:paraId="00000089" w14:textId="77777777" w:rsidR="0092779A" w:rsidRPr="003E24C2" w:rsidRDefault="0092779A">
      <w:pPr>
        <w:rPr>
          <w:rFonts w:asciiTheme="majorHAnsi" w:hAnsiTheme="majorHAnsi" w:cstheme="majorHAnsi"/>
          <w:sz w:val="24"/>
          <w:szCs w:val="24"/>
        </w:rPr>
      </w:pPr>
    </w:p>
    <w:p w14:paraId="0000008A" w14:textId="77777777" w:rsidR="0092779A" w:rsidRPr="003E24C2" w:rsidRDefault="00834A0D">
      <w:pPr>
        <w:rPr>
          <w:rFonts w:asciiTheme="majorHAnsi" w:hAnsiTheme="majorHAnsi" w:cstheme="majorHAnsi"/>
          <w:sz w:val="24"/>
          <w:szCs w:val="24"/>
        </w:rPr>
      </w:pPr>
      <w:proofErr w:type="spellStart"/>
      <w:r w:rsidRPr="003E24C2">
        <w:rPr>
          <w:rFonts w:asciiTheme="majorHAnsi" w:hAnsiTheme="majorHAnsi" w:cstheme="majorHAnsi"/>
          <w:sz w:val="24"/>
          <w:szCs w:val="24"/>
        </w:rPr>
        <w:t>Kehollistuneen</w:t>
      </w:r>
      <w:proofErr w:type="spellEnd"/>
      <w:r w:rsidRPr="003E24C2">
        <w:rPr>
          <w:rFonts w:asciiTheme="majorHAnsi" w:hAnsiTheme="majorHAnsi" w:cstheme="majorHAnsi"/>
          <w:sz w:val="24"/>
          <w:szCs w:val="24"/>
        </w:rPr>
        <w:t xml:space="preserve"> kognition mukaan mieli toimii dynaamisessa vuorovaikutuksessa kehon ja ympäristön kanssa. Muutos kehossa vaikuttaisi jollain tavalla mieleen. Esimerkiksi ikääntyneen miehen k</w:t>
      </w:r>
      <w:r w:rsidRPr="003E24C2">
        <w:rPr>
          <w:rFonts w:asciiTheme="majorHAnsi" w:hAnsiTheme="majorHAnsi" w:cstheme="majorHAnsi"/>
          <w:sz w:val="24"/>
          <w:szCs w:val="24"/>
        </w:rPr>
        <w:t xml:space="preserve">ehossa tarkkaavaisuus kohdistuisi eri asioihin kuin nuoren tytön kehossa. </w:t>
      </w:r>
    </w:p>
    <w:p w14:paraId="0000008B" w14:textId="77777777" w:rsidR="0092779A" w:rsidRPr="003E24C2" w:rsidRDefault="0092779A">
      <w:pPr>
        <w:rPr>
          <w:rFonts w:asciiTheme="majorHAnsi" w:hAnsiTheme="majorHAnsi" w:cstheme="majorHAnsi"/>
          <w:sz w:val="24"/>
          <w:szCs w:val="24"/>
        </w:rPr>
      </w:pPr>
    </w:p>
    <w:p w14:paraId="00000091" w14:textId="436626A8" w:rsidR="0092779A" w:rsidRDefault="0092779A">
      <w:pPr>
        <w:rPr>
          <w:rFonts w:asciiTheme="majorHAnsi" w:hAnsiTheme="majorHAnsi" w:cstheme="majorHAnsi"/>
          <w:sz w:val="24"/>
          <w:szCs w:val="24"/>
        </w:rPr>
      </w:pPr>
    </w:p>
    <w:p w14:paraId="40E5D0AD" w14:textId="45E375A6" w:rsidR="007400C3" w:rsidRPr="007400C3" w:rsidRDefault="007400C3">
      <w:pPr>
        <w:rPr>
          <w:rFonts w:asciiTheme="majorHAnsi" w:hAnsiTheme="majorHAnsi" w:cstheme="majorHAnsi"/>
          <w:b/>
          <w:bCs/>
          <w:sz w:val="28"/>
          <w:szCs w:val="28"/>
        </w:rPr>
      </w:pPr>
      <w:r w:rsidRPr="007400C3">
        <w:rPr>
          <w:rFonts w:asciiTheme="majorHAnsi" w:hAnsiTheme="majorHAnsi" w:cstheme="majorHAnsi"/>
          <w:b/>
          <w:bCs/>
          <w:sz w:val="28"/>
          <w:szCs w:val="28"/>
        </w:rPr>
        <w:t>2.5 Aivotutkimusmenetelmillä kurkistetaan aivoihin tapaus- ja kokeellisissa tutkimuksissa</w:t>
      </w:r>
    </w:p>
    <w:p w14:paraId="00000092" w14:textId="77777777" w:rsidR="0092779A" w:rsidRPr="003E24C2" w:rsidRDefault="0092779A">
      <w:pPr>
        <w:rPr>
          <w:rFonts w:asciiTheme="majorHAnsi" w:hAnsiTheme="majorHAnsi" w:cstheme="majorHAnsi"/>
          <w:sz w:val="24"/>
          <w:szCs w:val="24"/>
        </w:rPr>
      </w:pPr>
    </w:p>
    <w:p w14:paraId="00000093" w14:textId="3B1B627A" w:rsidR="0092779A" w:rsidRDefault="00834A0D">
      <w:pPr>
        <w:rPr>
          <w:rFonts w:asciiTheme="majorHAnsi" w:hAnsiTheme="majorHAnsi" w:cstheme="majorHAnsi"/>
          <w:b/>
          <w:sz w:val="24"/>
          <w:szCs w:val="24"/>
          <w:u w:val="single"/>
        </w:rPr>
      </w:pPr>
      <w:r w:rsidRPr="007400C3">
        <w:rPr>
          <w:rFonts w:asciiTheme="majorHAnsi" w:hAnsiTheme="majorHAnsi" w:cstheme="majorHAnsi"/>
          <w:b/>
          <w:sz w:val="24"/>
          <w:szCs w:val="24"/>
          <w:u w:val="single"/>
        </w:rPr>
        <w:t>Kertaa</w:t>
      </w:r>
    </w:p>
    <w:p w14:paraId="249DBF62" w14:textId="77777777" w:rsidR="007400C3" w:rsidRPr="007400C3" w:rsidRDefault="007400C3">
      <w:pPr>
        <w:rPr>
          <w:rFonts w:asciiTheme="majorHAnsi" w:hAnsiTheme="majorHAnsi" w:cstheme="majorHAnsi"/>
          <w:b/>
          <w:sz w:val="24"/>
          <w:szCs w:val="24"/>
          <w:u w:val="single"/>
        </w:rPr>
      </w:pPr>
    </w:p>
    <w:p w14:paraId="00000094"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1 Mitä tarkoitetaan aivotutkimusmenetelmissä</w:t>
      </w:r>
    </w:p>
    <w:p w14:paraId="00000095"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a) ajallisella tarkkuudella,</w:t>
      </w:r>
    </w:p>
    <w:p w14:paraId="00000096" w14:textId="77777777" w:rsidR="0092779A" w:rsidRPr="003E24C2" w:rsidRDefault="00834A0D">
      <w:pPr>
        <w:spacing w:before="240" w:after="240"/>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 xml:space="preserve">Selvitetään </w:t>
      </w:r>
      <w:r w:rsidRPr="003E24C2">
        <w:rPr>
          <w:rFonts w:asciiTheme="majorHAnsi" w:eastAsia="Times New Roman" w:hAnsiTheme="majorHAnsi" w:cstheme="majorHAnsi"/>
          <w:sz w:val="24"/>
          <w:szCs w:val="24"/>
        </w:rPr>
        <w:t>toimintojen ajallinen eteneminen jopa sekunnin murto-osien tarkkuudella; mikä aivojen osa aktivoituu missäkin vaiheessa tehtävää.</w:t>
      </w:r>
    </w:p>
    <w:p w14:paraId="00000097" w14:textId="77777777" w:rsidR="0092779A" w:rsidRPr="003E24C2" w:rsidRDefault="0092779A">
      <w:pPr>
        <w:rPr>
          <w:rFonts w:asciiTheme="majorHAnsi" w:hAnsiTheme="majorHAnsi" w:cstheme="majorHAnsi"/>
          <w:i/>
          <w:sz w:val="24"/>
          <w:szCs w:val="24"/>
        </w:rPr>
      </w:pPr>
    </w:p>
    <w:p w14:paraId="00000098"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b) paikallisella tarkkuudella ja</w:t>
      </w:r>
    </w:p>
    <w:p w14:paraId="0000009A" w14:textId="77777777" w:rsidR="0092779A" w:rsidRPr="003E24C2" w:rsidRDefault="00834A0D">
      <w:pPr>
        <w:spacing w:before="240" w:after="240"/>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Selvitetään toimintojen ajallinen eteneminen jopa sekunnin murto-osien tarkkuudella; mikä a</w:t>
      </w:r>
      <w:r w:rsidRPr="003E24C2">
        <w:rPr>
          <w:rFonts w:asciiTheme="majorHAnsi" w:eastAsia="Times New Roman" w:hAnsiTheme="majorHAnsi" w:cstheme="majorHAnsi"/>
          <w:sz w:val="24"/>
          <w:szCs w:val="24"/>
        </w:rPr>
        <w:t>ivojen osa aktivoituu missäkin vaiheessa tehtävää.</w:t>
      </w:r>
    </w:p>
    <w:p w14:paraId="0000009C" w14:textId="77777777" w:rsidR="0092779A" w:rsidRPr="003E24C2" w:rsidRDefault="0092779A">
      <w:pPr>
        <w:rPr>
          <w:rFonts w:asciiTheme="majorHAnsi" w:hAnsiTheme="majorHAnsi" w:cstheme="majorHAnsi"/>
          <w:i/>
          <w:sz w:val="24"/>
          <w:szCs w:val="24"/>
        </w:rPr>
      </w:pPr>
    </w:p>
    <w:p w14:paraId="0000009D" w14:textId="57DE691E" w:rsidR="0092779A" w:rsidRPr="003E24C2" w:rsidRDefault="00834A0D">
      <w:pPr>
        <w:rPr>
          <w:rFonts w:asciiTheme="majorHAnsi" w:hAnsiTheme="majorHAnsi" w:cstheme="majorHAnsi"/>
          <w:color w:val="FF0000"/>
          <w:sz w:val="24"/>
          <w:szCs w:val="24"/>
        </w:rPr>
      </w:pPr>
      <w:r w:rsidRPr="003E24C2">
        <w:rPr>
          <w:rFonts w:asciiTheme="majorHAnsi" w:hAnsiTheme="majorHAnsi" w:cstheme="majorHAnsi"/>
          <w:i/>
          <w:sz w:val="24"/>
          <w:szCs w:val="24"/>
        </w:rPr>
        <w:t>c) aivotoiminnan muuntamismenetelmillä?</w:t>
      </w:r>
    </w:p>
    <w:p w14:paraId="0000009E" w14:textId="77777777" w:rsidR="0092779A" w:rsidRPr="003E24C2" w:rsidRDefault="00834A0D">
      <w:pPr>
        <w:rPr>
          <w:rFonts w:asciiTheme="majorHAnsi" w:hAnsiTheme="majorHAnsi" w:cstheme="majorHAnsi"/>
          <w:sz w:val="24"/>
          <w:szCs w:val="24"/>
        </w:rPr>
      </w:pPr>
      <w:r w:rsidRPr="003E24C2">
        <w:rPr>
          <w:rFonts w:asciiTheme="majorHAnsi" w:hAnsiTheme="majorHAnsi" w:cstheme="majorHAnsi"/>
          <w:sz w:val="24"/>
          <w:szCs w:val="24"/>
        </w:rPr>
        <w:t>Selvitetään, miten aivotoiminnan muuntaminen kokeellisesti muuttaa ihmisen psyykkistä toimintaa.</w:t>
      </w:r>
    </w:p>
    <w:p w14:paraId="0000009F" w14:textId="77777777" w:rsidR="0092779A" w:rsidRPr="003E24C2" w:rsidRDefault="0092779A">
      <w:pPr>
        <w:rPr>
          <w:rFonts w:asciiTheme="majorHAnsi" w:hAnsiTheme="majorHAnsi" w:cstheme="majorHAnsi"/>
          <w:i/>
          <w:sz w:val="24"/>
          <w:szCs w:val="24"/>
        </w:rPr>
      </w:pPr>
    </w:p>
    <w:p w14:paraId="000000A0"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lastRenderedPageBreak/>
        <w:t>2 Mitä mitataan</w:t>
      </w:r>
    </w:p>
    <w:p w14:paraId="000000A1"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a) EEG:llä,</w:t>
      </w:r>
    </w:p>
    <w:p w14:paraId="000000A2" w14:textId="77777777" w:rsidR="0092779A" w:rsidRPr="003E24C2" w:rsidRDefault="00834A0D">
      <w:pPr>
        <w:spacing w:before="240" w:after="240"/>
        <w:rPr>
          <w:rFonts w:asciiTheme="majorHAnsi" w:hAnsiTheme="majorHAnsi" w:cstheme="majorHAnsi"/>
          <w:i/>
          <w:sz w:val="24"/>
          <w:szCs w:val="24"/>
        </w:rPr>
      </w:pPr>
      <w:r w:rsidRPr="003E24C2">
        <w:rPr>
          <w:rFonts w:asciiTheme="majorHAnsi" w:eastAsia="Times New Roman" w:hAnsiTheme="majorHAnsi" w:cstheme="majorHAnsi"/>
          <w:sz w:val="24"/>
          <w:szCs w:val="24"/>
        </w:rPr>
        <w:t>Mitataan aivojen sähköistä toimintaa.</w:t>
      </w:r>
    </w:p>
    <w:p w14:paraId="000000A3"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 xml:space="preserve">b) </w:t>
      </w:r>
      <w:proofErr w:type="spellStart"/>
      <w:r w:rsidRPr="003E24C2">
        <w:rPr>
          <w:rFonts w:asciiTheme="majorHAnsi" w:hAnsiTheme="majorHAnsi" w:cstheme="majorHAnsi"/>
          <w:i/>
          <w:sz w:val="24"/>
          <w:szCs w:val="24"/>
        </w:rPr>
        <w:t>fMRI:llä</w:t>
      </w:r>
      <w:proofErr w:type="spellEnd"/>
      <w:r w:rsidRPr="003E24C2">
        <w:rPr>
          <w:rFonts w:asciiTheme="majorHAnsi" w:hAnsiTheme="majorHAnsi" w:cstheme="majorHAnsi"/>
          <w:i/>
          <w:sz w:val="24"/>
          <w:szCs w:val="24"/>
        </w:rPr>
        <w:t xml:space="preserve"> ja</w:t>
      </w:r>
    </w:p>
    <w:p w14:paraId="000000A4" w14:textId="77777777" w:rsidR="0092779A" w:rsidRPr="003E24C2" w:rsidRDefault="00834A0D">
      <w:pPr>
        <w:spacing w:before="240" w:after="240"/>
        <w:rPr>
          <w:rFonts w:asciiTheme="majorHAnsi" w:hAnsiTheme="majorHAnsi" w:cstheme="majorHAnsi"/>
          <w:i/>
          <w:sz w:val="24"/>
          <w:szCs w:val="24"/>
        </w:rPr>
      </w:pPr>
      <w:r w:rsidRPr="003E24C2">
        <w:rPr>
          <w:rFonts w:asciiTheme="majorHAnsi" w:eastAsia="Times New Roman" w:hAnsiTheme="majorHAnsi" w:cstheme="majorHAnsi"/>
          <w:sz w:val="24"/>
          <w:szCs w:val="24"/>
        </w:rPr>
        <w:t>Mitataan aivojen verenkiertomuutoksia. Hyödynnetään voimakasta magneettikenttää.</w:t>
      </w:r>
    </w:p>
    <w:p w14:paraId="000000A5" w14:textId="0A73980A" w:rsidR="0092779A" w:rsidRPr="003E24C2" w:rsidRDefault="00834A0D">
      <w:pPr>
        <w:rPr>
          <w:rFonts w:asciiTheme="majorHAnsi" w:hAnsiTheme="majorHAnsi" w:cstheme="majorHAnsi"/>
          <w:color w:val="FF0000"/>
          <w:sz w:val="24"/>
          <w:szCs w:val="24"/>
        </w:rPr>
      </w:pPr>
      <w:r w:rsidRPr="003E24C2">
        <w:rPr>
          <w:rFonts w:asciiTheme="majorHAnsi" w:hAnsiTheme="majorHAnsi" w:cstheme="majorHAnsi"/>
          <w:i/>
          <w:sz w:val="24"/>
          <w:szCs w:val="24"/>
        </w:rPr>
        <w:t xml:space="preserve">c) yksittäissolurekisteröinnillä?  </w:t>
      </w:r>
    </w:p>
    <w:p w14:paraId="000000A6" w14:textId="77777777" w:rsidR="0092779A" w:rsidRPr="003E24C2" w:rsidRDefault="0092779A">
      <w:pPr>
        <w:rPr>
          <w:rFonts w:asciiTheme="majorHAnsi" w:hAnsiTheme="majorHAnsi" w:cstheme="majorHAnsi"/>
          <w:color w:val="FF0000"/>
          <w:sz w:val="24"/>
          <w:szCs w:val="24"/>
        </w:rPr>
      </w:pPr>
    </w:p>
    <w:p w14:paraId="000000A7" w14:textId="77777777" w:rsidR="0092779A" w:rsidRPr="003E24C2" w:rsidRDefault="00834A0D">
      <w:pPr>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Rekisteröidään solussa kulkevia hermoimpulsseja.</w:t>
      </w:r>
    </w:p>
    <w:p w14:paraId="000000A8" w14:textId="77777777" w:rsidR="0092779A" w:rsidRPr="003E24C2" w:rsidRDefault="0092779A">
      <w:pPr>
        <w:rPr>
          <w:rFonts w:asciiTheme="majorHAnsi" w:hAnsiTheme="majorHAnsi" w:cstheme="majorHAnsi"/>
          <w:sz w:val="24"/>
          <w:szCs w:val="24"/>
        </w:rPr>
      </w:pPr>
    </w:p>
    <w:p w14:paraId="000000A9" w14:textId="77777777" w:rsidR="0092779A" w:rsidRPr="003E24C2" w:rsidRDefault="0092779A">
      <w:pPr>
        <w:rPr>
          <w:rFonts w:asciiTheme="majorHAnsi" w:hAnsiTheme="majorHAnsi" w:cstheme="majorHAnsi"/>
          <w:i/>
          <w:sz w:val="24"/>
          <w:szCs w:val="24"/>
        </w:rPr>
      </w:pPr>
    </w:p>
    <w:p w14:paraId="000000AA" w14:textId="685C9193" w:rsidR="0092779A" w:rsidRDefault="00834A0D">
      <w:pPr>
        <w:rPr>
          <w:rFonts w:asciiTheme="majorHAnsi" w:hAnsiTheme="majorHAnsi" w:cstheme="majorHAnsi"/>
          <w:b/>
          <w:sz w:val="24"/>
          <w:szCs w:val="24"/>
          <w:u w:val="single"/>
        </w:rPr>
      </w:pPr>
      <w:r w:rsidRPr="007400C3">
        <w:rPr>
          <w:rFonts w:asciiTheme="majorHAnsi" w:hAnsiTheme="majorHAnsi" w:cstheme="majorHAnsi"/>
          <w:b/>
          <w:sz w:val="24"/>
          <w:szCs w:val="24"/>
          <w:u w:val="single"/>
        </w:rPr>
        <w:t>Sovella</w:t>
      </w:r>
    </w:p>
    <w:p w14:paraId="4249931D" w14:textId="77777777" w:rsidR="007400C3" w:rsidRPr="007400C3" w:rsidRDefault="007400C3">
      <w:pPr>
        <w:rPr>
          <w:rFonts w:asciiTheme="majorHAnsi" w:hAnsiTheme="majorHAnsi" w:cstheme="majorHAnsi"/>
          <w:b/>
          <w:sz w:val="24"/>
          <w:szCs w:val="24"/>
          <w:u w:val="single"/>
        </w:rPr>
      </w:pPr>
    </w:p>
    <w:p w14:paraId="1249FC25" w14:textId="3B5ACE37" w:rsidR="007400C3" w:rsidRDefault="00834A0D" w:rsidP="007400C3">
      <w:pPr>
        <w:rPr>
          <w:rFonts w:asciiTheme="majorHAnsi" w:hAnsiTheme="majorHAnsi" w:cstheme="majorHAnsi"/>
          <w:i/>
          <w:sz w:val="24"/>
          <w:szCs w:val="24"/>
        </w:rPr>
      </w:pPr>
      <w:r w:rsidRPr="003E24C2">
        <w:rPr>
          <w:rFonts w:asciiTheme="majorHAnsi" w:hAnsiTheme="majorHAnsi" w:cstheme="majorHAnsi"/>
          <w:i/>
          <w:sz w:val="24"/>
          <w:szCs w:val="24"/>
        </w:rPr>
        <w:t>3 Et</w:t>
      </w:r>
      <w:r w:rsidRPr="003E24C2">
        <w:rPr>
          <w:rFonts w:asciiTheme="majorHAnsi" w:hAnsiTheme="majorHAnsi" w:cstheme="majorHAnsi"/>
          <w:i/>
          <w:sz w:val="24"/>
          <w:szCs w:val="24"/>
        </w:rPr>
        <w:t xml:space="preserve">si netistä tapaustutkimus tai kokeellinen tutkimus, jossa on käytetty jotain aivotutkimusmenetelmää. Miksi tutkimuksessa hyödynnettiin juuri kyseistä menetelmää? </w:t>
      </w:r>
    </w:p>
    <w:p w14:paraId="25A5E55B" w14:textId="77777777" w:rsidR="007400C3" w:rsidRDefault="007400C3" w:rsidP="007400C3">
      <w:pPr>
        <w:rPr>
          <w:rFonts w:asciiTheme="majorHAnsi" w:hAnsiTheme="majorHAnsi" w:cstheme="majorHAnsi"/>
          <w:i/>
          <w:sz w:val="24"/>
          <w:szCs w:val="24"/>
        </w:rPr>
      </w:pPr>
    </w:p>
    <w:p w14:paraId="000000AD" w14:textId="04DC4B86" w:rsidR="0092779A" w:rsidRPr="003E24C2" w:rsidRDefault="00834A0D" w:rsidP="007400C3">
      <w:pPr>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Opiskelijan on hyvä hahmottaa valitun menetelmän yhte</w:t>
      </w:r>
      <w:r w:rsidRPr="003E24C2">
        <w:rPr>
          <w:rFonts w:asciiTheme="majorHAnsi" w:eastAsia="Times New Roman" w:hAnsiTheme="majorHAnsi" w:cstheme="majorHAnsi"/>
          <w:sz w:val="24"/>
          <w:szCs w:val="24"/>
        </w:rPr>
        <w:t>ys tutkimuskysymykseen: onko olennaista paikallinen ja/vai ajallinen tarkkuus tai muunnetaanko tutkimuksessa aivotoimintaa jollakin tavalla.</w:t>
      </w:r>
    </w:p>
    <w:p w14:paraId="000000AE" w14:textId="77777777" w:rsidR="0092779A" w:rsidRPr="003E24C2" w:rsidRDefault="0092779A">
      <w:pPr>
        <w:rPr>
          <w:rFonts w:asciiTheme="majorHAnsi" w:hAnsiTheme="majorHAnsi" w:cstheme="majorHAnsi"/>
          <w:sz w:val="24"/>
          <w:szCs w:val="24"/>
        </w:rPr>
      </w:pPr>
    </w:p>
    <w:p w14:paraId="000000AF" w14:textId="77777777" w:rsidR="0092779A" w:rsidRPr="003E24C2" w:rsidRDefault="0092779A">
      <w:pPr>
        <w:rPr>
          <w:rFonts w:asciiTheme="majorHAnsi" w:hAnsiTheme="majorHAnsi" w:cstheme="majorHAnsi"/>
          <w:i/>
          <w:sz w:val="24"/>
          <w:szCs w:val="24"/>
        </w:rPr>
      </w:pPr>
    </w:p>
    <w:p w14:paraId="000000B0" w14:textId="1B9D89CB" w:rsidR="0092779A" w:rsidRPr="003E24C2" w:rsidRDefault="00834A0D">
      <w:pPr>
        <w:rPr>
          <w:rFonts w:asciiTheme="majorHAnsi" w:hAnsiTheme="majorHAnsi" w:cstheme="majorHAnsi"/>
          <w:color w:val="FF0000"/>
          <w:sz w:val="24"/>
          <w:szCs w:val="24"/>
        </w:rPr>
      </w:pPr>
      <w:r w:rsidRPr="003E24C2">
        <w:rPr>
          <w:rFonts w:asciiTheme="majorHAnsi" w:hAnsiTheme="majorHAnsi" w:cstheme="majorHAnsi"/>
          <w:i/>
          <w:sz w:val="24"/>
          <w:szCs w:val="24"/>
        </w:rPr>
        <w:t xml:space="preserve">4 Etsi esimerkki kokeellisesta tutkimuksesta, jossa selvitetään jotakin tiedonkäsittelyyn liittyvää kysymystä aivotutkimusmenetelmää hyödyntäen. </w:t>
      </w:r>
    </w:p>
    <w:p w14:paraId="000000B1" w14:textId="77777777" w:rsidR="0092779A" w:rsidRPr="003E24C2" w:rsidRDefault="0092779A">
      <w:pPr>
        <w:rPr>
          <w:rFonts w:asciiTheme="majorHAnsi" w:hAnsiTheme="majorHAnsi" w:cstheme="majorHAnsi"/>
          <w:i/>
          <w:sz w:val="24"/>
          <w:szCs w:val="24"/>
        </w:rPr>
      </w:pPr>
    </w:p>
    <w:p w14:paraId="000000B2"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a) Mikä on tutkimuskysymyksesi?</w:t>
      </w:r>
    </w:p>
    <w:p w14:paraId="000000B3" w14:textId="77777777" w:rsidR="0092779A" w:rsidRPr="003E24C2" w:rsidRDefault="00834A0D">
      <w:pPr>
        <w:rPr>
          <w:rFonts w:asciiTheme="majorHAnsi" w:hAnsiTheme="majorHAnsi" w:cstheme="majorHAnsi"/>
          <w:sz w:val="24"/>
          <w:szCs w:val="24"/>
        </w:rPr>
      </w:pPr>
      <w:r w:rsidRPr="003E24C2">
        <w:rPr>
          <w:rFonts w:asciiTheme="majorHAnsi" w:hAnsiTheme="majorHAnsi" w:cstheme="majorHAnsi"/>
          <w:sz w:val="24"/>
          <w:szCs w:val="24"/>
        </w:rPr>
        <w:t xml:space="preserve">Tutkimuskysymys on teoriasta tai käytännöstä kumpuava </w:t>
      </w:r>
      <w:r w:rsidRPr="003E24C2">
        <w:rPr>
          <w:rFonts w:asciiTheme="majorHAnsi" w:hAnsiTheme="majorHAnsi" w:cstheme="majorHAnsi"/>
          <w:sz w:val="24"/>
          <w:szCs w:val="24"/>
        </w:rPr>
        <w:t>kysymys, johon tutkimuksella haetaan vastausta.</w:t>
      </w:r>
    </w:p>
    <w:p w14:paraId="000000B4" w14:textId="77777777" w:rsidR="0092779A" w:rsidRPr="003E24C2" w:rsidRDefault="0092779A">
      <w:pPr>
        <w:rPr>
          <w:rFonts w:asciiTheme="majorHAnsi" w:hAnsiTheme="majorHAnsi" w:cstheme="majorHAnsi"/>
          <w:sz w:val="24"/>
          <w:szCs w:val="24"/>
        </w:rPr>
      </w:pPr>
    </w:p>
    <w:p w14:paraId="000000B6"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b) Mikä on esimerkissäsi riippuva muuttuja, entä riippumaton muuttuja?</w:t>
      </w:r>
    </w:p>
    <w:p w14:paraId="000000B7" w14:textId="77777777" w:rsidR="0092779A" w:rsidRPr="003E24C2" w:rsidRDefault="00834A0D">
      <w:pPr>
        <w:rPr>
          <w:rFonts w:asciiTheme="majorHAnsi" w:hAnsiTheme="majorHAnsi" w:cstheme="majorHAnsi"/>
          <w:sz w:val="24"/>
          <w:szCs w:val="24"/>
        </w:rPr>
      </w:pPr>
      <w:r w:rsidRPr="003E24C2">
        <w:rPr>
          <w:rFonts w:asciiTheme="majorHAnsi" w:hAnsiTheme="majorHAnsi" w:cstheme="majorHAnsi"/>
          <w:sz w:val="24"/>
          <w:szCs w:val="24"/>
        </w:rPr>
        <w:t xml:space="preserve">Kokeellisessa tutkimuksessa yhtä ilmiötä eli selittävää riippumatonta muuttujaa muutellaan ja tarkkaillaan, miten se vaikuttaa toiseen </w:t>
      </w:r>
      <w:r w:rsidRPr="003E24C2">
        <w:rPr>
          <w:rFonts w:asciiTheme="majorHAnsi" w:hAnsiTheme="majorHAnsi" w:cstheme="majorHAnsi"/>
          <w:sz w:val="24"/>
          <w:szCs w:val="24"/>
        </w:rPr>
        <w:t>ilmiöön eli selitettävään riippuvaan muuttujaan.</w:t>
      </w:r>
    </w:p>
    <w:p w14:paraId="000000B8" w14:textId="77777777" w:rsidR="0092779A" w:rsidRPr="003E24C2" w:rsidRDefault="0092779A">
      <w:pPr>
        <w:rPr>
          <w:rFonts w:asciiTheme="majorHAnsi" w:hAnsiTheme="majorHAnsi" w:cstheme="majorHAnsi"/>
          <w:sz w:val="24"/>
          <w:szCs w:val="24"/>
        </w:rPr>
      </w:pPr>
    </w:p>
    <w:p w14:paraId="000000B9" w14:textId="77777777" w:rsidR="0092779A" w:rsidRPr="003E24C2" w:rsidRDefault="0092779A">
      <w:pPr>
        <w:rPr>
          <w:rFonts w:asciiTheme="majorHAnsi" w:hAnsiTheme="majorHAnsi" w:cstheme="majorHAnsi"/>
          <w:sz w:val="24"/>
          <w:szCs w:val="24"/>
        </w:rPr>
      </w:pPr>
    </w:p>
    <w:p w14:paraId="000000BA" w14:textId="77777777" w:rsidR="0092779A" w:rsidRPr="003E24C2" w:rsidRDefault="0092779A">
      <w:pPr>
        <w:rPr>
          <w:rFonts w:asciiTheme="majorHAnsi" w:hAnsiTheme="majorHAnsi" w:cstheme="majorHAnsi"/>
          <w:sz w:val="24"/>
          <w:szCs w:val="24"/>
        </w:rPr>
      </w:pPr>
    </w:p>
    <w:p w14:paraId="000000BB" w14:textId="49ACEFC6" w:rsidR="0092779A" w:rsidRPr="000E0906" w:rsidRDefault="000E0906">
      <w:pPr>
        <w:rPr>
          <w:rFonts w:asciiTheme="majorHAnsi" w:hAnsiTheme="majorHAnsi" w:cstheme="majorHAnsi"/>
          <w:b/>
          <w:sz w:val="28"/>
          <w:szCs w:val="28"/>
        </w:rPr>
      </w:pPr>
      <w:r w:rsidRPr="000E0906">
        <w:rPr>
          <w:rFonts w:asciiTheme="majorHAnsi" w:hAnsiTheme="majorHAnsi" w:cstheme="majorHAnsi"/>
          <w:b/>
          <w:sz w:val="28"/>
          <w:szCs w:val="28"/>
        </w:rPr>
        <w:t>2.</w:t>
      </w:r>
      <w:r w:rsidR="00834A0D" w:rsidRPr="000E0906">
        <w:rPr>
          <w:rFonts w:asciiTheme="majorHAnsi" w:hAnsiTheme="majorHAnsi" w:cstheme="majorHAnsi"/>
          <w:b/>
          <w:sz w:val="28"/>
          <w:szCs w:val="28"/>
        </w:rPr>
        <w:t>6 Hermosto muotoutuu jatkuvasti</w:t>
      </w:r>
    </w:p>
    <w:p w14:paraId="000000BC" w14:textId="77777777" w:rsidR="0092779A" w:rsidRPr="003E24C2" w:rsidRDefault="0092779A">
      <w:pPr>
        <w:rPr>
          <w:rFonts w:asciiTheme="majorHAnsi" w:hAnsiTheme="majorHAnsi" w:cstheme="majorHAnsi"/>
          <w:sz w:val="24"/>
          <w:szCs w:val="24"/>
        </w:rPr>
      </w:pPr>
    </w:p>
    <w:p w14:paraId="000000BD" w14:textId="77777777" w:rsidR="0092779A" w:rsidRPr="003E24C2" w:rsidRDefault="0092779A">
      <w:pPr>
        <w:rPr>
          <w:rFonts w:asciiTheme="majorHAnsi" w:hAnsiTheme="majorHAnsi" w:cstheme="majorHAnsi"/>
          <w:sz w:val="24"/>
          <w:szCs w:val="24"/>
        </w:rPr>
      </w:pPr>
    </w:p>
    <w:p w14:paraId="000000C3" w14:textId="33B1707C" w:rsidR="0092779A" w:rsidRDefault="00834A0D">
      <w:pPr>
        <w:rPr>
          <w:rFonts w:asciiTheme="majorHAnsi" w:hAnsiTheme="majorHAnsi" w:cstheme="majorHAnsi"/>
          <w:b/>
          <w:sz w:val="24"/>
          <w:szCs w:val="24"/>
          <w:u w:val="single"/>
        </w:rPr>
      </w:pPr>
      <w:r w:rsidRPr="000E0906">
        <w:rPr>
          <w:rFonts w:asciiTheme="majorHAnsi" w:hAnsiTheme="majorHAnsi" w:cstheme="majorHAnsi"/>
          <w:b/>
          <w:sz w:val="24"/>
          <w:szCs w:val="24"/>
          <w:u w:val="single"/>
        </w:rPr>
        <w:lastRenderedPageBreak/>
        <w:t>Kertaa</w:t>
      </w:r>
    </w:p>
    <w:p w14:paraId="39350736" w14:textId="77777777" w:rsidR="000E0906" w:rsidRPr="000E0906" w:rsidRDefault="000E0906">
      <w:pPr>
        <w:rPr>
          <w:rFonts w:asciiTheme="majorHAnsi" w:hAnsiTheme="majorHAnsi" w:cstheme="majorHAnsi"/>
          <w:b/>
          <w:sz w:val="24"/>
          <w:szCs w:val="24"/>
          <w:u w:val="single"/>
        </w:rPr>
      </w:pPr>
    </w:p>
    <w:p w14:paraId="000000C4" w14:textId="42626501"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 xml:space="preserve">1 Mikä voi aiheuttaa aivovaurioita? </w:t>
      </w:r>
    </w:p>
    <w:p w14:paraId="000000C5" w14:textId="77777777" w:rsidR="0092779A" w:rsidRPr="003E24C2" w:rsidRDefault="00834A0D">
      <w:pPr>
        <w:spacing w:before="240" w:after="240"/>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Aivovaurioita aiheuttavat</w:t>
      </w:r>
    </w:p>
    <w:p w14:paraId="000000C6" w14:textId="77777777" w:rsidR="0092779A" w:rsidRPr="003E24C2" w:rsidRDefault="00834A0D" w:rsidP="000E0906">
      <w:pPr>
        <w:spacing w:before="240" w:after="240"/>
        <w:ind w:left="709" w:hanging="360"/>
        <w:rPr>
          <w:rFonts w:asciiTheme="majorHAnsi" w:eastAsia="Times New Roman" w:hAnsiTheme="majorHAnsi" w:cstheme="majorHAnsi"/>
          <w:sz w:val="24"/>
          <w:szCs w:val="24"/>
        </w:rPr>
      </w:pPr>
      <w:r w:rsidRPr="003E24C2">
        <w:rPr>
          <w:rFonts w:asciiTheme="majorHAnsi" w:hAnsiTheme="majorHAnsi" w:cstheme="majorHAnsi"/>
          <w:sz w:val="24"/>
          <w:szCs w:val="24"/>
        </w:rPr>
        <w:t>·</w:t>
      </w:r>
      <w:r w:rsidRPr="003E24C2">
        <w:rPr>
          <w:rFonts w:asciiTheme="majorHAnsi" w:eastAsia="Times New Roman" w:hAnsiTheme="majorHAnsi" w:cstheme="majorHAnsi"/>
          <w:sz w:val="24"/>
          <w:szCs w:val="24"/>
        </w:rPr>
        <w:t xml:space="preserve">   </w:t>
      </w:r>
      <w:r w:rsidRPr="003E24C2">
        <w:rPr>
          <w:rFonts w:asciiTheme="majorHAnsi" w:eastAsia="Times New Roman" w:hAnsiTheme="majorHAnsi" w:cstheme="majorHAnsi"/>
          <w:sz w:val="24"/>
          <w:szCs w:val="24"/>
        </w:rPr>
        <w:tab/>
      </w:r>
      <w:r w:rsidRPr="003E24C2">
        <w:rPr>
          <w:rFonts w:asciiTheme="majorHAnsi" w:eastAsia="Times New Roman" w:hAnsiTheme="majorHAnsi" w:cstheme="majorHAnsi"/>
          <w:sz w:val="24"/>
          <w:szCs w:val="24"/>
        </w:rPr>
        <w:t>onnettomuudet, joista seuraa aivovamma</w:t>
      </w:r>
    </w:p>
    <w:p w14:paraId="000000C7" w14:textId="77777777" w:rsidR="0092779A" w:rsidRPr="003E24C2" w:rsidRDefault="00834A0D" w:rsidP="000E0906">
      <w:pPr>
        <w:spacing w:before="240" w:after="240"/>
        <w:ind w:left="709" w:hanging="360"/>
        <w:rPr>
          <w:rFonts w:asciiTheme="majorHAnsi" w:eastAsia="Times New Roman" w:hAnsiTheme="majorHAnsi" w:cstheme="majorHAnsi"/>
          <w:sz w:val="24"/>
          <w:szCs w:val="24"/>
        </w:rPr>
      </w:pPr>
      <w:r w:rsidRPr="003E24C2">
        <w:rPr>
          <w:rFonts w:asciiTheme="majorHAnsi" w:hAnsiTheme="majorHAnsi" w:cstheme="majorHAnsi"/>
          <w:sz w:val="24"/>
          <w:szCs w:val="24"/>
        </w:rPr>
        <w:t>·</w:t>
      </w:r>
      <w:r w:rsidRPr="003E24C2">
        <w:rPr>
          <w:rFonts w:asciiTheme="majorHAnsi" w:eastAsia="Times New Roman" w:hAnsiTheme="majorHAnsi" w:cstheme="majorHAnsi"/>
          <w:sz w:val="24"/>
          <w:szCs w:val="24"/>
        </w:rPr>
        <w:t xml:space="preserve">   </w:t>
      </w:r>
      <w:r w:rsidRPr="003E24C2">
        <w:rPr>
          <w:rFonts w:asciiTheme="majorHAnsi" w:eastAsia="Times New Roman" w:hAnsiTheme="majorHAnsi" w:cstheme="majorHAnsi"/>
          <w:sz w:val="24"/>
          <w:szCs w:val="24"/>
        </w:rPr>
        <w:tab/>
      </w:r>
      <w:r w:rsidRPr="003E24C2">
        <w:rPr>
          <w:rFonts w:asciiTheme="majorHAnsi" w:eastAsia="Times New Roman" w:hAnsiTheme="majorHAnsi" w:cstheme="majorHAnsi"/>
          <w:sz w:val="24"/>
          <w:szCs w:val="24"/>
        </w:rPr>
        <w:t>alkoholi, huumeet</w:t>
      </w:r>
    </w:p>
    <w:p w14:paraId="000000C8" w14:textId="77777777" w:rsidR="0092779A" w:rsidRPr="003E24C2" w:rsidRDefault="00834A0D" w:rsidP="000E0906">
      <w:pPr>
        <w:spacing w:before="240" w:after="240"/>
        <w:ind w:left="709" w:hanging="360"/>
        <w:rPr>
          <w:rFonts w:asciiTheme="majorHAnsi" w:eastAsia="Times New Roman" w:hAnsiTheme="majorHAnsi" w:cstheme="majorHAnsi"/>
          <w:sz w:val="24"/>
          <w:szCs w:val="24"/>
        </w:rPr>
      </w:pPr>
      <w:r w:rsidRPr="003E24C2">
        <w:rPr>
          <w:rFonts w:asciiTheme="majorHAnsi" w:hAnsiTheme="majorHAnsi" w:cstheme="majorHAnsi"/>
          <w:sz w:val="24"/>
          <w:szCs w:val="24"/>
        </w:rPr>
        <w:t>·</w:t>
      </w:r>
      <w:r w:rsidRPr="003E24C2">
        <w:rPr>
          <w:rFonts w:asciiTheme="majorHAnsi" w:eastAsia="Times New Roman" w:hAnsiTheme="majorHAnsi" w:cstheme="majorHAnsi"/>
          <w:sz w:val="24"/>
          <w:szCs w:val="24"/>
        </w:rPr>
        <w:t xml:space="preserve">   </w:t>
      </w:r>
      <w:r w:rsidRPr="003E24C2">
        <w:rPr>
          <w:rFonts w:asciiTheme="majorHAnsi" w:eastAsia="Times New Roman" w:hAnsiTheme="majorHAnsi" w:cstheme="majorHAnsi"/>
          <w:sz w:val="24"/>
          <w:szCs w:val="24"/>
        </w:rPr>
        <w:tab/>
      </w:r>
      <w:r w:rsidRPr="003E24C2">
        <w:rPr>
          <w:rFonts w:asciiTheme="majorHAnsi" w:eastAsia="Times New Roman" w:hAnsiTheme="majorHAnsi" w:cstheme="majorHAnsi"/>
          <w:sz w:val="24"/>
          <w:szCs w:val="24"/>
        </w:rPr>
        <w:t>aivoverenkiertohäiriöt</w:t>
      </w:r>
    </w:p>
    <w:p w14:paraId="000000C9" w14:textId="77777777" w:rsidR="0092779A" w:rsidRPr="003E24C2" w:rsidRDefault="00834A0D" w:rsidP="000E0906">
      <w:pPr>
        <w:spacing w:before="240" w:after="240"/>
        <w:ind w:left="1134" w:hanging="360"/>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w:t>
      </w:r>
      <w:r w:rsidRPr="003E24C2">
        <w:rPr>
          <w:rFonts w:asciiTheme="majorHAnsi" w:eastAsia="Times New Roman" w:hAnsiTheme="majorHAnsi" w:cstheme="majorHAnsi"/>
          <w:sz w:val="24"/>
          <w:szCs w:val="24"/>
        </w:rPr>
        <w:t xml:space="preserve">      </w:t>
      </w:r>
      <w:r w:rsidRPr="003E24C2">
        <w:rPr>
          <w:rFonts w:asciiTheme="majorHAnsi" w:eastAsia="Times New Roman" w:hAnsiTheme="majorHAnsi" w:cstheme="majorHAnsi"/>
          <w:sz w:val="24"/>
          <w:szCs w:val="24"/>
        </w:rPr>
        <w:t>aivoinfarktit</w:t>
      </w:r>
    </w:p>
    <w:p w14:paraId="000000CA" w14:textId="77777777" w:rsidR="0092779A" w:rsidRPr="003E24C2" w:rsidRDefault="00834A0D" w:rsidP="000E0906">
      <w:pPr>
        <w:spacing w:before="240" w:after="240"/>
        <w:ind w:left="1134" w:hanging="360"/>
        <w:rPr>
          <w:rFonts w:asciiTheme="majorHAnsi" w:hAnsiTheme="majorHAnsi" w:cstheme="majorHAnsi"/>
          <w:sz w:val="24"/>
          <w:szCs w:val="24"/>
        </w:rPr>
      </w:pPr>
      <w:r w:rsidRPr="003E24C2">
        <w:rPr>
          <w:rFonts w:asciiTheme="majorHAnsi" w:eastAsia="Times New Roman" w:hAnsiTheme="majorHAnsi" w:cstheme="majorHAnsi"/>
          <w:sz w:val="24"/>
          <w:szCs w:val="24"/>
        </w:rPr>
        <w:t>–</w:t>
      </w:r>
      <w:r w:rsidRPr="003E24C2">
        <w:rPr>
          <w:rFonts w:asciiTheme="majorHAnsi" w:eastAsia="Times New Roman" w:hAnsiTheme="majorHAnsi" w:cstheme="majorHAnsi"/>
          <w:sz w:val="24"/>
          <w:szCs w:val="24"/>
        </w:rPr>
        <w:t xml:space="preserve">      </w:t>
      </w:r>
      <w:r w:rsidRPr="003E24C2">
        <w:rPr>
          <w:rFonts w:asciiTheme="majorHAnsi" w:eastAsia="Times New Roman" w:hAnsiTheme="majorHAnsi" w:cstheme="majorHAnsi"/>
          <w:sz w:val="24"/>
          <w:szCs w:val="24"/>
        </w:rPr>
        <w:t>aivoverenvuodot</w:t>
      </w:r>
    </w:p>
    <w:p w14:paraId="000000CB" w14:textId="77777777" w:rsidR="0092779A" w:rsidRPr="003E24C2" w:rsidRDefault="0092779A">
      <w:pPr>
        <w:rPr>
          <w:rFonts w:asciiTheme="majorHAnsi" w:hAnsiTheme="majorHAnsi" w:cstheme="majorHAnsi"/>
          <w:i/>
          <w:sz w:val="24"/>
          <w:szCs w:val="24"/>
        </w:rPr>
      </w:pPr>
    </w:p>
    <w:p w14:paraId="000000CC"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2 a) Mitä tarkoitetaan aivojen plastisuudella?</w:t>
      </w:r>
    </w:p>
    <w:p w14:paraId="000000CD" w14:textId="77777777" w:rsidR="0092779A" w:rsidRPr="003E24C2" w:rsidRDefault="00834A0D">
      <w:pPr>
        <w:spacing w:before="240" w:after="240"/>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t>Plastisuudella tarkoitetaan aivo</w:t>
      </w:r>
      <w:r w:rsidRPr="003E24C2">
        <w:rPr>
          <w:rFonts w:asciiTheme="majorHAnsi" w:eastAsia="Times New Roman" w:hAnsiTheme="majorHAnsi" w:cstheme="majorHAnsi"/>
          <w:sz w:val="24"/>
          <w:szCs w:val="24"/>
        </w:rPr>
        <w:t>jen muovautuvuutta.</w:t>
      </w:r>
    </w:p>
    <w:p w14:paraId="000000CE" w14:textId="77777777" w:rsidR="0092779A" w:rsidRPr="003E24C2" w:rsidRDefault="0092779A">
      <w:pPr>
        <w:rPr>
          <w:rFonts w:asciiTheme="majorHAnsi" w:hAnsiTheme="majorHAnsi" w:cstheme="majorHAnsi"/>
          <w:i/>
          <w:sz w:val="24"/>
          <w:szCs w:val="24"/>
        </w:rPr>
      </w:pPr>
    </w:p>
    <w:p w14:paraId="000000CF" w14:textId="53C9AEA7" w:rsidR="0092779A" w:rsidRPr="003E24C2" w:rsidRDefault="00834A0D">
      <w:pPr>
        <w:rPr>
          <w:rFonts w:asciiTheme="majorHAnsi" w:hAnsiTheme="majorHAnsi" w:cstheme="majorHAnsi"/>
          <w:color w:val="FF0000"/>
          <w:sz w:val="24"/>
          <w:szCs w:val="24"/>
        </w:rPr>
      </w:pPr>
      <w:r w:rsidRPr="003E24C2">
        <w:rPr>
          <w:rFonts w:asciiTheme="majorHAnsi" w:hAnsiTheme="majorHAnsi" w:cstheme="majorHAnsi"/>
          <w:i/>
          <w:sz w:val="24"/>
          <w:szCs w:val="24"/>
        </w:rPr>
        <w:t xml:space="preserve">b) Miten plastisuus ilmenee aivoissa? </w:t>
      </w:r>
    </w:p>
    <w:p w14:paraId="000000D0" w14:textId="0340B939" w:rsidR="0092779A" w:rsidRPr="000E0906" w:rsidRDefault="00834A0D" w:rsidP="000E0906">
      <w:pPr>
        <w:pStyle w:val="Luettelokappale"/>
        <w:numPr>
          <w:ilvl w:val="7"/>
          <w:numId w:val="6"/>
        </w:numPr>
        <w:spacing w:before="240" w:after="240"/>
        <w:ind w:left="709"/>
        <w:rPr>
          <w:rFonts w:asciiTheme="majorHAnsi" w:eastAsia="Times New Roman" w:hAnsiTheme="majorHAnsi" w:cstheme="majorHAnsi"/>
          <w:sz w:val="24"/>
          <w:szCs w:val="24"/>
        </w:rPr>
      </w:pPr>
      <w:r w:rsidRPr="000E0906">
        <w:rPr>
          <w:rFonts w:asciiTheme="majorHAnsi" w:eastAsia="Times New Roman" w:hAnsiTheme="majorHAnsi" w:cstheme="majorHAnsi"/>
          <w:sz w:val="24"/>
          <w:szCs w:val="24"/>
        </w:rPr>
        <w:t>Hermosoluja syntyy ja tuhoutuu.</w:t>
      </w:r>
    </w:p>
    <w:p w14:paraId="000000D1" w14:textId="4343E9D0" w:rsidR="0092779A" w:rsidRPr="000E0906" w:rsidRDefault="00834A0D" w:rsidP="000E0906">
      <w:pPr>
        <w:pStyle w:val="Luettelokappale"/>
        <w:numPr>
          <w:ilvl w:val="7"/>
          <w:numId w:val="6"/>
        </w:numPr>
        <w:spacing w:before="240" w:after="240"/>
        <w:ind w:left="709"/>
        <w:rPr>
          <w:rFonts w:asciiTheme="majorHAnsi" w:eastAsia="Times New Roman" w:hAnsiTheme="majorHAnsi" w:cstheme="majorHAnsi"/>
          <w:sz w:val="24"/>
          <w:szCs w:val="24"/>
        </w:rPr>
      </w:pPr>
      <w:proofErr w:type="spellStart"/>
      <w:r w:rsidRPr="000E0906">
        <w:rPr>
          <w:rFonts w:asciiTheme="majorHAnsi" w:eastAsia="Times New Roman" w:hAnsiTheme="majorHAnsi" w:cstheme="majorHAnsi"/>
          <w:sz w:val="24"/>
          <w:szCs w:val="24"/>
        </w:rPr>
        <w:t>Synaptisia</w:t>
      </w:r>
      <w:proofErr w:type="spellEnd"/>
      <w:r w:rsidRPr="000E0906">
        <w:rPr>
          <w:rFonts w:asciiTheme="majorHAnsi" w:eastAsia="Times New Roman" w:hAnsiTheme="majorHAnsi" w:cstheme="majorHAnsi"/>
          <w:sz w:val="24"/>
          <w:szCs w:val="24"/>
        </w:rPr>
        <w:t xml:space="preserve"> yhteyksiä muodostuu ja karsiutuu.</w:t>
      </w:r>
    </w:p>
    <w:p w14:paraId="000000D2" w14:textId="3A523116" w:rsidR="0092779A" w:rsidRPr="000E0906" w:rsidRDefault="00834A0D" w:rsidP="000E0906">
      <w:pPr>
        <w:pStyle w:val="Luettelokappale"/>
        <w:numPr>
          <w:ilvl w:val="7"/>
          <w:numId w:val="6"/>
        </w:numPr>
        <w:spacing w:before="240" w:after="240"/>
        <w:ind w:left="709"/>
        <w:rPr>
          <w:rFonts w:asciiTheme="majorHAnsi" w:eastAsia="Times New Roman" w:hAnsiTheme="majorHAnsi" w:cstheme="majorHAnsi"/>
          <w:sz w:val="24"/>
          <w:szCs w:val="24"/>
        </w:rPr>
      </w:pPr>
      <w:r w:rsidRPr="000E0906">
        <w:rPr>
          <w:rFonts w:asciiTheme="majorHAnsi" w:eastAsia="Times New Roman" w:hAnsiTheme="majorHAnsi" w:cstheme="majorHAnsi"/>
          <w:sz w:val="24"/>
          <w:szCs w:val="24"/>
        </w:rPr>
        <w:t>Aksonit muuttuvat.</w:t>
      </w:r>
    </w:p>
    <w:p w14:paraId="000000D3" w14:textId="19D53901" w:rsidR="0092779A" w:rsidRPr="000E0906" w:rsidRDefault="00834A0D" w:rsidP="000E0906">
      <w:pPr>
        <w:pStyle w:val="Luettelokappale"/>
        <w:numPr>
          <w:ilvl w:val="7"/>
          <w:numId w:val="6"/>
        </w:numPr>
        <w:spacing w:before="240" w:after="240"/>
        <w:ind w:left="709"/>
        <w:rPr>
          <w:rFonts w:asciiTheme="majorHAnsi" w:eastAsia="Times New Roman" w:hAnsiTheme="majorHAnsi" w:cstheme="majorHAnsi"/>
          <w:sz w:val="24"/>
          <w:szCs w:val="24"/>
        </w:rPr>
      </w:pPr>
      <w:proofErr w:type="spellStart"/>
      <w:r w:rsidRPr="000E0906">
        <w:rPr>
          <w:rFonts w:asciiTheme="majorHAnsi" w:eastAsia="Times New Roman" w:hAnsiTheme="majorHAnsi" w:cstheme="majorHAnsi"/>
          <w:sz w:val="24"/>
          <w:szCs w:val="24"/>
        </w:rPr>
        <w:t>Dendriitit</w:t>
      </w:r>
      <w:proofErr w:type="spellEnd"/>
      <w:r w:rsidRPr="000E0906">
        <w:rPr>
          <w:rFonts w:asciiTheme="majorHAnsi" w:eastAsia="Times New Roman" w:hAnsiTheme="majorHAnsi" w:cstheme="majorHAnsi"/>
          <w:sz w:val="24"/>
          <w:szCs w:val="24"/>
        </w:rPr>
        <w:t xml:space="preserve"> ja reseptorit muuttuvat.</w:t>
      </w:r>
    </w:p>
    <w:p w14:paraId="000000D4" w14:textId="231FAF92" w:rsidR="0092779A" w:rsidRPr="000E0906" w:rsidRDefault="00834A0D" w:rsidP="000E0906">
      <w:pPr>
        <w:pStyle w:val="Luettelokappale"/>
        <w:numPr>
          <w:ilvl w:val="7"/>
          <w:numId w:val="6"/>
        </w:numPr>
        <w:spacing w:before="240" w:after="240"/>
        <w:ind w:left="709"/>
        <w:rPr>
          <w:rFonts w:asciiTheme="majorHAnsi" w:hAnsiTheme="majorHAnsi" w:cstheme="majorHAnsi"/>
          <w:sz w:val="24"/>
          <w:szCs w:val="24"/>
        </w:rPr>
      </w:pPr>
      <w:r w:rsidRPr="000E0906">
        <w:rPr>
          <w:rFonts w:asciiTheme="majorHAnsi" w:eastAsia="Times New Roman" w:hAnsiTheme="majorHAnsi" w:cstheme="majorHAnsi"/>
          <w:sz w:val="24"/>
          <w:szCs w:val="24"/>
        </w:rPr>
        <w:t>Välittäjäainetuotanto muuttuu.</w:t>
      </w:r>
    </w:p>
    <w:p w14:paraId="000000D5" w14:textId="77777777" w:rsidR="0092779A" w:rsidRPr="003E24C2" w:rsidRDefault="0092779A">
      <w:pPr>
        <w:rPr>
          <w:rFonts w:asciiTheme="majorHAnsi" w:hAnsiTheme="majorHAnsi" w:cstheme="majorHAnsi"/>
          <w:i/>
          <w:sz w:val="24"/>
          <w:szCs w:val="24"/>
        </w:rPr>
      </w:pPr>
    </w:p>
    <w:p w14:paraId="000000D6" w14:textId="108249BF"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 xml:space="preserve">3 Millaista on neuropsykologinen kuntoutus? </w:t>
      </w:r>
    </w:p>
    <w:p w14:paraId="000000D7" w14:textId="77777777" w:rsidR="0092779A" w:rsidRPr="003E24C2" w:rsidRDefault="0092779A">
      <w:pPr>
        <w:rPr>
          <w:rFonts w:asciiTheme="majorHAnsi" w:hAnsiTheme="majorHAnsi" w:cstheme="majorHAnsi"/>
          <w:sz w:val="24"/>
          <w:szCs w:val="24"/>
        </w:rPr>
      </w:pPr>
    </w:p>
    <w:p w14:paraId="000000D8" w14:textId="77777777" w:rsidR="0092779A" w:rsidRPr="003E24C2" w:rsidRDefault="00834A0D">
      <w:pPr>
        <w:rPr>
          <w:rFonts w:asciiTheme="majorHAnsi" w:hAnsiTheme="majorHAnsi" w:cstheme="majorHAnsi"/>
          <w:sz w:val="24"/>
          <w:szCs w:val="24"/>
        </w:rPr>
      </w:pPr>
      <w:r w:rsidRPr="003E24C2">
        <w:rPr>
          <w:rFonts w:asciiTheme="majorHAnsi" w:hAnsiTheme="majorHAnsi" w:cstheme="majorHAnsi"/>
          <w:sz w:val="24"/>
          <w:szCs w:val="24"/>
        </w:rPr>
        <w:t>Neuropsykologisessa kuntoutuksessa hoidetaan muun muassa toiminnanohjauksen, muistin, puheen, tarkka</w:t>
      </w:r>
      <w:r w:rsidRPr="003E24C2">
        <w:rPr>
          <w:rFonts w:asciiTheme="majorHAnsi" w:hAnsiTheme="majorHAnsi" w:cstheme="majorHAnsi"/>
          <w:sz w:val="24"/>
          <w:szCs w:val="24"/>
        </w:rPr>
        <w:t>avaisuuden ja havaitsemisen sekä näönvaraisen hahmottamisen ongelmia. Kuntoutuksen tavoitteena on parantaa ja ylläpitää toimintakykyä, niin että oireet haittaavat elämää mahdollisimman vähän. Kuntoutujan vahvuuksia tuetaan.</w:t>
      </w:r>
    </w:p>
    <w:p w14:paraId="000000D9" w14:textId="77777777" w:rsidR="0092779A" w:rsidRPr="003E24C2" w:rsidRDefault="0092779A">
      <w:pPr>
        <w:rPr>
          <w:rFonts w:asciiTheme="majorHAnsi" w:hAnsiTheme="majorHAnsi" w:cstheme="majorHAnsi"/>
          <w:sz w:val="24"/>
          <w:szCs w:val="24"/>
        </w:rPr>
      </w:pPr>
    </w:p>
    <w:p w14:paraId="000000DB" w14:textId="77777777" w:rsidR="0092779A" w:rsidRPr="003E24C2" w:rsidRDefault="0092779A">
      <w:pPr>
        <w:rPr>
          <w:rFonts w:asciiTheme="majorHAnsi" w:hAnsiTheme="majorHAnsi" w:cstheme="majorHAnsi"/>
          <w:i/>
          <w:sz w:val="24"/>
          <w:szCs w:val="24"/>
        </w:rPr>
      </w:pPr>
    </w:p>
    <w:p w14:paraId="000000DC" w14:textId="7153D05E" w:rsidR="0092779A" w:rsidRDefault="00834A0D">
      <w:pPr>
        <w:rPr>
          <w:rFonts w:asciiTheme="majorHAnsi" w:hAnsiTheme="majorHAnsi" w:cstheme="majorHAnsi"/>
          <w:b/>
          <w:sz w:val="24"/>
          <w:szCs w:val="24"/>
          <w:u w:val="single"/>
        </w:rPr>
      </w:pPr>
      <w:r w:rsidRPr="0029467E">
        <w:rPr>
          <w:rFonts w:asciiTheme="majorHAnsi" w:hAnsiTheme="majorHAnsi" w:cstheme="majorHAnsi"/>
          <w:b/>
          <w:sz w:val="24"/>
          <w:szCs w:val="24"/>
          <w:u w:val="single"/>
        </w:rPr>
        <w:t>Sovella</w:t>
      </w:r>
    </w:p>
    <w:p w14:paraId="376D97E4" w14:textId="77777777" w:rsidR="0029467E" w:rsidRPr="0029467E" w:rsidRDefault="0029467E">
      <w:pPr>
        <w:rPr>
          <w:rFonts w:asciiTheme="majorHAnsi" w:hAnsiTheme="majorHAnsi" w:cstheme="majorHAnsi"/>
          <w:b/>
          <w:sz w:val="24"/>
          <w:szCs w:val="24"/>
          <w:u w:val="single"/>
        </w:rPr>
      </w:pPr>
    </w:p>
    <w:p w14:paraId="000000DD" w14:textId="0268D57B"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 xml:space="preserve">4 Miksi plastisuutta </w:t>
      </w:r>
      <w:r w:rsidRPr="003E24C2">
        <w:rPr>
          <w:rFonts w:asciiTheme="majorHAnsi" w:hAnsiTheme="majorHAnsi" w:cstheme="majorHAnsi"/>
          <w:i/>
          <w:sz w:val="24"/>
          <w:szCs w:val="24"/>
        </w:rPr>
        <w:t xml:space="preserve">voidaan kutsua ”ehkä hermoston keskeisimmäksi ominaisuudeksi”? </w:t>
      </w:r>
    </w:p>
    <w:p w14:paraId="000000DE" w14:textId="77777777" w:rsidR="0092779A" w:rsidRPr="003E24C2" w:rsidRDefault="00834A0D">
      <w:pPr>
        <w:rPr>
          <w:rFonts w:asciiTheme="majorHAnsi" w:eastAsia="Times New Roman" w:hAnsiTheme="majorHAnsi" w:cstheme="majorHAnsi"/>
          <w:sz w:val="24"/>
          <w:szCs w:val="24"/>
        </w:rPr>
      </w:pPr>
      <w:r w:rsidRPr="003E24C2">
        <w:rPr>
          <w:rFonts w:asciiTheme="majorHAnsi" w:eastAsia="Times New Roman" w:hAnsiTheme="majorHAnsi" w:cstheme="majorHAnsi"/>
          <w:sz w:val="24"/>
          <w:szCs w:val="24"/>
        </w:rPr>
        <w:lastRenderedPageBreak/>
        <w:t>Ilman plastisuutta ihminen ei voisi oppia eikä kehittyä.</w:t>
      </w:r>
    </w:p>
    <w:p w14:paraId="000000DF" w14:textId="77777777" w:rsidR="0092779A" w:rsidRPr="003E24C2" w:rsidRDefault="0092779A">
      <w:pPr>
        <w:rPr>
          <w:rFonts w:asciiTheme="majorHAnsi" w:hAnsiTheme="majorHAnsi" w:cstheme="majorHAnsi"/>
          <w:sz w:val="24"/>
          <w:szCs w:val="24"/>
        </w:rPr>
      </w:pPr>
    </w:p>
    <w:p w14:paraId="000000E0" w14:textId="77777777" w:rsidR="0092779A" w:rsidRPr="003E24C2" w:rsidRDefault="0092779A">
      <w:pPr>
        <w:rPr>
          <w:rFonts w:asciiTheme="majorHAnsi" w:hAnsiTheme="majorHAnsi" w:cstheme="majorHAnsi"/>
          <w:i/>
          <w:sz w:val="24"/>
          <w:szCs w:val="24"/>
        </w:rPr>
      </w:pPr>
    </w:p>
    <w:p w14:paraId="000000E1" w14:textId="77777777" w:rsidR="0092779A" w:rsidRPr="003E24C2" w:rsidRDefault="0092779A">
      <w:pPr>
        <w:rPr>
          <w:rFonts w:asciiTheme="majorHAnsi" w:hAnsiTheme="majorHAnsi" w:cstheme="majorHAnsi"/>
          <w:i/>
          <w:sz w:val="24"/>
          <w:szCs w:val="24"/>
        </w:rPr>
      </w:pPr>
    </w:p>
    <w:p w14:paraId="000000E2" w14:textId="5F909F90"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5</w:t>
      </w:r>
      <w:r w:rsidRPr="003E24C2">
        <w:rPr>
          <w:rFonts w:asciiTheme="majorHAnsi" w:hAnsiTheme="majorHAnsi" w:cstheme="majorHAnsi"/>
          <w:i/>
          <w:sz w:val="24"/>
          <w:szCs w:val="24"/>
        </w:rPr>
        <w:t xml:space="preserve"> Kaaviossa s.</w:t>
      </w:r>
      <w:r w:rsidR="0029467E">
        <w:rPr>
          <w:rFonts w:asciiTheme="majorHAnsi" w:hAnsiTheme="majorHAnsi" w:cstheme="majorHAnsi"/>
          <w:i/>
          <w:sz w:val="24"/>
          <w:szCs w:val="24"/>
        </w:rPr>
        <w:t xml:space="preserve"> 69</w:t>
      </w:r>
      <w:r w:rsidRPr="003E24C2">
        <w:rPr>
          <w:rFonts w:asciiTheme="majorHAnsi" w:hAnsiTheme="majorHAnsi" w:cstheme="majorHAnsi"/>
          <w:i/>
          <w:sz w:val="24"/>
          <w:szCs w:val="24"/>
        </w:rPr>
        <w:t xml:space="preserve"> esitellään, millä tavoilla aivot muovautuvat. Anna esimerkki, miten aivojen plas</w:t>
      </w:r>
      <w:r w:rsidRPr="003E24C2">
        <w:rPr>
          <w:rFonts w:asciiTheme="majorHAnsi" w:hAnsiTheme="majorHAnsi" w:cstheme="majorHAnsi"/>
          <w:i/>
          <w:sz w:val="24"/>
          <w:szCs w:val="24"/>
        </w:rPr>
        <w:t>tisuus näkyy</w:t>
      </w:r>
    </w:p>
    <w:p w14:paraId="000000E3"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a) lapsen kehityksessä,</w:t>
      </w:r>
    </w:p>
    <w:p w14:paraId="000000E4"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b) nuoren kokemuksissa ja</w:t>
      </w:r>
    </w:p>
    <w:p w14:paraId="000000E5" w14:textId="0AD28663" w:rsidR="0092779A" w:rsidRPr="003E24C2" w:rsidRDefault="00834A0D">
      <w:pPr>
        <w:rPr>
          <w:rFonts w:asciiTheme="majorHAnsi" w:hAnsiTheme="majorHAnsi" w:cstheme="majorHAnsi"/>
          <w:color w:val="FF0000"/>
          <w:sz w:val="24"/>
          <w:szCs w:val="24"/>
        </w:rPr>
      </w:pPr>
      <w:r w:rsidRPr="003E24C2">
        <w:rPr>
          <w:rFonts w:asciiTheme="majorHAnsi" w:hAnsiTheme="majorHAnsi" w:cstheme="majorHAnsi"/>
          <w:i/>
          <w:sz w:val="24"/>
          <w:szCs w:val="24"/>
        </w:rPr>
        <w:t xml:space="preserve">c) aivovauriopotilaalla. </w:t>
      </w:r>
    </w:p>
    <w:p w14:paraId="000000E6" w14:textId="77777777" w:rsidR="0092779A" w:rsidRPr="003E24C2" w:rsidRDefault="0092779A">
      <w:pPr>
        <w:rPr>
          <w:rFonts w:asciiTheme="majorHAnsi" w:hAnsiTheme="majorHAnsi" w:cstheme="majorHAnsi"/>
          <w:i/>
          <w:sz w:val="24"/>
          <w:szCs w:val="24"/>
        </w:rPr>
      </w:pPr>
    </w:p>
    <w:p w14:paraId="000000E7" w14:textId="77777777" w:rsidR="0092779A" w:rsidRPr="003E24C2" w:rsidRDefault="00834A0D">
      <w:pPr>
        <w:numPr>
          <w:ilvl w:val="0"/>
          <w:numId w:val="5"/>
        </w:numPr>
        <w:rPr>
          <w:rFonts w:asciiTheme="majorHAnsi" w:hAnsiTheme="majorHAnsi" w:cstheme="majorHAnsi"/>
          <w:sz w:val="24"/>
          <w:szCs w:val="24"/>
        </w:rPr>
      </w:pPr>
      <w:r w:rsidRPr="003E24C2">
        <w:rPr>
          <w:rFonts w:asciiTheme="majorHAnsi" w:hAnsiTheme="majorHAnsi" w:cstheme="majorHAnsi"/>
          <w:sz w:val="24"/>
          <w:szCs w:val="24"/>
        </w:rPr>
        <w:t>Vauvan syntymän jälkeen hänen aivoissaan seuraa massiivinen solukuolema, jolloin suuri osa hermosoluista karsiutuu pois. Samalla t</w:t>
      </w:r>
      <w:r w:rsidRPr="003E24C2">
        <w:rPr>
          <w:rFonts w:asciiTheme="majorHAnsi" w:hAnsiTheme="majorHAnsi" w:cstheme="majorHAnsi"/>
          <w:sz w:val="24"/>
          <w:szCs w:val="24"/>
        </w:rPr>
        <w:t xml:space="preserve">apahtuu </w:t>
      </w:r>
      <w:proofErr w:type="spellStart"/>
      <w:r w:rsidRPr="003E24C2">
        <w:rPr>
          <w:rFonts w:asciiTheme="majorHAnsi" w:hAnsiTheme="majorHAnsi" w:cstheme="majorHAnsi"/>
          <w:sz w:val="24"/>
          <w:szCs w:val="24"/>
        </w:rPr>
        <w:t>synaptinen</w:t>
      </w:r>
      <w:proofErr w:type="spellEnd"/>
      <w:r w:rsidRPr="003E24C2">
        <w:rPr>
          <w:rFonts w:asciiTheme="majorHAnsi" w:hAnsiTheme="majorHAnsi" w:cstheme="majorHAnsi"/>
          <w:sz w:val="24"/>
          <w:szCs w:val="24"/>
        </w:rPr>
        <w:t xml:space="preserve"> uudelleenjärjestyminen, jossa osa synapseista katoaa ja uusia synapseja muodostuu. Jos jokin </w:t>
      </w:r>
      <w:proofErr w:type="spellStart"/>
      <w:r w:rsidRPr="003E24C2">
        <w:rPr>
          <w:rFonts w:asciiTheme="majorHAnsi" w:hAnsiTheme="majorHAnsi" w:cstheme="majorHAnsi"/>
          <w:sz w:val="24"/>
          <w:szCs w:val="24"/>
        </w:rPr>
        <w:t>synaptinen</w:t>
      </w:r>
      <w:proofErr w:type="spellEnd"/>
      <w:r w:rsidRPr="003E24C2">
        <w:rPr>
          <w:rFonts w:asciiTheme="majorHAnsi" w:hAnsiTheme="majorHAnsi" w:cstheme="majorHAnsi"/>
          <w:sz w:val="24"/>
          <w:szCs w:val="24"/>
        </w:rPr>
        <w:t xml:space="preserve"> yhteys toimii hyvin harvoin tai ei ollenkaan, se voi vähitellen surkastua pois. Esimerkkinä on lapsen kielen kehitys niin, että herkk</w:t>
      </w:r>
      <w:r w:rsidRPr="003E24C2">
        <w:rPr>
          <w:rFonts w:asciiTheme="majorHAnsi" w:hAnsiTheme="majorHAnsi" w:cstheme="majorHAnsi"/>
          <w:sz w:val="24"/>
          <w:szCs w:val="24"/>
        </w:rPr>
        <w:t xml:space="preserve">yys muiden kuin äidinkielen kehitykselle vähenee iän myötä. </w:t>
      </w:r>
      <w:proofErr w:type="spellStart"/>
      <w:r w:rsidRPr="003E24C2">
        <w:rPr>
          <w:rFonts w:asciiTheme="majorHAnsi" w:hAnsiTheme="majorHAnsi" w:cstheme="majorHAnsi"/>
          <w:sz w:val="24"/>
          <w:szCs w:val="24"/>
        </w:rPr>
        <w:t>Myelinisaatiossa</w:t>
      </w:r>
      <w:proofErr w:type="spellEnd"/>
      <w:r w:rsidRPr="003E24C2">
        <w:rPr>
          <w:rFonts w:asciiTheme="majorHAnsi" w:hAnsiTheme="majorHAnsi" w:cstheme="majorHAnsi"/>
          <w:sz w:val="24"/>
          <w:szCs w:val="24"/>
        </w:rPr>
        <w:t xml:space="preserve"> osa aksoneista saa ympärilleen tiedonkulkua nopeuttavan </w:t>
      </w:r>
      <w:proofErr w:type="spellStart"/>
      <w:r w:rsidRPr="003E24C2">
        <w:rPr>
          <w:rFonts w:asciiTheme="majorHAnsi" w:hAnsiTheme="majorHAnsi" w:cstheme="majorHAnsi"/>
          <w:sz w:val="24"/>
          <w:szCs w:val="24"/>
        </w:rPr>
        <w:t>myeliinitupen</w:t>
      </w:r>
      <w:proofErr w:type="spellEnd"/>
      <w:r w:rsidRPr="003E24C2">
        <w:rPr>
          <w:rFonts w:asciiTheme="majorHAnsi" w:hAnsiTheme="majorHAnsi" w:cstheme="majorHAnsi"/>
          <w:sz w:val="24"/>
          <w:szCs w:val="24"/>
        </w:rPr>
        <w:t>. Tämä nopeuttaa esimerkiksi lapsen käden ja silmän välistä yhteistyötä.</w:t>
      </w:r>
    </w:p>
    <w:p w14:paraId="000000E8" w14:textId="77777777" w:rsidR="0092779A" w:rsidRPr="003E24C2" w:rsidRDefault="00834A0D">
      <w:pPr>
        <w:numPr>
          <w:ilvl w:val="0"/>
          <w:numId w:val="5"/>
        </w:numPr>
        <w:rPr>
          <w:rFonts w:asciiTheme="majorHAnsi" w:hAnsiTheme="majorHAnsi" w:cstheme="majorHAnsi"/>
          <w:sz w:val="24"/>
          <w:szCs w:val="24"/>
        </w:rPr>
      </w:pPr>
      <w:r w:rsidRPr="003E24C2">
        <w:rPr>
          <w:rFonts w:asciiTheme="majorHAnsi" w:hAnsiTheme="majorHAnsi" w:cstheme="majorHAnsi"/>
          <w:sz w:val="24"/>
          <w:szCs w:val="24"/>
        </w:rPr>
        <w:t>Nuoruudessa aivoille on tarjottava vi</w:t>
      </w:r>
      <w:r w:rsidRPr="003E24C2">
        <w:rPr>
          <w:rFonts w:asciiTheme="majorHAnsi" w:hAnsiTheme="majorHAnsi" w:cstheme="majorHAnsi"/>
          <w:sz w:val="24"/>
          <w:szCs w:val="24"/>
        </w:rPr>
        <w:t>rikkeitä, jotta ne kehittyvät. Liiallinen määrä virikkeitä ja stressi eivät kuitenkaan ole hyväksi aivoille. Nuorten kehittyvät aivot ovat aikuisten aivoja alttiimpia alkoholin huonoille seurauksille, kuten itsesäätelyn heikentymiselle ja riippuvuuden kehi</w:t>
      </w:r>
      <w:r w:rsidRPr="003E24C2">
        <w:rPr>
          <w:rFonts w:asciiTheme="majorHAnsi" w:hAnsiTheme="majorHAnsi" w:cstheme="majorHAnsi"/>
          <w:sz w:val="24"/>
          <w:szCs w:val="24"/>
        </w:rPr>
        <w:t>ttymiselle.</w:t>
      </w:r>
    </w:p>
    <w:p w14:paraId="000000E9" w14:textId="77777777" w:rsidR="0092779A" w:rsidRPr="003E24C2" w:rsidRDefault="00834A0D">
      <w:pPr>
        <w:numPr>
          <w:ilvl w:val="0"/>
          <w:numId w:val="5"/>
        </w:numPr>
        <w:rPr>
          <w:rFonts w:asciiTheme="majorHAnsi" w:hAnsiTheme="majorHAnsi" w:cstheme="majorHAnsi"/>
          <w:sz w:val="24"/>
          <w:szCs w:val="24"/>
        </w:rPr>
      </w:pPr>
      <w:r w:rsidRPr="003E24C2">
        <w:rPr>
          <w:rFonts w:asciiTheme="majorHAnsi" w:hAnsiTheme="majorHAnsi" w:cstheme="majorHAnsi"/>
          <w:sz w:val="24"/>
          <w:szCs w:val="24"/>
        </w:rPr>
        <w:t>Esimerkiksi aivovauriosta johtuvan sokeutumisen myötä aivojen näköalueet saattavat alkaa käsitellä kosketus- ja kuulotietoa.</w:t>
      </w:r>
    </w:p>
    <w:p w14:paraId="000000EA" w14:textId="77777777" w:rsidR="0092779A" w:rsidRPr="003E24C2" w:rsidRDefault="0092779A">
      <w:pPr>
        <w:rPr>
          <w:rFonts w:asciiTheme="majorHAnsi" w:hAnsiTheme="majorHAnsi" w:cstheme="majorHAnsi"/>
          <w:sz w:val="24"/>
          <w:szCs w:val="24"/>
        </w:rPr>
      </w:pPr>
    </w:p>
    <w:p w14:paraId="000000EB" w14:textId="77777777" w:rsidR="0092779A" w:rsidRPr="003E24C2" w:rsidRDefault="0092779A">
      <w:pPr>
        <w:rPr>
          <w:rFonts w:asciiTheme="majorHAnsi" w:hAnsiTheme="majorHAnsi" w:cstheme="majorHAnsi"/>
          <w:i/>
          <w:sz w:val="24"/>
          <w:szCs w:val="24"/>
        </w:rPr>
      </w:pPr>
    </w:p>
    <w:p w14:paraId="000000ED" w14:textId="4A4637AC"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 xml:space="preserve">6 Selvitä oppikirjaa ja muita lähteitä käyttäen, miten alkoholi vaikuttaa aivoihin ja hermosolujen toimintaan. </w:t>
      </w:r>
    </w:p>
    <w:p w14:paraId="000000EE" w14:textId="77777777" w:rsidR="0092779A" w:rsidRPr="003E24C2" w:rsidRDefault="0092779A">
      <w:pPr>
        <w:rPr>
          <w:rFonts w:asciiTheme="majorHAnsi" w:hAnsiTheme="majorHAnsi" w:cstheme="majorHAnsi"/>
          <w:i/>
          <w:sz w:val="24"/>
          <w:szCs w:val="24"/>
        </w:rPr>
      </w:pPr>
    </w:p>
    <w:p w14:paraId="000000EF" w14:textId="77777777" w:rsidR="0092779A" w:rsidRPr="003E24C2" w:rsidRDefault="00834A0D">
      <w:pPr>
        <w:rPr>
          <w:rFonts w:asciiTheme="majorHAnsi" w:eastAsia="Times New Roman" w:hAnsiTheme="majorHAnsi" w:cstheme="majorHAnsi"/>
          <w:color w:val="1155CC"/>
          <w:sz w:val="24"/>
          <w:szCs w:val="24"/>
          <w:u w:val="single"/>
        </w:rPr>
      </w:pPr>
      <w:r w:rsidRPr="003E24C2">
        <w:rPr>
          <w:rFonts w:asciiTheme="majorHAnsi" w:eastAsia="Times New Roman" w:hAnsiTheme="majorHAnsi" w:cstheme="majorHAnsi"/>
          <w:sz w:val="24"/>
          <w:szCs w:val="24"/>
        </w:rPr>
        <w:t xml:space="preserve">Tässä on linkki Tiede-lehden artikkeliin </w:t>
      </w:r>
      <w:r w:rsidRPr="003E24C2">
        <w:rPr>
          <w:rFonts w:asciiTheme="majorHAnsi" w:eastAsia="Times New Roman" w:hAnsiTheme="majorHAnsi" w:cstheme="majorHAnsi"/>
          <w:i/>
          <w:sz w:val="24"/>
          <w:szCs w:val="24"/>
        </w:rPr>
        <w:t>Alkoholi humauttaa aivot pilviin</w:t>
      </w:r>
      <w:r w:rsidRPr="003E24C2">
        <w:rPr>
          <w:rFonts w:asciiTheme="majorHAnsi" w:eastAsia="Times New Roman" w:hAnsiTheme="majorHAnsi" w:cstheme="majorHAnsi"/>
          <w:sz w:val="24"/>
          <w:szCs w:val="24"/>
        </w:rPr>
        <w:t xml:space="preserve"> (22.4.2015), jossa kerrotaan selkeästi alkoholin vaikutuksista aivoihin:</w:t>
      </w:r>
      <w:hyperlink r:id="rId7">
        <w:r w:rsidRPr="003E24C2">
          <w:rPr>
            <w:rFonts w:asciiTheme="majorHAnsi" w:eastAsia="Times New Roman" w:hAnsiTheme="majorHAnsi" w:cstheme="majorHAnsi"/>
            <w:sz w:val="24"/>
            <w:szCs w:val="24"/>
          </w:rPr>
          <w:t xml:space="preserve"> </w:t>
        </w:r>
      </w:hyperlink>
      <w:hyperlink r:id="rId8">
        <w:r w:rsidRPr="003E24C2">
          <w:rPr>
            <w:rFonts w:asciiTheme="majorHAnsi" w:eastAsia="Times New Roman" w:hAnsiTheme="majorHAnsi" w:cstheme="majorHAnsi"/>
            <w:color w:val="1155CC"/>
            <w:sz w:val="24"/>
            <w:szCs w:val="24"/>
            <w:u w:val="single"/>
          </w:rPr>
          <w:t>http://www.tiede.fi/artikkeli/jutut/artikkelit/alkoholi_humauttaa_aivot_pilviin</w:t>
        </w:r>
      </w:hyperlink>
    </w:p>
    <w:p w14:paraId="000000F0" w14:textId="77777777" w:rsidR="0092779A" w:rsidRPr="003E24C2" w:rsidRDefault="0092779A">
      <w:pPr>
        <w:rPr>
          <w:rFonts w:asciiTheme="majorHAnsi" w:hAnsiTheme="majorHAnsi" w:cstheme="majorHAnsi"/>
          <w:sz w:val="24"/>
          <w:szCs w:val="24"/>
        </w:rPr>
      </w:pPr>
    </w:p>
    <w:p w14:paraId="000000F1" w14:textId="77777777" w:rsidR="0092779A" w:rsidRPr="003E24C2" w:rsidRDefault="0092779A">
      <w:pPr>
        <w:rPr>
          <w:rFonts w:asciiTheme="majorHAnsi" w:hAnsiTheme="majorHAnsi" w:cstheme="majorHAnsi"/>
          <w:sz w:val="24"/>
          <w:szCs w:val="24"/>
        </w:rPr>
      </w:pPr>
    </w:p>
    <w:p w14:paraId="000000F3" w14:textId="02D2A298" w:rsidR="0092779A" w:rsidRPr="0029467E" w:rsidRDefault="00834A0D">
      <w:pPr>
        <w:rPr>
          <w:rFonts w:asciiTheme="majorHAnsi" w:hAnsiTheme="majorHAnsi" w:cstheme="majorHAnsi"/>
          <w:b/>
          <w:sz w:val="24"/>
          <w:szCs w:val="24"/>
          <w:u w:val="single"/>
        </w:rPr>
      </w:pPr>
      <w:r w:rsidRPr="0029467E">
        <w:rPr>
          <w:rFonts w:asciiTheme="majorHAnsi" w:hAnsiTheme="majorHAnsi" w:cstheme="majorHAnsi"/>
          <w:b/>
          <w:sz w:val="24"/>
          <w:szCs w:val="24"/>
          <w:u w:val="single"/>
        </w:rPr>
        <w:t>Tutkimus-tekstin kysymys</w:t>
      </w:r>
    </w:p>
    <w:p w14:paraId="65B46447" w14:textId="77777777" w:rsidR="0029467E" w:rsidRPr="003E24C2" w:rsidRDefault="0029467E">
      <w:pPr>
        <w:rPr>
          <w:rFonts w:asciiTheme="majorHAnsi" w:hAnsiTheme="majorHAnsi" w:cstheme="majorHAnsi"/>
          <w:b/>
          <w:sz w:val="24"/>
          <w:szCs w:val="24"/>
        </w:rPr>
      </w:pPr>
    </w:p>
    <w:p w14:paraId="000000F4" w14:textId="5477E770" w:rsidR="0092779A" w:rsidRPr="003E24C2" w:rsidRDefault="00834A0D">
      <w:pPr>
        <w:rPr>
          <w:rFonts w:asciiTheme="majorHAnsi" w:hAnsiTheme="majorHAnsi" w:cstheme="majorHAnsi"/>
          <w:color w:val="FF0000"/>
          <w:sz w:val="24"/>
          <w:szCs w:val="24"/>
        </w:rPr>
      </w:pPr>
      <w:r w:rsidRPr="003E24C2">
        <w:rPr>
          <w:rFonts w:asciiTheme="majorHAnsi" w:hAnsiTheme="majorHAnsi" w:cstheme="majorHAnsi"/>
          <w:i/>
          <w:sz w:val="24"/>
          <w:szCs w:val="24"/>
        </w:rPr>
        <w:t xml:space="preserve">Miksi kokeessa oli kolme ryhmää: musiikkia ja äänikirjoja kuunnelleet sekä ryhmä, jossa ei saatu kuuntelutehtävää? </w:t>
      </w:r>
    </w:p>
    <w:p w14:paraId="000000F5" w14:textId="77777777" w:rsidR="0092779A" w:rsidRPr="003E24C2" w:rsidRDefault="0092779A">
      <w:pPr>
        <w:rPr>
          <w:rFonts w:asciiTheme="majorHAnsi" w:hAnsiTheme="majorHAnsi" w:cstheme="majorHAnsi"/>
          <w:color w:val="FF0000"/>
          <w:sz w:val="24"/>
          <w:szCs w:val="24"/>
        </w:rPr>
      </w:pPr>
    </w:p>
    <w:p w14:paraId="000000F7" w14:textId="16F696E5" w:rsidR="0092779A" w:rsidRDefault="00834A0D">
      <w:pPr>
        <w:rPr>
          <w:rFonts w:asciiTheme="majorHAnsi" w:hAnsiTheme="majorHAnsi" w:cstheme="majorHAnsi"/>
          <w:b/>
          <w:sz w:val="24"/>
          <w:szCs w:val="24"/>
          <w:u w:val="single"/>
        </w:rPr>
      </w:pPr>
      <w:r w:rsidRPr="0029467E">
        <w:rPr>
          <w:rFonts w:asciiTheme="majorHAnsi" w:hAnsiTheme="majorHAnsi" w:cstheme="majorHAnsi"/>
          <w:b/>
          <w:sz w:val="24"/>
          <w:szCs w:val="24"/>
          <w:u w:val="single"/>
        </w:rPr>
        <w:lastRenderedPageBreak/>
        <w:t>Luo ja arvioi</w:t>
      </w:r>
    </w:p>
    <w:p w14:paraId="0D07958D" w14:textId="77777777" w:rsidR="0029467E" w:rsidRPr="0029467E" w:rsidRDefault="0029467E">
      <w:pPr>
        <w:rPr>
          <w:rFonts w:asciiTheme="majorHAnsi" w:hAnsiTheme="majorHAnsi" w:cstheme="majorHAnsi"/>
          <w:b/>
          <w:sz w:val="24"/>
          <w:szCs w:val="24"/>
          <w:u w:val="single"/>
        </w:rPr>
      </w:pPr>
    </w:p>
    <w:p w14:paraId="000000F8" w14:textId="77010B33" w:rsidR="0092779A" w:rsidRPr="003E24C2" w:rsidRDefault="00834A0D">
      <w:pPr>
        <w:rPr>
          <w:rFonts w:asciiTheme="majorHAnsi" w:hAnsiTheme="majorHAnsi" w:cstheme="majorHAnsi"/>
          <w:color w:val="FF0000"/>
          <w:sz w:val="24"/>
          <w:szCs w:val="24"/>
        </w:rPr>
      </w:pPr>
      <w:r w:rsidRPr="003E24C2">
        <w:rPr>
          <w:rFonts w:asciiTheme="majorHAnsi" w:hAnsiTheme="majorHAnsi" w:cstheme="majorHAnsi"/>
          <w:i/>
          <w:sz w:val="24"/>
          <w:szCs w:val="24"/>
        </w:rPr>
        <w:t>1 Palaa luvun alkuun, jossa on katkelma neuropsykologin ja hänen asiakkaansa välisestä keskustelusta. Selvitä oppikirjan ja muiden lähteiden avulla, millaista kuntoutusta voi saada keskittymisvaikeuks</w:t>
      </w:r>
      <w:r w:rsidRPr="003E24C2">
        <w:rPr>
          <w:rFonts w:asciiTheme="majorHAnsi" w:hAnsiTheme="majorHAnsi" w:cstheme="majorHAnsi"/>
          <w:i/>
          <w:sz w:val="24"/>
          <w:szCs w:val="24"/>
        </w:rPr>
        <w:t xml:space="preserve">iin. </w:t>
      </w:r>
    </w:p>
    <w:p w14:paraId="000000F9" w14:textId="77777777" w:rsidR="0092779A" w:rsidRPr="003E24C2" w:rsidRDefault="0092779A">
      <w:pPr>
        <w:rPr>
          <w:rFonts w:asciiTheme="majorHAnsi" w:hAnsiTheme="majorHAnsi" w:cstheme="majorHAnsi"/>
          <w:color w:val="FF0000"/>
          <w:sz w:val="24"/>
          <w:szCs w:val="24"/>
        </w:rPr>
      </w:pPr>
    </w:p>
    <w:p w14:paraId="000000FA" w14:textId="77777777" w:rsidR="0092779A" w:rsidRPr="003E24C2" w:rsidRDefault="00834A0D">
      <w:pPr>
        <w:rPr>
          <w:rFonts w:asciiTheme="majorHAnsi" w:hAnsiTheme="majorHAnsi" w:cstheme="majorHAnsi"/>
          <w:sz w:val="24"/>
          <w:szCs w:val="24"/>
        </w:rPr>
      </w:pPr>
      <w:r w:rsidRPr="003E24C2">
        <w:rPr>
          <w:rFonts w:asciiTheme="majorHAnsi" w:hAnsiTheme="majorHAnsi" w:cstheme="majorHAnsi"/>
          <w:sz w:val="24"/>
          <w:szCs w:val="24"/>
        </w:rPr>
        <w:t>Neuropsykologinen kuntoutus alkaa siten, että neuropsykologi selvittää tutkittavan toimintaa testitehtävillä. Neuropsykologi voi myös tarkkailla tutkittavan keskittymiskyky</w:t>
      </w:r>
      <w:r w:rsidRPr="003E24C2">
        <w:rPr>
          <w:rFonts w:asciiTheme="majorHAnsi" w:hAnsiTheme="majorHAnsi" w:cstheme="majorHAnsi"/>
          <w:sz w:val="24"/>
          <w:szCs w:val="24"/>
        </w:rPr>
        <w:t>ä ja yleistä toiminnan sujumista. Kuntoutuksen tavoitteena on parantaa ja ylläpitää toimintakykyä, niin että oireet haittaavat elämää mahdollisimman vähän. Keskittymisvaikeuksista voi kummuta myös myönteistä toimintaa, kuten runsaita ideoita, ja näiden ymm</w:t>
      </w:r>
      <w:r w:rsidRPr="003E24C2">
        <w:rPr>
          <w:rFonts w:asciiTheme="majorHAnsi" w:hAnsiTheme="majorHAnsi" w:cstheme="majorHAnsi"/>
          <w:sz w:val="24"/>
          <w:szCs w:val="24"/>
        </w:rPr>
        <w:t>ärtäminen voi edistää hyvää elämää keskittymisvaikeuksien kanssa. Neuropsykologisen kuntoutuksen työvälineitä ovat tiedon antaminen, ohjaaminen sekä tietokoneavusteiset tai paperilla ja kynällä tehtävät harjoitteet. Kuntoutuksessa opetellaan tulemaan tieto</w:t>
      </w:r>
      <w:r w:rsidRPr="003E24C2">
        <w:rPr>
          <w:rFonts w:asciiTheme="majorHAnsi" w:hAnsiTheme="majorHAnsi" w:cstheme="majorHAnsi"/>
          <w:sz w:val="24"/>
          <w:szCs w:val="24"/>
        </w:rPr>
        <w:t>iseksi omista oireista ja harjoitellaan niiden hallintaa. On myös tärkeä huolehtia, että kaikki hyvinvoinnin alueet - uni, liikunta, ravinto, myönteiset ihmissuhteet - ovat tasapainossa.</w:t>
      </w:r>
    </w:p>
    <w:p w14:paraId="000000FB" w14:textId="77777777" w:rsidR="0092779A" w:rsidRPr="003E24C2" w:rsidRDefault="0092779A">
      <w:pPr>
        <w:rPr>
          <w:rFonts w:asciiTheme="majorHAnsi" w:hAnsiTheme="majorHAnsi" w:cstheme="majorHAnsi"/>
          <w:sz w:val="24"/>
          <w:szCs w:val="24"/>
        </w:rPr>
      </w:pPr>
    </w:p>
    <w:p w14:paraId="000000FC" w14:textId="77777777" w:rsidR="0092779A" w:rsidRPr="003E24C2" w:rsidRDefault="00834A0D">
      <w:pPr>
        <w:rPr>
          <w:rFonts w:asciiTheme="majorHAnsi" w:hAnsiTheme="majorHAnsi" w:cstheme="majorHAnsi"/>
          <w:sz w:val="24"/>
          <w:szCs w:val="24"/>
        </w:rPr>
      </w:pPr>
      <w:r w:rsidRPr="003E24C2">
        <w:rPr>
          <w:rFonts w:asciiTheme="majorHAnsi" w:hAnsiTheme="majorHAnsi" w:cstheme="majorHAnsi"/>
          <w:sz w:val="24"/>
          <w:szCs w:val="24"/>
        </w:rPr>
        <w:t xml:space="preserve">Lisätietoja löytyy mm. </w:t>
      </w:r>
      <w:hyperlink r:id="rId9">
        <w:r w:rsidRPr="003E24C2">
          <w:rPr>
            <w:rFonts w:asciiTheme="majorHAnsi" w:hAnsiTheme="majorHAnsi" w:cstheme="majorHAnsi"/>
            <w:color w:val="1155CC"/>
            <w:sz w:val="24"/>
            <w:szCs w:val="24"/>
            <w:u w:val="single"/>
          </w:rPr>
          <w:t>https://www.mielenterveystalo.fi/aikuiset/Tietopankki/tietoa_oireista/Pages/keskittymisvaikeudet.aspx</w:t>
        </w:r>
      </w:hyperlink>
    </w:p>
    <w:p w14:paraId="000000FD" w14:textId="77777777" w:rsidR="0092779A" w:rsidRPr="003E24C2" w:rsidRDefault="0092779A">
      <w:pPr>
        <w:rPr>
          <w:rFonts w:asciiTheme="majorHAnsi" w:hAnsiTheme="majorHAnsi" w:cstheme="majorHAnsi"/>
          <w:sz w:val="24"/>
          <w:szCs w:val="24"/>
        </w:rPr>
      </w:pPr>
    </w:p>
    <w:p w14:paraId="000000FE" w14:textId="77777777" w:rsidR="0092779A" w:rsidRPr="003E24C2" w:rsidRDefault="00834A0D">
      <w:pPr>
        <w:rPr>
          <w:rFonts w:asciiTheme="majorHAnsi" w:hAnsiTheme="majorHAnsi" w:cstheme="majorHAnsi"/>
          <w:sz w:val="24"/>
          <w:szCs w:val="24"/>
        </w:rPr>
      </w:pPr>
      <w:hyperlink r:id="rId10">
        <w:r w:rsidRPr="003E24C2">
          <w:rPr>
            <w:rFonts w:asciiTheme="majorHAnsi" w:hAnsiTheme="majorHAnsi" w:cstheme="majorHAnsi"/>
            <w:color w:val="1155CC"/>
            <w:sz w:val="24"/>
            <w:szCs w:val="24"/>
            <w:u w:val="single"/>
          </w:rPr>
          <w:t>https://www.duodecim</w:t>
        </w:r>
        <w:r w:rsidRPr="003E24C2">
          <w:rPr>
            <w:rFonts w:asciiTheme="majorHAnsi" w:hAnsiTheme="majorHAnsi" w:cstheme="majorHAnsi"/>
            <w:color w:val="1155CC"/>
            <w:sz w:val="24"/>
            <w:szCs w:val="24"/>
            <w:u w:val="single"/>
          </w:rPr>
          <w:t>lehti.fi/duo14724</w:t>
        </w:r>
      </w:hyperlink>
    </w:p>
    <w:p w14:paraId="000000FF" w14:textId="77777777" w:rsidR="0092779A" w:rsidRPr="003E24C2" w:rsidRDefault="0092779A">
      <w:pPr>
        <w:rPr>
          <w:rFonts w:asciiTheme="majorHAnsi" w:hAnsiTheme="majorHAnsi" w:cstheme="majorHAnsi"/>
          <w:sz w:val="24"/>
          <w:szCs w:val="24"/>
        </w:rPr>
      </w:pPr>
    </w:p>
    <w:p w14:paraId="00000100" w14:textId="77777777" w:rsidR="0092779A" w:rsidRPr="003E24C2" w:rsidRDefault="00834A0D">
      <w:pPr>
        <w:rPr>
          <w:rFonts w:asciiTheme="majorHAnsi" w:hAnsiTheme="majorHAnsi" w:cstheme="majorHAnsi"/>
          <w:sz w:val="24"/>
          <w:szCs w:val="24"/>
        </w:rPr>
      </w:pPr>
      <w:hyperlink r:id="rId11">
        <w:r w:rsidRPr="003E24C2">
          <w:rPr>
            <w:rFonts w:asciiTheme="majorHAnsi" w:hAnsiTheme="majorHAnsi" w:cstheme="majorHAnsi"/>
            <w:color w:val="1155CC"/>
            <w:sz w:val="24"/>
            <w:szCs w:val="24"/>
            <w:u w:val="single"/>
          </w:rPr>
          <w:t>https://adhd-liitto.fi/julkaisut/esitteet/</w:t>
        </w:r>
      </w:hyperlink>
    </w:p>
    <w:p w14:paraId="00000101" w14:textId="77777777" w:rsidR="0092779A" w:rsidRPr="003E24C2" w:rsidRDefault="0092779A">
      <w:pPr>
        <w:rPr>
          <w:rFonts w:asciiTheme="majorHAnsi" w:hAnsiTheme="majorHAnsi" w:cstheme="majorHAnsi"/>
          <w:sz w:val="24"/>
          <w:szCs w:val="24"/>
        </w:rPr>
      </w:pPr>
    </w:p>
    <w:p w14:paraId="00000102" w14:textId="77777777" w:rsidR="0092779A" w:rsidRPr="003E24C2" w:rsidRDefault="0092779A">
      <w:pPr>
        <w:rPr>
          <w:rFonts w:asciiTheme="majorHAnsi" w:hAnsiTheme="majorHAnsi" w:cstheme="majorHAnsi"/>
          <w:sz w:val="24"/>
          <w:szCs w:val="24"/>
        </w:rPr>
      </w:pPr>
    </w:p>
    <w:p w14:paraId="00000105" w14:textId="7E17A094"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 xml:space="preserve">2 Mitä eroja ja yhtäläisyyksiä on kognitiivisen psykologian ja neuropsykologian tutkimuskohteilla? </w:t>
      </w:r>
    </w:p>
    <w:p w14:paraId="00000106" w14:textId="77777777" w:rsidR="0092779A" w:rsidRPr="003E24C2" w:rsidRDefault="0092779A">
      <w:pPr>
        <w:rPr>
          <w:rFonts w:asciiTheme="majorHAnsi" w:hAnsiTheme="majorHAnsi" w:cstheme="majorHAnsi"/>
          <w:i/>
          <w:sz w:val="24"/>
          <w:szCs w:val="24"/>
        </w:rPr>
      </w:pPr>
    </w:p>
    <w:p w14:paraId="00000107" w14:textId="77777777" w:rsidR="0092779A" w:rsidRPr="003E24C2" w:rsidRDefault="00834A0D">
      <w:pPr>
        <w:rPr>
          <w:rFonts w:asciiTheme="majorHAnsi" w:hAnsiTheme="majorHAnsi" w:cstheme="majorHAnsi"/>
          <w:sz w:val="24"/>
          <w:szCs w:val="24"/>
        </w:rPr>
      </w:pPr>
      <w:r w:rsidRPr="003E24C2">
        <w:rPr>
          <w:rFonts w:asciiTheme="majorHAnsi" w:hAnsiTheme="majorHAnsi" w:cstheme="majorHAnsi"/>
          <w:sz w:val="24"/>
          <w:szCs w:val="24"/>
        </w:rPr>
        <w:t>Kogni</w:t>
      </w:r>
      <w:r w:rsidRPr="003E24C2">
        <w:rPr>
          <w:rFonts w:asciiTheme="majorHAnsi" w:hAnsiTheme="majorHAnsi" w:cstheme="majorHAnsi"/>
          <w:sz w:val="24"/>
          <w:szCs w:val="24"/>
        </w:rPr>
        <w:t>tiivinen psykologia tutkii ihmisen tiedonkäsittelyä eli kognitiivista toimintaa (</w:t>
      </w:r>
      <w:r w:rsidRPr="003E24C2">
        <w:rPr>
          <w:rFonts w:asciiTheme="majorHAnsi" w:hAnsiTheme="majorHAnsi" w:cstheme="majorHAnsi"/>
          <w:i/>
          <w:sz w:val="24"/>
          <w:szCs w:val="24"/>
        </w:rPr>
        <w:t xml:space="preserve">lat. </w:t>
      </w:r>
      <w:proofErr w:type="spellStart"/>
      <w:r w:rsidRPr="003E24C2">
        <w:rPr>
          <w:rFonts w:asciiTheme="majorHAnsi" w:hAnsiTheme="majorHAnsi" w:cstheme="majorHAnsi"/>
          <w:i/>
          <w:sz w:val="24"/>
          <w:szCs w:val="24"/>
        </w:rPr>
        <w:t>cognitio</w:t>
      </w:r>
      <w:proofErr w:type="spellEnd"/>
      <w:r w:rsidRPr="003E24C2">
        <w:rPr>
          <w:rFonts w:asciiTheme="majorHAnsi" w:hAnsiTheme="majorHAnsi" w:cstheme="majorHAnsi"/>
          <w:i/>
          <w:sz w:val="24"/>
          <w:szCs w:val="24"/>
        </w:rPr>
        <w:t>, tieto</w:t>
      </w:r>
      <w:r w:rsidRPr="003E24C2">
        <w:rPr>
          <w:rFonts w:asciiTheme="majorHAnsi" w:hAnsiTheme="majorHAnsi" w:cstheme="majorHAnsi"/>
          <w:sz w:val="24"/>
          <w:szCs w:val="24"/>
        </w:rPr>
        <w:t xml:space="preserve">). Kognitiivisia perustoimintoja ovat havaitseminen, tarkkaavaisuus ja muisti. Niitä tarvitaan myös monimutkaisemmissa kognitiivisissa toiminnoissa, kuten </w:t>
      </w:r>
      <w:r w:rsidRPr="003E24C2">
        <w:rPr>
          <w:rFonts w:asciiTheme="majorHAnsi" w:hAnsiTheme="majorHAnsi" w:cstheme="majorHAnsi"/>
          <w:sz w:val="24"/>
          <w:szCs w:val="24"/>
        </w:rPr>
        <w:t>oppimisessa, ajattelussa, päätöksenteossa sekä kielen tuottamisessa ja ymmärtämisessä.</w:t>
      </w:r>
    </w:p>
    <w:p w14:paraId="00000108" w14:textId="77777777" w:rsidR="0092779A" w:rsidRPr="003E24C2" w:rsidRDefault="0092779A">
      <w:pPr>
        <w:rPr>
          <w:rFonts w:asciiTheme="majorHAnsi" w:hAnsiTheme="majorHAnsi" w:cstheme="majorHAnsi"/>
          <w:sz w:val="24"/>
          <w:szCs w:val="24"/>
        </w:rPr>
      </w:pPr>
    </w:p>
    <w:p w14:paraId="00000109" w14:textId="77777777" w:rsidR="0092779A" w:rsidRPr="003E24C2" w:rsidRDefault="00834A0D">
      <w:pPr>
        <w:rPr>
          <w:rFonts w:asciiTheme="majorHAnsi" w:hAnsiTheme="majorHAnsi" w:cstheme="majorHAnsi"/>
          <w:sz w:val="24"/>
          <w:szCs w:val="24"/>
        </w:rPr>
      </w:pPr>
      <w:r w:rsidRPr="003E24C2">
        <w:rPr>
          <w:rFonts w:asciiTheme="majorHAnsi" w:hAnsiTheme="majorHAnsi" w:cstheme="majorHAnsi"/>
          <w:sz w:val="24"/>
          <w:szCs w:val="24"/>
        </w:rPr>
        <w:t>Neuropsykologia selvittää aivojen toiminnan ja psyykkisen toiminnan välisiä yhteyksiä, esimerkiksi sitä, missä tilanteissa eri aivoalueet aktivoituvat ja miten aktivoituminen ilmenee ihmisen toiminnassa.</w:t>
      </w:r>
    </w:p>
    <w:p w14:paraId="0000010A" w14:textId="77777777" w:rsidR="0092779A" w:rsidRPr="003E24C2" w:rsidRDefault="00834A0D">
      <w:pPr>
        <w:rPr>
          <w:rFonts w:asciiTheme="majorHAnsi" w:hAnsiTheme="majorHAnsi" w:cstheme="majorHAnsi"/>
          <w:sz w:val="24"/>
          <w:szCs w:val="24"/>
        </w:rPr>
      </w:pPr>
      <w:r w:rsidRPr="003E24C2">
        <w:rPr>
          <w:rFonts w:asciiTheme="majorHAnsi" w:hAnsiTheme="majorHAnsi" w:cstheme="majorHAnsi"/>
          <w:sz w:val="24"/>
          <w:szCs w:val="24"/>
        </w:rPr>
        <w:lastRenderedPageBreak/>
        <w:t>Neuropsykologiassa voidaan tutkia kognitiivista toim</w:t>
      </w:r>
      <w:r w:rsidRPr="003E24C2">
        <w:rPr>
          <w:rFonts w:asciiTheme="majorHAnsi" w:hAnsiTheme="majorHAnsi" w:cstheme="majorHAnsi"/>
          <w:sz w:val="24"/>
          <w:szCs w:val="24"/>
        </w:rPr>
        <w:t xml:space="preserve">intaa aivojen toiminnan kautta, mutta myös muita aiheita. Kognitiivisessa psykologiassa voidaan hyödyntää neuropsykologian tutkimustuloksia, mutta myös muiden psykologian alojen tuloksia. </w:t>
      </w:r>
    </w:p>
    <w:p w14:paraId="0000010B" w14:textId="77777777" w:rsidR="0092779A" w:rsidRPr="003E24C2" w:rsidRDefault="0092779A">
      <w:pPr>
        <w:rPr>
          <w:rFonts w:asciiTheme="majorHAnsi" w:hAnsiTheme="majorHAnsi" w:cstheme="majorHAnsi"/>
          <w:i/>
          <w:sz w:val="24"/>
          <w:szCs w:val="24"/>
        </w:rPr>
      </w:pPr>
    </w:p>
    <w:p w14:paraId="0000010C" w14:textId="77777777" w:rsidR="0092779A" w:rsidRPr="003E24C2" w:rsidRDefault="0092779A">
      <w:pPr>
        <w:rPr>
          <w:rFonts w:asciiTheme="majorHAnsi" w:hAnsiTheme="majorHAnsi" w:cstheme="majorHAnsi"/>
          <w:i/>
          <w:sz w:val="24"/>
          <w:szCs w:val="24"/>
        </w:rPr>
      </w:pPr>
    </w:p>
    <w:p w14:paraId="0000010D"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 xml:space="preserve">3 Vasemmanpuoleisin kuvio annettiin jäljennettäväksi potilaille, </w:t>
      </w:r>
      <w:r w:rsidRPr="003E24C2">
        <w:rPr>
          <w:rFonts w:asciiTheme="majorHAnsi" w:hAnsiTheme="majorHAnsi" w:cstheme="majorHAnsi"/>
          <w:i/>
          <w:sz w:val="24"/>
          <w:szCs w:val="24"/>
        </w:rPr>
        <w:t>joilla oli vaurio joko oikeassa tai vasemmassa aivopuoliskossa.</w:t>
      </w:r>
    </w:p>
    <w:p w14:paraId="0000010E"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a) Kumpi kuvioista 1 ja 2 on potilaalta, jolla on oikean aivopuoliskon vaurio ja kumpi potilaalta, jolla on vasemman aivopuoliskon vaurio?</w:t>
      </w:r>
    </w:p>
    <w:p w14:paraId="0000010F" w14:textId="77777777"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b) Miten jäljennökset eroavat potilailla?</w:t>
      </w:r>
    </w:p>
    <w:p w14:paraId="00000110" w14:textId="023FAA3D" w:rsidR="0092779A" w:rsidRPr="003E24C2" w:rsidRDefault="00834A0D">
      <w:pPr>
        <w:rPr>
          <w:rFonts w:asciiTheme="majorHAnsi" w:hAnsiTheme="majorHAnsi" w:cstheme="majorHAnsi"/>
          <w:color w:val="FF0000"/>
          <w:sz w:val="24"/>
          <w:szCs w:val="24"/>
        </w:rPr>
      </w:pPr>
      <w:r w:rsidRPr="003E24C2">
        <w:rPr>
          <w:rFonts w:asciiTheme="majorHAnsi" w:hAnsiTheme="majorHAnsi" w:cstheme="majorHAnsi"/>
          <w:i/>
          <w:sz w:val="24"/>
          <w:szCs w:val="24"/>
        </w:rPr>
        <w:t xml:space="preserve">c) Miten eroa voisi selittää aivopuoliskojen erikoistumisella toisaalta analyyttiseen ja toisaalta holistiseen toimintatapaan? </w:t>
      </w:r>
    </w:p>
    <w:p w14:paraId="00000111" w14:textId="77777777" w:rsidR="0092779A" w:rsidRPr="003E24C2" w:rsidRDefault="0092779A">
      <w:pPr>
        <w:rPr>
          <w:rFonts w:asciiTheme="majorHAnsi" w:hAnsiTheme="majorHAnsi" w:cstheme="majorHAnsi"/>
          <w:i/>
          <w:sz w:val="24"/>
          <w:szCs w:val="24"/>
        </w:rPr>
      </w:pPr>
    </w:p>
    <w:p w14:paraId="00000112" w14:textId="77777777" w:rsidR="0092779A" w:rsidRPr="003E24C2" w:rsidRDefault="00834A0D" w:rsidP="00425551">
      <w:pPr>
        <w:numPr>
          <w:ilvl w:val="0"/>
          <w:numId w:val="1"/>
        </w:numPr>
        <w:ind w:left="426"/>
        <w:rPr>
          <w:rFonts w:asciiTheme="majorHAnsi" w:hAnsiTheme="majorHAnsi" w:cstheme="majorHAnsi"/>
          <w:sz w:val="24"/>
          <w:szCs w:val="24"/>
        </w:rPr>
      </w:pPr>
      <w:r w:rsidRPr="003E24C2">
        <w:rPr>
          <w:rFonts w:asciiTheme="majorHAnsi" w:hAnsiTheme="majorHAnsi" w:cstheme="majorHAnsi"/>
          <w:sz w:val="24"/>
          <w:szCs w:val="24"/>
        </w:rPr>
        <w:t>Kuvio 1 on potilaalta, jolla on oikean aivopuoliskon vaurio. Kuvio 2 on potilaalta, jolla o</w:t>
      </w:r>
      <w:r w:rsidRPr="003E24C2">
        <w:rPr>
          <w:rFonts w:asciiTheme="majorHAnsi" w:hAnsiTheme="majorHAnsi" w:cstheme="majorHAnsi"/>
          <w:sz w:val="24"/>
          <w:szCs w:val="24"/>
        </w:rPr>
        <w:t>n vasemman aivopuoliskon vaurio.</w:t>
      </w:r>
    </w:p>
    <w:p w14:paraId="6203F1BD" w14:textId="77777777" w:rsidR="00425551" w:rsidRDefault="00834A0D" w:rsidP="00425551">
      <w:pPr>
        <w:numPr>
          <w:ilvl w:val="0"/>
          <w:numId w:val="1"/>
        </w:numPr>
        <w:ind w:left="426"/>
        <w:rPr>
          <w:rFonts w:asciiTheme="majorHAnsi" w:hAnsiTheme="majorHAnsi" w:cstheme="majorHAnsi"/>
          <w:sz w:val="24"/>
          <w:szCs w:val="24"/>
        </w:rPr>
      </w:pPr>
      <w:r w:rsidRPr="003E24C2">
        <w:rPr>
          <w:rFonts w:asciiTheme="majorHAnsi" w:hAnsiTheme="majorHAnsi" w:cstheme="majorHAnsi"/>
          <w:sz w:val="24"/>
          <w:szCs w:val="24"/>
        </w:rPr>
        <w:t>Kuviossa 1 potilas on hahmottanut yksityiskohdat, mutta kokonaisuus hajoaa. Kuviossa 2 potilas on hahmottanut kokonaisuuden, muttei yksityiskohtia.</w:t>
      </w:r>
    </w:p>
    <w:p w14:paraId="00000114" w14:textId="7168F174" w:rsidR="0092779A" w:rsidRPr="00425551" w:rsidRDefault="00834A0D" w:rsidP="00425551">
      <w:pPr>
        <w:numPr>
          <w:ilvl w:val="0"/>
          <w:numId w:val="1"/>
        </w:numPr>
        <w:ind w:left="426"/>
        <w:rPr>
          <w:rFonts w:asciiTheme="majorHAnsi" w:hAnsiTheme="majorHAnsi" w:cstheme="majorHAnsi"/>
          <w:sz w:val="24"/>
          <w:szCs w:val="24"/>
        </w:rPr>
      </w:pPr>
      <w:r w:rsidRPr="00425551">
        <w:rPr>
          <w:rFonts w:asciiTheme="majorHAnsi" w:hAnsiTheme="majorHAnsi" w:cstheme="majorHAnsi"/>
          <w:sz w:val="24"/>
          <w:szCs w:val="24"/>
        </w:rPr>
        <w:t>Vasemmalle aivopuoliskolle on esitetty olevan ominaista analyyttisyys el</w:t>
      </w:r>
      <w:r w:rsidRPr="00425551">
        <w:rPr>
          <w:rFonts w:asciiTheme="majorHAnsi" w:hAnsiTheme="majorHAnsi" w:cstheme="majorHAnsi"/>
          <w:sz w:val="24"/>
          <w:szCs w:val="24"/>
        </w:rPr>
        <w:t>i asioiden hajottaminen osiksi ja niiden tarkastelu yksityiskohtien perusteella. Oikea aivopuolisko taas toimisi holistisesti eli kokonaisvaltaisesti, suurten hahmojen ja kokonaisuuksien perusteella.</w:t>
      </w:r>
    </w:p>
    <w:p w14:paraId="00000115" w14:textId="77777777" w:rsidR="0092779A" w:rsidRPr="003E24C2" w:rsidRDefault="0092779A">
      <w:pPr>
        <w:rPr>
          <w:rFonts w:asciiTheme="majorHAnsi" w:hAnsiTheme="majorHAnsi" w:cstheme="majorHAnsi"/>
          <w:sz w:val="24"/>
          <w:szCs w:val="24"/>
        </w:rPr>
      </w:pPr>
    </w:p>
    <w:p w14:paraId="00000119" w14:textId="350F6381" w:rsidR="0092779A" w:rsidRPr="003E24C2" w:rsidRDefault="00834A0D">
      <w:pPr>
        <w:rPr>
          <w:rFonts w:asciiTheme="majorHAnsi" w:hAnsiTheme="majorHAnsi" w:cstheme="majorHAnsi"/>
          <w:i/>
          <w:sz w:val="24"/>
          <w:szCs w:val="24"/>
        </w:rPr>
      </w:pPr>
      <w:r w:rsidRPr="003E24C2">
        <w:rPr>
          <w:rFonts w:asciiTheme="majorHAnsi" w:hAnsiTheme="majorHAnsi" w:cstheme="majorHAnsi"/>
          <w:i/>
          <w:sz w:val="24"/>
          <w:szCs w:val="24"/>
        </w:rPr>
        <w:t>4 Kysymystä vapaasta tahdosta ovat pohtineet niin fi</w:t>
      </w:r>
      <w:r w:rsidRPr="003E24C2">
        <w:rPr>
          <w:rFonts w:asciiTheme="majorHAnsi" w:hAnsiTheme="majorHAnsi" w:cstheme="majorHAnsi"/>
          <w:i/>
          <w:sz w:val="24"/>
          <w:szCs w:val="24"/>
        </w:rPr>
        <w:t>losofit, teologit kuin psykologitkin. Mitä mieltä olet: Jos aggressiivisuus on yhteydessä serotoniiniin ja motivaatio dopamiiniin, niin onko ihmisellä vapaata tahtoa eli pystyykö hän ohjaamaan omaa käyttäytymistään? Voiko ihmistä syyttää aggressiivisuudest</w:t>
      </w:r>
      <w:r w:rsidRPr="003E24C2">
        <w:rPr>
          <w:rFonts w:asciiTheme="majorHAnsi" w:hAnsiTheme="majorHAnsi" w:cstheme="majorHAnsi"/>
          <w:i/>
          <w:sz w:val="24"/>
          <w:szCs w:val="24"/>
        </w:rPr>
        <w:t xml:space="preserve">aan tai motivaation puutteestaan? Perustele näkemyksesi. </w:t>
      </w:r>
    </w:p>
    <w:p w14:paraId="0000011A" w14:textId="145B557C" w:rsidR="0092779A" w:rsidRPr="003E24C2" w:rsidRDefault="00834A0D">
      <w:pPr>
        <w:spacing w:before="240" w:after="240" w:line="240" w:lineRule="auto"/>
        <w:rPr>
          <w:rFonts w:asciiTheme="majorHAnsi" w:hAnsiTheme="majorHAnsi" w:cstheme="majorHAnsi"/>
          <w:sz w:val="24"/>
          <w:szCs w:val="24"/>
        </w:rPr>
      </w:pPr>
      <w:r w:rsidRPr="003E24C2">
        <w:rPr>
          <w:rFonts w:asciiTheme="majorHAnsi" w:hAnsiTheme="majorHAnsi" w:cstheme="majorHAnsi"/>
          <w:sz w:val="24"/>
          <w:szCs w:val="24"/>
        </w:rPr>
        <w:t>Haastava tehtävä voi innostaa linkittämään filosofian ja psykologian näkökulmia. Kysymykseen liittyy tuttu ”muna vai kana?” -asetelma: Onko serotoniinimäärä aggressiivisu</w:t>
      </w:r>
      <w:r w:rsidRPr="003E24C2">
        <w:rPr>
          <w:rFonts w:asciiTheme="majorHAnsi" w:hAnsiTheme="majorHAnsi" w:cstheme="majorHAnsi"/>
          <w:sz w:val="24"/>
          <w:szCs w:val="24"/>
        </w:rPr>
        <w:t xml:space="preserve">uden syy vai seuraus? Onko dopamiini motivaation syy vai seuraus? Aivojen toiminta, kuten myös ihmisen motivaatio tai aggressiivisuus ovat niin monimutkaisia kokonaisuuksia, ettei niille voi nimetä yhtä syytä. </w:t>
      </w:r>
      <w:r w:rsidRPr="003E24C2">
        <w:rPr>
          <w:rFonts w:asciiTheme="majorHAnsi" w:hAnsiTheme="majorHAnsi" w:cstheme="majorHAnsi"/>
          <w:sz w:val="24"/>
          <w:szCs w:val="24"/>
        </w:rPr>
        <w:t>Vastauksessa opiskelija hyödyntää omia ajatuks</w:t>
      </w:r>
      <w:r w:rsidRPr="003E24C2">
        <w:rPr>
          <w:rFonts w:asciiTheme="majorHAnsi" w:hAnsiTheme="majorHAnsi" w:cstheme="majorHAnsi"/>
          <w:sz w:val="24"/>
          <w:szCs w:val="24"/>
        </w:rPr>
        <w:t>iaan ja argumentointitaitojaan ja voi käyttää niiden pohjana s.</w:t>
      </w:r>
      <w:r w:rsidR="00425551">
        <w:rPr>
          <w:rFonts w:asciiTheme="majorHAnsi" w:hAnsiTheme="majorHAnsi" w:cstheme="majorHAnsi"/>
          <w:sz w:val="24"/>
          <w:szCs w:val="24"/>
        </w:rPr>
        <w:t xml:space="preserve"> 55</w:t>
      </w:r>
      <w:r w:rsidRPr="003E24C2">
        <w:rPr>
          <w:rFonts w:asciiTheme="majorHAnsi" w:hAnsiTheme="majorHAnsi" w:cstheme="majorHAnsi"/>
          <w:sz w:val="24"/>
          <w:szCs w:val="24"/>
        </w:rPr>
        <w:t xml:space="preserve"> syvennä-tekstiä ja alla olevaa tekstiä.</w:t>
      </w:r>
    </w:p>
    <w:p w14:paraId="0000011B" w14:textId="77777777" w:rsidR="0092779A" w:rsidRPr="003E24C2" w:rsidRDefault="00834A0D">
      <w:pPr>
        <w:spacing w:before="200" w:line="240" w:lineRule="auto"/>
        <w:rPr>
          <w:rFonts w:asciiTheme="majorHAnsi" w:hAnsiTheme="majorHAnsi" w:cstheme="majorHAnsi"/>
          <w:sz w:val="24"/>
          <w:szCs w:val="24"/>
        </w:rPr>
      </w:pPr>
      <w:r w:rsidRPr="003E24C2">
        <w:rPr>
          <w:rFonts w:asciiTheme="majorHAnsi" w:hAnsiTheme="majorHAnsi" w:cstheme="majorHAnsi"/>
          <w:sz w:val="24"/>
          <w:szCs w:val="24"/>
        </w:rPr>
        <w:t>Ranskalaisen filosofin René Descartesin 1600-luvulla esittämän dualistisen (</w:t>
      </w:r>
      <w:r w:rsidRPr="003E24C2">
        <w:rPr>
          <w:rFonts w:asciiTheme="majorHAnsi" w:hAnsiTheme="majorHAnsi" w:cstheme="majorHAnsi"/>
          <w:i/>
          <w:sz w:val="24"/>
          <w:szCs w:val="24"/>
        </w:rPr>
        <w:t>lat. duo, kaksi</w:t>
      </w:r>
      <w:r w:rsidRPr="003E24C2">
        <w:rPr>
          <w:rFonts w:asciiTheme="majorHAnsi" w:hAnsiTheme="majorHAnsi" w:cstheme="majorHAnsi"/>
          <w:sz w:val="24"/>
          <w:szCs w:val="24"/>
        </w:rPr>
        <w:t>) näkemyksen mukaan mieli ja aivot ovat kaksi toisistaan e</w:t>
      </w:r>
      <w:r w:rsidRPr="003E24C2">
        <w:rPr>
          <w:rFonts w:asciiTheme="majorHAnsi" w:hAnsiTheme="majorHAnsi" w:cstheme="majorHAnsi"/>
          <w:sz w:val="24"/>
          <w:szCs w:val="24"/>
        </w:rPr>
        <w:t>rillistä asiaa, mutta ne ovat vuorovaikutuksessa keskenään. Aivojen tapahtumat aiheuttavat muutoksia mielessä ja mielen tapahtumat muutoksia aivotoiminnassa. Mutta miten aineeton mieli voi vaikuttaa aineellisiin aivoihin? Toisaalta dualismi ei myöskään aut</w:t>
      </w:r>
      <w:r w:rsidRPr="003E24C2">
        <w:rPr>
          <w:rFonts w:asciiTheme="majorHAnsi" w:hAnsiTheme="majorHAnsi" w:cstheme="majorHAnsi"/>
          <w:sz w:val="24"/>
          <w:szCs w:val="24"/>
        </w:rPr>
        <w:t xml:space="preserve">a ymmärtämään syvemmin </w:t>
      </w:r>
      <w:r w:rsidRPr="003E24C2">
        <w:rPr>
          <w:rFonts w:asciiTheme="majorHAnsi" w:hAnsiTheme="majorHAnsi" w:cstheme="majorHAnsi"/>
          <w:sz w:val="24"/>
          <w:szCs w:val="24"/>
        </w:rPr>
        <w:lastRenderedPageBreak/>
        <w:t>psyykkisiä toimintoja. Jos ajatteleminen tai havaitseminen oletetaan mielen ominaisuuksiksi, emme ole vielä oikeastaan selittäneet mitään. Miten mieli sitten ajattelee tai havaitsee?</w:t>
      </w:r>
    </w:p>
    <w:p w14:paraId="0000011C" w14:textId="77777777" w:rsidR="0092779A" w:rsidRPr="003E24C2" w:rsidRDefault="00834A0D">
      <w:pPr>
        <w:spacing w:before="200" w:line="240" w:lineRule="auto"/>
        <w:rPr>
          <w:rFonts w:asciiTheme="majorHAnsi" w:hAnsiTheme="majorHAnsi" w:cstheme="majorHAnsi"/>
          <w:sz w:val="24"/>
          <w:szCs w:val="24"/>
        </w:rPr>
      </w:pPr>
      <w:r w:rsidRPr="003E24C2">
        <w:rPr>
          <w:rFonts w:asciiTheme="majorHAnsi" w:hAnsiTheme="majorHAnsi" w:cstheme="majorHAnsi"/>
          <w:sz w:val="24"/>
          <w:szCs w:val="24"/>
        </w:rPr>
        <w:t>Toiset filosofit ovat esittäneet, että mieli ja ai</w:t>
      </w:r>
      <w:r w:rsidRPr="003E24C2">
        <w:rPr>
          <w:rFonts w:asciiTheme="majorHAnsi" w:hAnsiTheme="majorHAnsi" w:cstheme="majorHAnsi"/>
          <w:sz w:val="24"/>
          <w:szCs w:val="24"/>
        </w:rPr>
        <w:t>vot ovat jollain tavoin saman asian eri puolia tai tarkastelukulmia: sama asia näyttäytyy ulkoapäin, ”aivotutkijan näkökulmasta” tarkasteltuna aineellisina aivoina, ja sisältäpäin, ”omistajansa näkökulmasta” koettuna taas psyykkisenä mielenä.</w:t>
      </w:r>
    </w:p>
    <w:p w14:paraId="0000011D" w14:textId="77777777" w:rsidR="0092779A" w:rsidRPr="003E24C2" w:rsidRDefault="00834A0D">
      <w:pPr>
        <w:spacing w:before="200" w:line="240" w:lineRule="auto"/>
        <w:rPr>
          <w:rFonts w:asciiTheme="majorHAnsi" w:hAnsiTheme="majorHAnsi" w:cstheme="majorHAnsi"/>
          <w:sz w:val="24"/>
          <w:szCs w:val="24"/>
        </w:rPr>
      </w:pPr>
      <w:r w:rsidRPr="003E24C2">
        <w:rPr>
          <w:rFonts w:asciiTheme="majorHAnsi" w:hAnsiTheme="majorHAnsi" w:cstheme="majorHAnsi"/>
          <w:sz w:val="24"/>
          <w:szCs w:val="24"/>
        </w:rPr>
        <w:t>Useimmat aivo</w:t>
      </w:r>
      <w:r w:rsidRPr="003E24C2">
        <w:rPr>
          <w:rFonts w:asciiTheme="majorHAnsi" w:hAnsiTheme="majorHAnsi" w:cstheme="majorHAnsi"/>
          <w:sz w:val="24"/>
          <w:szCs w:val="24"/>
        </w:rPr>
        <w:t>tutkijat kannattavat nykyään materialistista näkemystä, jonka mukaan mieli on riippuvainen aivoista ja tavalla tai toisella aivotoiminnan tulos. Kun ihmisen aivotoiminta lakkaa, katoaa kaikki hänen psyykkinenkin toimintansa.</w:t>
      </w:r>
    </w:p>
    <w:p w14:paraId="0000011E" w14:textId="77777777" w:rsidR="0092779A" w:rsidRPr="003E24C2" w:rsidRDefault="00834A0D">
      <w:pPr>
        <w:spacing w:before="200" w:line="240" w:lineRule="auto"/>
        <w:rPr>
          <w:rFonts w:asciiTheme="majorHAnsi" w:hAnsiTheme="majorHAnsi" w:cstheme="majorHAnsi"/>
          <w:sz w:val="24"/>
          <w:szCs w:val="24"/>
        </w:rPr>
      </w:pPr>
      <w:r w:rsidRPr="003E24C2">
        <w:rPr>
          <w:rFonts w:asciiTheme="majorHAnsi" w:hAnsiTheme="majorHAnsi" w:cstheme="majorHAnsi"/>
          <w:sz w:val="24"/>
          <w:szCs w:val="24"/>
        </w:rPr>
        <w:t>Yhden näkemyksen mukaan psyykki</w:t>
      </w:r>
      <w:r w:rsidRPr="003E24C2">
        <w:rPr>
          <w:rFonts w:asciiTheme="majorHAnsi" w:hAnsiTheme="majorHAnsi" w:cstheme="majorHAnsi"/>
          <w:sz w:val="24"/>
          <w:szCs w:val="24"/>
        </w:rPr>
        <w:t>set ilmiöt ovat pohjimmiltaan palautettavissa aineellisiin ilmiöihin. Esimerkiksi ajattelu on tämän kannan mukaan ehkä ainoastaan sähköistä ja kemiallista aivotoimintaa. Kun tiede kehittyy tarpeeksi pitkälle, voitaisiin psyykkisten ilmiöiden sijasta viitat</w:t>
      </w:r>
      <w:r w:rsidRPr="003E24C2">
        <w:rPr>
          <w:rFonts w:asciiTheme="majorHAnsi" w:hAnsiTheme="majorHAnsi" w:cstheme="majorHAnsi"/>
          <w:sz w:val="24"/>
          <w:szCs w:val="24"/>
        </w:rPr>
        <w:t>a suoraan aivojen aineellisiin ilmiöihin. Psykologia olisi tieteenä palautettavissa biologiaan, biologia kemiaan ja kemia lopuksi fysiikkaan.</w:t>
      </w:r>
    </w:p>
    <w:p w14:paraId="0000011F" w14:textId="77777777" w:rsidR="0092779A" w:rsidRPr="003E24C2" w:rsidRDefault="00834A0D">
      <w:pPr>
        <w:spacing w:before="200" w:line="240" w:lineRule="auto"/>
        <w:rPr>
          <w:rFonts w:asciiTheme="majorHAnsi" w:hAnsiTheme="majorHAnsi" w:cstheme="majorHAnsi"/>
          <w:sz w:val="24"/>
          <w:szCs w:val="24"/>
        </w:rPr>
      </w:pPr>
      <w:r w:rsidRPr="003E24C2">
        <w:rPr>
          <w:rFonts w:asciiTheme="majorHAnsi" w:hAnsiTheme="majorHAnsi" w:cstheme="majorHAnsi"/>
          <w:sz w:val="24"/>
          <w:szCs w:val="24"/>
        </w:rPr>
        <w:t>Maltillisemman näkemyksen mukaan mieli on riippuvainen aivoista, mutta psyykkisiä ilmiöitä ei voi tyhjentävästi pa</w:t>
      </w:r>
      <w:r w:rsidRPr="003E24C2">
        <w:rPr>
          <w:rFonts w:asciiTheme="majorHAnsi" w:hAnsiTheme="majorHAnsi" w:cstheme="majorHAnsi"/>
          <w:sz w:val="24"/>
          <w:szCs w:val="24"/>
        </w:rPr>
        <w:t>lauttaa aineellisiin ilmiöihin, vaan ne muodostavat oman ilmiötasonsa. Aivojen hermosolujen muodostama verkosto voi ajatella, tuntea ja tahtoa, vaikkei näitä ominaisuuksia ole millään yksittäisellä hermosolulla.</w:t>
      </w:r>
    </w:p>
    <w:p w14:paraId="00000120" w14:textId="77777777" w:rsidR="0092779A" w:rsidRPr="003E24C2" w:rsidRDefault="00834A0D">
      <w:pPr>
        <w:spacing w:before="200" w:line="240" w:lineRule="auto"/>
        <w:rPr>
          <w:rFonts w:asciiTheme="majorHAnsi" w:hAnsiTheme="majorHAnsi" w:cstheme="majorHAnsi"/>
          <w:sz w:val="24"/>
          <w:szCs w:val="24"/>
        </w:rPr>
      </w:pPr>
      <w:r w:rsidRPr="003E24C2">
        <w:rPr>
          <w:rFonts w:asciiTheme="majorHAnsi" w:hAnsiTheme="majorHAnsi" w:cstheme="majorHAnsi"/>
          <w:sz w:val="24"/>
          <w:szCs w:val="24"/>
        </w:rPr>
        <w:t xml:space="preserve">Joidenkin tutkijoiden mukaan muunkinlaisiin </w:t>
      </w:r>
      <w:r w:rsidRPr="003E24C2">
        <w:rPr>
          <w:rFonts w:asciiTheme="majorHAnsi" w:hAnsiTheme="majorHAnsi" w:cstheme="majorHAnsi"/>
          <w:sz w:val="24"/>
          <w:szCs w:val="24"/>
        </w:rPr>
        <w:t xml:space="preserve">monimutkaisiin järjestelmiin kuin aivoihin voisi liittyä psyykkisiä ilmiöitä. Esimerkiksi sopivalla tavalla ohjelmoidulle, mikropiireistä koostuvalle tietokoneelle voitaisiin ehkä luoda mieli. </w:t>
      </w:r>
    </w:p>
    <w:p w14:paraId="00000121" w14:textId="77777777" w:rsidR="0092779A" w:rsidRPr="003E24C2" w:rsidRDefault="0092779A">
      <w:pPr>
        <w:spacing w:before="200" w:line="240" w:lineRule="auto"/>
        <w:rPr>
          <w:rFonts w:asciiTheme="majorHAnsi" w:hAnsiTheme="majorHAnsi" w:cstheme="majorHAnsi"/>
          <w:sz w:val="24"/>
          <w:szCs w:val="24"/>
        </w:rPr>
      </w:pPr>
    </w:p>
    <w:p w14:paraId="00000124" w14:textId="6FB2FF31" w:rsidR="0092779A" w:rsidRPr="003E24C2" w:rsidRDefault="00834A0D">
      <w:pPr>
        <w:rPr>
          <w:rFonts w:asciiTheme="majorHAnsi" w:hAnsiTheme="majorHAnsi" w:cstheme="majorHAnsi"/>
          <w:color w:val="FF0000"/>
          <w:sz w:val="24"/>
          <w:szCs w:val="24"/>
        </w:rPr>
      </w:pPr>
      <w:r w:rsidRPr="003E24C2">
        <w:rPr>
          <w:rFonts w:asciiTheme="majorHAnsi" w:hAnsiTheme="majorHAnsi" w:cstheme="majorHAnsi"/>
          <w:i/>
          <w:sz w:val="24"/>
          <w:szCs w:val="24"/>
        </w:rPr>
        <w:t>5 Edellisessä luvussa aloitit tutkimussuunnitelman laadinnan. Olet määritellyt tutkimuksesi aiheen ja tarkemman tutkimuskysymyksen. Pohdi nyt, mikä on tutkimuksesi a) riippuva muuttuja ja b) riippumaton muuttuja</w:t>
      </w:r>
      <w:r w:rsidR="00425551">
        <w:rPr>
          <w:rFonts w:asciiTheme="majorHAnsi" w:hAnsiTheme="majorHAnsi" w:cstheme="majorHAnsi"/>
          <w:i/>
          <w:sz w:val="24"/>
          <w:szCs w:val="24"/>
        </w:rPr>
        <w:t>.</w:t>
      </w:r>
      <w:r w:rsidRPr="003E24C2">
        <w:rPr>
          <w:rFonts w:asciiTheme="majorHAnsi" w:hAnsiTheme="majorHAnsi" w:cstheme="majorHAnsi"/>
          <w:i/>
          <w:sz w:val="24"/>
          <w:szCs w:val="24"/>
        </w:rPr>
        <w:t xml:space="preserve"> </w:t>
      </w:r>
    </w:p>
    <w:p w14:paraId="00000126" w14:textId="77777777" w:rsidR="0092779A" w:rsidRPr="003E24C2" w:rsidRDefault="0092779A">
      <w:pPr>
        <w:rPr>
          <w:rFonts w:asciiTheme="majorHAnsi" w:hAnsiTheme="majorHAnsi" w:cstheme="majorHAnsi"/>
          <w:sz w:val="24"/>
          <w:szCs w:val="24"/>
        </w:rPr>
      </w:pPr>
    </w:p>
    <w:p w14:paraId="00000127" w14:textId="77777777" w:rsidR="0092779A" w:rsidRPr="003E24C2" w:rsidRDefault="00834A0D">
      <w:pPr>
        <w:rPr>
          <w:rFonts w:asciiTheme="majorHAnsi" w:hAnsiTheme="majorHAnsi" w:cstheme="majorHAnsi"/>
          <w:sz w:val="24"/>
          <w:szCs w:val="24"/>
        </w:rPr>
      </w:pPr>
      <w:r w:rsidRPr="003E24C2">
        <w:rPr>
          <w:rFonts w:asciiTheme="majorHAnsi" w:hAnsiTheme="majorHAnsi" w:cstheme="majorHAnsi"/>
          <w:sz w:val="24"/>
          <w:szCs w:val="24"/>
        </w:rPr>
        <w:t>Kokeellisessa tutkimuksessa yhtä ilmiötä eli selittävää riippumatonta muuttujaa muutellaan ja tarkkaillaan, miten se vaikuttaa toiseen ilmiöön eli selitettävään riippuva</w:t>
      </w:r>
      <w:r w:rsidRPr="003E24C2">
        <w:rPr>
          <w:rFonts w:asciiTheme="majorHAnsi" w:hAnsiTheme="majorHAnsi" w:cstheme="majorHAnsi"/>
          <w:sz w:val="24"/>
          <w:szCs w:val="24"/>
        </w:rPr>
        <w:t>an muuttujaan.</w:t>
      </w:r>
    </w:p>
    <w:p w14:paraId="00000128" w14:textId="77777777" w:rsidR="0092779A" w:rsidRPr="003E24C2" w:rsidRDefault="0092779A">
      <w:pPr>
        <w:rPr>
          <w:rFonts w:asciiTheme="majorHAnsi" w:hAnsiTheme="majorHAnsi" w:cstheme="majorHAnsi"/>
          <w:sz w:val="24"/>
          <w:szCs w:val="24"/>
        </w:rPr>
      </w:pPr>
    </w:p>
    <w:sectPr w:rsidR="0092779A" w:rsidRPr="003E24C2" w:rsidSect="003E24C2">
      <w:headerReference w:type="default" r:id="rId12"/>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BAB3B" w14:textId="77777777" w:rsidR="00834A0D" w:rsidRDefault="00834A0D" w:rsidP="003E24C2">
      <w:pPr>
        <w:spacing w:line="240" w:lineRule="auto"/>
      </w:pPr>
      <w:r>
        <w:separator/>
      </w:r>
    </w:p>
  </w:endnote>
  <w:endnote w:type="continuationSeparator" w:id="0">
    <w:p w14:paraId="0B95088C" w14:textId="77777777" w:rsidR="00834A0D" w:rsidRDefault="00834A0D" w:rsidP="003E24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77CB" w14:textId="77777777" w:rsidR="00834A0D" w:rsidRDefault="00834A0D" w:rsidP="003E24C2">
      <w:pPr>
        <w:spacing w:line="240" w:lineRule="auto"/>
      </w:pPr>
      <w:r>
        <w:separator/>
      </w:r>
    </w:p>
  </w:footnote>
  <w:footnote w:type="continuationSeparator" w:id="0">
    <w:p w14:paraId="10EA8CE3" w14:textId="77777777" w:rsidR="00834A0D" w:rsidRDefault="00834A0D" w:rsidP="003E24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FCB6" w14:textId="106BA981" w:rsidR="003E24C2" w:rsidRDefault="003E24C2" w:rsidP="003E24C2">
    <w:pPr>
      <w:pStyle w:val="Yltunniste"/>
      <w:ind w:left="-1418"/>
    </w:pPr>
    <w:r>
      <w:rPr>
        <w:noProof/>
      </w:rPr>
      <w:drawing>
        <wp:inline distT="0" distB="0" distL="0" distR="0" wp14:anchorId="0D52634D" wp14:editId="6C7683B7">
          <wp:extent cx="7558897" cy="1438275"/>
          <wp:effectExtent l="0" t="0" r="4445"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7573660" cy="1441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E4A57"/>
    <w:multiLevelType w:val="multilevel"/>
    <w:tmpl w:val="547EB8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5B7C76A3"/>
    <w:multiLevelType w:val="multilevel"/>
    <w:tmpl w:val="59C2C2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67707A3E"/>
    <w:multiLevelType w:val="multilevel"/>
    <w:tmpl w:val="FC226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1755E6"/>
    <w:multiLevelType w:val="multilevel"/>
    <w:tmpl w:val="3CF611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B3D1B75"/>
    <w:multiLevelType w:val="hybridMultilevel"/>
    <w:tmpl w:val="328EDA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E4C7A49"/>
    <w:multiLevelType w:val="multilevel"/>
    <w:tmpl w:val="2CE81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9A"/>
    <w:rsid w:val="00010B0B"/>
    <w:rsid w:val="000E0906"/>
    <w:rsid w:val="0029467E"/>
    <w:rsid w:val="003E24C2"/>
    <w:rsid w:val="00425551"/>
    <w:rsid w:val="007400C3"/>
    <w:rsid w:val="00834A0D"/>
    <w:rsid w:val="009277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7F3F3"/>
  <w15:docId w15:val="{BD770BF1-DB96-48C4-8274-150CC157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Yltunniste">
    <w:name w:val="header"/>
    <w:basedOn w:val="Normaali"/>
    <w:link w:val="YltunnisteChar"/>
    <w:uiPriority w:val="99"/>
    <w:unhideWhenUsed/>
    <w:rsid w:val="003E24C2"/>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3E24C2"/>
  </w:style>
  <w:style w:type="paragraph" w:styleId="Alatunniste">
    <w:name w:val="footer"/>
    <w:basedOn w:val="Normaali"/>
    <w:link w:val="AlatunnisteChar"/>
    <w:uiPriority w:val="99"/>
    <w:unhideWhenUsed/>
    <w:rsid w:val="003E24C2"/>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3E24C2"/>
  </w:style>
  <w:style w:type="paragraph" w:styleId="Luettelokappale">
    <w:name w:val="List Paragraph"/>
    <w:basedOn w:val="Normaali"/>
    <w:uiPriority w:val="34"/>
    <w:qFormat/>
    <w:rsid w:val="000E0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iede.fi/artikkeli/jutut/artikkelit/alkoholi_humauttaa_aivot_pilvi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ede.fi/artikkeli/jutut/artikkelit/alkoholi_humauttaa_aivot_pilvii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hd-liitto.fi/julkaisut/esitteet/" TargetMode="External"/><Relationship Id="rId5" Type="http://schemas.openxmlformats.org/officeDocument/2006/relationships/footnotes" Target="footnotes.xml"/><Relationship Id="rId10" Type="http://schemas.openxmlformats.org/officeDocument/2006/relationships/hyperlink" Target="https://www.duodecimlehti.fi/duo14724" TargetMode="External"/><Relationship Id="rId4" Type="http://schemas.openxmlformats.org/officeDocument/2006/relationships/webSettings" Target="webSettings.xml"/><Relationship Id="rId9" Type="http://schemas.openxmlformats.org/officeDocument/2006/relationships/hyperlink" Target="https://www.mielenterveystalo.fi/aikuiset/Tietopankki/tietoa_oireista/Pages/keskittymisvaikeudet.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2020</Words>
  <Characters>16367</Characters>
  <Application>Microsoft Office Word</Application>
  <DocSecurity>0</DocSecurity>
  <Lines>136</Lines>
  <Paragraphs>36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 Sokratous</cp:lastModifiedBy>
  <cp:revision>4</cp:revision>
  <dcterms:created xsi:type="dcterms:W3CDTF">2021-11-08T08:53:00Z</dcterms:created>
  <dcterms:modified xsi:type="dcterms:W3CDTF">2021-11-08T09:13:00Z</dcterms:modified>
</cp:coreProperties>
</file>