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30B" w:rsidRDefault="0032430B" w:rsidP="0032430B">
      <w:pPr>
        <w:pStyle w:val="Luettelokappale"/>
        <w:ind w:left="0"/>
        <w:rPr>
          <w:b/>
          <w:sz w:val="24"/>
          <w:szCs w:val="24"/>
        </w:rPr>
      </w:pPr>
      <w:r>
        <w:rPr>
          <w:b/>
          <w:sz w:val="24"/>
          <w:szCs w:val="24"/>
        </w:rPr>
        <w:t>SISÄLLYS</w:t>
      </w:r>
    </w:p>
    <w:p w:rsidR="0032430B" w:rsidRDefault="0032430B" w:rsidP="0032430B">
      <w:pPr>
        <w:pStyle w:val="Luettelokappale"/>
        <w:ind w:left="0"/>
        <w:rPr>
          <w:b/>
          <w:sz w:val="24"/>
          <w:szCs w:val="24"/>
        </w:rPr>
      </w:pPr>
    </w:p>
    <w:p w:rsidR="0032430B" w:rsidRDefault="0032430B" w:rsidP="0032430B">
      <w:pPr>
        <w:pStyle w:val="Luettelokappale"/>
        <w:ind w:left="0"/>
        <w:rPr>
          <w:sz w:val="24"/>
          <w:szCs w:val="24"/>
        </w:rPr>
      </w:pPr>
      <w:r>
        <w:rPr>
          <w:sz w:val="24"/>
          <w:szCs w:val="24"/>
        </w:rPr>
        <w:t>1. OPPILASHUOLTO</w:t>
      </w:r>
      <w:r w:rsidR="008A5035">
        <w:rPr>
          <w:sz w:val="24"/>
          <w:szCs w:val="24"/>
        </w:rPr>
        <w:tab/>
      </w:r>
      <w:r w:rsidR="008A5035">
        <w:rPr>
          <w:sz w:val="24"/>
          <w:szCs w:val="24"/>
        </w:rPr>
        <w:tab/>
      </w:r>
      <w:r w:rsidR="008A5035">
        <w:rPr>
          <w:sz w:val="24"/>
          <w:szCs w:val="24"/>
        </w:rPr>
        <w:tab/>
      </w:r>
      <w:r w:rsidR="008A5035">
        <w:rPr>
          <w:sz w:val="24"/>
          <w:szCs w:val="24"/>
        </w:rPr>
        <w:tab/>
      </w:r>
      <w:r w:rsidR="008A5035">
        <w:rPr>
          <w:sz w:val="24"/>
          <w:szCs w:val="24"/>
        </w:rPr>
        <w:tab/>
      </w:r>
      <w:r w:rsidR="008A5035">
        <w:rPr>
          <w:sz w:val="24"/>
          <w:szCs w:val="24"/>
        </w:rPr>
        <w:tab/>
        <w:t>2</w:t>
      </w:r>
    </w:p>
    <w:p w:rsidR="00F873A4" w:rsidRDefault="00F873A4" w:rsidP="0032430B">
      <w:pPr>
        <w:pStyle w:val="Luettelokappale"/>
        <w:ind w:left="0"/>
        <w:rPr>
          <w:sz w:val="24"/>
          <w:szCs w:val="24"/>
        </w:rPr>
      </w:pPr>
      <w:r>
        <w:rPr>
          <w:sz w:val="24"/>
          <w:szCs w:val="24"/>
        </w:rPr>
        <w:t xml:space="preserve">    1.1. Kuntakohtainen oppilashuolto</w:t>
      </w:r>
      <w:r w:rsidR="008A5035">
        <w:rPr>
          <w:sz w:val="24"/>
          <w:szCs w:val="24"/>
        </w:rPr>
        <w:tab/>
      </w:r>
      <w:r w:rsidR="008A5035">
        <w:rPr>
          <w:sz w:val="24"/>
          <w:szCs w:val="24"/>
        </w:rPr>
        <w:tab/>
      </w:r>
      <w:r w:rsidR="008A5035">
        <w:rPr>
          <w:sz w:val="24"/>
          <w:szCs w:val="24"/>
        </w:rPr>
        <w:tab/>
      </w:r>
      <w:r w:rsidR="008A5035">
        <w:rPr>
          <w:sz w:val="24"/>
          <w:szCs w:val="24"/>
        </w:rPr>
        <w:tab/>
      </w:r>
      <w:r w:rsidR="008A5035">
        <w:rPr>
          <w:sz w:val="24"/>
          <w:szCs w:val="24"/>
        </w:rPr>
        <w:tab/>
        <w:t>2</w:t>
      </w:r>
    </w:p>
    <w:p w:rsidR="00F873A4" w:rsidRDefault="00F873A4" w:rsidP="0032430B">
      <w:pPr>
        <w:pStyle w:val="Luettelokappale"/>
        <w:ind w:left="0"/>
        <w:rPr>
          <w:sz w:val="24"/>
          <w:szCs w:val="24"/>
        </w:rPr>
      </w:pPr>
      <w:r>
        <w:rPr>
          <w:sz w:val="24"/>
          <w:szCs w:val="24"/>
        </w:rPr>
        <w:t xml:space="preserve">    1.2. Koulukohtainen oppilashuolto</w:t>
      </w:r>
      <w:r w:rsidR="00374007">
        <w:rPr>
          <w:sz w:val="24"/>
          <w:szCs w:val="24"/>
        </w:rPr>
        <w:tab/>
      </w:r>
      <w:r w:rsidR="00374007">
        <w:rPr>
          <w:sz w:val="24"/>
          <w:szCs w:val="24"/>
        </w:rPr>
        <w:tab/>
      </w:r>
      <w:r w:rsidR="00374007">
        <w:rPr>
          <w:sz w:val="24"/>
          <w:szCs w:val="24"/>
        </w:rPr>
        <w:tab/>
      </w:r>
      <w:r w:rsidR="00374007">
        <w:rPr>
          <w:sz w:val="24"/>
          <w:szCs w:val="24"/>
        </w:rPr>
        <w:tab/>
      </w:r>
      <w:r w:rsidR="00374007">
        <w:rPr>
          <w:sz w:val="24"/>
          <w:szCs w:val="24"/>
        </w:rPr>
        <w:tab/>
        <w:t>2</w:t>
      </w:r>
    </w:p>
    <w:p w:rsidR="00F873A4" w:rsidRDefault="00F873A4" w:rsidP="0032430B">
      <w:pPr>
        <w:pStyle w:val="Luettelokappale"/>
        <w:ind w:left="0"/>
        <w:rPr>
          <w:sz w:val="24"/>
          <w:szCs w:val="24"/>
        </w:rPr>
      </w:pPr>
      <w:r>
        <w:rPr>
          <w:sz w:val="24"/>
          <w:szCs w:val="24"/>
        </w:rPr>
        <w:t xml:space="preserve">    1.3. Yksilökohtainen oppilashuolto</w:t>
      </w:r>
      <w:r w:rsidR="008A5035">
        <w:rPr>
          <w:sz w:val="24"/>
          <w:szCs w:val="24"/>
        </w:rPr>
        <w:tab/>
      </w:r>
      <w:r w:rsidR="008A5035">
        <w:rPr>
          <w:sz w:val="24"/>
          <w:szCs w:val="24"/>
        </w:rPr>
        <w:tab/>
      </w:r>
      <w:r w:rsidR="008A5035">
        <w:rPr>
          <w:sz w:val="24"/>
          <w:szCs w:val="24"/>
        </w:rPr>
        <w:tab/>
      </w:r>
      <w:r w:rsidR="008A5035">
        <w:rPr>
          <w:sz w:val="24"/>
          <w:szCs w:val="24"/>
        </w:rPr>
        <w:tab/>
      </w:r>
      <w:r w:rsidR="008A5035">
        <w:rPr>
          <w:sz w:val="24"/>
          <w:szCs w:val="24"/>
        </w:rPr>
        <w:tab/>
        <w:t>2</w:t>
      </w:r>
    </w:p>
    <w:p w:rsidR="0032430B" w:rsidRDefault="003E0B1C" w:rsidP="003E0B1C">
      <w:pPr>
        <w:pStyle w:val="Luettelokappale"/>
        <w:ind w:left="142"/>
        <w:rPr>
          <w:sz w:val="24"/>
          <w:szCs w:val="24"/>
        </w:rPr>
      </w:pPr>
      <w:r>
        <w:rPr>
          <w:sz w:val="24"/>
          <w:szCs w:val="24"/>
        </w:rPr>
        <w:t xml:space="preserve">   </w:t>
      </w:r>
    </w:p>
    <w:p w:rsidR="0032430B" w:rsidRDefault="0032430B" w:rsidP="0032430B">
      <w:pPr>
        <w:pStyle w:val="Luettelokappale"/>
        <w:ind w:left="0"/>
        <w:rPr>
          <w:sz w:val="24"/>
          <w:szCs w:val="24"/>
        </w:rPr>
      </w:pPr>
      <w:r>
        <w:rPr>
          <w:sz w:val="24"/>
          <w:szCs w:val="24"/>
        </w:rPr>
        <w:t>2. KOULUKOHTAINEN OPPILASHUOLTO</w:t>
      </w:r>
      <w:r w:rsidR="008A5035">
        <w:rPr>
          <w:sz w:val="24"/>
          <w:szCs w:val="24"/>
        </w:rPr>
        <w:tab/>
      </w:r>
      <w:r w:rsidR="008A5035">
        <w:rPr>
          <w:sz w:val="24"/>
          <w:szCs w:val="24"/>
        </w:rPr>
        <w:tab/>
      </w:r>
      <w:r w:rsidR="008A5035">
        <w:rPr>
          <w:sz w:val="24"/>
          <w:szCs w:val="24"/>
        </w:rPr>
        <w:tab/>
      </w:r>
      <w:r w:rsidR="008A5035">
        <w:rPr>
          <w:sz w:val="24"/>
          <w:szCs w:val="24"/>
        </w:rPr>
        <w:tab/>
      </w:r>
      <w:r w:rsidR="008A5035">
        <w:rPr>
          <w:sz w:val="24"/>
          <w:szCs w:val="24"/>
        </w:rPr>
        <w:tab/>
        <w:t>3</w:t>
      </w:r>
    </w:p>
    <w:p w:rsidR="003E0B1C" w:rsidRDefault="003E0B1C" w:rsidP="00EC3D8A">
      <w:pPr>
        <w:pStyle w:val="Luettelokappale"/>
        <w:ind w:left="0"/>
        <w:jc w:val="both"/>
        <w:rPr>
          <w:sz w:val="24"/>
          <w:szCs w:val="24"/>
        </w:rPr>
      </w:pPr>
      <w:r>
        <w:rPr>
          <w:sz w:val="24"/>
          <w:szCs w:val="24"/>
        </w:rPr>
        <w:t xml:space="preserve">    2.1. Oppilashuollon kokonaistarve ja käytettävissä olevat oppilashuoltopalvelut</w:t>
      </w:r>
      <w:r w:rsidR="008A5035">
        <w:rPr>
          <w:sz w:val="24"/>
          <w:szCs w:val="24"/>
        </w:rPr>
        <w:tab/>
        <w:t>3</w:t>
      </w:r>
    </w:p>
    <w:p w:rsidR="003E0B1C" w:rsidRDefault="003E0B1C" w:rsidP="00EC3D8A">
      <w:pPr>
        <w:pStyle w:val="Luettelokappale"/>
        <w:ind w:left="0"/>
        <w:jc w:val="both"/>
        <w:rPr>
          <w:sz w:val="24"/>
          <w:szCs w:val="24"/>
        </w:rPr>
      </w:pPr>
      <w:r>
        <w:rPr>
          <w:sz w:val="24"/>
          <w:szCs w:val="24"/>
        </w:rPr>
        <w:t xml:space="preserve">    2.2. Koulukohtainen oppilashuoltoryhmä</w:t>
      </w:r>
      <w:r w:rsidR="008A5035">
        <w:rPr>
          <w:sz w:val="24"/>
          <w:szCs w:val="24"/>
        </w:rPr>
        <w:tab/>
      </w:r>
      <w:r w:rsidR="008A5035">
        <w:rPr>
          <w:sz w:val="24"/>
          <w:szCs w:val="24"/>
        </w:rPr>
        <w:tab/>
      </w:r>
      <w:r w:rsidR="008A5035">
        <w:rPr>
          <w:sz w:val="24"/>
          <w:szCs w:val="24"/>
        </w:rPr>
        <w:tab/>
      </w:r>
      <w:r w:rsidR="008A5035">
        <w:rPr>
          <w:sz w:val="24"/>
          <w:szCs w:val="24"/>
        </w:rPr>
        <w:tab/>
        <w:t>4</w:t>
      </w:r>
    </w:p>
    <w:p w:rsidR="003E0B1C" w:rsidRDefault="003E0B1C" w:rsidP="00EC3D8A">
      <w:pPr>
        <w:pStyle w:val="Luettelokappale"/>
        <w:ind w:left="0"/>
        <w:jc w:val="both"/>
        <w:rPr>
          <w:sz w:val="24"/>
          <w:szCs w:val="24"/>
        </w:rPr>
      </w:pPr>
      <w:r>
        <w:rPr>
          <w:sz w:val="24"/>
          <w:szCs w:val="24"/>
        </w:rPr>
        <w:t xml:space="preserve">    2.3. Koulukohtaiseen oppilashuoltoon liittyvät suunnitelmat, toimintamallit ja käytännöt</w:t>
      </w:r>
      <w:r w:rsidR="008A5035">
        <w:rPr>
          <w:sz w:val="24"/>
          <w:szCs w:val="24"/>
        </w:rPr>
        <w:tab/>
        <w:t>5</w:t>
      </w:r>
    </w:p>
    <w:p w:rsidR="00EC3D8A" w:rsidRDefault="003E0B1C" w:rsidP="00EC3D8A">
      <w:pPr>
        <w:pStyle w:val="Luettelokappale"/>
        <w:ind w:left="0"/>
        <w:jc w:val="both"/>
        <w:rPr>
          <w:sz w:val="24"/>
          <w:szCs w:val="24"/>
        </w:rPr>
      </w:pPr>
      <w:r>
        <w:rPr>
          <w:sz w:val="24"/>
          <w:szCs w:val="24"/>
        </w:rPr>
        <w:t xml:space="preserve">    2.4. Yhteistyö siirtymävaiheissa</w:t>
      </w:r>
      <w:r w:rsidR="00EC3D8A">
        <w:rPr>
          <w:sz w:val="24"/>
          <w:szCs w:val="24"/>
        </w:rPr>
        <w:tab/>
      </w:r>
      <w:r w:rsidR="00EC3D8A">
        <w:rPr>
          <w:sz w:val="24"/>
          <w:szCs w:val="24"/>
        </w:rPr>
        <w:tab/>
      </w:r>
      <w:r w:rsidR="00EC3D8A">
        <w:rPr>
          <w:sz w:val="24"/>
          <w:szCs w:val="24"/>
        </w:rPr>
        <w:tab/>
      </w:r>
      <w:r w:rsidR="00EC3D8A">
        <w:rPr>
          <w:sz w:val="24"/>
          <w:szCs w:val="24"/>
        </w:rPr>
        <w:tab/>
      </w:r>
      <w:r w:rsidR="00EC3D8A">
        <w:rPr>
          <w:sz w:val="24"/>
          <w:szCs w:val="24"/>
        </w:rPr>
        <w:tab/>
        <w:t>6</w:t>
      </w:r>
    </w:p>
    <w:p w:rsidR="00EC3D8A" w:rsidRDefault="00EC3D8A" w:rsidP="00EC3D8A">
      <w:pPr>
        <w:pStyle w:val="Luettelokappale"/>
        <w:ind w:left="0"/>
        <w:jc w:val="both"/>
        <w:rPr>
          <w:sz w:val="24"/>
          <w:szCs w:val="24"/>
        </w:rPr>
      </w:pPr>
      <w:r>
        <w:rPr>
          <w:sz w:val="24"/>
          <w:szCs w:val="24"/>
        </w:rPr>
        <w:t xml:space="preserve">    2.5. Salassapito- ja kirjaamiskäytänteet</w:t>
      </w:r>
      <w:r>
        <w:rPr>
          <w:sz w:val="24"/>
          <w:szCs w:val="24"/>
        </w:rPr>
        <w:tab/>
      </w:r>
      <w:r>
        <w:rPr>
          <w:sz w:val="24"/>
          <w:szCs w:val="24"/>
        </w:rPr>
        <w:tab/>
      </w:r>
      <w:r>
        <w:rPr>
          <w:sz w:val="24"/>
          <w:szCs w:val="24"/>
        </w:rPr>
        <w:tab/>
      </w:r>
      <w:r>
        <w:rPr>
          <w:sz w:val="24"/>
          <w:szCs w:val="24"/>
        </w:rPr>
        <w:tab/>
      </w:r>
      <w:r w:rsidR="00374007">
        <w:rPr>
          <w:sz w:val="24"/>
          <w:szCs w:val="24"/>
        </w:rPr>
        <w:t>6</w:t>
      </w:r>
    </w:p>
    <w:p w:rsidR="003E0B1C" w:rsidRDefault="00EC3D8A" w:rsidP="00EC3D8A">
      <w:pPr>
        <w:pStyle w:val="Luettelokappale"/>
        <w:ind w:left="0"/>
        <w:jc w:val="both"/>
        <w:rPr>
          <w:sz w:val="24"/>
          <w:szCs w:val="24"/>
        </w:rPr>
      </w:pPr>
      <w:r>
        <w:rPr>
          <w:sz w:val="24"/>
          <w:szCs w:val="24"/>
        </w:rPr>
        <w:t xml:space="preserve">    2.6</w:t>
      </w:r>
      <w:r w:rsidR="00AC657E">
        <w:rPr>
          <w:sz w:val="24"/>
          <w:szCs w:val="24"/>
        </w:rPr>
        <w:t>. Kestilän ala</w:t>
      </w:r>
      <w:r w:rsidR="0073652A">
        <w:rPr>
          <w:sz w:val="24"/>
          <w:szCs w:val="24"/>
        </w:rPr>
        <w:t>koulun</w:t>
      </w:r>
      <w:r w:rsidR="003E0B1C">
        <w:rPr>
          <w:sz w:val="24"/>
          <w:szCs w:val="24"/>
        </w:rPr>
        <w:t xml:space="preserve"> järjestyssäännöt</w:t>
      </w:r>
      <w:r w:rsidR="008A5035">
        <w:rPr>
          <w:sz w:val="24"/>
          <w:szCs w:val="24"/>
        </w:rPr>
        <w:tab/>
      </w:r>
      <w:r w:rsidR="008A5035">
        <w:rPr>
          <w:sz w:val="24"/>
          <w:szCs w:val="24"/>
        </w:rPr>
        <w:tab/>
      </w:r>
      <w:r w:rsidR="008A5035">
        <w:rPr>
          <w:sz w:val="24"/>
          <w:szCs w:val="24"/>
        </w:rPr>
        <w:tab/>
      </w:r>
      <w:r w:rsidR="0073652A">
        <w:rPr>
          <w:sz w:val="24"/>
          <w:szCs w:val="24"/>
        </w:rPr>
        <w:tab/>
      </w:r>
      <w:r w:rsidR="008A5035">
        <w:rPr>
          <w:sz w:val="24"/>
          <w:szCs w:val="24"/>
        </w:rPr>
        <w:t>7</w:t>
      </w:r>
    </w:p>
    <w:p w:rsidR="00AC657E" w:rsidRDefault="00EC3D8A" w:rsidP="00EC3D8A">
      <w:pPr>
        <w:pStyle w:val="Luettelokappale"/>
        <w:ind w:left="0"/>
        <w:jc w:val="both"/>
        <w:rPr>
          <w:sz w:val="24"/>
          <w:szCs w:val="24"/>
        </w:rPr>
      </w:pPr>
      <w:r>
        <w:rPr>
          <w:sz w:val="24"/>
          <w:szCs w:val="24"/>
        </w:rPr>
        <w:t xml:space="preserve">    2.7</w:t>
      </w:r>
      <w:r w:rsidR="00AC657E">
        <w:rPr>
          <w:sz w:val="24"/>
          <w:szCs w:val="24"/>
        </w:rPr>
        <w:t>. Kestilän ala</w:t>
      </w:r>
      <w:r w:rsidR="0073652A">
        <w:rPr>
          <w:sz w:val="24"/>
          <w:szCs w:val="24"/>
        </w:rPr>
        <w:t>koulun</w:t>
      </w:r>
      <w:r w:rsidR="003E0B1C">
        <w:rPr>
          <w:sz w:val="24"/>
          <w:szCs w:val="24"/>
        </w:rPr>
        <w:t xml:space="preserve"> koulutyötä ohjaavat yhteiset periaatteet</w:t>
      </w:r>
      <w:r w:rsidR="008A5035">
        <w:rPr>
          <w:sz w:val="24"/>
          <w:szCs w:val="24"/>
        </w:rPr>
        <w:tab/>
      </w:r>
      <w:r w:rsidR="0073652A">
        <w:rPr>
          <w:sz w:val="24"/>
          <w:szCs w:val="24"/>
        </w:rPr>
        <w:tab/>
      </w:r>
      <w:r w:rsidR="00EC5279">
        <w:rPr>
          <w:sz w:val="24"/>
          <w:szCs w:val="24"/>
        </w:rPr>
        <w:tab/>
        <w:t>7</w:t>
      </w:r>
    </w:p>
    <w:p w:rsidR="004A72DB" w:rsidRDefault="00AC657E" w:rsidP="00AC657E">
      <w:pPr>
        <w:pStyle w:val="Luettelokappale"/>
        <w:ind w:left="0"/>
        <w:jc w:val="both"/>
        <w:rPr>
          <w:sz w:val="24"/>
          <w:szCs w:val="24"/>
        </w:rPr>
      </w:pPr>
      <w:r>
        <w:rPr>
          <w:sz w:val="24"/>
          <w:szCs w:val="24"/>
        </w:rPr>
        <w:t xml:space="preserve">    </w:t>
      </w:r>
      <w:r w:rsidR="00EC3D8A">
        <w:rPr>
          <w:sz w:val="24"/>
          <w:szCs w:val="24"/>
        </w:rPr>
        <w:t>2.8</w:t>
      </w:r>
      <w:r w:rsidR="004A72DB">
        <w:rPr>
          <w:sz w:val="24"/>
          <w:szCs w:val="24"/>
        </w:rPr>
        <w:t>. Käyttäytymisohjeet ja seuraamukset</w:t>
      </w:r>
      <w:r w:rsidR="008524EA">
        <w:rPr>
          <w:sz w:val="24"/>
          <w:szCs w:val="24"/>
        </w:rPr>
        <w:tab/>
      </w:r>
      <w:r w:rsidR="008524EA">
        <w:rPr>
          <w:sz w:val="24"/>
          <w:szCs w:val="24"/>
        </w:rPr>
        <w:tab/>
      </w:r>
      <w:r w:rsidR="008524EA">
        <w:rPr>
          <w:sz w:val="24"/>
          <w:szCs w:val="24"/>
        </w:rPr>
        <w:tab/>
      </w:r>
      <w:r w:rsidR="008524EA">
        <w:rPr>
          <w:sz w:val="24"/>
          <w:szCs w:val="24"/>
        </w:rPr>
        <w:tab/>
      </w:r>
      <w:r w:rsidR="00EC5279">
        <w:rPr>
          <w:sz w:val="24"/>
          <w:szCs w:val="24"/>
        </w:rPr>
        <w:t>8</w:t>
      </w:r>
    </w:p>
    <w:p w:rsidR="00AC657E" w:rsidRDefault="00EC3D8A" w:rsidP="008524EA">
      <w:pPr>
        <w:pStyle w:val="Luettelokappale"/>
        <w:ind w:left="0"/>
        <w:jc w:val="both"/>
        <w:rPr>
          <w:sz w:val="24"/>
          <w:szCs w:val="24"/>
        </w:rPr>
      </w:pPr>
      <w:r>
        <w:rPr>
          <w:sz w:val="24"/>
          <w:szCs w:val="24"/>
        </w:rPr>
        <w:t xml:space="preserve">    2.9</w:t>
      </w:r>
      <w:r w:rsidR="004A72DB">
        <w:rPr>
          <w:sz w:val="24"/>
          <w:szCs w:val="24"/>
        </w:rPr>
        <w:t>. Turvaamistoimet</w:t>
      </w:r>
      <w:r w:rsidR="008524EA">
        <w:rPr>
          <w:sz w:val="24"/>
          <w:szCs w:val="24"/>
        </w:rPr>
        <w:tab/>
      </w:r>
      <w:r w:rsidR="008524EA">
        <w:rPr>
          <w:sz w:val="24"/>
          <w:szCs w:val="24"/>
        </w:rPr>
        <w:tab/>
      </w:r>
      <w:r w:rsidR="008524EA">
        <w:rPr>
          <w:sz w:val="24"/>
          <w:szCs w:val="24"/>
        </w:rPr>
        <w:tab/>
      </w:r>
      <w:r w:rsidR="008524EA">
        <w:rPr>
          <w:sz w:val="24"/>
          <w:szCs w:val="24"/>
        </w:rPr>
        <w:tab/>
      </w:r>
      <w:r w:rsidR="008524EA">
        <w:rPr>
          <w:sz w:val="24"/>
          <w:szCs w:val="24"/>
        </w:rPr>
        <w:tab/>
      </w:r>
      <w:r w:rsidR="008524EA">
        <w:rPr>
          <w:sz w:val="24"/>
          <w:szCs w:val="24"/>
        </w:rPr>
        <w:tab/>
      </w:r>
      <w:r w:rsidR="00EC5279">
        <w:rPr>
          <w:sz w:val="24"/>
          <w:szCs w:val="24"/>
        </w:rPr>
        <w:t>10</w:t>
      </w:r>
    </w:p>
    <w:p w:rsidR="00831210" w:rsidRDefault="00AC657E" w:rsidP="008524EA">
      <w:pPr>
        <w:pStyle w:val="Luettelokappale"/>
        <w:ind w:left="0"/>
        <w:jc w:val="both"/>
        <w:rPr>
          <w:sz w:val="24"/>
          <w:szCs w:val="24"/>
        </w:rPr>
      </w:pPr>
      <w:r>
        <w:rPr>
          <w:sz w:val="24"/>
          <w:szCs w:val="24"/>
        </w:rPr>
        <w:t xml:space="preserve">    </w:t>
      </w:r>
      <w:r w:rsidR="00EC3D8A">
        <w:rPr>
          <w:sz w:val="24"/>
          <w:szCs w:val="24"/>
        </w:rPr>
        <w:t>2.10</w:t>
      </w:r>
      <w:r w:rsidR="00831210">
        <w:rPr>
          <w:sz w:val="24"/>
          <w:szCs w:val="24"/>
        </w:rPr>
        <w:t>. Turvallisuutta ja terveellisyyttä edistävät käytänteet</w:t>
      </w:r>
      <w:r w:rsidR="00EC5279">
        <w:rPr>
          <w:sz w:val="24"/>
          <w:szCs w:val="24"/>
        </w:rPr>
        <w:tab/>
      </w:r>
      <w:r w:rsidR="00EC5279">
        <w:rPr>
          <w:sz w:val="24"/>
          <w:szCs w:val="24"/>
        </w:rPr>
        <w:tab/>
      </w:r>
      <w:r w:rsidR="00EC5279">
        <w:rPr>
          <w:sz w:val="24"/>
          <w:szCs w:val="24"/>
        </w:rPr>
        <w:tab/>
        <w:t>11</w:t>
      </w:r>
    </w:p>
    <w:p w:rsidR="00831210" w:rsidRDefault="00EC3D8A" w:rsidP="0032430B">
      <w:pPr>
        <w:pStyle w:val="Luettelokappale"/>
        <w:ind w:left="0"/>
        <w:rPr>
          <w:sz w:val="24"/>
          <w:szCs w:val="24"/>
        </w:rPr>
      </w:pPr>
      <w:r>
        <w:rPr>
          <w:sz w:val="24"/>
          <w:szCs w:val="24"/>
        </w:rPr>
        <w:t xml:space="preserve">    2.11</w:t>
      </w:r>
      <w:r w:rsidR="00831210">
        <w:rPr>
          <w:sz w:val="24"/>
          <w:szCs w:val="24"/>
        </w:rPr>
        <w:t>. Suunnitelma oppilaiden suojaamiseksi väkivallalta, kiusaamiselta ja häirinnältä</w:t>
      </w:r>
      <w:r w:rsidR="00EC5279">
        <w:rPr>
          <w:sz w:val="24"/>
          <w:szCs w:val="24"/>
        </w:rPr>
        <w:tab/>
        <w:t>12</w:t>
      </w:r>
    </w:p>
    <w:p w:rsidR="004A72DB" w:rsidRDefault="00EC3D8A" w:rsidP="0032430B">
      <w:pPr>
        <w:pStyle w:val="Luettelokappale"/>
        <w:ind w:left="0"/>
        <w:rPr>
          <w:sz w:val="24"/>
          <w:szCs w:val="24"/>
        </w:rPr>
      </w:pPr>
      <w:r>
        <w:rPr>
          <w:sz w:val="24"/>
          <w:szCs w:val="24"/>
        </w:rPr>
        <w:t xml:space="preserve">    2.12. Koulun</w:t>
      </w:r>
      <w:r w:rsidR="004A72DB">
        <w:rPr>
          <w:sz w:val="24"/>
          <w:szCs w:val="24"/>
        </w:rPr>
        <w:t xml:space="preserve"> yhteistyöverkosto</w:t>
      </w:r>
      <w:r w:rsidR="008524EA">
        <w:rPr>
          <w:sz w:val="24"/>
          <w:szCs w:val="24"/>
        </w:rPr>
        <w:tab/>
      </w:r>
      <w:r w:rsidR="008524EA">
        <w:rPr>
          <w:sz w:val="24"/>
          <w:szCs w:val="24"/>
        </w:rPr>
        <w:tab/>
      </w:r>
      <w:r w:rsidR="008524EA">
        <w:rPr>
          <w:sz w:val="24"/>
          <w:szCs w:val="24"/>
        </w:rPr>
        <w:tab/>
      </w:r>
      <w:r w:rsidR="008524EA">
        <w:rPr>
          <w:sz w:val="24"/>
          <w:szCs w:val="24"/>
        </w:rPr>
        <w:tab/>
      </w:r>
      <w:r w:rsidR="008524EA">
        <w:rPr>
          <w:sz w:val="24"/>
          <w:szCs w:val="24"/>
        </w:rPr>
        <w:tab/>
      </w:r>
      <w:r w:rsidR="00EC5279">
        <w:rPr>
          <w:sz w:val="24"/>
          <w:szCs w:val="24"/>
        </w:rPr>
        <w:t>13</w:t>
      </w:r>
    </w:p>
    <w:p w:rsidR="0032430B" w:rsidRDefault="003E0B1C" w:rsidP="0032430B">
      <w:pPr>
        <w:pStyle w:val="Luettelokappale"/>
        <w:ind w:left="0"/>
        <w:rPr>
          <w:sz w:val="24"/>
          <w:szCs w:val="24"/>
        </w:rPr>
      </w:pPr>
      <w:r>
        <w:rPr>
          <w:sz w:val="24"/>
          <w:szCs w:val="24"/>
        </w:rPr>
        <w:tab/>
      </w:r>
    </w:p>
    <w:p w:rsidR="0032430B" w:rsidRDefault="0032430B" w:rsidP="0032430B">
      <w:pPr>
        <w:pStyle w:val="Luettelokappale"/>
        <w:ind w:left="0"/>
        <w:rPr>
          <w:sz w:val="24"/>
          <w:szCs w:val="24"/>
        </w:rPr>
      </w:pPr>
      <w:r>
        <w:rPr>
          <w:sz w:val="24"/>
          <w:szCs w:val="24"/>
        </w:rPr>
        <w:t>3. YKSILÖKOHTAINEN OPPILASHUOLTO</w:t>
      </w:r>
      <w:r w:rsidR="008524EA">
        <w:rPr>
          <w:sz w:val="24"/>
          <w:szCs w:val="24"/>
        </w:rPr>
        <w:tab/>
      </w:r>
      <w:r w:rsidR="008524EA">
        <w:rPr>
          <w:sz w:val="24"/>
          <w:szCs w:val="24"/>
        </w:rPr>
        <w:tab/>
      </w:r>
      <w:r w:rsidR="008524EA">
        <w:rPr>
          <w:sz w:val="24"/>
          <w:szCs w:val="24"/>
        </w:rPr>
        <w:tab/>
      </w:r>
      <w:r w:rsidR="008524EA">
        <w:rPr>
          <w:sz w:val="24"/>
          <w:szCs w:val="24"/>
        </w:rPr>
        <w:tab/>
      </w:r>
      <w:r w:rsidR="008524EA">
        <w:rPr>
          <w:sz w:val="24"/>
          <w:szCs w:val="24"/>
        </w:rPr>
        <w:tab/>
      </w:r>
      <w:r w:rsidR="00EC5279">
        <w:rPr>
          <w:sz w:val="24"/>
          <w:szCs w:val="24"/>
        </w:rPr>
        <w:t>15</w:t>
      </w:r>
    </w:p>
    <w:p w:rsidR="004A72DB" w:rsidRDefault="004A72DB" w:rsidP="0032430B">
      <w:pPr>
        <w:pStyle w:val="Luettelokappale"/>
        <w:ind w:left="0"/>
        <w:rPr>
          <w:sz w:val="24"/>
          <w:szCs w:val="24"/>
        </w:rPr>
      </w:pPr>
      <w:r>
        <w:rPr>
          <w:sz w:val="24"/>
          <w:szCs w:val="24"/>
        </w:rPr>
        <w:t xml:space="preserve">    3.1. Yksilökohtaisen oppilashuollon järjestäminen</w:t>
      </w:r>
      <w:r w:rsidR="008524EA">
        <w:rPr>
          <w:sz w:val="24"/>
          <w:szCs w:val="24"/>
        </w:rPr>
        <w:tab/>
      </w:r>
      <w:r w:rsidR="008524EA">
        <w:rPr>
          <w:sz w:val="24"/>
          <w:szCs w:val="24"/>
        </w:rPr>
        <w:tab/>
      </w:r>
      <w:r w:rsidR="008524EA">
        <w:rPr>
          <w:sz w:val="24"/>
          <w:szCs w:val="24"/>
        </w:rPr>
        <w:tab/>
      </w:r>
      <w:r w:rsidR="008524EA">
        <w:rPr>
          <w:sz w:val="24"/>
          <w:szCs w:val="24"/>
        </w:rPr>
        <w:tab/>
      </w:r>
      <w:r w:rsidR="00EC5279">
        <w:rPr>
          <w:sz w:val="24"/>
          <w:szCs w:val="24"/>
        </w:rPr>
        <w:t>15</w:t>
      </w:r>
    </w:p>
    <w:p w:rsidR="004A72DB" w:rsidRDefault="004A72DB" w:rsidP="0032430B">
      <w:pPr>
        <w:pStyle w:val="Luettelokappale"/>
        <w:ind w:left="0"/>
        <w:rPr>
          <w:sz w:val="24"/>
          <w:szCs w:val="24"/>
        </w:rPr>
      </w:pPr>
      <w:r>
        <w:rPr>
          <w:sz w:val="24"/>
          <w:szCs w:val="24"/>
        </w:rPr>
        <w:t xml:space="preserve">    3.2. Oppilashuoltokertomuksen laatiminen</w:t>
      </w:r>
      <w:r w:rsidR="008A5035">
        <w:rPr>
          <w:sz w:val="24"/>
          <w:szCs w:val="24"/>
        </w:rPr>
        <w:tab/>
      </w:r>
      <w:r w:rsidR="008A5035">
        <w:rPr>
          <w:sz w:val="24"/>
          <w:szCs w:val="24"/>
        </w:rPr>
        <w:tab/>
      </w:r>
      <w:r w:rsidR="008A5035">
        <w:rPr>
          <w:sz w:val="24"/>
          <w:szCs w:val="24"/>
        </w:rPr>
        <w:tab/>
      </w:r>
      <w:r w:rsidR="008A5035">
        <w:rPr>
          <w:sz w:val="24"/>
          <w:szCs w:val="24"/>
        </w:rPr>
        <w:tab/>
      </w:r>
      <w:r w:rsidR="00EC5279">
        <w:rPr>
          <w:sz w:val="24"/>
          <w:szCs w:val="24"/>
        </w:rPr>
        <w:t>16</w:t>
      </w:r>
    </w:p>
    <w:p w:rsidR="004A72DB" w:rsidRDefault="00EC3D8A" w:rsidP="0032430B">
      <w:pPr>
        <w:pStyle w:val="Luettelokappale"/>
        <w:ind w:left="0"/>
        <w:rPr>
          <w:sz w:val="24"/>
          <w:szCs w:val="24"/>
        </w:rPr>
      </w:pPr>
      <w:r>
        <w:rPr>
          <w:sz w:val="24"/>
          <w:szCs w:val="24"/>
        </w:rPr>
        <w:t xml:space="preserve">    3.3</w:t>
      </w:r>
      <w:r w:rsidR="004A72DB">
        <w:rPr>
          <w:sz w:val="24"/>
          <w:szCs w:val="24"/>
        </w:rPr>
        <w:t>. Yhteistyö yleisen, tehostetun ja erityisen tuen vaiheissa</w:t>
      </w:r>
      <w:r w:rsidR="00EC5279">
        <w:rPr>
          <w:sz w:val="24"/>
          <w:szCs w:val="24"/>
        </w:rPr>
        <w:tab/>
      </w:r>
      <w:r w:rsidR="00EC5279">
        <w:rPr>
          <w:sz w:val="24"/>
          <w:szCs w:val="24"/>
        </w:rPr>
        <w:tab/>
      </w:r>
      <w:r w:rsidR="00EC5279">
        <w:rPr>
          <w:sz w:val="24"/>
          <w:szCs w:val="24"/>
        </w:rPr>
        <w:tab/>
        <w:t>17</w:t>
      </w:r>
    </w:p>
    <w:p w:rsidR="0032430B" w:rsidRDefault="0032430B" w:rsidP="0032430B">
      <w:pPr>
        <w:pStyle w:val="Luettelokappale"/>
        <w:ind w:left="0"/>
        <w:rPr>
          <w:sz w:val="24"/>
          <w:szCs w:val="24"/>
        </w:rPr>
      </w:pPr>
    </w:p>
    <w:p w:rsidR="0032430B" w:rsidRDefault="0032430B" w:rsidP="0032430B">
      <w:pPr>
        <w:pStyle w:val="Luettelokappale"/>
        <w:ind w:left="0"/>
        <w:rPr>
          <w:sz w:val="24"/>
          <w:szCs w:val="24"/>
        </w:rPr>
      </w:pPr>
      <w:r>
        <w:rPr>
          <w:sz w:val="24"/>
          <w:szCs w:val="24"/>
        </w:rPr>
        <w:t>4. YHTEISTYÖ OPPILAIDEN JA HEIDÄN HUOLTAJIENSA KANSSA</w:t>
      </w:r>
      <w:r w:rsidR="002234B7">
        <w:rPr>
          <w:sz w:val="24"/>
          <w:szCs w:val="24"/>
        </w:rPr>
        <w:tab/>
      </w:r>
      <w:r w:rsidR="002234B7">
        <w:rPr>
          <w:sz w:val="24"/>
          <w:szCs w:val="24"/>
        </w:rPr>
        <w:tab/>
      </w:r>
      <w:r w:rsidR="002234B7">
        <w:rPr>
          <w:sz w:val="24"/>
          <w:szCs w:val="24"/>
        </w:rPr>
        <w:tab/>
        <w:t>19</w:t>
      </w:r>
    </w:p>
    <w:p w:rsidR="00F873A4" w:rsidRDefault="00F873A4" w:rsidP="0032430B">
      <w:pPr>
        <w:pStyle w:val="Luettelokappale"/>
        <w:ind w:left="0"/>
        <w:rPr>
          <w:sz w:val="24"/>
          <w:szCs w:val="24"/>
        </w:rPr>
      </w:pPr>
      <w:r>
        <w:rPr>
          <w:sz w:val="24"/>
          <w:szCs w:val="24"/>
        </w:rPr>
        <w:t xml:space="preserve">    4.1. Kodin ja koulun välinen yhteistyö</w:t>
      </w:r>
      <w:r w:rsidR="008524EA">
        <w:rPr>
          <w:sz w:val="24"/>
          <w:szCs w:val="24"/>
        </w:rPr>
        <w:tab/>
      </w:r>
      <w:r w:rsidR="008524EA">
        <w:rPr>
          <w:sz w:val="24"/>
          <w:szCs w:val="24"/>
        </w:rPr>
        <w:tab/>
      </w:r>
      <w:r w:rsidR="008524EA">
        <w:rPr>
          <w:sz w:val="24"/>
          <w:szCs w:val="24"/>
        </w:rPr>
        <w:tab/>
      </w:r>
      <w:r w:rsidR="008524EA">
        <w:rPr>
          <w:sz w:val="24"/>
          <w:szCs w:val="24"/>
        </w:rPr>
        <w:tab/>
      </w:r>
      <w:r w:rsidR="008524EA">
        <w:rPr>
          <w:sz w:val="24"/>
          <w:szCs w:val="24"/>
        </w:rPr>
        <w:tab/>
      </w:r>
      <w:r w:rsidR="002234B7">
        <w:rPr>
          <w:sz w:val="24"/>
          <w:szCs w:val="24"/>
        </w:rPr>
        <w:t>19</w:t>
      </w:r>
    </w:p>
    <w:p w:rsidR="00F873A4" w:rsidRDefault="00F873A4" w:rsidP="0032430B">
      <w:pPr>
        <w:pStyle w:val="Luettelokappale"/>
        <w:ind w:left="0"/>
        <w:rPr>
          <w:sz w:val="24"/>
          <w:szCs w:val="24"/>
        </w:rPr>
      </w:pPr>
      <w:r>
        <w:rPr>
          <w:sz w:val="24"/>
          <w:szCs w:val="24"/>
        </w:rPr>
        <w:t xml:space="preserve">    4.2. Huoltajille tiedottaminen</w:t>
      </w:r>
      <w:r w:rsidR="008524EA">
        <w:rPr>
          <w:sz w:val="24"/>
          <w:szCs w:val="24"/>
        </w:rPr>
        <w:tab/>
      </w:r>
      <w:r w:rsidR="008524EA">
        <w:rPr>
          <w:sz w:val="24"/>
          <w:szCs w:val="24"/>
        </w:rPr>
        <w:tab/>
      </w:r>
      <w:r w:rsidR="008524EA">
        <w:rPr>
          <w:sz w:val="24"/>
          <w:szCs w:val="24"/>
        </w:rPr>
        <w:tab/>
      </w:r>
      <w:r w:rsidR="008524EA">
        <w:rPr>
          <w:sz w:val="24"/>
          <w:szCs w:val="24"/>
        </w:rPr>
        <w:tab/>
      </w:r>
      <w:r w:rsidR="008524EA">
        <w:rPr>
          <w:sz w:val="24"/>
          <w:szCs w:val="24"/>
        </w:rPr>
        <w:tab/>
      </w:r>
      <w:r w:rsidR="002234B7">
        <w:rPr>
          <w:sz w:val="24"/>
          <w:szCs w:val="24"/>
        </w:rPr>
        <w:t>20</w:t>
      </w:r>
    </w:p>
    <w:p w:rsidR="0032430B" w:rsidRDefault="0032430B" w:rsidP="0032430B">
      <w:pPr>
        <w:pStyle w:val="Luettelokappale"/>
        <w:ind w:left="0"/>
        <w:rPr>
          <w:sz w:val="24"/>
          <w:szCs w:val="24"/>
        </w:rPr>
      </w:pPr>
    </w:p>
    <w:p w:rsidR="0032430B" w:rsidRDefault="0032430B" w:rsidP="0032430B">
      <w:pPr>
        <w:pStyle w:val="Luettelokappale"/>
        <w:ind w:left="0"/>
        <w:rPr>
          <w:sz w:val="24"/>
          <w:szCs w:val="24"/>
        </w:rPr>
      </w:pPr>
      <w:r>
        <w:rPr>
          <w:sz w:val="24"/>
          <w:szCs w:val="24"/>
        </w:rPr>
        <w:t>5. OPPILASHUOLTOSUUNNITELMAN TOTEUTTAMINEN JA SEURANTA</w:t>
      </w:r>
      <w:r w:rsidR="002234B7">
        <w:rPr>
          <w:sz w:val="24"/>
          <w:szCs w:val="24"/>
        </w:rPr>
        <w:tab/>
      </w:r>
      <w:r w:rsidR="002234B7">
        <w:rPr>
          <w:sz w:val="24"/>
          <w:szCs w:val="24"/>
        </w:rPr>
        <w:tab/>
        <w:t>20</w:t>
      </w:r>
      <w:bookmarkStart w:id="0" w:name="_GoBack"/>
      <w:bookmarkEnd w:id="0"/>
    </w:p>
    <w:p w:rsidR="003E0B1C" w:rsidRPr="0032430B" w:rsidRDefault="003E0B1C" w:rsidP="0032430B">
      <w:pPr>
        <w:pStyle w:val="Luettelokappale"/>
        <w:ind w:left="0"/>
        <w:rPr>
          <w:sz w:val="24"/>
          <w:szCs w:val="24"/>
        </w:rPr>
      </w:pPr>
    </w:p>
    <w:p w:rsidR="0032430B" w:rsidRDefault="0032430B" w:rsidP="0032430B">
      <w:pPr>
        <w:pStyle w:val="Luettelokappale"/>
        <w:ind w:left="0"/>
        <w:rPr>
          <w:b/>
          <w:sz w:val="24"/>
          <w:szCs w:val="24"/>
        </w:rPr>
      </w:pPr>
    </w:p>
    <w:p w:rsidR="0032430B" w:rsidRPr="0032430B" w:rsidRDefault="0032430B" w:rsidP="0032430B">
      <w:pPr>
        <w:rPr>
          <w:sz w:val="24"/>
          <w:szCs w:val="24"/>
        </w:rPr>
      </w:pPr>
    </w:p>
    <w:p w:rsidR="00FC0609" w:rsidRDefault="00FC0609" w:rsidP="00EC396E">
      <w:pPr>
        <w:pStyle w:val="Luettelokappale"/>
        <w:tabs>
          <w:tab w:val="left" w:pos="7263"/>
        </w:tabs>
        <w:rPr>
          <w:sz w:val="24"/>
          <w:szCs w:val="24"/>
        </w:rPr>
      </w:pPr>
    </w:p>
    <w:p w:rsidR="00EC396E" w:rsidRPr="00FC0609" w:rsidRDefault="00EC396E" w:rsidP="00EC396E">
      <w:pPr>
        <w:pStyle w:val="Luettelokappale"/>
        <w:tabs>
          <w:tab w:val="left" w:pos="7263"/>
        </w:tabs>
        <w:rPr>
          <w:sz w:val="24"/>
          <w:szCs w:val="24"/>
        </w:rPr>
      </w:pPr>
    </w:p>
    <w:p w:rsidR="00FC0609" w:rsidRPr="00FC0609" w:rsidRDefault="00FC0609" w:rsidP="00FC0609">
      <w:pPr>
        <w:pStyle w:val="Luettelokappale"/>
        <w:tabs>
          <w:tab w:val="left" w:pos="7263"/>
        </w:tabs>
        <w:rPr>
          <w:sz w:val="24"/>
          <w:szCs w:val="24"/>
        </w:rPr>
      </w:pPr>
    </w:p>
    <w:p w:rsidR="00C26BEE" w:rsidRDefault="00C26BEE" w:rsidP="006948FC">
      <w:pPr>
        <w:spacing w:after="0" w:line="240" w:lineRule="auto"/>
        <w:rPr>
          <w:sz w:val="24"/>
          <w:szCs w:val="24"/>
        </w:rPr>
      </w:pPr>
    </w:p>
    <w:p w:rsidR="00C26BEE" w:rsidRDefault="00C26BEE" w:rsidP="006948FC">
      <w:pPr>
        <w:spacing w:after="0" w:line="240" w:lineRule="auto"/>
        <w:rPr>
          <w:sz w:val="24"/>
          <w:szCs w:val="24"/>
        </w:rPr>
      </w:pPr>
    </w:p>
    <w:p w:rsidR="008035F8" w:rsidRPr="006948FC" w:rsidRDefault="00EB5E5B" w:rsidP="00CB70FE">
      <w:pPr>
        <w:spacing w:after="0"/>
        <w:rPr>
          <w:b/>
          <w:sz w:val="24"/>
          <w:szCs w:val="24"/>
        </w:rPr>
      </w:pPr>
      <w:r w:rsidRPr="006948FC">
        <w:rPr>
          <w:b/>
          <w:sz w:val="24"/>
          <w:szCs w:val="24"/>
        </w:rPr>
        <w:lastRenderedPageBreak/>
        <w:t xml:space="preserve">1. </w:t>
      </w:r>
      <w:r w:rsidR="008035F8" w:rsidRPr="006948FC">
        <w:rPr>
          <w:b/>
          <w:sz w:val="24"/>
          <w:szCs w:val="24"/>
        </w:rPr>
        <w:t>OPPILASHUOLTO</w:t>
      </w:r>
    </w:p>
    <w:p w:rsidR="008035F8" w:rsidRPr="00BF7D6F" w:rsidRDefault="008035F8" w:rsidP="00CB70FE">
      <w:pPr>
        <w:pStyle w:val="Luettelokappale"/>
        <w:jc w:val="both"/>
        <w:rPr>
          <w:sz w:val="24"/>
          <w:szCs w:val="24"/>
        </w:rPr>
      </w:pPr>
    </w:p>
    <w:p w:rsidR="00FA3E61" w:rsidRPr="00BF7D6F" w:rsidRDefault="001427F8" w:rsidP="00CB70FE">
      <w:pPr>
        <w:pStyle w:val="Luettelokappale"/>
        <w:ind w:left="0"/>
        <w:jc w:val="both"/>
        <w:rPr>
          <w:sz w:val="24"/>
          <w:szCs w:val="24"/>
        </w:rPr>
      </w:pPr>
      <w:r>
        <w:rPr>
          <w:sz w:val="24"/>
          <w:szCs w:val="24"/>
        </w:rPr>
        <w:t xml:space="preserve">Oppilashuollolla </w:t>
      </w:r>
      <w:r w:rsidR="008035F8" w:rsidRPr="00BF7D6F">
        <w:rPr>
          <w:sz w:val="24"/>
          <w:szCs w:val="24"/>
        </w:rPr>
        <w:t>tarkoitetaan oppilaan hyvän oppimisen, hyvän psyykkisen ja fyysisen terveyden sekä sosiaalisen hyvinvoinnin edistämistä ja ylläpitämistä sekä niiden edellytyksiä lisä</w:t>
      </w:r>
      <w:r>
        <w:rPr>
          <w:sz w:val="24"/>
          <w:szCs w:val="24"/>
        </w:rPr>
        <w:t xml:space="preserve">ävää toimintaa kouluyhteisössä. </w:t>
      </w:r>
      <w:r w:rsidR="008035F8" w:rsidRPr="00BF7D6F">
        <w:rPr>
          <w:sz w:val="24"/>
          <w:szCs w:val="24"/>
        </w:rPr>
        <w:t xml:space="preserve">Toiminnassa painopiste on ensisijaisesti ennaltaehkäisevässä ja koko kouluyhteisöä tukevassa toiminnassa. </w:t>
      </w:r>
    </w:p>
    <w:p w:rsidR="00FA3E61" w:rsidRPr="00BF7D6F" w:rsidRDefault="00FA3E61" w:rsidP="00CB70FE">
      <w:pPr>
        <w:pStyle w:val="Luettelokappale"/>
        <w:jc w:val="both"/>
        <w:rPr>
          <w:sz w:val="24"/>
          <w:szCs w:val="24"/>
        </w:rPr>
      </w:pPr>
    </w:p>
    <w:p w:rsidR="002A41A9" w:rsidRPr="00BF7D6F" w:rsidRDefault="00FA3E61" w:rsidP="00CB70FE">
      <w:pPr>
        <w:pStyle w:val="Luettelokappale"/>
        <w:ind w:left="0"/>
        <w:jc w:val="both"/>
        <w:rPr>
          <w:sz w:val="24"/>
          <w:szCs w:val="24"/>
        </w:rPr>
      </w:pPr>
      <w:r w:rsidRPr="00BF7D6F">
        <w:rPr>
          <w:sz w:val="24"/>
          <w:szCs w:val="24"/>
        </w:rPr>
        <w:t>Oppilashuollon</w:t>
      </w:r>
      <w:r w:rsidR="00EB5E5B">
        <w:rPr>
          <w:sz w:val="24"/>
          <w:szCs w:val="24"/>
        </w:rPr>
        <w:t xml:space="preserve"> </w:t>
      </w:r>
      <w:r w:rsidRPr="00BF7D6F">
        <w:rPr>
          <w:sz w:val="24"/>
          <w:szCs w:val="24"/>
        </w:rPr>
        <w:t>palvelut tulee järjestää lain edellyttämässä määräajassa. Oppilashuoltoa toteutetaan opetustoimen sekä sosiaali- ja terveystoimen monialaisena suunnitelmallisena yhteistyönä oppilaiden ja heidän huoltajiensa sekä tarvittaessa muiden yhteistyötahojen kanssa. Oppilashuollon toiminta jakaantuu kolmelle tasolle: kunnan, koulun ja yksittäisen oppilaan tasolle.</w:t>
      </w:r>
    </w:p>
    <w:p w:rsidR="002A41A9" w:rsidRDefault="002A41A9" w:rsidP="00CB70FE">
      <w:pPr>
        <w:jc w:val="both"/>
        <w:rPr>
          <w:b/>
          <w:sz w:val="24"/>
          <w:szCs w:val="24"/>
        </w:rPr>
      </w:pPr>
      <w:r w:rsidRPr="002A41A9">
        <w:rPr>
          <w:b/>
          <w:sz w:val="24"/>
          <w:szCs w:val="24"/>
        </w:rPr>
        <w:t>1.</w:t>
      </w:r>
      <w:r>
        <w:rPr>
          <w:b/>
          <w:sz w:val="24"/>
          <w:szCs w:val="24"/>
        </w:rPr>
        <w:t>1. Kuntakohtainen oppilashuolto</w:t>
      </w:r>
    </w:p>
    <w:p w:rsidR="008035F8" w:rsidRPr="002A41A9" w:rsidRDefault="008035F8" w:rsidP="00CB70FE">
      <w:pPr>
        <w:jc w:val="both"/>
        <w:rPr>
          <w:b/>
          <w:sz w:val="24"/>
          <w:szCs w:val="24"/>
        </w:rPr>
      </w:pPr>
      <w:r w:rsidRPr="00BF7D6F">
        <w:rPr>
          <w:sz w:val="24"/>
          <w:szCs w:val="24"/>
        </w:rPr>
        <w:t xml:space="preserve">Kunnan tasolla toimii oppilashuollon ohjausryhmä. Se vastaa kunnan oppilashuollon yleisestä suunnittelusta, kehittämisestä, ohjauksesta ja arvioinnista. </w:t>
      </w:r>
      <w:r w:rsidRPr="002A41A9">
        <w:rPr>
          <w:sz w:val="24"/>
          <w:szCs w:val="24"/>
        </w:rPr>
        <w:t>Siikalatvan kunnassa</w:t>
      </w:r>
      <w:r w:rsidRPr="00BF7D6F">
        <w:rPr>
          <w:sz w:val="24"/>
          <w:szCs w:val="24"/>
        </w:rPr>
        <w:t xml:space="preserve"> sen piiriin kuuluvat varhaiskasvatus sekä esi-</w:t>
      </w:r>
      <w:r w:rsidR="00FA3E61" w:rsidRPr="00BF7D6F">
        <w:rPr>
          <w:sz w:val="24"/>
          <w:szCs w:val="24"/>
        </w:rPr>
        <w:t xml:space="preserve"> ja perus</w:t>
      </w:r>
      <w:r w:rsidRPr="00BF7D6F">
        <w:rPr>
          <w:sz w:val="24"/>
          <w:szCs w:val="24"/>
        </w:rPr>
        <w:t>opetus. Ohjausryhmässä on edustaja sosiaalitoimesta, kouluterveydenhuollosta, varhaiskasvatuksesta sekä esi- ja perusopetuksesta.</w:t>
      </w:r>
    </w:p>
    <w:p w:rsidR="008035F8" w:rsidRDefault="002A41A9" w:rsidP="00CB70FE">
      <w:pPr>
        <w:pStyle w:val="Luettelokappale"/>
        <w:ind w:left="0"/>
        <w:jc w:val="both"/>
        <w:rPr>
          <w:b/>
          <w:sz w:val="24"/>
          <w:szCs w:val="24"/>
        </w:rPr>
      </w:pPr>
      <w:r>
        <w:rPr>
          <w:b/>
          <w:sz w:val="24"/>
          <w:szCs w:val="24"/>
        </w:rPr>
        <w:t xml:space="preserve">1.2. </w:t>
      </w:r>
      <w:r w:rsidR="008035F8" w:rsidRPr="00EB5E5B">
        <w:rPr>
          <w:b/>
          <w:sz w:val="24"/>
          <w:szCs w:val="24"/>
        </w:rPr>
        <w:t>Koulukohtainen oppilashuolto</w:t>
      </w:r>
    </w:p>
    <w:p w:rsidR="002A41A9" w:rsidRPr="00EB5E5B" w:rsidRDefault="002A41A9" w:rsidP="00CB70FE">
      <w:pPr>
        <w:pStyle w:val="Luettelokappale"/>
        <w:ind w:left="0"/>
        <w:jc w:val="both"/>
        <w:rPr>
          <w:b/>
          <w:sz w:val="24"/>
          <w:szCs w:val="24"/>
        </w:rPr>
      </w:pPr>
    </w:p>
    <w:p w:rsidR="008035F8" w:rsidRPr="00BF7D6F" w:rsidRDefault="00735E00" w:rsidP="00CB70FE">
      <w:pPr>
        <w:pStyle w:val="Luettelokappale"/>
        <w:ind w:left="0"/>
        <w:jc w:val="both"/>
        <w:rPr>
          <w:sz w:val="24"/>
          <w:szCs w:val="24"/>
        </w:rPr>
      </w:pPr>
      <w:r>
        <w:rPr>
          <w:sz w:val="24"/>
          <w:szCs w:val="24"/>
        </w:rPr>
        <w:t>Siikalatvan kunnassa toimii</w:t>
      </w:r>
      <w:r w:rsidR="008035F8" w:rsidRPr="00BF7D6F">
        <w:rPr>
          <w:sz w:val="24"/>
          <w:szCs w:val="24"/>
        </w:rPr>
        <w:t xml:space="preserve"> koulukohtaisia tai koulujen yht</w:t>
      </w:r>
      <w:r w:rsidR="00CE341D">
        <w:rPr>
          <w:sz w:val="24"/>
          <w:szCs w:val="24"/>
        </w:rPr>
        <w:t>eisiä opp</w:t>
      </w:r>
      <w:r w:rsidR="001047F2">
        <w:rPr>
          <w:sz w:val="24"/>
          <w:szCs w:val="24"/>
        </w:rPr>
        <w:t>ilashuoltoryhmiä. Kestilän ala</w:t>
      </w:r>
      <w:r w:rsidR="00CE341D">
        <w:rPr>
          <w:sz w:val="24"/>
          <w:szCs w:val="24"/>
        </w:rPr>
        <w:t xml:space="preserve">koulussa on oppilashuoltoryhmä, </w:t>
      </w:r>
      <w:r w:rsidR="008035F8" w:rsidRPr="00BF7D6F">
        <w:rPr>
          <w:sz w:val="24"/>
          <w:szCs w:val="24"/>
        </w:rPr>
        <w:t>joka kokoont</w:t>
      </w:r>
      <w:r w:rsidR="00CE341D">
        <w:rPr>
          <w:sz w:val="24"/>
          <w:szCs w:val="24"/>
        </w:rPr>
        <w:t>uu tarvittaessa</w:t>
      </w:r>
      <w:r>
        <w:rPr>
          <w:sz w:val="24"/>
          <w:szCs w:val="24"/>
        </w:rPr>
        <w:t>.</w:t>
      </w:r>
      <w:r w:rsidR="00594DFD" w:rsidRPr="00BF7D6F">
        <w:rPr>
          <w:sz w:val="24"/>
          <w:szCs w:val="24"/>
        </w:rPr>
        <w:t xml:space="preserve"> </w:t>
      </w:r>
      <w:r w:rsidR="008035F8" w:rsidRPr="00BF7D6F">
        <w:rPr>
          <w:sz w:val="24"/>
          <w:szCs w:val="24"/>
        </w:rPr>
        <w:t xml:space="preserve"> Oppilashuoltoryhmä vastaa koulun oppilashuollon suunnittelusta, kehittämisestä, toteuttamisesta ja arvioinnista. Sen keskeinen tehtävä on yhteisön hyvinvoinnin ja turvallisuuden edistäminen. Se huolehtii myös kouluympäristön terveellisyydestä, turvallisuudesta ja esteettömyydestä. Oppilaiden ja huoltajien kuuleminen ja mukaan ottaminen koulukohtaisen oppilashuollon suunnitteluun on tärkeää. Koulukohtaisesta oppilashuollosta käytetään myös nimitystä yhteisöllinen oppilashuolto. </w:t>
      </w:r>
    </w:p>
    <w:p w:rsidR="008035F8" w:rsidRPr="00BF7D6F" w:rsidRDefault="008035F8" w:rsidP="00CB70FE">
      <w:pPr>
        <w:pStyle w:val="Luettelokappale"/>
        <w:ind w:left="0"/>
        <w:jc w:val="both"/>
        <w:rPr>
          <w:sz w:val="24"/>
          <w:szCs w:val="24"/>
        </w:rPr>
      </w:pPr>
    </w:p>
    <w:p w:rsidR="008035F8" w:rsidRDefault="002A41A9" w:rsidP="00CB70FE">
      <w:pPr>
        <w:pStyle w:val="Luettelokappale"/>
        <w:ind w:left="0"/>
        <w:jc w:val="both"/>
        <w:rPr>
          <w:b/>
          <w:sz w:val="24"/>
          <w:szCs w:val="24"/>
        </w:rPr>
      </w:pPr>
      <w:r>
        <w:rPr>
          <w:b/>
          <w:sz w:val="24"/>
          <w:szCs w:val="24"/>
        </w:rPr>
        <w:t xml:space="preserve">1.3. </w:t>
      </w:r>
      <w:r w:rsidR="00592509" w:rsidRPr="00EB5E5B">
        <w:rPr>
          <w:b/>
          <w:sz w:val="24"/>
          <w:szCs w:val="24"/>
        </w:rPr>
        <w:t>Yksilökohtainen oppilashuolto</w:t>
      </w:r>
    </w:p>
    <w:p w:rsidR="002A41A9" w:rsidRPr="00735E00" w:rsidRDefault="002A41A9" w:rsidP="00CB70FE">
      <w:pPr>
        <w:pStyle w:val="Luettelokappale"/>
        <w:ind w:left="0"/>
        <w:jc w:val="both"/>
        <w:rPr>
          <w:b/>
          <w:sz w:val="24"/>
          <w:szCs w:val="24"/>
        </w:rPr>
      </w:pPr>
    </w:p>
    <w:p w:rsidR="005A66C5" w:rsidRDefault="008035F8" w:rsidP="00CB70FE">
      <w:pPr>
        <w:pStyle w:val="Luettelokappale"/>
        <w:ind w:left="0"/>
        <w:jc w:val="both"/>
        <w:rPr>
          <w:sz w:val="24"/>
          <w:szCs w:val="24"/>
        </w:rPr>
      </w:pPr>
      <w:r w:rsidRPr="00BF7D6F">
        <w:rPr>
          <w:sz w:val="24"/>
          <w:szCs w:val="24"/>
        </w:rPr>
        <w:t>Yksilökohtaisella oppilashuollolla tarkoitetaan oppilaalle annettavia kouluterveydenhuollon palveluja, oppilashuollon psykologi- ja kuraattoripalveluja sekä yksittäistä oppilasta koskevaa monialaista oppilashuoltoa. Sen tavoitteena on seurata ja edistää oppilaan</w:t>
      </w:r>
      <w:r w:rsidR="00735E00">
        <w:rPr>
          <w:sz w:val="24"/>
          <w:szCs w:val="24"/>
        </w:rPr>
        <w:t xml:space="preserve"> </w:t>
      </w:r>
      <w:r w:rsidRPr="00BF7D6F">
        <w:rPr>
          <w:sz w:val="24"/>
          <w:szCs w:val="24"/>
        </w:rPr>
        <w:t xml:space="preserve">kehitystä, hyvinvointia, terveyttä ja oppimista sekä turvata varhainen tuki ja ehkäistä ongelmien syntymistä. </w:t>
      </w:r>
      <w:r w:rsidR="008A1809" w:rsidRPr="00BF7D6F">
        <w:rPr>
          <w:sz w:val="24"/>
          <w:szCs w:val="24"/>
        </w:rPr>
        <w:t>Yksittäisen oppilaan tukemiseksi ja hänen tilannettaan käsittelemään sovitaan asiantuntijaryhmä. Jokaisen tilanteen kohdalla asiantuntijaryhmän kokoonpano sovitaan etukäteen yhdessä oppilaan ja huoltajan kanssa. Oppilaan oma osallisuus, omat toivomukset ja mielipiteet otetaan huomioon häntä koskevissa toimenpiteissä ja ratkaisuissa hänen ikänsä, kehitystasonsa ja muiden henkilökohtaisten edellytysten mukaisesti. Kun yksittäisen oppilaan asioita käsitellään asiantuntijaryhmässä, laaditaan siitä aina oppilashuoltokertomus. Sitä täydennetään aikajärjestyksessä tapauksen käsittelyn edetessä.</w:t>
      </w:r>
    </w:p>
    <w:p w:rsidR="002A41A9" w:rsidRDefault="002A41A9" w:rsidP="00CB70FE">
      <w:pPr>
        <w:pStyle w:val="Luettelokappale"/>
        <w:ind w:left="0"/>
        <w:jc w:val="both"/>
        <w:rPr>
          <w:sz w:val="24"/>
          <w:szCs w:val="24"/>
        </w:rPr>
      </w:pPr>
    </w:p>
    <w:p w:rsidR="001427F8" w:rsidRDefault="001427F8" w:rsidP="00CB70FE">
      <w:pPr>
        <w:pStyle w:val="Luettelokappale"/>
        <w:ind w:left="0"/>
        <w:jc w:val="both"/>
        <w:rPr>
          <w:sz w:val="24"/>
          <w:szCs w:val="24"/>
        </w:rPr>
      </w:pPr>
    </w:p>
    <w:p w:rsidR="00EB5E5B" w:rsidRPr="00735E00" w:rsidRDefault="00A23DD1" w:rsidP="00CB70FE">
      <w:pPr>
        <w:pStyle w:val="Luettelokappale"/>
        <w:ind w:left="0"/>
        <w:jc w:val="both"/>
        <w:rPr>
          <w:sz w:val="24"/>
          <w:szCs w:val="24"/>
        </w:rPr>
      </w:pPr>
      <w:r w:rsidRPr="00EB5E5B">
        <w:rPr>
          <w:b/>
          <w:sz w:val="24"/>
          <w:szCs w:val="24"/>
        </w:rPr>
        <w:t xml:space="preserve">2. KOULUKOHTAINEN </w:t>
      </w:r>
      <w:r w:rsidR="003B2EDA">
        <w:rPr>
          <w:b/>
          <w:sz w:val="24"/>
          <w:szCs w:val="24"/>
        </w:rPr>
        <w:t>OPPILASHUOLTO</w:t>
      </w:r>
      <w:r w:rsidR="00BF7D6F" w:rsidRPr="00EB5E5B">
        <w:rPr>
          <w:b/>
          <w:sz w:val="24"/>
          <w:szCs w:val="24"/>
        </w:rPr>
        <w:t xml:space="preserve">  </w:t>
      </w:r>
    </w:p>
    <w:p w:rsidR="00EB5E5B" w:rsidRDefault="00BF7D6F" w:rsidP="00CB70FE">
      <w:pPr>
        <w:pStyle w:val="Luettelokappale"/>
        <w:ind w:left="0"/>
        <w:jc w:val="both"/>
        <w:rPr>
          <w:sz w:val="24"/>
          <w:szCs w:val="24"/>
        </w:rPr>
      </w:pPr>
      <w:r>
        <w:rPr>
          <w:sz w:val="24"/>
          <w:szCs w:val="24"/>
        </w:rPr>
        <w:t xml:space="preserve">                                                                            </w:t>
      </w:r>
    </w:p>
    <w:p w:rsidR="00342EEE" w:rsidRPr="00BF7D6F" w:rsidRDefault="009F7774" w:rsidP="00CB70FE">
      <w:pPr>
        <w:pStyle w:val="Luettelokappale"/>
        <w:ind w:left="0"/>
        <w:jc w:val="both"/>
        <w:rPr>
          <w:sz w:val="24"/>
          <w:szCs w:val="24"/>
        </w:rPr>
      </w:pPr>
      <w:r w:rsidRPr="00BF7D6F">
        <w:rPr>
          <w:sz w:val="24"/>
          <w:szCs w:val="24"/>
        </w:rPr>
        <w:t>Koulukohtaisella oppilashuollolla tarkoitetaan oppilaan kokonaisvaltaisen hyvinvoinnin edistämistä ja ylläpitämistä sekä niiden edellytyksiä lisäävää toimintaa kouluyhteisössä.</w:t>
      </w:r>
      <w:r w:rsidR="003B2EDA">
        <w:rPr>
          <w:sz w:val="24"/>
          <w:szCs w:val="24"/>
        </w:rPr>
        <w:t xml:space="preserve"> </w:t>
      </w:r>
      <w:r w:rsidR="00342EEE" w:rsidRPr="00223B00">
        <w:rPr>
          <w:b/>
          <w:sz w:val="24"/>
          <w:szCs w:val="24"/>
        </w:rPr>
        <w:t>Yhteisöllisen</w:t>
      </w:r>
      <w:r w:rsidR="00B37536" w:rsidRPr="00223B00">
        <w:rPr>
          <w:b/>
          <w:sz w:val="24"/>
          <w:szCs w:val="24"/>
        </w:rPr>
        <w:t xml:space="preserve"> </w:t>
      </w:r>
      <w:r w:rsidR="00B37536" w:rsidRPr="00BF7D6F">
        <w:rPr>
          <w:sz w:val="24"/>
          <w:szCs w:val="24"/>
        </w:rPr>
        <w:t>eli koulukohtaisen</w:t>
      </w:r>
      <w:r w:rsidR="00342EEE" w:rsidRPr="00BF7D6F">
        <w:rPr>
          <w:sz w:val="24"/>
          <w:szCs w:val="24"/>
        </w:rPr>
        <w:t xml:space="preserve"> oppilashuollon edistäminen kuuluu kaikille kouluyhteisössä työskenteleville osana heidän päivittäistä toimintaansa. Oppilashuollon pääpaino on ennaltaehkäisevässä oppilashuollossa, johon koko kouluyhteisö osallistuu. </w:t>
      </w:r>
    </w:p>
    <w:p w:rsidR="00B478AC" w:rsidRPr="008D56BA" w:rsidRDefault="00B37536" w:rsidP="00CB70FE">
      <w:pPr>
        <w:jc w:val="both"/>
        <w:rPr>
          <w:b/>
          <w:sz w:val="24"/>
          <w:szCs w:val="24"/>
        </w:rPr>
      </w:pPr>
      <w:r w:rsidRPr="00EB5E5B">
        <w:rPr>
          <w:b/>
          <w:sz w:val="24"/>
          <w:szCs w:val="24"/>
        </w:rPr>
        <w:t>2.1. Oppilashuollon kokonaistarve ja käytettävissä olevat oppilashuoltopalvelut</w:t>
      </w:r>
    </w:p>
    <w:p w:rsidR="002E095B" w:rsidRDefault="00060FCC" w:rsidP="00CB70FE">
      <w:pPr>
        <w:jc w:val="both"/>
        <w:rPr>
          <w:sz w:val="24"/>
          <w:szCs w:val="24"/>
        </w:rPr>
      </w:pPr>
      <w:r>
        <w:rPr>
          <w:sz w:val="24"/>
          <w:szCs w:val="24"/>
        </w:rPr>
        <w:t>Koululla</w:t>
      </w:r>
      <w:r w:rsidR="0063470C" w:rsidRPr="0063470C">
        <w:rPr>
          <w:sz w:val="24"/>
          <w:szCs w:val="24"/>
        </w:rPr>
        <w:t xml:space="preserve"> järjestetään </w:t>
      </w:r>
      <w:r w:rsidR="0063470C" w:rsidRPr="002A41A9">
        <w:rPr>
          <w:b/>
          <w:sz w:val="24"/>
          <w:szCs w:val="24"/>
        </w:rPr>
        <w:t>koululaisten aamu- ja iltapäivätoimintaa</w:t>
      </w:r>
      <w:r w:rsidR="0063470C" w:rsidRPr="0063470C">
        <w:rPr>
          <w:sz w:val="24"/>
          <w:szCs w:val="24"/>
        </w:rPr>
        <w:t>. Aamu- ja/tai iltapäivätoimintaa tarjotaan peruskoulun 1. ja 2. luokan oppilaille sekä muiden vuosiluok</w:t>
      </w:r>
      <w:r w:rsidR="009B21C4">
        <w:rPr>
          <w:sz w:val="24"/>
          <w:szCs w:val="24"/>
        </w:rPr>
        <w:t xml:space="preserve">kien osalta </w:t>
      </w:r>
      <w:r w:rsidR="009B21C4" w:rsidRPr="009B21C4">
        <w:rPr>
          <w:sz w:val="24"/>
          <w:szCs w:val="24"/>
        </w:rPr>
        <w:t>erityistä tukea tarvitseville</w:t>
      </w:r>
      <w:r w:rsidR="0063470C" w:rsidRPr="009B21C4">
        <w:rPr>
          <w:sz w:val="24"/>
          <w:szCs w:val="24"/>
        </w:rPr>
        <w:t xml:space="preserve"> oppilaille</w:t>
      </w:r>
      <w:r w:rsidR="0063470C" w:rsidRPr="0063470C">
        <w:rPr>
          <w:sz w:val="24"/>
          <w:szCs w:val="24"/>
        </w:rPr>
        <w:t xml:space="preserve">. </w:t>
      </w:r>
      <w:r w:rsidR="007C7F91">
        <w:rPr>
          <w:sz w:val="24"/>
          <w:szCs w:val="24"/>
        </w:rPr>
        <w:t>Kestilän ala</w:t>
      </w:r>
      <w:r>
        <w:rPr>
          <w:sz w:val="24"/>
          <w:szCs w:val="24"/>
        </w:rPr>
        <w:t>koululla</w:t>
      </w:r>
      <w:r w:rsidR="0063470C" w:rsidRPr="0063470C">
        <w:rPr>
          <w:sz w:val="24"/>
          <w:szCs w:val="24"/>
        </w:rPr>
        <w:t xml:space="preserve"> järjestetään erila</w:t>
      </w:r>
      <w:r w:rsidR="003713D5">
        <w:rPr>
          <w:sz w:val="24"/>
          <w:szCs w:val="24"/>
        </w:rPr>
        <w:t>isia kerhoja lukuvuoden aikana.</w:t>
      </w:r>
    </w:p>
    <w:p w:rsidR="009C0A81" w:rsidRPr="009C0A81" w:rsidRDefault="009C0A81" w:rsidP="009C0A81">
      <w:pPr>
        <w:jc w:val="both"/>
        <w:rPr>
          <w:sz w:val="24"/>
          <w:szCs w:val="24"/>
        </w:rPr>
      </w:pPr>
      <w:r w:rsidRPr="009C0A81">
        <w:rPr>
          <w:sz w:val="24"/>
          <w:szCs w:val="24"/>
        </w:rPr>
        <w:t xml:space="preserve">Oppilashuoltoon kuuluvat </w:t>
      </w:r>
      <w:r w:rsidRPr="009C0A81">
        <w:rPr>
          <w:b/>
          <w:sz w:val="24"/>
          <w:szCs w:val="24"/>
        </w:rPr>
        <w:t>kouluterveydenhuollon palvelut</w:t>
      </w:r>
      <w:r w:rsidRPr="009C0A81">
        <w:rPr>
          <w:sz w:val="24"/>
          <w:szCs w:val="24"/>
        </w:rPr>
        <w:t xml:space="preserve">. Kouluterveydenhoitaja on peruskoululla </w:t>
      </w:r>
      <w:r w:rsidR="002D5957">
        <w:rPr>
          <w:sz w:val="24"/>
          <w:szCs w:val="24"/>
        </w:rPr>
        <w:t>yhtenä</w:t>
      </w:r>
      <w:r w:rsidRPr="009C0A81">
        <w:rPr>
          <w:sz w:val="24"/>
          <w:szCs w:val="24"/>
        </w:rPr>
        <w:t xml:space="preserve"> päivänä viikossa. Oppilaiden hyvinvoinnin ja terveyden seurantaa toteutetaan terveystarkastuksilla, terveystapaamisilla ja seulontatutkimuksilla. Terveydenhoitaja tapaa oppilaan pääsääntöisesti jokaisella vuosiluokalla. Lääkärintarkastukset ovat ns. laajojen terveystarkastuks</w:t>
      </w:r>
      <w:r w:rsidR="003713D5">
        <w:rPr>
          <w:sz w:val="24"/>
          <w:szCs w:val="24"/>
        </w:rPr>
        <w:t xml:space="preserve">ien yhteydessä vuosiluokilla 1 ja </w:t>
      </w:r>
      <w:r w:rsidRPr="009C0A81">
        <w:rPr>
          <w:sz w:val="24"/>
          <w:szCs w:val="24"/>
        </w:rPr>
        <w:t>5</w:t>
      </w:r>
      <w:r w:rsidR="003713D5">
        <w:rPr>
          <w:sz w:val="24"/>
          <w:szCs w:val="24"/>
        </w:rPr>
        <w:t xml:space="preserve">. </w:t>
      </w:r>
      <w:r w:rsidRPr="009C0A81">
        <w:rPr>
          <w:sz w:val="24"/>
          <w:szCs w:val="24"/>
        </w:rPr>
        <w:t>Laajassa terveystarkastuksessa selvitetään koko perheen terveyttä ja hyvinvointia. Tarkoituksena on tunnistaa tuen tarpeet entistä varhaisemmassa vaiheessa ja vahvistaa vanhempien tukea.</w:t>
      </w:r>
    </w:p>
    <w:p w:rsidR="009C0A81" w:rsidRPr="009C0A81" w:rsidRDefault="008D56BA" w:rsidP="009C0A81">
      <w:pPr>
        <w:jc w:val="both"/>
        <w:rPr>
          <w:sz w:val="24"/>
          <w:szCs w:val="24"/>
        </w:rPr>
      </w:pPr>
      <w:r>
        <w:rPr>
          <w:sz w:val="24"/>
          <w:szCs w:val="24"/>
        </w:rPr>
        <w:t>Fysioterap</w:t>
      </w:r>
      <w:r w:rsidR="009C0A81" w:rsidRPr="009C0A81">
        <w:rPr>
          <w:sz w:val="24"/>
          <w:szCs w:val="24"/>
        </w:rPr>
        <w:t xml:space="preserve">eutin suorittamat </w:t>
      </w:r>
      <w:r w:rsidR="003713D5">
        <w:rPr>
          <w:sz w:val="24"/>
          <w:szCs w:val="24"/>
        </w:rPr>
        <w:t xml:space="preserve">ryhtitarkastukset ovat 4. </w:t>
      </w:r>
      <w:r w:rsidR="009C0A81" w:rsidRPr="009C0A81">
        <w:rPr>
          <w:sz w:val="24"/>
          <w:szCs w:val="24"/>
        </w:rPr>
        <w:t>luokalla. Kouluterveydenhuollossa on terveydenhoitajan ja lääkärin lisäksi tarvittaessa mukana fysioterapeutti, mielenterveysneuvo</w:t>
      </w:r>
      <w:r>
        <w:rPr>
          <w:sz w:val="24"/>
          <w:szCs w:val="24"/>
        </w:rPr>
        <w:t>lan hoitajat ja sosiaalitoimi. </w:t>
      </w:r>
      <w:r w:rsidR="009C0A81" w:rsidRPr="009C0A81">
        <w:rPr>
          <w:sz w:val="24"/>
          <w:szCs w:val="24"/>
        </w:rPr>
        <w:t>Eri</w:t>
      </w:r>
      <w:r w:rsidR="00BA1AD6">
        <w:rPr>
          <w:sz w:val="24"/>
          <w:szCs w:val="24"/>
        </w:rPr>
        <w:t>koissairaanhoidon</w:t>
      </w:r>
      <w:r w:rsidR="009C0A81" w:rsidRPr="009C0A81">
        <w:rPr>
          <w:sz w:val="24"/>
          <w:szCs w:val="24"/>
        </w:rPr>
        <w:t xml:space="preserve"> palvelut </w:t>
      </w:r>
      <w:r w:rsidR="009C0A81" w:rsidRPr="00BA1AD6">
        <w:rPr>
          <w:sz w:val="24"/>
          <w:szCs w:val="24"/>
        </w:rPr>
        <w:t xml:space="preserve">saadaan </w:t>
      </w:r>
      <w:r w:rsidR="00BA1AD6" w:rsidRPr="00BA1AD6">
        <w:rPr>
          <w:sz w:val="24"/>
          <w:szCs w:val="24"/>
        </w:rPr>
        <w:t>Pohjois-Pohjanmaan sairaanhoitopiirin yksiköissä, Mehiläisessä tai paikallisesti Siikalatvalla</w:t>
      </w:r>
      <w:r w:rsidR="009C0A81" w:rsidRPr="00BA1AD6">
        <w:rPr>
          <w:sz w:val="24"/>
          <w:szCs w:val="24"/>
        </w:rPr>
        <w:t>. Koulutap</w:t>
      </w:r>
      <w:r w:rsidRPr="00BA1AD6">
        <w:rPr>
          <w:sz w:val="24"/>
          <w:szCs w:val="24"/>
        </w:rPr>
        <w:t>aturmissa oppilas ohjataan päi</w:t>
      </w:r>
      <w:r w:rsidR="009C0A81" w:rsidRPr="00BA1AD6">
        <w:rPr>
          <w:sz w:val="24"/>
          <w:szCs w:val="24"/>
        </w:rPr>
        <w:t>vystykseen</w:t>
      </w:r>
      <w:r w:rsidR="009C0A81" w:rsidRPr="009C0A81">
        <w:rPr>
          <w:sz w:val="24"/>
          <w:szCs w:val="24"/>
        </w:rPr>
        <w:t>.</w:t>
      </w:r>
      <w:r>
        <w:rPr>
          <w:sz w:val="24"/>
          <w:szCs w:val="24"/>
        </w:rPr>
        <w:t xml:space="preserve"> </w:t>
      </w:r>
      <w:r w:rsidR="009C0A81" w:rsidRPr="009C0A81">
        <w:rPr>
          <w:sz w:val="24"/>
          <w:szCs w:val="24"/>
        </w:rPr>
        <w:t>Yleisesti toimitaan turvallisuuskansiossa olevien ensiapuohjeiden mukaan.</w:t>
      </w:r>
    </w:p>
    <w:p w:rsidR="002D2655" w:rsidRPr="009C0A81" w:rsidRDefault="009C0A81" w:rsidP="00CB70FE">
      <w:pPr>
        <w:jc w:val="both"/>
        <w:rPr>
          <w:sz w:val="24"/>
          <w:szCs w:val="24"/>
        </w:rPr>
      </w:pPr>
      <w:r w:rsidRPr="009C0A81">
        <w:rPr>
          <w:sz w:val="24"/>
          <w:szCs w:val="24"/>
        </w:rPr>
        <w:t xml:space="preserve">Varsinainen sairaanhoito kuuluu terveysasemille. Mikäli oppilas sairastuu koulupäivän aikana, oppilaan </w:t>
      </w:r>
      <w:r w:rsidRPr="008D56BA">
        <w:rPr>
          <w:b/>
          <w:sz w:val="24"/>
          <w:szCs w:val="24"/>
        </w:rPr>
        <w:t>huoltajaan otetaan yhteyttä</w:t>
      </w:r>
      <w:r w:rsidRPr="009C0A81">
        <w:rPr>
          <w:sz w:val="24"/>
          <w:szCs w:val="24"/>
        </w:rPr>
        <w:t xml:space="preserve"> ennen oppilaan lähettämistä kotiin. Oppilaan, jolla on pitkäaikaissairaus (esim. erilaiset allergiat, diabetes, epilepsia, astma, migreeni), hoitovastuu on huoltajilla ja erikoissairaanhoidolla. Oppilaan koulunkäyntiä tuetaan omahoidon suunnittelulla, johon osallistuu tapauskohtaisesti oppilas, huoltaja(t), kouluterveydenhuollon edustaja ja/tai opetuksen järjestäjän edustaja. Oppilas, jolla on lääkärin määräämä säännöllinen lääkity</w:t>
      </w:r>
      <w:r w:rsidR="00972BAE">
        <w:rPr>
          <w:sz w:val="24"/>
          <w:szCs w:val="24"/>
        </w:rPr>
        <w:t xml:space="preserve">s tai tilapäinen tarve särkylääkkeelle, </w:t>
      </w:r>
      <w:r w:rsidRPr="009C0A81">
        <w:rPr>
          <w:sz w:val="24"/>
          <w:szCs w:val="24"/>
        </w:rPr>
        <w:t>kuljettaa omat lääkkeet mukanaan.  Koulussa särkylääkkeen voi tarvittaessa saada terveydenhoitajalta. Lääkkeiden antaminen koulussa perustuu oppilaan yksilölliseen lääkehoitosuunnitelmaan, joka tehdään yhdessä vanhempien ja terveydenhuollon asiantuntijoiden kanssa.</w:t>
      </w:r>
    </w:p>
    <w:p w:rsidR="009C0A81" w:rsidRPr="009C0A81" w:rsidRDefault="009C0A81" w:rsidP="009C0A81">
      <w:pPr>
        <w:jc w:val="both"/>
        <w:rPr>
          <w:sz w:val="24"/>
          <w:szCs w:val="24"/>
        </w:rPr>
      </w:pPr>
      <w:r w:rsidRPr="009C0A81">
        <w:rPr>
          <w:sz w:val="24"/>
          <w:szCs w:val="24"/>
        </w:rPr>
        <w:t>Myös</w:t>
      </w:r>
      <w:r w:rsidRPr="009C0A81">
        <w:rPr>
          <w:b/>
          <w:bCs/>
          <w:sz w:val="24"/>
          <w:szCs w:val="24"/>
        </w:rPr>
        <w:t xml:space="preserve"> koulukuraattorin palvelut</w:t>
      </w:r>
      <w:r w:rsidRPr="009C0A81">
        <w:rPr>
          <w:sz w:val="24"/>
          <w:szCs w:val="24"/>
        </w:rPr>
        <w:t xml:space="preserve"> ovat osa koulun oppilashuoltoa. </w:t>
      </w:r>
      <w:r w:rsidR="00544691">
        <w:rPr>
          <w:sz w:val="24"/>
          <w:szCs w:val="24"/>
        </w:rPr>
        <w:t xml:space="preserve">Kuraattorin toimii Marja Cederberg. </w:t>
      </w:r>
      <w:r w:rsidRPr="009C0A81">
        <w:rPr>
          <w:sz w:val="24"/>
          <w:szCs w:val="24"/>
        </w:rPr>
        <w:t xml:space="preserve">Pääsääntöisesti kuraattori on koululla yhtenä päivänä </w:t>
      </w:r>
      <w:r w:rsidR="00544691">
        <w:rPr>
          <w:sz w:val="24"/>
          <w:szCs w:val="24"/>
        </w:rPr>
        <w:t>kuukaudessa</w:t>
      </w:r>
      <w:r w:rsidRPr="009C0A81">
        <w:rPr>
          <w:sz w:val="24"/>
          <w:szCs w:val="24"/>
        </w:rPr>
        <w:t xml:space="preserve">. Koulukuraattori on sekä </w:t>
      </w:r>
      <w:r w:rsidRPr="009C0A81">
        <w:rPr>
          <w:sz w:val="24"/>
          <w:szCs w:val="24"/>
        </w:rPr>
        <w:lastRenderedPageBreak/>
        <w:t>oppilaan tukena tämän erilaisissa elämäntilanteissa että opettajien ja huoltajien tukena heidän kasvatustehtävässään. Koulukuraattori on koulussa oleva sosiaalityöntekijä, jonka kautta ollaan tarvittaessa yhteydessä kunnan sosiaalitoimeen.</w:t>
      </w:r>
    </w:p>
    <w:p w:rsidR="009C0A81" w:rsidRPr="009C0A81" w:rsidRDefault="00544691" w:rsidP="009C0A81">
      <w:pPr>
        <w:jc w:val="both"/>
        <w:rPr>
          <w:sz w:val="24"/>
          <w:szCs w:val="24"/>
        </w:rPr>
      </w:pPr>
      <w:r>
        <w:rPr>
          <w:b/>
          <w:sz w:val="24"/>
          <w:szCs w:val="24"/>
        </w:rPr>
        <w:t>Koulupsykologina</w:t>
      </w:r>
      <w:r w:rsidR="002D5957" w:rsidRPr="002D5957">
        <w:rPr>
          <w:sz w:val="24"/>
          <w:szCs w:val="24"/>
        </w:rPr>
        <w:t xml:space="preserve"> </w:t>
      </w:r>
      <w:r>
        <w:rPr>
          <w:sz w:val="24"/>
          <w:szCs w:val="24"/>
        </w:rPr>
        <w:t>toimii</w:t>
      </w:r>
      <w:r w:rsidR="002D5957" w:rsidRPr="002D5957">
        <w:rPr>
          <w:sz w:val="24"/>
          <w:szCs w:val="24"/>
        </w:rPr>
        <w:t xml:space="preserve"> Timo Latomaa. </w:t>
      </w:r>
      <w:r>
        <w:rPr>
          <w:sz w:val="24"/>
          <w:szCs w:val="24"/>
        </w:rPr>
        <w:t>Koulupsykologi tekee</w:t>
      </w:r>
      <w:r w:rsidR="002D5957" w:rsidRPr="002D5957">
        <w:rPr>
          <w:sz w:val="24"/>
          <w:szCs w:val="24"/>
        </w:rPr>
        <w:t xml:space="preserve"> oppimisen liittyviä psykologisia tutkimuksia. Ennen tutkimuksia koulu ja huoltajat selvittävät yhteistyössä psykologin kanssa tutkimusten tarpeen. Psykologi on myös koulun mielenterveystyöntekijä, joka osallistuu oppilashuoltotyöhön kokonaisuutena. Mielenterveyteen liittyvän hoidon oppilas</w:t>
      </w:r>
      <w:r>
        <w:rPr>
          <w:sz w:val="24"/>
          <w:szCs w:val="24"/>
        </w:rPr>
        <w:t xml:space="preserve"> saa terveyspalveluiden kautta. </w:t>
      </w:r>
      <w:r w:rsidR="002D5957" w:rsidRPr="002D5957">
        <w:rPr>
          <w:sz w:val="24"/>
          <w:szCs w:val="24"/>
        </w:rPr>
        <w:t>Koulupsykologille tutkimuksiin hakeudutaan lähetteellä, joita saa kouluilta. Lähetteen täyttävät huoltajat opettajan/erityisopettajan kanssa. Lähetteen mukaan on hyvä liittää kaikki aikaisemmat tutkimustulokset ja tieto käytössä olevista tukimuodoista. Oppilaalla tai huoltajalla on oikeus hakeutua psykologin vastaanotolle koulukäyntiin liittyvissä haasteissa niin halutessaan. Psykologille voi varata ajan opettajan tai koulukuraattorin kautta.</w:t>
      </w:r>
    </w:p>
    <w:p w:rsidR="00721EE3" w:rsidRPr="00F8724B" w:rsidRDefault="004F61F9" w:rsidP="00CB70FE">
      <w:pPr>
        <w:jc w:val="both"/>
        <w:rPr>
          <w:sz w:val="24"/>
          <w:szCs w:val="24"/>
        </w:rPr>
      </w:pPr>
      <w:r w:rsidRPr="00453957">
        <w:rPr>
          <w:b/>
          <w:sz w:val="24"/>
          <w:szCs w:val="24"/>
        </w:rPr>
        <w:t>Tulkitsemis- ja avustajapalveluiden</w:t>
      </w:r>
      <w:r>
        <w:rPr>
          <w:sz w:val="24"/>
          <w:szCs w:val="24"/>
        </w:rPr>
        <w:t xml:space="preserve"> järjestämisestä päättää opetuksen järjestäjä. Oppilaan tulkitsemis- ja av</w:t>
      </w:r>
      <w:r w:rsidR="00382EBF">
        <w:rPr>
          <w:sz w:val="24"/>
          <w:szCs w:val="24"/>
        </w:rPr>
        <w:t xml:space="preserve">ustajapalveluiden tarve, määrä </w:t>
      </w:r>
      <w:r>
        <w:rPr>
          <w:sz w:val="24"/>
          <w:szCs w:val="24"/>
        </w:rPr>
        <w:t>ja laatu arvioidaan oppilaan opettajien ja oppilashuoltohenkilöstön yhteistyönä hyödyntäen oppilaan huoltajan antamia tietoja ja mahdollisten koulun ulkopuolisten asiantuntijoiden lausuntoja.</w:t>
      </w:r>
      <w:r w:rsidR="00453957">
        <w:rPr>
          <w:sz w:val="24"/>
          <w:szCs w:val="24"/>
        </w:rPr>
        <w:t xml:space="preserve"> </w:t>
      </w:r>
      <w:r w:rsidR="000E196B">
        <w:rPr>
          <w:sz w:val="24"/>
          <w:szCs w:val="24"/>
        </w:rPr>
        <w:t>Lisäksi voidaan hyödyntää esimerkiksi oppimis- ja ohjauskeskusten palveluja ja konsultaatiota, jos oppilaan tukeminen edellyttää sellaista erityisosaamista, jota omalta koululta ei löydy riittävästi.</w:t>
      </w:r>
    </w:p>
    <w:p w:rsidR="00342EEE" w:rsidRDefault="00802058" w:rsidP="00CB70FE">
      <w:pPr>
        <w:jc w:val="both"/>
        <w:rPr>
          <w:sz w:val="24"/>
          <w:szCs w:val="24"/>
        </w:rPr>
      </w:pPr>
      <w:r>
        <w:rPr>
          <w:b/>
          <w:sz w:val="24"/>
          <w:szCs w:val="24"/>
        </w:rPr>
        <w:t>2.2</w:t>
      </w:r>
      <w:r w:rsidR="00B37536">
        <w:rPr>
          <w:b/>
          <w:sz w:val="24"/>
          <w:szCs w:val="24"/>
        </w:rPr>
        <w:t xml:space="preserve">. </w:t>
      </w:r>
      <w:r w:rsidR="00342EEE" w:rsidRPr="005F3F89">
        <w:rPr>
          <w:b/>
          <w:sz w:val="24"/>
          <w:szCs w:val="24"/>
        </w:rPr>
        <w:t>Koulukohtainen oppilashuoltoryhmä</w:t>
      </w:r>
      <w:r w:rsidR="00342EEE">
        <w:rPr>
          <w:sz w:val="24"/>
          <w:szCs w:val="24"/>
        </w:rPr>
        <w:t xml:space="preserve"> </w:t>
      </w:r>
    </w:p>
    <w:p w:rsidR="00342EEE" w:rsidRDefault="00D91D9B" w:rsidP="00CB70FE">
      <w:pPr>
        <w:jc w:val="both"/>
        <w:rPr>
          <w:sz w:val="24"/>
          <w:szCs w:val="24"/>
        </w:rPr>
      </w:pPr>
      <w:r>
        <w:rPr>
          <w:sz w:val="24"/>
          <w:szCs w:val="24"/>
        </w:rPr>
        <w:t>Kestilän ala</w:t>
      </w:r>
      <w:r w:rsidR="00D772CD">
        <w:rPr>
          <w:sz w:val="24"/>
          <w:szCs w:val="24"/>
        </w:rPr>
        <w:t>koulun</w:t>
      </w:r>
      <w:r w:rsidR="00342EEE" w:rsidRPr="001427F8">
        <w:rPr>
          <w:sz w:val="24"/>
          <w:szCs w:val="24"/>
        </w:rPr>
        <w:t xml:space="preserve"> </w:t>
      </w:r>
      <w:r w:rsidR="00342EEE">
        <w:rPr>
          <w:sz w:val="24"/>
          <w:szCs w:val="24"/>
        </w:rPr>
        <w:t xml:space="preserve">oppilashuoltoryhmä vastaa koulun oppilashuollon suunnittelusta, kehittämisestä, toteuttamisesta ja arvioinnista. Sen keskeinen tehtävä on yhteisön hyvinvoinnin ja turvallisuuden edistäminen. </w:t>
      </w:r>
      <w:r w:rsidR="000D075D">
        <w:rPr>
          <w:sz w:val="24"/>
          <w:szCs w:val="24"/>
        </w:rPr>
        <w:t>Oppilashuoltoryhmässä voidaan käsitellä l</w:t>
      </w:r>
      <w:r w:rsidR="00A82D47">
        <w:rPr>
          <w:sz w:val="24"/>
          <w:szCs w:val="24"/>
        </w:rPr>
        <w:t>uokka- ja ryhmäkohtaisia asioita</w:t>
      </w:r>
      <w:r w:rsidR="000D075D">
        <w:rPr>
          <w:sz w:val="24"/>
          <w:szCs w:val="24"/>
        </w:rPr>
        <w:t xml:space="preserve">. </w:t>
      </w:r>
      <w:r w:rsidR="00342EEE">
        <w:rPr>
          <w:sz w:val="24"/>
          <w:szCs w:val="24"/>
        </w:rPr>
        <w:t xml:space="preserve">Se huolehtii kouluympäristön terveellisyydestä, turvallisuudesta, esteettömyydestä ja opetukseen liittyvien pedagogisten tukitoimien suunnittelusta ja pedagogisten asiakirjojen käsittelystä. </w:t>
      </w:r>
    </w:p>
    <w:p w:rsidR="00643666" w:rsidRPr="00915FD2" w:rsidRDefault="00643666" w:rsidP="00CB70FE">
      <w:pPr>
        <w:jc w:val="both"/>
        <w:rPr>
          <w:sz w:val="24"/>
          <w:szCs w:val="24"/>
        </w:rPr>
      </w:pPr>
      <w:r>
        <w:rPr>
          <w:sz w:val="24"/>
          <w:szCs w:val="24"/>
        </w:rPr>
        <w:t>K</w:t>
      </w:r>
      <w:r w:rsidR="00342EEE">
        <w:rPr>
          <w:sz w:val="24"/>
          <w:szCs w:val="24"/>
        </w:rPr>
        <w:t xml:space="preserve">oulukohtaiseen oppilashuoltoryhmään kuuluvat rehtori, apulaisrehtori, kouluterveydenhoitaja, </w:t>
      </w:r>
      <w:r w:rsidR="00D91D9B">
        <w:rPr>
          <w:sz w:val="24"/>
          <w:szCs w:val="24"/>
        </w:rPr>
        <w:t>koulukuraattori</w:t>
      </w:r>
      <w:r w:rsidR="00715F67">
        <w:rPr>
          <w:sz w:val="24"/>
          <w:szCs w:val="24"/>
        </w:rPr>
        <w:t xml:space="preserve"> ja</w:t>
      </w:r>
      <w:r w:rsidR="00D91D9B">
        <w:rPr>
          <w:sz w:val="24"/>
          <w:szCs w:val="24"/>
        </w:rPr>
        <w:t xml:space="preserve"> erityisopettaja</w:t>
      </w:r>
      <w:r w:rsidR="00342EEE">
        <w:rPr>
          <w:sz w:val="24"/>
          <w:szCs w:val="24"/>
        </w:rPr>
        <w:t>. Oppilashuoltoryhmä voi kutsua kokouksiin oppilaiden, huoltajien</w:t>
      </w:r>
      <w:r w:rsidR="000D075D">
        <w:rPr>
          <w:sz w:val="24"/>
          <w:szCs w:val="24"/>
        </w:rPr>
        <w:t>, opettajien</w:t>
      </w:r>
      <w:r w:rsidR="00342EEE">
        <w:rPr>
          <w:sz w:val="24"/>
          <w:szCs w:val="24"/>
        </w:rPr>
        <w:t xml:space="preserve"> ja yhteistyötahojen edustajia tarpeen mukaan</w:t>
      </w:r>
      <w:r w:rsidR="00B0177B">
        <w:rPr>
          <w:sz w:val="24"/>
          <w:szCs w:val="24"/>
        </w:rPr>
        <w:t xml:space="preserve">. </w:t>
      </w:r>
      <w:r w:rsidR="00EC0176">
        <w:rPr>
          <w:sz w:val="24"/>
          <w:szCs w:val="24"/>
        </w:rPr>
        <w:t>K</w:t>
      </w:r>
      <w:r w:rsidR="007828C2">
        <w:rPr>
          <w:sz w:val="24"/>
          <w:szCs w:val="24"/>
        </w:rPr>
        <w:t>o</w:t>
      </w:r>
      <w:r w:rsidR="00342EEE">
        <w:rPr>
          <w:sz w:val="24"/>
          <w:szCs w:val="24"/>
        </w:rPr>
        <w:t>ulukohtainen oppilashuoltoryhmä kokoo</w:t>
      </w:r>
      <w:r>
        <w:rPr>
          <w:sz w:val="24"/>
          <w:szCs w:val="24"/>
        </w:rPr>
        <w:t>ntuu</w:t>
      </w:r>
      <w:r w:rsidR="00602B7D" w:rsidRPr="005A711A">
        <w:rPr>
          <w:sz w:val="24"/>
          <w:szCs w:val="24"/>
        </w:rPr>
        <w:t xml:space="preserve"> tarpeen mukaan.</w:t>
      </w:r>
    </w:p>
    <w:p w:rsidR="00A4328C" w:rsidRPr="00382EBF" w:rsidRDefault="00B0177B" w:rsidP="00CB70FE">
      <w:pPr>
        <w:jc w:val="both"/>
        <w:rPr>
          <w:sz w:val="24"/>
          <w:szCs w:val="24"/>
        </w:rPr>
      </w:pPr>
      <w:r w:rsidRPr="00B0177B">
        <w:rPr>
          <w:sz w:val="24"/>
          <w:szCs w:val="24"/>
        </w:rPr>
        <w:t>Puheenjohtajana ja kokoonkutsujana toimii koulun rehtori</w:t>
      </w:r>
      <w:r w:rsidR="001D531C">
        <w:rPr>
          <w:sz w:val="24"/>
          <w:szCs w:val="24"/>
        </w:rPr>
        <w:t xml:space="preserve"> tai apulaisrehtori</w:t>
      </w:r>
      <w:r w:rsidRPr="00B0177B">
        <w:rPr>
          <w:sz w:val="24"/>
          <w:szCs w:val="24"/>
        </w:rPr>
        <w:t>.</w:t>
      </w:r>
      <w:r>
        <w:rPr>
          <w:sz w:val="24"/>
          <w:szCs w:val="24"/>
        </w:rPr>
        <w:t xml:space="preserve"> </w:t>
      </w:r>
      <w:r w:rsidR="001D531C">
        <w:rPr>
          <w:sz w:val="24"/>
          <w:szCs w:val="24"/>
        </w:rPr>
        <w:t xml:space="preserve">Rehtorin ja apulaisrehtorin tehtävänä on lainmukaisen toiminnan </w:t>
      </w:r>
      <w:r w:rsidR="00715F67">
        <w:rPr>
          <w:sz w:val="24"/>
          <w:szCs w:val="24"/>
        </w:rPr>
        <w:t xml:space="preserve">ohjaaminen ja valvominen. </w:t>
      </w:r>
      <w:r w:rsidR="00251978">
        <w:rPr>
          <w:sz w:val="24"/>
          <w:szCs w:val="24"/>
        </w:rPr>
        <w:t xml:space="preserve">Koulukuraattori on sekä oppilaan tukena tämän </w:t>
      </w:r>
      <w:proofErr w:type="gramStart"/>
      <w:r w:rsidR="00251978">
        <w:rPr>
          <w:sz w:val="24"/>
          <w:szCs w:val="24"/>
        </w:rPr>
        <w:t>erilaisissa elämäntilanteissa</w:t>
      </w:r>
      <w:proofErr w:type="gramEnd"/>
      <w:r w:rsidR="00251978">
        <w:rPr>
          <w:sz w:val="24"/>
          <w:szCs w:val="24"/>
        </w:rPr>
        <w:t xml:space="preserve"> että opettajien ja huoltajien sek</w:t>
      </w:r>
      <w:r w:rsidR="0027742E">
        <w:rPr>
          <w:sz w:val="24"/>
          <w:szCs w:val="24"/>
        </w:rPr>
        <w:t>ä koko kouluyhteisöön liittyvän psykososiaalisen hyvinvoinnin edistämisessä. Kouluterveydenhoitajan tehtävänä on kouluyhteisön hyvinvoinnin ja oppilaiden terveyden edistäminen sekä terveen kasvun tukeminen. Tarvittaessa hän pyytää lääkärin konsultaatiota.</w:t>
      </w:r>
      <w:r w:rsidR="000D075D">
        <w:rPr>
          <w:sz w:val="24"/>
          <w:szCs w:val="24"/>
        </w:rPr>
        <w:t xml:space="preserve"> Koulukohtainen oppilashuoltoryhmä tekee tiivistä yhteistyötä oppilaiden, vanhempien ja koulun henkilöstön kanssa</w:t>
      </w:r>
      <w:r w:rsidR="000D075D" w:rsidRPr="00597410">
        <w:rPr>
          <w:sz w:val="24"/>
          <w:szCs w:val="24"/>
        </w:rPr>
        <w:t>.</w:t>
      </w:r>
      <w:r w:rsidR="00EC0176" w:rsidRPr="00597410">
        <w:rPr>
          <w:sz w:val="24"/>
          <w:szCs w:val="24"/>
        </w:rPr>
        <w:t xml:space="preserve"> Oppilashuoltoryhmän k</w:t>
      </w:r>
      <w:r w:rsidR="005A711A" w:rsidRPr="00597410">
        <w:rPr>
          <w:sz w:val="24"/>
          <w:szCs w:val="24"/>
        </w:rPr>
        <w:t xml:space="preserve">okouksista pidetään </w:t>
      </w:r>
      <w:r w:rsidR="005A711A" w:rsidRPr="00A87858">
        <w:rPr>
          <w:b/>
          <w:sz w:val="24"/>
          <w:szCs w:val="24"/>
        </w:rPr>
        <w:t>muistiota</w:t>
      </w:r>
      <w:r w:rsidR="005A711A" w:rsidRPr="00597410">
        <w:rPr>
          <w:sz w:val="24"/>
          <w:szCs w:val="24"/>
        </w:rPr>
        <w:t>, johon kirjataan käsiteltävät asiat ja niihin liittyvät toimenpiteet sekä tie</w:t>
      </w:r>
      <w:r w:rsidR="005A711A" w:rsidRPr="00597410">
        <w:rPr>
          <w:sz w:val="24"/>
          <w:szCs w:val="24"/>
        </w:rPr>
        <w:lastRenderedPageBreak/>
        <w:t>dottaminen mm. opettajienkokouksessa.</w:t>
      </w:r>
      <w:r w:rsidR="00EC0176" w:rsidRPr="00597410">
        <w:rPr>
          <w:sz w:val="24"/>
          <w:szCs w:val="24"/>
        </w:rPr>
        <w:t xml:space="preserve"> Pedagogiseen arvioon ja pedagogiseen selvitykseen liittyvä oppilashuoltoryhmän käsittely kirjataan Wilmaan</w:t>
      </w:r>
      <w:r w:rsidR="00784748" w:rsidRPr="00597410">
        <w:rPr>
          <w:sz w:val="24"/>
          <w:szCs w:val="24"/>
        </w:rPr>
        <w:t xml:space="preserve"> kyseisiin asiakirjoihin ja oppilashuoltokertomukseen.</w:t>
      </w:r>
      <w:r w:rsidR="00EC0176" w:rsidRPr="00597410">
        <w:rPr>
          <w:sz w:val="24"/>
          <w:szCs w:val="24"/>
        </w:rPr>
        <w:t xml:space="preserve"> </w:t>
      </w:r>
    </w:p>
    <w:p w:rsidR="00CF5FC0" w:rsidRPr="002D5CBC" w:rsidRDefault="00CF5FC0" w:rsidP="00CB70FE">
      <w:pPr>
        <w:jc w:val="both"/>
        <w:rPr>
          <w:b/>
          <w:sz w:val="24"/>
          <w:szCs w:val="24"/>
        </w:rPr>
      </w:pPr>
      <w:r>
        <w:rPr>
          <w:b/>
          <w:sz w:val="24"/>
          <w:szCs w:val="24"/>
        </w:rPr>
        <w:t>2.3</w:t>
      </w:r>
      <w:r w:rsidRPr="005723E2">
        <w:rPr>
          <w:b/>
          <w:sz w:val="24"/>
          <w:szCs w:val="24"/>
        </w:rPr>
        <w:t>. Koulukohtaiseen oppilashuoltoon liittyvät suunnitelmat</w:t>
      </w:r>
      <w:r>
        <w:rPr>
          <w:b/>
          <w:sz w:val="24"/>
          <w:szCs w:val="24"/>
        </w:rPr>
        <w:t>, toimintamallit ja käytännöt</w:t>
      </w:r>
    </w:p>
    <w:p w:rsidR="00CF5FC0" w:rsidRPr="00A4328C" w:rsidRDefault="00CF5FC0" w:rsidP="00B2549E">
      <w:pPr>
        <w:jc w:val="both"/>
        <w:rPr>
          <w:sz w:val="24"/>
          <w:szCs w:val="24"/>
        </w:rPr>
      </w:pPr>
      <w:r w:rsidRPr="00E21EED">
        <w:rPr>
          <w:sz w:val="24"/>
          <w:szCs w:val="24"/>
        </w:rPr>
        <w:t>Koulukohtaiseen oppilashuoltoon kuuluvat suunnitelmat toimintamalleista eri tilanteissa.</w:t>
      </w:r>
      <w:r>
        <w:rPr>
          <w:sz w:val="24"/>
          <w:szCs w:val="24"/>
        </w:rPr>
        <w:t xml:space="preserve"> </w:t>
      </w:r>
      <w:r w:rsidR="007702A4">
        <w:rPr>
          <w:sz w:val="24"/>
          <w:szCs w:val="24"/>
        </w:rPr>
        <w:t>Kestilän ala</w:t>
      </w:r>
      <w:r w:rsidR="005158ED">
        <w:rPr>
          <w:sz w:val="24"/>
          <w:szCs w:val="24"/>
        </w:rPr>
        <w:t>k</w:t>
      </w:r>
      <w:r w:rsidR="00602B7D" w:rsidRPr="00A4328C">
        <w:rPr>
          <w:sz w:val="24"/>
          <w:szCs w:val="24"/>
        </w:rPr>
        <w:t xml:space="preserve">oululla </w:t>
      </w:r>
      <w:r w:rsidRPr="00A4328C">
        <w:rPr>
          <w:sz w:val="24"/>
          <w:szCs w:val="24"/>
        </w:rPr>
        <w:t>on turvallisuuskansio, jonka sisältö on seuraava:</w:t>
      </w:r>
    </w:p>
    <w:p w:rsidR="00CF5FC0" w:rsidRPr="00A4328C" w:rsidRDefault="00E84CE2" w:rsidP="00B2549E">
      <w:pPr>
        <w:numPr>
          <w:ilvl w:val="0"/>
          <w:numId w:val="25"/>
        </w:numPr>
        <w:spacing w:line="240" w:lineRule="auto"/>
        <w:jc w:val="both"/>
        <w:rPr>
          <w:sz w:val="24"/>
          <w:szCs w:val="24"/>
        </w:rPr>
      </w:pPr>
      <w:r w:rsidRPr="00A4328C">
        <w:rPr>
          <w:sz w:val="24"/>
          <w:szCs w:val="24"/>
        </w:rPr>
        <w:t>Tärkeät puhelinnumerot</w:t>
      </w:r>
    </w:p>
    <w:p w:rsidR="00CF5FC0" w:rsidRPr="00A4328C" w:rsidRDefault="00E84CE2" w:rsidP="00B2549E">
      <w:pPr>
        <w:numPr>
          <w:ilvl w:val="0"/>
          <w:numId w:val="25"/>
        </w:numPr>
        <w:spacing w:line="240" w:lineRule="auto"/>
        <w:jc w:val="both"/>
        <w:rPr>
          <w:sz w:val="24"/>
          <w:szCs w:val="24"/>
        </w:rPr>
      </w:pPr>
      <w:r w:rsidRPr="00A4328C">
        <w:rPr>
          <w:sz w:val="24"/>
          <w:szCs w:val="24"/>
        </w:rPr>
        <w:t>Elvytysohjeet</w:t>
      </w:r>
    </w:p>
    <w:p w:rsidR="00CF5FC0" w:rsidRPr="00A4328C" w:rsidRDefault="00E84CE2" w:rsidP="00B2549E">
      <w:pPr>
        <w:numPr>
          <w:ilvl w:val="0"/>
          <w:numId w:val="25"/>
        </w:numPr>
        <w:spacing w:line="240" w:lineRule="auto"/>
        <w:jc w:val="both"/>
        <w:rPr>
          <w:sz w:val="24"/>
          <w:szCs w:val="24"/>
        </w:rPr>
      </w:pPr>
      <w:r w:rsidRPr="00A4328C">
        <w:rPr>
          <w:sz w:val="24"/>
          <w:szCs w:val="24"/>
        </w:rPr>
        <w:t>Turvallisuusohjeita</w:t>
      </w:r>
    </w:p>
    <w:p w:rsidR="00CF5FC0" w:rsidRPr="005158ED" w:rsidRDefault="005158ED" w:rsidP="00B2549E">
      <w:pPr>
        <w:numPr>
          <w:ilvl w:val="0"/>
          <w:numId w:val="25"/>
        </w:numPr>
        <w:spacing w:line="240" w:lineRule="auto"/>
        <w:jc w:val="both"/>
        <w:rPr>
          <w:color w:val="C00000"/>
          <w:sz w:val="24"/>
          <w:szCs w:val="24"/>
        </w:rPr>
      </w:pPr>
      <w:r>
        <w:rPr>
          <w:sz w:val="24"/>
          <w:szCs w:val="24"/>
        </w:rPr>
        <w:t xml:space="preserve">Kestilän </w:t>
      </w:r>
      <w:r w:rsidR="007702A4">
        <w:rPr>
          <w:sz w:val="24"/>
          <w:szCs w:val="24"/>
        </w:rPr>
        <w:t>ala</w:t>
      </w:r>
      <w:r w:rsidR="00E84CE2" w:rsidRPr="00A4328C">
        <w:rPr>
          <w:sz w:val="24"/>
          <w:szCs w:val="24"/>
        </w:rPr>
        <w:t>koulun järjestyssäännöt</w:t>
      </w:r>
      <w:r>
        <w:rPr>
          <w:sz w:val="24"/>
          <w:szCs w:val="24"/>
        </w:rPr>
        <w:t xml:space="preserve"> </w:t>
      </w:r>
    </w:p>
    <w:p w:rsidR="00E84CE2" w:rsidRPr="00A4328C" w:rsidRDefault="007702A4" w:rsidP="00B2549E">
      <w:pPr>
        <w:numPr>
          <w:ilvl w:val="0"/>
          <w:numId w:val="25"/>
        </w:numPr>
        <w:spacing w:line="240" w:lineRule="auto"/>
        <w:jc w:val="both"/>
        <w:rPr>
          <w:sz w:val="24"/>
          <w:szCs w:val="24"/>
        </w:rPr>
      </w:pPr>
      <w:r>
        <w:rPr>
          <w:sz w:val="24"/>
          <w:szCs w:val="24"/>
        </w:rPr>
        <w:t>Kestilän ala</w:t>
      </w:r>
      <w:r w:rsidR="005158ED">
        <w:rPr>
          <w:sz w:val="24"/>
          <w:szCs w:val="24"/>
        </w:rPr>
        <w:t>koulun</w:t>
      </w:r>
      <w:r w:rsidR="00E84CE2" w:rsidRPr="00A4328C">
        <w:rPr>
          <w:sz w:val="24"/>
          <w:szCs w:val="24"/>
        </w:rPr>
        <w:t xml:space="preserve"> koulutyötä ohjaavat yhteiset periaatteet ja suunnitelmat</w:t>
      </w:r>
    </w:p>
    <w:p w:rsidR="00E84CE2" w:rsidRPr="00A4328C" w:rsidRDefault="00E84CE2" w:rsidP="00B2549E">
      <w:pPr>
        <w:numPr>
          <w:ilvl w:val="0"/>
          <w:numId w:val="25"/>
        </w:numPr>
        <w:spacing w:line="240" w:lineRule="auto"/>
        <w:jc w:val="both"/>
        <w:rPr>
          <w:sz w:val="24"/>
          <w:szCs w:val="24"/>
        </w:rPr>
      </w:pPr>
      <w:r w:rsidRPr="00A4328C">
        <w:rPr>
          <w:sz w:val="24"/>
          <w:szCs w:val="24"/>
        </w:rPr>
        <w:t>Suunnitelma oppilaiden suojaamiseksi väkivallalta, kiusaamiselta ja häirinnältä</w:t>
      </w:r>
    </w:p>
    <w:p w:rsidR="00CF5FC0" w:rsidRPr="002B2B29" w:rsidRDefault="005158ED" w:rsidP="002B2B29">
      <w:pPr>
        <w:numPr>
          <w:ilvl w:val="0"/>
          <w:numId w:val="25"/>
        </w:numPr>
        <w:spacing w:line="240" w:lineRule="auto"/>
        <w:jc w:val="both"/>
        <w:rPr>
          <w:sz w:val="24"/>
          <w:szCs w:val="24"/>
        </w:rPr>
      </w:pPr>
      <w:r>
        <w:rPr>
          <w:sz w:val="24"/>
          <w:szCs w:val="24"/>
        </w:rPr>
        <w:t>Kestilän</w:t>
      </w:r>
      <w:r w:rsidR="00E84CE2" w:rsidRPr="00A4328C">
        <w:rPr>
          <w:sz w:val="24"/>
          <w:szCs w:val="24"/>
        </w:rPr>
        <w:t xml:space="preserve"> </w:t>
      </w:r>
      <w:r w:rsidR="007702A4">
        <w:rPr>
          <w:sz w:val="24"/>
          <w:szCs w:val="24"/>
        </w:rPr>
        <w:t>ala</w:t>
      </w:r>
      <w:r w:rsidR="00E84CE2" w:rsidRPr="00A4328C">
        <w:rPr>
          <w:sz w:val="24"/>
          <w:szCs w:val="24"/>
        </w:rPr>
        <w:t>koulun pelastussuunnitelma</w:t>
      </w:r>
      <w:r>
        <w:rPr>
          <w:sz w:val="24"/>
          <w:szCs w:val="24"/>
        </w:rPr>
        <w:t xml:space="preserve"> </w:t>
      </w:r>
    </w:p>
    <w:p w:rsidR="00E83F46" w:rsidRPr="00E83F46" w:rsidRDefault="00355589" w:rsidP="00B2549E">
      <w:pPr>
        <w:numPr>
          <w:ilvl w:val="0"/>
          <w:numId w:val="25"/>
        </w:numPr>
        <w:spacing w:line="240" w:lineRule="auto"/>
        <w:jc w:val="both"/>
        <w:rPr>
          <w:sz w:val="24"/>
          <w:szCs w:val="24"/>
        </w:rPr>
      </w:pPr>
      <w:r w:rsidRPr="00A4328C">
        <w:rPr>
          <w:sz w:val="24"/>
          <w:szCs w:val="24"/>
        </w:rPr>
        <w:t>Opetustoimen turvallisuusopas</w:t>
      </w:r>
    </w:p>
    <w:p w:rsidR="007A7D62" w:rsidRDefault="00A87858" w:rsidP="00B2549E">
      <w:pPr>
        <w:numPr>
          <w:ilvl w:val="0"/>
          <w:numId w:val="25"/>
        </w:numPr>
        <w:spacing w:line="240" w:lineRule="auto"/>
        <w:jc w:val="both"/>
        <w:rPr>
          <w:sz w:val="24"/>
          <w:szCs w:val="24"/>
        </w:rPr>
      </w:pPr>
      <w:r>
        <w:rPr>
          <w:sz w:val="24"/>
          <w:szCs w:val="24"/>
        </w:rPr>
        <w:t>Siikalatvan</w:t>
      </w:r>
      <w:r w:rsidR="00731E2E" w:rsidRPr="00A4328C">
        <w:rPr>
          <w:sz w:val="24"/>
          <w:szCs w:val="24"/>
        </w:rPr>
        <w:t xml:space="preserve"> liikenneturvallisuus</w:t>
      </w:r>
      <w:r w:rsidR="00355589" w:rsidRPr="00A4328C">
        <w:rPr>
          <w:sz w:val="24"/>
          <w:szCs w:val="24"/>
        </w:rPr>
        <w:t>suunnitelma</w:t>
      </w:r>
      <w:r w:rsidR="005158ED">
        <w:rPr>
          <w:sz w:val="24"/>
          <w:szCs w:val="24"/>
        </w:rPr>
        <w:t xml:space="preserve"> </w:t>
      </w:r>
      <w:r>
        <w:rPr>
          <w:sz w:val="24"/>
          <w:szCs w:val="24"/>
        </w:rPr>
        <w:t>2014</w:t>
      </w:r>
    </w:p>
    <w:p w:rsidR="008F4208" w:rsidRDefault="008F4208" w:rsidP="00B2549E">
      <w:pPr>
        <w:numPr>
          <w:ilvl w:val="0"/>
          <w:numId w:val="25"/>
        </w:numPr>
        <w:spacing w:line="240" w:lineRule="auto"/>
        <w:jc w:val="both"/>
        <w:rPr>
          <w:sz w:val="24"/>
          <w:szCs w:val="24"/>
        </w:rPr>
      </w:pPr>
      <w:r>
        <w:rPr>
          <w:sz w:val="24"/>
          <w:szCs w:val="24"/>
        </w:rPr>
        <w:t>Koulukuljetuksen pelinsäännöt</w:t>
      </w:r>
    </w:p>
    <w:p w:rsidR="00B2549E" w:rsidRDefault="00B2549E" w:rsidP="00CB70FE">
      <w:pPr>
        <w:jc w:val="both"/>
        <w:rPr>
          <w:b/>
          <w:sz w:val="24"/>
          <w:szCs w:val="24"/>
        </w:rPr>
      </w:pPr>
    </w:p>
    <w:p w:rsidR="00B2549E" w:rsidRDefault="00B2549E">
      <w:pPr>
        <w:spacing w:after="0" w:line="240" w:lineRule="auto"/>
        <w:rPr>
          <w:b/>
          <w:sz w:val="24"/>
          <w:szCs w:val="24"/>
        </w:rPr>
      </w:pPr>
      <w:r>
        <w:rPr>
          <w:b/>
          <w:sz w:val="24"/>
          <w:szCs w:val="24"/>
        </w:rPr>
        <w:br w:type="page"/>
      </w:r>
    </w:p>
    <w:p w:rsidR="00EC50FB" w:rsidRPr="00BA68A7" w:rsidRDefault="004451F2" w:rsidP="00CB70FE">
      <w:pPr>
        <w:jc w:val="both"/>
        <w:rPr>
          <w:b/>
          <w:sz w:val="24"/>
          <w:szCs w:val="24"/>
        </w:rPr>
      </w:pPr>
      <w:r>
        <w:rPr>
          <w:b/>
          <w:sz w:val="24"/>
          <w:szCs w:val="24"/>
        </w:rPr>
        <w:lastRenderedPageBreak/>
        <w:t xml:space="preserve">2.4. </w:t>
      </w:r>
      <w:r w:rsidR="00A4328C">
        <w:rPr>
          <w:b/>
          <w:sz w:val="24"/>
          <w:szCs w:val="24"/>
        </w:rPr>
        <w:t>Yhteistyö siirtymävaiheissa</w:t>
      </w:r>
    </w:p>
    <w:p w:rsidR="00344398" w:rsidRDefault="00344398" w:rsidP="00CB70FE">
      <w:pPr>
        <w:jc w:val="both"/>
        <w:rPr>
          <w:b/>
          <w:sz w:val="24"/>
          <w:szCs w:val="24"/>
        </w:rPr>
      </w:pPr>
      <w:r>
        <w:rPr>
          <w:b/>
          <w:sz w:val="24"/>
          <w:szCs w:val="24"/>
        </w:rPr>
        <w:t>Esikoulusta alakouluun</w:t>
      </w:r>
    </w:p>
    <w:p w:rsidR="006A53A9" w:rsidRPr="00344398" w:rsidRDefault="000F7CFF" w:rsidP="00CB70FE">
      <w:pPr>
        <w:jc w:val="both"/>
        <w:rPr>
          <w:b/>
          <w:sz w:val="24"/>
          <w:szCs w:val="24"/>
        </w:rPr>
      </w:pPr>
      <w:r>
        <w:rPr>
          <w:sz w:val="24"/>
          <w:szCs w:val="24"/>
        </w:rPr>
        <w:t>Kestilän alakoulussa</w:t>
      </w:r>
      <w:r w:rsidR="00453957" w:rsidRPr="004451F2">
        <w:rPr>
          <w:sz w:val="24"/>
          <w:szCs w:val="24"/>
        </w:rPr>
        <w:t xml:space="preserve"> </w:t>
      </w:r>
      <w:proofErr w:type="spellStart"/>
      <w:r w:rsidR="00453957" w:rsidRPr="004451F2">
        <w:rPr>
          <w:sz w:val="24"/>
          <w:szCs w:val="24"/>
        </w:rPr>
        <w:t>h</w:t>
      </w:r>
      <w:r w:rsidR="008F4208">
        <w:rPr>
          <w:sz w:val="24"/>
          <w:szCs w:val="24"/>
        </w:rPr>
        <w:t>uhti</w:t>
      </w:r>
      <w:proofErr w:type="spellEnd"/>
      <w:r w:rsidR="008F4208">
        <w:rPr>
          <w:sz w:val="24"/>
          <w:szCs w:val="24"/>
        </w:rPr>
        <w:t>-</w:t>
      </w:r>
      <w:r w:rsidR="00EC50FB" w:rsidRPr="004451F2">
        <w:rPr>
          <w:sz w:val="24"/>
          <w:szCs w:val="24"/>
        </w:rPr>
        <w:t>toukokuussa</w:t>
      </w:r>
      <w:r w:rsidR="00453957" w:rsidRPr="004451F2">
        <w:rPr>
          <w:sz w:val="24"/>
          <w:szCs w:val="24"/>
        </w:rPr>
        <w:t xml:space="preserve"> esiopettaja</w:t>
      </w:r>
      <w:r w:rsidR="00252840" w:rsidRPr="004451F2">
        <w:rPr>
          <w:sz w:val="24"/>
          <w:szCs w:val="24"/>
        </w:rPr>
        <w:t>,</w:t>
      </w:r>
      <w:r w:rsidR="00453957" w:rsidRPr="004451F2">
        <w:rPr>
          <w:sz w:val="24"/>
          <w:szCs w:val="24"/>
        </w:rPr>
        <w:t xml:space="preserve"> tuleva luokanopettaja ja erityisopettaja</w:t>
      </w:r>
      <w:r w:rsidR="00EC50FB" w:rsidRPr="004451F2">
        <w:rPr>
          <w:sz w:val="24"/>
          <w:szCs w:val="24"/>
        </w:rPr>
        <w:t xml:space="preserve"> tapaavat yht</w:t>
      </w:r>
      <w:r w:rsidR="00453957" w:rsidRPr="004451F2">
        <w:rPr>
          <w:sz w:val="24"/>
          <w:szCs w:val="24"/>
        </w:rPr>
        <w:t>eisessä palaverissa, johon tarpeen mukaan osallistuu lisäksi rehtori/apulaisrehtori ja kouluterveydenhoitaja.</w:t>
      </w:r>
      <w:r w:rsidR="00EC50FB" w:rsidRPr="004451F2">
        <w:rPr>
          <w:sz w:val="24"/>
          <w:szCs w:val="24"/>
        </w:rPr>
        <w:t xml:space="preserve"> </w:t>
      </w:r>
      <w:r w:rsidR="00EC50FB" w:rsidRPr="00805DBC">
        <w:rPr>
          <w:sz w:val="24"/>
          <w:szCs w:val="24"/>
        </w:rPr>
        <w:t>Esikoulun opettaja kutsuu ryhmän koolle. Tapaamisessa käydään yhdessä läpi esiopetuksesta tulevat oppilaat yleisellä tasolla, jotta heidän opetuksen järjestämiseksi tarvittavat resurssit voidaan määritellä.</w:t>
      </w:r>
      <w:r w:rsidR="00805DBC" w:rsidRPr="00805DBC">
        <w:rPr>
          <w:sz w:val="24"/>
          <w:szCs w:val="24"/>
        </w:rPr>
        <w:t xml:space="preserve"> Yksittäistä esikoululaista </w:t>
      </w:r>
      <w:r w:rsidR="00EC50FB" w:rsidRPr="00805DBC">
        <w:rPr>
          <w:sz w:val="24"/>
          <w:szCs w:val="24"/>
        </w:rPr>
        <w:t>koskevat oppilashuollolliset asiat käsitellään</w:t>
      </w:r>
      <w:r w:rsidR="00805DBC" w:rsidRPr="00805DBC">
        <w:rPr>
          <w:sz w:val="24"/>
          <w:szCs w:val="24"/>
        </w:rPr>
        <w:t xml:space="preserve"> kevään aikana yksilökohtaisessa</w:t>
      </w:r>
      <w:r w:rsidR="00EC50FB" w:rsidRPr="00805DBC">
        <w:rPr>
          <w:sz w:val="24"/>
          <w:szCs w:val="24"/>
        </w:rPr>
        <w:t xml:space="preserve"> asiantuntijaryhmässä.</w:t>
      </w:r>
      <w:r w:rsidR="00805DBC" w:rsidRPr="00805DBC">
        <w:rPr>
          <w:sz w:val="24"/>
          <w:szCs w:val="24"/>
        </w:rPr>
        <w:t xml:space="preserve"> </w:t>
      </w:r>
      <w:r w:rsidR="006A53A9" w:rsidRPr="00805DBC">
        <w:rPr>
          <w:sz w:val="24"/>
          <w:szCs w:val="24"/>
        </w:rPr>
        <w:t xml:space="preserve"> Kevään aikana on esioppilaille kouluun tutustumispäivä</w:t>
      </w:r>
    </w:p>
    <w:p w:rsidR="00344398" w:rsidRDefault="00004C4A" w:rsidP="00CB70FE">
      <w:pPr>
        <w:jc w:val="both"/>
        <w:rPr>
          <w:b/>
          <w:sz w:val="24"/>
          <w:szCs w:val="24"/>
        </w:rPr>
      </w:pPr>
      <w:r w:rsidRPr="00D36BDA">
        <w:rPr>
          <w:b/>
          <w:sz w:val="24"/>
          <w:szCs w:val="24"/>
        </w:rPr>
        <w:t>Alkuo</w:t>
      </w:r>
      <w:r w:rsidR="00344398">
        <w:rPr>
          <w:b/>
          <w:sz w:val="24"/>
          <w:szCs w:val="24"/>
        </w:rPr>
        <w:t>petuksesta kolmannelle luokalle</w:t>
      </w:r>
    </w:p>
    <w:p w:rsidR="00CF1054" w:rsidRPr="00344398" w:rsidRDefault="00173CF4" w:rsidP="00CB70FE">
      <w:pPr>
        <w:jc w:val="both"/>
        <w:rPr>
          <w:b/>
          <w:sz w:val="24"/>
          <w:szCs w:val="24"/>
        </w:rPr>
      </w:pPr>
      <w:r w:rsidRPr="00D36BDA">
        <w:rPr>
          <w:sz w:val="24"/>
          <w:szCs w:val="24"/>
        </w:rPr>
        <w:t>Kolmannelle luokalle siirryttäessä pidetään t</w:t>
      </w:r>
      <w:r w:rsidR="00004C4A" w:rsidRPr="00D36BDA">
        <w:rPr>
          <w:sz w:val="24"/>
          <w:szCs w:val="24"/>
        </w:rPr>
        <w:t>iedons</w:t>
      </w:r>
      <w:r w:rsidRPr="00D36BDA">
        <w:rPr>
          <w:sz w:val="24"/>
          <w:szCs w:val="24"/>
        </w:rPr>
        <w:t>iirt</w:t>
      </w:r>
      <w:r w:rsidR="00CF1054" w:rsidRPr="00D36BDA">
        <w:rPr>
          <w:sz w:val="24"/>
          <w:szCs w:val="24"/>
        </w:rPr>
        <w:t>opalaveri, jos opettaja vaihtuu ja s</w:t>
      </w:r>
      <w:r w:rsidRPr="00D36BDA">
        <w:rPr>
          <w:sz w:val="24"/>
          <w:szCs w:val="24"/>
        </w:rPr>
        <w:t>amoin aina muulloinkin opettajan vaihtuess</w:t>
      </w:r>
      <w:r w:rsidR="00CF1054" w:rsidRPr="00D36BDA">
        <w:rPr>
          <w:sz w:val="24"/>
          <w:szCs w:val="24"/>
        </w:rPr>
        <w:t xml:space="preserve">a pidetään vastaava </w:t>
      </w:r>
      <w:r w:rsidRPr="00D36BDA">
        <w:rPr>
          <w:sz w:val="24"/>
          <w:szCs w:val="24"/>
        </w:rPr>
        <w:t>palaveri.</w:t>
      </w:r>
      <w:r w:rsidR="00004C4A" w:rsidRPr="00D36BDA">
        <w:rPr>
          <w:sz w:val="24"/>
          <w:szCs w:val="24"/>
        </w:rPr>
        <w:t xml:space="preserve"> Palaverissa ovat paikalla oppilaan nykyinen ja tuleva luokanopettaja</w:t>
      </w:r>
      <w:r w:rsidR="00CF1054" w:rsidRPr="00D36BDA">
        <w:rPr>
          <w:sz w:val="24"/>
          <w:szCs w:val="24"/>
        </w:rPr>
        <w:t xml:space="preserve"> ja</w:t>
      </w:r>
      <w:r w:rsidR="00004C4A" w:rsidRPr="00D36BDA">
        <w:rPr>
          <w:sz w:val="24"/>
          <w:szCs w:val="24"/>
        </w:rPr>
        <w:t xml:space="preserve"> erityisopettaja.</w:t>
      </w:r>
      <w:r w:rsidR="00CF1054" w:rsidRPr="00D36BDA">
        <w:rPr>
          <w:sz w:val="24"/>
          <w:szCs w:val="24"/>
        </w:rPr>
        <w:t xml:space="preserve"> Koollekutsujana on oppilaan nykyinen opettaja.</w:t>
      </w:r>
      <w:r w:rsidR="00004C4A" w:rsidRPr="00D36BDA">
        <w:rPr>
          <w:sz w:val="24"/>
          <w:szCs w:val="24"/>
        </w:rPr>
        <w:t xml:space="preserve"> </w:t>
      </w:r>
      <w:r w:rsidR="00CF1054" w:rsidRPr="00D36BDA">
        <w:rPr>
          <w:sz w:val="24"/>
          <w:szCs w:val="24"/>
        </w:rPr>
        <w:t xml:space="preserve">Tiedonsiirron tarkoituksena on siirtää tulevalle opettajalle </w:t>
      </w:r>
      <w:r w:rsidR="00FF2382">
        <w:rPr>
          <w:sz w:val="24"/>
          <w:szCs w:val="24"/>
        </w:rPr>
        <w:t>oppilaiden</w:t>
      </w:r>
      <w:r w:rsidR="00CF1054" w:rsidRPr="00D36BDA">
        <w:rPr>
          <w:sz w:val="24"/>
          <w:szCs w:val="24"/>
        </w:rPr>
        <w:t xml:space="preserve"> opetuksen järjestämistä koskeva tarpeellinen tieto.</w:t>
      </w:r>
    </w:p>
    <w:p w:rsidR="00621020" w:rsidRPr="00CA50D2" w:rsidRDefault="00621020" w:rsidP="00CB70FE">
      <w:pPr>
        <w:jc w:val="both"/>
        <w:rPr>
          <w:b/>
          <w:sz w:val="24"/>
          <w:szCs w:val="24"/>
        </w:rPr>
      </w:pPr>
      <w:r w:rsidRPr="00CA50D2">
        <w:rPr>
          <w:b/>
          <w:sz w:val="24"/>
          <w:szCs w:val="24"/>
        </w:rPr>
        <w:t>Alakoulusta yläkouluun</w:t>
      </w:r>
    </w:p>
    <w:p w:rsidR="00CC5D0C" w:rsidRPr="007B07A3" w:rsidRDefault="002255FD" w:rsidP="00CB70FE">
      <w:pPr>
        <w:jc w:val="both"/>
        <w:rPr>
          <w:sz w:val="24"/>
          <w:szCs w:val="24"/>
        </w:rPr>
      </w:pPr>
      <w:r>
        <w:rPr>
          <w:sz w:val="24"/>
          <w:szCs w:val="24"/>
        </w:rPr>
        <w:t>K</w:t>
      </w:r>
      <w:r w:rsidR="00CC5D0C" w:rsidRPr="00CA50D2">
        <w:rPr>
          <w:sz w:val="24"/>
          <w:szCs w:val="24"/>
        </w:rPr>
        <w:t xml:space="preserve">uudennen luokan huhti- toukokuussa pidetään </w:t>
      </w:r>
      <w:r w:rsidR="00F51CAA" w:rsidRPr="00CA50D2">
        <w:rPr>
          <w:sz w:val="24"/>
          <w:szCs w:val="24"/>
        </w:rPr>
        <w:t>tiedonsiirtopalaveri. Palaverissa käsitellään opetuksen järjestämistä koskevat asiat koko luokan tasolla</w:t>
      </w:r>
      <w:r w:rsidR="00F51CAA" w:rsidRPr="004451F2">
        <w:rPr>
          <w:sz w:val="24"/>
          <w:szCs w:val="24"/>
        </w:rPr>
        <w:t xml:space="preserve">. Palaveriin osallistuvat tilanteen mukaan </w:t>
      </w:r>
      <w:r w:rsidR="00CC5D0C" w:rsidRPr="004451F2">
        <w:rPr>
          <w:sz w:val="24"/>
          <w:szCs w:val="24"/>
        </w:rPr>
        <w:t>rehtori</w:t>
      </w:r>
      <w:r>
        <w:rPr>
          <w:sz w:val="24"/>
          <w:szCs w:val="24"/>
        </w:rPr>
        <w:t>,</w:t>
      </w:r>
      <w:r w:rsidR="00CC5D0C" w:rsidRPr="004451F2">
        <w:rPr>
          <w:sz w:val="24"/>
          <w:szCs w:val="24"/>
        </w:rPr>
        <w:t xml:space="preserve"> luokan</w:t>
      </w:r>
      <w:r>
        <w:rPr>
          <w:sz w:val="24"/>
          <w:szCs w:val="24"/>
        </w:rPr>
        <w:t>opettaja, luokan tuleva</w:t>
      </w:r>
      <w:r w:rsidR="00FF2382">
        <w:rPr>
          <w:sz w:val="24"/>
          <w:szCs w:val="24"/>
        </w:rPr>
        <w:t xml:space="preserve"> </w:t>
      </w:r>
      <w:r w:rsidR="00CC5D0C" w:rsidRPr="004451F2">
        <w:rPr>
          <w:sz w:val="24"/>
          <w:szCs w:val="24"/>
        </w:rPr>
        <w:t>luok</w:t>
      </w:r>
      <w:r w:rsidR="00F51CAA" w:rsidRPr="004451F2">
        <w:rPr>
          <w:sz w:val="24"/>
          <w:szCs w:val="24"/>
        </w:rPr>
        <w:t>anvalvoja</w:t>
      </w:r>
      <w:r w:rsidR="004B314B" w:rsidRPr="004451F2">
        <w:rPr>
          <w:sz w:val="24"/>
          <w:szCs w:val="24"/>
        </w:rPr>
        <w:t>,</w:t>
      </w:r>
      <w:r w:rsidR="00F51CAA" w:rsidRPr="004451F2">
        <w:rPr>
          <w:sz w:val="24"/>
          <w:szCs w:val="24"/>
        </w:rPr>
        <w:t xml:space="preserve"> </w:t>
      </w:r>
      <w:r w:rsidR="004F1AB0" w:rsidRPr="004451F2">
        <w:rPr>
          <w:sz w:val="24"/>
          <w:szCs w:val="24"/>
        </w:rPr>
        <w:t xml:space="preserve">opinto-ohjaaja </w:t>
      </w:r>
      <w:r w:rsidR="00F51CAA" w:rsidRPr="004451F2">
        <w:rPr>
          <w:sz w:val="24"/>
          <w:szCs w:val="24"/>
        </w:rPr>
        <w:t>ja erityisopetta</w:t>
      </w:r>
      <w:r>
        <w:rPr>
          <w:sz w:val="24"/>
          <w:szCs w:val="24"/>
        </w:rPr>
        <w:t>ja</w:t>
      </w:r>
      <w:r w:rsidR="00F51CAA" w:rsidRPr="004451F2">
        <w:rPr>
          <w:sz w:val="24"/>
          <w:szCs w:val="24"/>
        </w:rPr>
        <w:t xml:space="preserve">. </w:t>
      </w:r>
      <w:r w:rsidR="00F51CAA" w:rsidRPr="00CA50D2">
        <w:rPr>
          <w:sz w:val="24"/>
          <w:szCs w:val="24"/>
        </w:rPr>
        <w:t>Tehostetun ja erityisen tuen oppilaiden asioita käsittelevä tiedonsiirtopalaveri</w:t>
      </w:r>
      <w:r w:rsidR="00153EB4" w:rsidRPr="00CA50D2">
        <w:rPr>
          <w:sz w:val="24"/>
          <w:szCs w:val="24"/>
        </w:rPr>
        <w:t>t</w:t>
      </w:r>
      <w:r w:rsidR="00F51CAA" w:rsidRPr="00CA50D2">
        <w:rPr>
          <w:sz w:val="24"/>
          <w:szCs w:val="24"/>
        </w:rPr>
        <w:t xml:space="preserve"> pidetään </w:t>
      </w:r>
      <w:r w:rsidR="00153EB4" w:rsidRPr="00CA50D2">
        <w:rPr>
          <w:sz w:val="24"/>
          <w:szCs w:val="24"/>
        </w:rPr>
        <w:t>myös keväällä</w:t>
      </w:r>
      <w:r w:rsidR="004B314B">
        <w:rPr>
          <w:sz w:val="24"/>
          <w:szCs w:val="24"/>
        </w:rPr>
        <w:t>. N</w:t>
      </w:r>
      <w:r w:rsidR="00153EB4" w:rsidRPr="00CA50D2">
        <w:rPr>
          <w:sz w:val="24"/>
          <w:szCs w:val="24"/>
        </w:rPr>
        <w:t>iissä</w:t>
      </w:r>
      <w:r w:rsidR="00F51CAA" w:rsidRPr="00CA50D2">
        <w:rPr>
          <w:sz w:val="24"/>
          <w:szCs w:val="24"/>
        </w:rPr>
        <w:t xml:space="preserve"> </w:t>
      </w:r>
      <w:r w:rsidR="00F51CAA" w:rsidRPr="007B07A3">
        <w:rPr>
          <w:sz w:val="24"/>
          <w:szCs w:val="24"/>
        </w:rPr>
        <w:t>ovat mukana luokanopettaja</w:t>
      </w:r>
      <w:r w:rsidR="00153EB4" w:rsidRPr="007B07A3">
        <w:rPr>
          <w:sz w:val="24"/>
          <w:szCs w:val="24"/>
        </w:rPr>
        <w:t>, luokanvalvoja, erityis</w:t>
      </w:r>
      <w:r>
        <w:rPr>
          <w:sz w:val="24"/>
          <w:szCs w:val="24"/>
        </w:rPr>
        <w:t>opettaja</w:t>
      </w:r>
      <w:r w:rsidR="00153EB4" w:rsidRPr="007B07A3">
        <w:rPr>
          <w:sz w:val="24"/>
          <w:szCs w:val="24"/>
        </w:rPr>
        <w:t xml:space="preserve"> ja </w:t>
      </w:r>
      <w:r w:rsidR="00885D8F" w:rsidRPr="007B07A3">
        <w:rPr>
          <w:sz w:val="24"/>
          <w:szCs w:val="24"/>
        </w:rPr>
        <w:t xml:space="preserve">tilanteen mukaan </w:t>
      </w:r>
      <w:r w:rsidR="00153EB4" w:rsidRPr="007B07A3">
        <w:rPr>
          <w:sz w:val="24"/>
          <w:szCs w:val="24"/>
        </w:rPr>
        <w:t>rehtori.</w:t>
      </w:r>
    </w:p>
    <w:p w:rsidR="00196716" w:rsidRPr="007B2CC6" w:rsidRDefault="00C50C2B" w:rsidP="00CB70FE">
      <w:pPr>
        <w:jc w:val="both"/>
        <w:rPr>
          <w:sz w:val="24"/>
          <w:szCs w:val="24"/>
        </w:rPr>
      </w:pPr>
      <w:r w:rsidRPr="007B2CC6">
        <w:rPr>
          <w:sz w:val="24"/>
          <w:szCs w:val="24"/>
        </w:rPr>
        <w:t>Kuudesluokkalaiset tutustuvat toukokuun ai</w:t>
      </w:r>
      <w:r w:rsidR="000F7CFF">
        <w:rPr>
          <w:sz w:val="24"/>
          <w:szCs w:val="24"/>
        </w:rPr>
        <w:t xml:space="preserve">kana 7 – 9 luokkien toimintaan. </w:t>
      </w:r>
      <w:r w:rsidRPr="007B2CC6">
        <w:rPr>
          <w:sz w:val="24"/>
          <w:szCs w:val="24"/>
        </w:rPr>
        <w:t>Tapahtumassa voivat olla mukana tukioppilaiden lisäksi esim. kunnan nuorisotoimi ja seurakunta.</w:t>
      </w:r>
    </w:p>
    <w:p w:rsidR="0027405E" w:rsidRDefault="00CF4972" w:rsidP="0027405E">
      <w:pPr>
        <w:jc w:val="both"/>
        <w:rPr>
          <w:sz w:val="24"/>
          <w:szCs w:val="24"/>
        </w:rPr>
      </w:pPr>
      <w:r>
        <w:rPr>
          <w:b/>
          <w:sz w:val="24"/>
          <w:szCs w:val="24"/>
        </w:rPr>
        <w:t>2.5</w:t>
      </w:r>
      <w:r w:rsidR="0027405E">
        <w:rPr>
          <w:b/>
          <w:sz w:val="24"/>
          <w:szCs w:val="24"/>
        </w:rPr>
        <w:t>. Salassapito- ja kirjaamiskäytänteet</w:t>
      </w:r>
    </w:p>
    <w:p w:rsidR="0027405E" w:rsidRPr="00115060" w:rsidRDefault="0027405E" w:rsidP="0027405E">
      <w:pPr>
        <w:jc w:val="both"/>
      </w:pPr>
      <w:r>
        <w:rPr>
          <w:sz w:val="24"/>
          <w:szCs w:val="24"/>
        </w:rPr>
        <w:t xml:space="preserve">Oppilashuoltokertomukset sekä muut oppilashuoltotehtävissä laaditut tai saadut yksittäistä oppilasta koskevat asiakirjat tallennetaan Wilmaan ja määräysten mukaisesti koulun lukolliseen säilytystilaan </w:t>
      </w:r>
      <w:r w:rsidR="00B10DE1">
        <w:rPr>
          <w:sz w:val="24"/>
          <w:szCs w:val="24"/>
        </w:rPr>
        <w:t>ja/</w:t>
      </w:r>
      <w:r>
        <w:rPr>
          <w:sz w:val="24"/>
          <w:szCs w:val="24"/>
        </w:rPr>
        <w:t xml:space="preserve">tai </w:t>
      </w:r>
      <w:r w:rsidR="00B10DE1">
        <w:rPr>
          <w:sz w:val="24"/>
          <w:szCs w:val="24"/>
        </w:rPr>
        <w:t xml:space="preserve">koulutoimiston </w:t>
      </w:r>
      <w:r>
        <w:rPr>
          <w:sz w:val="24"/>
          <w:szCs w:val="24"/>
        </w:rPr>
        <w:t xml:space="preserve">arkistoon. Opetuksen järjestäjä vastaa henkilötietojen käsittelystä. Oppilashuoltoon laaditut tai saadut tiedot, jotka koskevat yksittäistä oppilasta taikka muuta yksityistä henkilöä, ovat salassa pidettäviä. Salassa pidettäviä tietoja ei saa antaa sivulliselle, ellei siihen ole kirjallista lupaa asianomaiselta oppilaalta tai ellei hänellä ole edellytyksiä arvioida suostumuksen merkitystä, hänen huoltajaltaan. </w:t>
      </w:r>
    </w:p>
    <w:p w:rsidR="0027405E" w:rsidRPr="0027405E" w:rsidRDefault="0027405E" w:rsidP="00CA5088">
      <w:pPr>
        <w:jc w:val="both"/>
        <w:rPr>
          <w:sz w:val="24"/>
          <w:szCs w:val="24"/>
        </w:rPr>
      </w:pPr>
      <w:r>
        <w:rPr>
          <w:sz w:val="24"/>
          <w:szCs w:val="24"/>
        </w:rPr>
        <w:t>Opetuksen kannalta välttämättömät tiedot toimitetaan tai annetaan pyynnöstä salassapidon estämättä ja viipymättä toiselle opetuksen järjestäjälle tai lukiokoulutuksen tai ammatillisen koulutuk</w:t>
      </w:r>
      <w:r>
        <w:rPr>
          <w:sz w:val="24"/>
          <w:szCs w:val="24"/>
        </w:rPr>
        <w:lastRenderedPageBreak/>
        <w:t>sen järjestäjälle. Mikäli sivulliselle luovutetaan oppilashuoltokertomukseen sisältyviä tietoja, oppilashuoltokertomukseen on merkittävä, mitä tietoja, kenelle sivulliselle ja mihin lakiin perustuen tietoja on annettu. Tietojen pyytäjän täytyy perustella, mihin lakiin perustuu oikeus saada tietoja. Lisäksi kouluterveydenhuollon henkilöstö ja koulupsykologi kirjaavat yksilökohtaisen oppilashuoltotyön säädetysti potilaskertomukseen. Vastaavasti kuraattori kirjaa asiakastiedot kuraattorin asiakaskertomukseen.</w:t>
      </w:r>
    </w:p>
    <w:p w:rsidR="008F4208" w:rsidRPr="00675F35" w:rsidRDefault="00CF4972" w:rsidP="00675F35">
      <w:pPr>
        <w:jc w:val="both"/>
        <w:rPr>
          <w:b/>
          <w:sz w:val="24"/>
          <w:szCs w:val="24"/>
        </w:rPr>
      </w:pPr>
      <w:r>
        <w:rPr>
          <w:b/>
          <w:sz w:val="24"/>
          <w:szCs w:val="24"/>
        </w:rPr>
        <w:t>2.6</w:t>
      </w:r>
      <w:r w:rsidR="00B10DE1">
        <w:rPr>
          <w:b/>
          <w:sz w:val="24"/>
          <w:szCs w:val="24"/>
        </w:rPr>
        <w:t>. Kestilän ala</w:t>
      </w:r>
      <w:r w:rsidR="002255FD">
        <w:rPr>
          <w:b/>
          <w:sz w:val="24"/>
          <w:szCs w:val="24"/>
        </w:rPr>
        <w:t>koulun</w:t>
      </w:r>
      <w:r w:rsidR="00675F35">
        <w:rPr>
          <w:b/>
          <w:sz w:val="24"/>
          <w:szCs w:val="24"/>
        </w:rPr>
        <w:t xml:space="preserve"> järjestyssäännöt</w:t>
      </w:r>
    </w:p>
    <w:p w:rsidR="00CF4972" w:rsidRPr="003F1ABC" w:rsidRDefault="00356116" w:rsidP="003F1ABC">
      <w:r>
        <w:t xml:space="preserve">Järjestyssäännöt </w:t>
      </w:r>
      <w:r w:rsidR="003F1ABC">
        <w:t xml:space="preserve">ovat osoitteessa: </w:t>
      </w:r>
      <w:hyperlink r:id="rId8" w:history="1">
        <w:r w:rsidR="003F1ABC">
          <w:rPr>
            <w:rStyle w:val="Hyperlinkki"/>
          </w:rPr>
          <w:t>https://peda.net/siikalatv</w:t>
        </w:r>
        <w:r w:rsidR="003F1ABC">
          <w:rPr>
            <w:rStyle w:val="Hyperlinkki"/>
          </w:rPr>
          <w:t>a</w:t>
        </w:r>
        <w:r w:rsidR="003F1ABC">
          <w:rPr>
            <w:rStyle w:val="Hyperlinkki"/>
          </w:rPr>
          <w:t>/peruskoulut/kpk/j</w:t>
        </w:r>
      </w:hyperlink>
    </w:p>
    <w:p w:rsidR="002008D6" w:rsidRPr="00A9774A" w:rsidRDefault="00CF4972" w:rsidP="00CA5088">
      <w:pPr>
        <w:jc w:val="both"/>
        <w:rPr>
          <w:b/>
          <w:sz w:val="24"/>
          <w:szCs w:val="24"/>
        </w:rPr>
      </w:pPr>
      <w:r>
        <w:rPr>
          <w:b/>
          <w:sz w:val="24"/>
          <w:szCs w:val="24"/>
        </w:rPr>
        <w:t>2.7</w:t>
      </w:r>
      <w:r w:rsidR="00B10DE1">
        <w:rPr>
          <w:b/>
          <w:sz w:val="24"/>
          <w:szCs w:val="24"/>
        </w:rPr>
        <w:t>. Kestilän ala</w:t>
      </w:r>
      <w:r w:rsidR="002255FD">
        <w:rPr>
          <w:b/>
          <w:sz w:val="24"/>
          <w:szCs w:val="24"/>
        </w:rPr>
        <w:t>koulun</w:t>
      </w:r>
      <w:r w:rsidR="00394A1D">
        <w:rPr>
          <w:b/>
          <w:sz w:val="24"/>
          <w:szCs w:val="24"/>
        </w:rPr>
        <w:t xml:space="preserve"> koulutyötä ohjaavat yhteiset periaatteet</w:t>
      </w:r>
    </w:p>
    <w:p w:rsidR="00335B96" w:rsidRPr="008F78F3" w:rsidRDefault="00335B96" w:rsidP="00CA5088">
      <w:pPr>
        <w:jc w:val="both"/>
        <w:rPr>
          <w:b/>
          <w:sz w:val="24"/>
          <w:szCs w:val="24"/>
        </w:rPr>
      </w:pPr>
      <w:r w:rsidRPr="008F78F3">
        <w:rPr>
          <w:b/>
          <w:sz w:val="24"/>
          <w:szCs w:val="24"/>
        </w:rPr>
        <w:t>Tuntikäytänteitä</w:t>
      </w:r>
      <w:r w:rsidR="002F38DB" w:rsidRPr="008F78F3">
        <w:rPr>
          <w:b/>
          <w:sz w:val="24"/>
          <w:szCs w:val="24"/>
        </w:rPr>
        <w:t>:</w:t>
      </w:r>
    </w:p>
    <w:p w:rsidR="00335B96" w:rsidRPr="00344398" w:rsidRDefault="00335B96" w:rsidP="00CA5088">
      <w:pPr>
        <w:pStyle w:val="Luettelokappale"/>
        <w:numPr>
          <w:ilvl w:val="0"/>
          <w:numId w:val="35"/>
        </w:numPr>
        <w:jc w:val="both"/>
        <w:rPr>
          <w:sz w:val="24"/>
          <w:szCs w:val="24"/>
        </w:rPr>
      </w:pPr>
      <w:r w:rsidRPr="00344398">
        <w:rPr>
          <w:sz w:val="24"/>
          <w:szCs w:val="24"/>
        </w:rPr>
        <w:t>Oppitunnin pituus on 60 minuuttia, josta opetusta annetaan vähintään 45 minuuttia. Opettaja päättää näissä puitteissa</w:t>
      </w:r>
      <w:r w:rsidR="009B549A" w:rsidRPr="00344398">
        <w:rPr>
          <w:sz w:val="24"/>
          <w:szCs w:val="24"/>
        </w:rPr>
        <w:t>,</w:t>
      </w:r>
      <w:r w:rsidRPr="00344398">
        <w:rPr>
          <w:sz w:val="24"/>
          <w:szCs w:val="24"/>
        </w:rPr>
        <w:t xml:space="preserve"> milloin oppitunti päättyy. Koulupäivän päättyessä oppitunti päättyy kellonsoittoon.</w:t>
      </w:r>
    </w:p>
    <w:p w:rsidR="009B549A" w:rsidRPr="00344398" w:rsidRDefault="009B549A" w:rsidP="00CA5088">
      <w:pPr>
        <w:pStyle w:val="Luettelokappale"/>
        <w:numPr>
          <w:ilvl w:val="0"/>
          <w:numId w:val="35"/>
        </w:numPr>
        <w:jc w:val="both"/>
        <w:rPr>
          <w:sz w:val="24"/>
          <w:szCs w:val="24"/>
        </w:rPr>
      </w:pPr>
      <w:r w:rsidRPr="00344398">
        <w:rPr>
          <w:sz w:val="24"/>
          <w:szCs w:val="24"/>
        </w:rPr>
        <w:t>Päällysvaatteet ja jalkineet vi</w:t>
      </w:r>
      <w:r w:rsidR="00D641C2">
        <w:rPr>
          <w:sz w:val="24"/>
          <w:szCs w:val="24"/>
        </w:rPr>
        <w:t>edään naulakkoon</w:t>
      </w:r>
      <w:r w:rsidR="00B10DE1">
        <w:rPr>
          <w:sz w:val="24"/>
          <w:szCs w:val="24"/>
        </w:rPr>
        <w:t xml:space="preserve"> tai muuhun niille varattuun paikkaan</w:t>
      </w:r>
      <w:r w:rsidR="00D641C2">
        <w:rPr>
          <w:sz w:val="24"/>
          <w:szCs w:val="24"/>
        </w:rPr>
        <w:t>.</w:t>
      </w:r>
    </w:p>
    <w:p w:rsidR="009B549A" w:rsidRPr="00344398" w:rsidRDefault="009B549A" w:rsidP="00CA5088">
      <w:pPr>
        <w:pStyle w:val="Luettelokappale"/>
        <w:numPr>
          <w:ilvl w:val="0"/>
          <w:numId w:val="35"/>
        </w:numPr>
        <w:jc w:val="both"/>
        <w:rPr>
          <w:sz w:val="24"/>
          <w:szCs w:val="24"/>
        </w:rPr>
      </w:pPr>
      <w:r w:rsidRPr="00344398">
        <w:rPr>
          <w:sz w:val="24"/>
          <w:szCs w:val="24"/>
        </w:rPr>
        <w:t>Vähintään jokaisen opettajan ensimmäisen oppitunnin alussa oppilaat nousevat seisomaan ja hiljentyvät.</w:t>
      </w:r>
    </w:p>
    <w:p w:rsidR="009B549A" w:rsidRPr="00344398" w:rsidRDefault="009B549A" w:rsidP="00CA5088">
      <w:pPr>
        <w:pStyle w:val="Luettelokappale"/>
        <w:numPr>
          <w:ilvl w:val="0"/>
          <w:numId w:val="35"/>
        </w:numPr>
        <w:jc w:val="both"/>
        <w:rPr>
          <w:sz w:val="24"/>
          <w:szCs w:val="24"/>
        </w:rPr>
      </w:pPr>
      <w:r w:rsidRPr="00344398">
        <w:rPr>
          <w:sz w:val="24"/>
          <w:szCs w:val="24"/>
        </w:rPr>
        <w:t>Vieraan aikuisen tullessa luokkaan oppilaat nousevat seisomaan.</w:t>
      </w:r>
    </w:p>
    <w:p w:rsidR="009B549A" w:rsidRPr="00344398" w:rsidRDefault="009B549A" w:rsidP="00CA5088">
      <w:pPr>
        <w:pStyle w:val="Luettelokappale"/>
        <w:numPr>
          <w:ilvl w:val="0"/>
          <w:numId w:val="35"/>
        </w:numPr>
        <w:jc w:val="both"/>
        <w:rPr>
          <w:sz w:val="24"/>
          <w:szCs w:val="24"/>
        </w:rPr>
      </w:pPr>
      <w:r w:rsidRPr="00344398">
        <w:rPr>
          <w:sz w:val="24"/>
          <w:szCs w:val="24"/>
        </w:rPr>
        <w:t>Opettajaa puhutellaan asiallisesti; ensisijais</w:t>
      </w:r>
      <w:r w:rsidR="005C6A44">
        <w:rPr>
          <w:sz w:val="24"/>
          <w:szCs w:val="24"/>
        </w:rPr>
        <w:t>esti opettajaksi tai</w:t>
      </w:r>
      <w:r w:rsidRPr="00344398">
        <w:rPr>
          <w:sz w:val="24"/>
          <w:szCs w:val="24"/>
        </w:rPr>
        <w:t xml:space="preserve"> etunimellä.</w:t>
      </w:r>
    </w:p>
    <w:p w:rsidR="009B549A" w:rsidRPr="00344398" w:rsidRDefault="009B549A" w:rsidP="00CA5088">
      <w:pPr>
        <w:pStyle w:val="Luettelokappale"/>
        <w:numPr>
          <w:ilvl w:val="0"/>
          <w:numId w:val="35"/>
        </w:numPr>
        <w:jc w:val="both"/>
        <w:rPr>
          <w:sz w:val="24"/>
          <w:szCs w:val="24"/>
        </w:rPr>
      </w:pPr>
      <w:r w:rsidRPr="00344398">
        <w:rPr>
          <w:sz w:val="24"/>
          <w:szCs w:val="24"/>
        </w:rPr>
        <w:t>Purkan ja makeisten syöminen tunnilla on kielletty.</w:t>
      </w:r>
    </w:p>
    <w:p w:rsidR="009B549A" w:rsidRPr="00344398" w:rsidRDefault="009B549A" w:rsidP="00CA5088">
      <w:pPr>
        <w:pStyle w:val="Luettelokappale"/>
        <w:numPr>
          <w:ilvl w:val="0"/>
          <w:numId w:val="35"/>
        </w:numPr>
        <w:jc w:val="both"/>
        <w:rPr>
          <w:sz w:val="24"/>
          <w:szCs w:val="24"/>
        </w:rPr>
      </w:pPr>
      <w:r w:rsidRPr="00344398">
        <w:rPr>
          <w:sz w:val="24"/>
          <w:szCs w:val="24"/>
        </w:rPr>
        <w:t>Tunnin alkamista odotellaan sen luokan edessä, missä seuraava oppitunti on alkamassa. Luokkaan tullaan viipymättä.</w:t>
      </w:r>
    </w:p>
    <w:p w:rsidR="009B549A" w:rsidRPr="00344398" w:rsidRDefault="005C6A44" w:rsidP="00CA5088">
      <w:pPr>
        <w:pStyle w:val="Luettelokappale"/>
        <w:numPr>
          <w:ilvl w:val="0"/>
          <w:numId w:val="35"/>
        </w:numPr>
        <w:jc w:val="both"/>
        <w:rPr>
          <w:sz w:val="24"/>
          <w:szCs w:val="24"/>
        </w:rPr>
      </w:pPr>
      <w:r>
        <w:rPr>
          <w:sz w:val="24"/>
          <w:szCs w:val="24"/>
        </w:rPr>
        <w:t xml:space="preserve">Tunnin alussa välineet </w:t>
      </w:r>
      <w:r w:rsidR="009B549A" w:rsidRPr="00344398">
        <w:rPr>
          <w:sz w:val="24"/>
          <w:szCs w:val="24"/>
        </w:rPr>
        <w:t>otetaan heti esille ja ollaan valmiita aloittamaan oppitunti.</w:t>
      </w:r>
    </w:p>
    <w:p w:rsidR="005827DC" w:rsidRDefault="002F38DB" w:rsidP="00CA5088">
      <w:pPr>
        <w:pStyle w:val="Luettelokappale"/>
        <w:numPr>
          <w:ilvl w:val="0"/>
          <w:numId w:val="35"/>
        </w:numPr>
        <w:jc w:val="both"/>
        <w:rPr>
          <w:color w:val="92D050"/>
          <w:sz w:val="24"/>
          <w:szCs w:val="24"/>
        </w:rPr>
      </w:pPr>
      <w:r w:rsidRPr="00344398">
        <w:rPr>
          <w:sz w:val="24"/>
          <w:szCs w:val="24"/>
        </w:rPr>
        <w:t>Koulupäivän aikana muiden tapahtumien, esim. sählyturnaus, seuraaminen on mahdollista vain kulloisenkin oppitunnin opettajan luva</w:t>
      </w:r>
      <w:r w:rsidR="005827DC" w:rsidRPr="00344398">
        <w:rPr>
          <w:sz w:val="24"/>
          <w:szCs w:val="24"/>
        </w:rPr>
        <w:t>lla.</w:t>
      </w:r>
      <w:r w:rsidR="005827DC" w:rsidRPr="00344398">
        <w:rPr>
          <w:color w:val="92D050"/>
          <w:sz w:val="24"/>
          <w:szCs w:val="24"/>
        </w:rPr>
        <w:t xml:space="preserve"> </w:t>
      </w:r>
    </w:p>
    <w:p w:rsidR="00F70EBE" w:rsidRDefault="00B10DE1" w:rsidP="00CA5088">
      <w:pPr>
        <w:pStyle w:val="Luettelokappale"/>
        <w:numPr>
          <w:ilvl w:val="0"/>
          <w:numId w:val="35"/>
        </w:numPr>
        <w:jc w:val="both"/>
        <w:rPr>
          <w:sz w:val="24"/>
          <w:szCs w:val="24"/>
        </w:rPr>
      </w:pPr>
      <w:r>
        <w:rPr>
          <w:sz w:val="24"/>
          <w:szCs w:val="24"/>
        </w:rPr>
        <w:t xml:space="preserve">Käytävällä </w:t>
      </w:r>
      <w:r w:rsidR="00F70EBE" w:rsidRPr="00F70EBE">
        <w:rPr>
          <w:sz w:val="24"/>
          <w:szCs w:val="24"/>
        </w:rPr>
        <w:t xml:space="preserve">ei opiskella, ellei ryhmällä ole </w:t>
      </w:r>
      <w:r w:rsidR="00F70EBE">
        <w:rPr>
          <w:sz w:val="24"/>
          <w:szCs w:val="24"/>
        </w:rPr>
        <w:t>opettajaa/</w:t>
      </w:r>
      <w:r w:rsidR="00F70EBE" w:rsidRPr="00F70EBE">
        <w:rPr>
          <w:sz w:val="24"/>
          <w:szCs w:val="24"/>
        </w:rPr>
        <w:t>valvojaa</w:t>
      </w:r>
      <w:r w:rsidR="00F70EBE">
        <w:rPr>
          <w:sz w:val="24"/>
          <w:szCs w:val="24"/>
        </w:rPr>
        <w:t>.</w:t>
      </w:r>
    </w:p>
    <w:p w:rsidR="00F70EBE" w:rsidRPr="00F70EBE" w:rsidRDefault="00F70EBE" w:rsidP="00CA5088">
      <w:pPr>
        <w:pStyle w:val="Luettelokappale"/>
        <w:numPr>
          <w:ilvl w:val="0"/>
          <w:numId w:val="35"/>
        </w:numPr>
        <w:jc w:val="both"/>
        <w:rPr>
          <w:sz w:val="24"/>
          <w:szCs w:val="24"/>
        </w:rPr>
      </w:pPr>
      <w:r>
        <w:rPr>
          <w:sz w:val="24"/>
          <w:szCs w:val="24"/>
        </w:rPr>
        <w:t>Jos oppilas käyttää kännykkää niin, että se häiritsee hänen tai muiden oppimista, se voidaan takavarikoida.</w:t>
      </w:r>
    </w:p>
    <w:p w:rsidR="005827DC" w:rsidRPr="005827DC" w:rsidRDefault="005827DC" w:rsidP="00CA5088">
      <w:pPr>
        <w:jc w:val="both"/>
        <w:rPr>
          <w:b/>
          <w:sz w:val="24"/>
          <w:szCs w:val="24"/>
        </w:rPr>
      </w:pPr>
      <w:r w:rsidRPr="005827DC">
        <w:rPr>
          <w:b/>
          <w:sz w:val="24"/>
          <w:szCs w:val="24"/>
        </w:rPr>
        <w:t>Välituntikäytänteitä:</w:t>
      </w:r>
    </w:p>
    <w:p w:rsidR="005C6A44" w:rsidRDefault="005827DC" w:rsidP="00CA5088">
      <w:pPr>
        <w:pStyle w:val="Luettelokappale"/>
        <w:numPr>
          <w:ilvl w:val="0"/>
          <w:numId w:val="36"/>
        </w:numPr>
        <w:jc w:val="both"/>
        <w:rPr>
          <w:sz w:val="24"/>
          <w:szCs w:val="24"/>
        </w:rPr>
      </w:pPr>
      <w:r w:rsidRPr="005C6A44">
        <w:rPr>
          <w:sz w:val="24"/>
          <w:szCs w:val="24"/>
        </w:rPr>
        <w:t xml:space="preserve">Ulkovälitunnille mennään viivyttelemättä oppitunnin päättyä. Viivyttelystä tulee merkintä Wilmaan. </w:t>
      </w:r>
    </w:p>
    <w:p w:rsidR="005827DC" w:rsidRPr="005C6A44" w:rsidRDefault="005827DC" w:rsidP="00CA5088">
      <w:pPr>
        <w:pStyle w:val="Luettelokappale"/>
        <w:numPr>
          <w:ilvl w:val="0"/>
          <w:numId w:val="36"/>
        </w:numPr>
        <w:jc w:val="both"/>
        <w:rPr>
          <w:sz w:val="24"/>
          <w:szCs w:val="24"/>
        </w:rPr>
      </w:pPr>
      <w:r w:rsidRPr="005C6A44">
        <w:rPr>
          <w:sz w:val="24"/>
          <w:szCs w:val="24"/>
        </w:rPr>
        <w:t>Pakkasra</w:t>
      </w:r>
      <w:r w:rsidR="005C6A44">
        <w:rPr>
          <w:sz w:val="24"/>
          <w:szCs w:val="24"/>
        </w:rPr>
        <w:t>ja on -15 astetta.</w:t>
      </w:r>
      <w:r w:rsidRPr="005C6A44">
        <w:rPr>
          <w:sz w:val="24"/>
          <w:szCs w:val="24"/>
        </w:rPr>
        <w:t xml:space="preserve"> </w:t>
      </w:r>
      <w:r w:rsidR="002255FD" w:rsidRPr="005C6A44">
        <w:rPr>
          <w:sz w:val="24"/>
          <w:szCs w:val="24"/>
        </w:rPr>
        <w:t xml:space="preserve">Ulkona käydään </w:t>
      </w:r>
      <w:r w:rsidR="00B10DE1">
        <w:rPr>
          <w:sz w:val="24"/>
          <w:szCs w:val="24"/>
        </w:rPr>
        <w:t>kovallakin pakkasella 11:30 – 11:4</w:t>
      </w:r>
      <w:r w:rsidR="002B2B29" w:rsidRPr="005C6A44">
        <w:rPr>
          <w:sz w:val="24"/>
          <w:szCs w:val="24"/>
        </w:rPr>
        <w:t xml:space="preserve">5. </w:t>
      </w:r>
      <w:r w:rsidR="00B10DE1">
        <w:rPr>
          <w:sz w:val="24"/>
          <w:szCs w:val="24"/>
        </w:rPr>
        <w:t>Muistetaan laittaa a</w:t>
      </w:r>
      <w:r w:rsidR="002B2B29" w:rsidRPr="005C6A44">
        <w:rPr>
          <w:sz w:val="24"/>
          <w:szCs w:val="24"/>
        </w:rPr>
        <w:t>sianmukainen vaate</w:t>
      </w:r>
      <w:r w:rsidR="002255FD" w:rsidRPr="005C6A44">
        <w:rPr>
          <w:sz w:val="24"/>
          <w:szCs w:val="24"/>
        </w:rPr>
        <w:t>tus.</w:t>
      </w:r>
    </w:p>
    <w:p w:rsidR="0097389F" w:rsidRDefault="005827DC" w:rsidP="0097389F">
      <w:pPr>
        <w:pStyle w:val="Luettelokappale"/>
        <w:numPr>
          <w:ilvl w:val="0"/>
          <w:numId w:val="36"/>
        </w:numPr>
        <w:jc w:val="both"/>
        <w:rPr>
          <w:sz w:val="24"/>
          <w:szCs w:val="24"/>
        </w:rPr>
      </w:pPr>
      <w:r w:rsidRPr="00D641C2">
        <w:rPr>
          <w:sz w:val="24"/>
          <w:szCs w:val="24"/>
        </w:rPr>
        <w:t xml:space="preserve">Välitunti vietetään ainoastaan välituntialueella. </w:t>
      </w:r>
      <w:r w:rsidR="00550B78" w:rsidRPr="00D641C2">
        <w:rPr>
          <w:sz w:val="24"/>
          <w:szCs w:val="24"/>
        </w:rPr>
        <w:t>Opettaja voi antaa o</w:t>
      </w:r>
      <w:r w:rsidR="002B2B29">
        <w:rPr>
          <w:sz w:val="24"/>
          <w:szCs w:val="24"/>
        </w:rPr>
        <w:t xml:space="preserve">ppilaalle erillisluvan käydä </w:t>
      </w:r>
      <w:r w:rsidR="00550B78" w:rsidRPr="00D641C2">
        <w:rPr>
          <w:sz w:val="24"/>
          <w:szCs w:val="24"/>
        </w:rPr>
        <w:t>kirjastossa välitunnilla</w:t>
      </w:r>
      <w:r w:rsidR="002B2B29">
        <w:rPr>
          <w:sz w:val="24"/>
          <w:szCs w:val="24"/>
        </w:rPr>
        <w:t>, oppilas ilmoittaa asiasta välituntivalvojalle</w:t>
      </w:r>
      <w:r w:rsidR="00550B78" w:rsidRPr="00D641C2">
        <w:rPr>
          <w:sz w:val="24"/>
          <w:szCs w:val="24"/>
        </w:rPr>
        <w:t>.</w:t>
      </w:r>
    </w:p>
    <w:p w:rsidR="005827DC" w:rsidRPr="0097389F" w:rsidRDefault="005827DC" w:rsidP="0097389F">
      <w:pPr>
        <w:pStyle w:val="Luettelokappale"/>
        <w:numPr>
          <w:ilvl w:val="0"/>
          <w:numId w:val="36"/>
        </w:numPr>
        <w:jc w:val="both"/>
        <w:rPr>
          <w:sz w:val="24"/>
          <w:szCs w:val="24"/>
        </w:rPr>
      </w:pPr>
      <w:r w:rsidRPr="0097389F">
        <w:rPr>
          <w:sz w:val="24"/>
          <w:szCs w:val="24"/>
        </w:rPr>
        <w:t>Lumipallojen, kivien ja tavaroiden heitteleminen on kielletty. Toiselta ei saa ottaa päähinettä tai muitakaan henkilökohtaisia tavaroita.</w:t>
      </w:r>
    </w:p>
    <w:p w:rsidR="005827DC" w:rsidRPr="00344398" w:rsidRDefault="00B10DE1" w:rsidP="00CA5088">
      <w:pPr>
        <w:pStyle w:val="Luettelokappale"/>
        <w:numPr>
          <w:ilvl w:val="0"/>
          <w:numId w:val="36"/>
        </w:numPr>
        <w:jc w:val="both"/>
        <w:rPr>
          <w:sz w:val="24"/>
          <w:szCs w:val="24"/>
        </w:rPr>
      </w:pPr>
      <w:r>
        <w:rPr>
          <w:sz w:val="24"/>
          <w:szCs w:val="24"/>
        </w:rPr>
        <w:lastRenderedPageBreak/>
        <w:t>Kestilän ala</w:t>
      </w:r>
      <w:r w:rsidR="005827DC" w:rsidRPr="00344398">
        <w:rPr>
          <w:sz w:val="24"/>
          <w:szCs w:val="24"/>
        </w:rPr>
        <w:t>koululla ei saa heitellä eikä potkia mitään ikkunoiden läheisyydessä.</w:t>
      </w:r>
    </w:p>
    <w:p w:rsidR="005827DC" w:rsidRPr="005B1648" w:rsidRDefault="005827DC" w:rsidP="005B1648">
      <w:pPr>
        <w:pStyle w:val="Luettelokappale"/>
        <w:numPr>
          <w:ilvl w:val="0"/>
          <w:numId w:val="36"/>
        </w:numPr>
        <w:jc w:val="both"/>
        <w:rPr>
          <w:sz w:val="24"/>
          <w:szCs w:val="24"/>
        </w:rPr>
      </w:pPr>
      <w:r w:rsidRPr="00344398">
        <w:rPr>
          <w:sz w:val="24"/>
          <w:szCs w:val="24"/>
        </w:rPr>
        <w:t xml:space="preserve">Välituntivalvoja voi antaa oppilaalle luvan poistua koulualueelta huoltajan pyynnön, kirjallisen </w:t>
      </w:r>
      <w:r w:rsidR="00B10DE1">
        <w:rPr>
          <w:sz w:val="24"/>
          <w:szCs w:val="24"/>
        </w:rPr>
        <w:t>tai puhelinsoiton perusteella</w:t>
      </w:r>
      <w:r w:rsidRPr="00344398">
        <w:rPr>
          <w:sz w:val="24"/>
          <w:szCs w:val="24"/>
        </w:rPr>
        <w:t>. Vastuu oppilaasta säilyy myös tällöin opettajalla.</w:t>
      </w:r>
      <w:r w:rsidR="005C6A44">
        <w:rPr>
          <w:sz w:val="24"/>
          <w:szCs w:val="24"/>
        </w:rPr>
        <w:t xml:space="preserve"> </w:t>
      </w:r>
    </w:p>
    <w:p w:rsidR="00736EB4" w:rsidRPr="0097389F" w:rsidRDefault="00B10DE1" w:rsidP="0097389F">
      <w:pPr>
        <w:pStyle w:val="Luettelokappale"/>
        <w:numPr>
          <w:ilvl w:val="0"/>
          <w:numId w:val="36"/>
        </w:numPr>
        <w:jc w:val="both"/>
        <w:rPr>
          <w:sz w:val="24"/>
          <w:szCs w:val="24"/>
        </w:rPr>
      </w:pPr>
      <w:r>
        <w:rPr>
          <w:sz w:val="24"/>
          <w:szCs w:val="24"/>
        </w:rPr>
        <w:t>Kestilän ala</w:t>
      </w:r>
      <w:r w:rsidR="00550B78">
        <w:rPr>
          <w:sz w:val="24"/>
          <w:szCs w:val="24"/>
        </w:rPr>
        <w:t>koulun</w:t>
      </w:r>
      <w:r w:rsidR="005827DC" w:rsidRPr="00344398">
        <w:rPr>
          <w:sz w:val="24"/>
          <w:szCs w:val="24"/>
        </w:rPr>
        <w:t xml:space="preserve"> </w:t>
      </w:r>
      <w:r>
        <w:rPr>
          <w:sz w:val="24"/>
          <w:szCs w:val="24"/>
        </w:rPr>
        <w:t xml:space="preserve">palloiluvälituntivuorot voidaan </w:t>
      </w:r>
      <w:r w:rsidR="005827DC" w:rsidRPr="00344398">
        <w:rPr>
          <w:sz w:val="24"/>
          <w:szCs w:val="24"/>
        </w:rPr>
        <w:t xml:space="preserve">oppilasryhmille lukukausittain. </w:t>
      </w:r>
      <w:r>
        <w:rPr>
          <w:sz w:val="24"/>
          <w:szCs w:val="24"/>
        </w:rPr>
        <w:t>Tällöin l</w:t>
      </w:r>
      <w:r w:rsidR="005827DC" w:rsidRPr="00344398">
        <w:rPr>
          <w:sz w:val="24"/>
          <w:szCs w:val="24"/>
        </w:rPr>
        <w:t xml:space="preserve">iikunta-alueella saavat olla vain </w:t>
      </w:r>
      <w:r>
        <w:rPr>
          <w:sz w:val="24"/>
          <w:szCs w:val="24"/>
        </w:rPr>
        <w:t>vuorossa olevat</w:t>
      </w:r>
      <w:r w:rsidR="005827DC" w:rsidRPr="00344398">
        <w:rPr>
          <w:sz w:val="24"/>
          <w:szCs w:val="24"/>
        </w:rPr>
        <w:t xml:space="preserve"> oppilaat.</w:t>
      </w:r>
    </w:p>
    <w:p w:rsidR="00C22348" w:rsidRPr="00C03985" w:rsidRDefault="00B10DE1" w:rsidP="00CA5088">
      <w:pPr>
        <w:jc w:val="both"/>
        <w:rPr>
          <w:b/>
          <w:sz w:val="24"/>
          <w:szCs w:val="24"/>
        </w:rPr>
      </w:pPr>
      <w:r>
        <w:rPr>
          <w:b/>
          <w:sz w:val="24"/>
          <w:szCs w:val="24"/>
        </w:rPr>
        <w:t>Kouluruokailut:</w:t>
      </w:r>
    </w:p>
    <w:p w:rsidR="00C22348" w:rsidRPr="00C03985" w:rsidRDefault="00C22348" w:rsidP="00CA5088">
      <w:pPr>
        <w:jc w:val="both"/>
        <w:rPr>
          <w:sz w:val="24"/>
          <w:szCs w:val="24"/>
        </w:rPr>
      </w:pPr>
      <w:r w:rsidRPr="00C03985">
        <w:rPr>
          <w:sz w:val="24"/>
          <w:szCs w:val="24"/>
        </w:rPr>
        <w:t>Kouluruokailun lähtökohtana on oppilaiden terve kasvu ja kehitys. Opetukseen osallistuvalle on annettava jokaisena työpäivänä tarkoituksenmukaisesti järjestetty ja ohjattu, täysipainoinen maksuton ateria. Kouluruokailun järjestämisessä otetaan huomioon ruokailun terveydellinen ja sosiaalinen merkitys, ravitsemus- ja tapakasvatuksen tavoitteet sekä ruokailuhetken virkistystehtävä. Oikea-aikainen ja kiireetön ruokailu ja mahdolliset välipalat varmistavat opiskelukyvyn ja jaksamisen koulupäivän aikana. Ruokailuhetki edistää viihtyvyyttä ja hyvinvointia koko kouluyhteisössä.</w:t>
      </w:r>
    </w:p>
    <w:p w:rsidR="00C22348" w:rsidRPr="00C03985" w:rsidRDefault="00C22348" w:rsidP="00CB70FE">
      <w:pPr>
        <w:jc w:val="both"/>
        <w:rPr>
          <w:sz w:val="24"/>
          <w:szCs w:val="24"/>
        </w:rPr>
      </w:pPr>
      <w:r w:rsidRPr="00C03985">
        <w:rPr>
          <w:sz w:val="24"/>
          <w:szCs w:val="24"/>
        </w:rPr>
        <w:t>Koulun aikuiset ovat vastuussa ruokailun yhteydessä annettavasta ohjauksesta ja kasvatustavoitteiden saavuttamisesta. Oppilaita kannustetaan osallistumaan kouluruokailun ja ruokailuhetkien suunnitteluun, toteuttamiseen ja arviointiin. Yhteistyötä tehdään opetushenkilöstön, ruokailusta vastaavan henkilöstön ja kotien kanssa.</w:t>
      </w:r>
    </w:p>
    <w:p w:rsidR="00DE613C" w:rsidRPr="000F79A8" w:rsidRDefault="00C22348" w:rsidP="00CB70FE">
      <w:pPr>
        <w:jc w:val="both"/>
        <w:rPr>
          <w:rFonts w:asciiTheme="minorHAnsi" w:eastAsia="Times New Roman" w:hAnsiTheme="minorHAnsi" w:cs="Arial"/>
          <w:sz w:val="24"/>
          <w:szCs w:val="24"/>
          <w:lang w:eastAsia="fi-FI"/>
        </w:rPr>
      </w:pPr>
      <w:r w:rsidRPr="00C03985">
        <w:rPr>
          <w:sz w:val="24"/>
          <w:szCs w:val="24"/>
        </w:rPr>
        <w:t>Mikäli oppilaalla on yksilöllisiä ravitsemukseen sekä terveyden ja sairauden hoitoon liittyviä tarpeita, tulee oppilaan, huoltajan, ruokailusta vastaavan henkilöstön ja kouluterveydenhuollon sopia yhdessä ruokailuun liittyvistä tukitoimista ja seurannasta.</w:t>
      </w:r>
      <w:r w:rsidR="00A22B2F">
        <w:rPr>
          <w:sz w:val="24"/>
          <w:szCs w:val="24"/>
        </w:rPr>
        <w:t xml:space="preserve"> </w:t>
      </w:r>
      <w:r w:rsidR="00382EBF" w:rsidRPr="00667596">
        <w:rPr>
          <w:rFonts w:asciiTheme="minorHAnsi" w:eastAsia="Times New Roman" w:hAnsiTheme="minorHAnsi" w:cs="Arial"/>
          <w:sz w:val="24"/>
          <w:szCs w:val="24"/>
          <w:lang w:eastAsia="fi-FI"/>
        </w:rPr>
        <w:t>Erityisruokavaliota tarvitsevat ruokailijat saavat oman a</w:t>
      </w:r>
      <w:r w:rsidR="00382EBF">
        <w:rPr>
          <w:rFonts w:asciiTheme="minorHAnsi" w:eastAsia="Times New Roman" w:hAnsiTheme="minorHAnsi" w:cs="Arial"/>
          <w:sz w:val="24"/>
          <w:szCs w:val="24"/>
          <w:lang w:eastAsia="fi-FI"/>
        </w:rPr>
        <w:t>terian terveydenhoitajan</w:t>
      </w:r>
      <w:r w:rsidR="00382EBF" w:rsidRPr="00667596">
        <w:rPr>
          <w:rFonts w:asciiTheme="minorHAnsi" w:eastAsia="Times New Roman" w:hAnsiTheme="minorHAnsi" w:cs="Arial"/>
          <w:sz w:val="24"/>
          <w:szCs w:val="24"/>
          <w:lang w:eastAsia="fi-FI"/>
        </w:rPr>
        <w:t xml:space="preserve"> ta</w:t>
      </w:r>
      <w:r w:rsidR="00382EBF">
        <w:rPr>
          <w:rFonts w:asciiTheme="minorHAnsi" w:eastAsia="Times New Roman" w:hAnsiTheme="minorHAnsi" w:cs="Arial"/>
          <w:sz w:val="24"/>
          <w:szCs w:val="24"/>
          <w:lang w:eastAsia="fi-FI"/>
        </w:rPr>
        <w:t xml:space="preserve">i lääkärin kirjallisen todistuksen perusteella. </w:t>
      </w:r>
    </w:p>
    <w:p w:rsidR="00C22348" w:rsidRDefault="003A25CD" w:rsidP="00CB70FE">
      <w:pPr>
        <w:pStyle w:val="Luettelokappale"/>
        <w:ind w:left="0"/>
        <w:jc w:val="both"/>
        <w:rPr>
          <w:b/>
          <w:sz w:val="24"/>
          <w:szCs w:val="24"/>
        </w:rPr>
      </w:pPr>
      <w:r>
        <w:rPr>
          <w:b/>
          <w:sz w:val="24"/>
          <w:szCs w:val="24"/>
        </w:rPr>
        <w:t>Kestilän ala</w:t>
      </w:r>
      <w:r w:rsidR="000F79A8">
        <w:rPr>
          <w:b/>
          <w:sz w:val="24"/>
          <w:szCs w:val="24"/>
        </w:rPr>
        <w:t>koulun ruokailukäytänteet</w:t>
      </w:r>
      <w:r w:rsidR="00B10DE1">
        <w:rPr>
          <w:b/>
          <w:sz w:val="24"/>
          <w:szCs w:val="24"/>
        </w:rPr>
        <w:t>:</w:t>
      </w:r>
    </w:p>
    <w:p w:rsidR="000F79A8" w:rsidRDefault="000F79A8" w:rsidP="00CB70FE">
      <w:pPr>
        <w:pStyle w:val="Luettelokappale"/>
        <w:ind w:left="0"/>
        <w:jc w:val="both"/>
        <w:rPr>
          <w:b/>
          <w:sz w:val="24"/>
          <w:szCs w:val="24"/>
        </w:rPr>
      </w:pPr>
    </w:p>
    <w:p w:rsidR="000F49F3" w:rsidRPr="00344398" w:rsidRDefault="00C22348" w:rsidP="00CB70FE">
      <w:pPr>
        <w:pStyle w:val="Luettelokappale"/>
        <w:numPr>
          <w:ilvl w:val="0"/>
          <w:numId w:val="37"/>
        </w:numPr>
        <w:jc w:val="both"/>
        <w:rPr>
          <w:sz w:val="24"/>
          <w:szCs w:val="24"/>
        </w:rPr>
      </w:pPr>
      <w:r w:rsidRPr="000F49F3">
        <w:rPr>
          <w:sz w:val="24"/>
          <w:szCs w:val="24"/>
        </w:rPr>
        <w:t>Ruoka</w:t>
      </w:r>
      <w:r w:rsidR="004B72E1">
        <w:rPr>
          <w:sz w:val="24"/>
          <w:szCs w:val="24"/>
        </w:rPr>
        <w:t>iluun mennään opettajan kanssa</w:t>
      </w:r>
      <w:r w:rsidRPr="000F49F3">
        <w:rPr>
          <w:sz w:val="24"/>
          <w:szCs w:val="24"/>
        </w:rPr>
        <w:t>.</w:t>
      </w:r>
    </w:p>
    <w:p w:rsidR="00C22348" w:rsidRDefault="00C22348" w:rsidP="00CB70FE">
      <w:pPr>
        <w:pStyle w:val="Luettelokappale"/>
        <w:numPr>
          <w:ilvl w:val="0"/>
          <w:numId w:val="37"/>
        </w:numPr>
        <w:jc w:val="both"/>
        <w:rPr>
          <w:sz w:val="24"/>
          <w:szCs w:val="24"/>
        </w:rPr>
      </w:pPr>
      <w:r w:rsidRPr="00C03985">
        <w:rPr>
          <w:sz w:val="24"/>
          <w:szCs w:val="24"/>
        </w:rPr>
        <w:t>Ruokailu on porrastettu</w:t>
      </w:r>
      <w:r w:rsidR="003A25CD">
        <w:rPr>
          <w:sz w:val="24"/>
          <w:szCs w:val="24"/>
        </w:rPr>
        <w:t xml:space="preserve"> alkaen n. 10:15</w:t>
      </w:r>
    </w:p>
    <w:p w:rsidR="005B1648" w:rsidRPr="00344398" w:rsidRDefault="005B1648" w:rsidP="00CB70FE">
      <w:pPr>
        <w:pStyle w:val="Luettelokappale"/>
        <w:numPr>
          <w:ilvl w:val="0"/>
          <w:numId w:val="37"/>
        </w:numPr>
        <w:jc w:val="both"/>
        <w:rPr>
          <w:sz w:val="24"/>
          <w:szCs w:val="24"/>
        </w:rPr>
      </w:pPr>
      <w:r>
        <w:rPr>
          <w:sz w:val="24"/>
          <w:szCs w:val="24"/>
        </w:rPr>
        <w:t>Luokilla on tietyt pöydät, joissa ruokaillaan.</w:t>
      </w:r>
    </w:p>
    <w:p w:rsidR="00C22348" w:rsidRDefault="00C22348" w:rsidP="00CB70FE">
      <w:pPr>
        <w:pStyle w:val="Luettelokappale"/>
        <w:numPr>
          <w:ilvl w:val="0"/>
          <w:numId w:val="37"/>
        </w:numPr>
        <w:jc w:val="both"/>
        <w:rPr>
          <w:sz w:val="24"/>
          <w:szCs w:val="24"/>
        </w:rPr>
      </w:pPr>
      <w:r w:rsidRPr="00C03985">
        <w:rPr>
          <w:sz w:val="24"/>
          <w:szCs w:val="24"/>
        </w:rPr>
        <w:t>Ruokaillessa käytetään etiketin mukaisesti ruokailuvälineitä.</w:t>
      </w:r>
    </w:p>
    <w:p w:rsidR="008524EA" w:rsidRPr="00344398" w:rsidRDefault="008524EA" w:rsidP="00CB70FE">
      <w:pPr>
        <w:pStyle w:val="Luettelokappale"/>
        <w:numPr>
          <w:ilvl w:val="0"/>
          <w:numId w:val="37"/>
        </w:numPr>
        <w:jc w:val="both"/>
        <w:rPr>
          <w:sz w:val="24"/>
          <w:szCs w:val="24"/>
        </w:rPr>
      </w:pPr>
      <w:r w:rsidRPr="008524EA">
        <w:rPr>
          <w:sz w:val="24"/>
          <w:szCs w:val="24"/>
        </w:rPr>
        <w:t>Periaatteena on, että syöt sen mitä otat – otat kaikkea, myös leipää.</w:t>
      </w:r>
    </w:p>
    <w:p w:rsidR="00C22348" w:rsidRPr="00344398" w:rsidRDefault="00C22348" w:rsidP="00CB70FE">
      <w:pPr>
        <w:pStyle w:val="Luettelokappale"/>
        <w:numPr>
          <w:ilvl w:val="0"/>
          <w:numId w:val="37"/>
        </w:numPr>
        <w:jc w:val="both"/>
        <w:rPr>
          <w:sz w:val="24"/>
          <w:szCs w:val="24"/>
        </w:rPr>
      </w:pPr>
      <w:r w:rsidRPr="00C03985">
        <w:rPr>
          <w:sz w:val="24"/>
          <w:szCs w:val="24"/>
        </w:rPr>
        <w:t xml:space="preserve">Oppilaan tulee </w:t>
      </w:r>
      <w:r w:rsidR="00EF3B9C">
        <w:rPr>
          <w:sz w:val="24"/>
          <w:szCs w:val="24"/>
        </w:rPr>
        <w:t>poistua ruokalasta opettajan ohjeiden mukaan.</w:t>
      </w:r>
    </w:p>
    <w:p w:rsidR="00C22348" w:rsidRPr="004B72E1" w:rsidRDefault="00C22348" w:rsidP="004B72E1">
      <w:pPr>
        <w:pStyle w:val="Luettelokappale"/>
        <w:numPr>
          <w:ilvl w:val="0"/>
          <w:numId w:val="37"/>
        </w:numPr>
        <w:jc w:val="both"/>
        <w:rPr>
          <w:sz w:val="24"/>
          <w:szCs w:val="24"/>
        </w:rPr>
      </w:pPr>
      <w:r w:rsidRPr="00C03985">
        <w:rPr>
          <w:sz w:val="24"/>
          <w:szCs w:val="24"/>
        </w:rPr>
        <w:t xml:space="preserve">Ruokailussa voi keskustella hillitysti. Musiikin kuuntelu ei ole sallittua. </w:t>
      </w:r>
    </w:p>
    <w:p w:rsidR="00B72EBC" w:rsidRDefault="00C22348" w:rsidP="00B72EBC">
      <w:pPr>
        <w:pStyle w:val="Luettelokappale"/>
        <w:numPr>
          <w:ilvl w:val="0"/>
          <w:numId w:val="37"/>
        </w:numPr>
        <w:spacing w:after="0" w:line="240" w:lineRule="auto"/>
        <w:jc w:val="both"/>
        <w:rPr>
          <w:rFonts w:asciiTheme="minorHAnsi" w:eastAsia="Times New Roman" w:hAnsiTheme="minorHAnsi" w:cs="Arial"/>
          <w:b/>
          <w:sz w:val="24"/>
          <w:szCs w:val="24"/>
          <w:lang w:eastAsia="fi-FI"/>
        </w:rPr>
      </w:pPr>
      <w:r w:rsidRPr="004B72E1">
        <w:rPr>
          <w:sz w:val="24"/>
          <w:szCs w:val="24"/>
        </w:rPr>
        <w:t>Välipal</w:t>
      </w:r>
      <w:r w:rsidR="004B72E1" w:rsidRPr="004B72E1">
        <w:rPr>
          <w:sz w:val="24"/>
          <w:szCs w:val="24"/>
        </w:rPr>
        <w:t xml:space="preserve">alle mennään rauhallisesti. </w:t>
      </w:r>
    </w:p>
    <w:p w:rsidR="00B72EBC" w:rsidRDefault="00B72EBC" w:rsidP="00B72EBC">
      <w:pPr>
        <w:spacing w:after="0" w:line="240" w:lineRule="auto"/>
        <w:jc w:val="both"/>
        <w:rPr>
          <w:rFonts w:asciiTheme="minorHAnsi" w:eastAsia="Times New Roman" w:hAnsiTheme="minorHAnsi" w:cs="Arial"/>
          <w:b/>
          <w:sz w:val="24"/>
          <w:szCs w:val="24"/>
          <w:lang w:eastAsia="fi-FI"/>
        </w:rPr>
      </w:pPr>
    </w:p>
    <w:p w:rsidR="00F03AFE" w:rsidRDefault="00BA7B74" w:rsidP="00B72EBC">
      <w:pPr>
        <w:spacing w:after="0" w:line="240" w:lineRule="auto"/>
        <w:jc w:val="both"/>
        <w:rPr>
          <w:rFonts w:asciiTheme="minorHAnsi" w:eastAsia="Times New Roman" w:hAnsiTheme="minorHAnsi" w:cs="Arial"/>
          <w:b/>
          <w:sz w:val="24"/>
          <w:szCs w:val="24"/>
          <w:lang w:eastAsia="fi-FI"/>
        </w:rPr>
      </w:pPr>
      <w:r w:rsidRPr="00B72EBC">
        <w:rPr>
          <w:rFonts w:asciiTheme="minorHAnsi" w:eastAsia="Times New Roman" w:hAnsiTheme="minorHAnsi" w:cs="Arial"/>
          <w:b/>
          <w:sz w:val="24"/>
          <w:szCs w:val="24"/>
          <w:lang w:eastAsia="fi-FI"/>
        </w:rPr>
        <w:t>2.8</w:t>
      </w:r>
      <w:r w:rsidR="00F03AFE" w:rsidRPr="00B72EBC">
        <w:rPr>
          <w:rFonts w:asciiTheme="minorHAnsi" w:eastAsia="Times New Roman" w:hAnsiTheme="minorHAnsi" w:cs="Arial"/>
          <w:b/>
          <w:sz w:val="24"/>
          <w:szCs w:val="24"/>
          <w:lang w:eastAsia="fi-FI"/>
        </w:rPr>
        <w:t>. Käyttäytymisohjeet ja seuraamukset</w:t>
      </w:r>
    </w:p>
    <w:p w:rsidR="00B72EBC" w:rsidRPr="00B72EBC" w:rsidRDefault="00B72EBC" w:rsidP="00B72EBC">
      <w:pPr>
        <w:spacing w:after="0" w:line="240" w:lineRule="auto"/>
        <w:jc w:val="both"/>
        <w:rPr>
          <w:rFonts w:asciiTheme="minorHAnsi" w:eastAsia="Times New Roman" w:hAnsiTheme="minorHAnsi" w:cs="Arial"/>
          <w:b/>
          <w:sz w:val="24"/>
          <w:szCs w:val="24"/>
          <w:lang w:eastAsia="fi-FI"/>
        </w:rPr>
      </w:pPr>
    </w:p>
    <w:p w:rsidR="00495C2E" w:rsidRPr="00495C2E" w:rsidRDefault="00495C2E" w:rsidP="00CB70FE">
      <w:pPr>
        <w:jc w:val="both"/>
        <w:rPr>
          <w:sz w:val="24"/>
          <w:szCs w:val="24"/>
        </w:rPr>
      </w:pPr>
      <w:r w:rsidRPr="00495C2E">
        <w:rPr>
          <w:sz w:val="24"/>
          <w:szCs w:val="24"/>
        </w:rPr>
        <w:t>Huoltajalla on velvollisuus ilmoittaa koululle lapsensa</w:t>
      </w:r>
      <w:r w:rsidRPr="004B72E1">
        <w:rPr>
          <w:b/>
          <w:sz w:val="24"/>
          <w:szCs w:val="24"/>
        </w:rPr>
        <w:t xml:space="preserve"> kaikista</w:t>
      </w:r>
      <w:r w:rsidRPr="00495C2E">
        <w:rPr>
          <w:b/>
          <w:sz w:val="24"/>
          <w:szCs w:val="24"/>
        </w:rPr>
        <w:t xml:space="preserve"> </w:t>
      </w:r>
      <w:r w:rsidRPr="00F03AFE">
        <w:rPr>
          <w:b/>
          <w:sz w:val="24"/>
          <w:szCs w:val="24"/>
        </w:rPr>
        <w:t>poissaoloista</w:t>
      </w:r>
      <w:r w:rsidRPr="00495C2E">
        <w:rPr>
          <w:sz w:val="24"/>
          <w:szCs w:val="24"/>
        </w:rPr>
        <w:t>.</w:t>
      </w:r>
      <w:r w:rsidR="0037567B">
        <w:rPr>
          <w:sz w:val="24"/>
          <w:szCs w:val="24"/>
        </w:rPr>
        <w:t xml:space="preserve"> </w:t>
      </w:r>
      <w:r w:rsidR="004B72E1">
        <w:rPr>
          <w:sz w:val="24"/>
          <w:szCs w:val="24"/>
        </w:rPr>
        <w:t>Huoltajalla on velvollisuus ky</w:t>
      </w:r>
      <w:r w:rsidR="003A25CD">
        <w:rPr>
          <w:sz w:val="24"/>
          <w:szCs w:val="24"/>
        </w:rPr>
        <w:t>syä lupa poissaoloon etukäteen. Luokanopettajan</w:t>
      </w:r>
      <w:r w:rsidRPr="00495C2E">
        <w:rPr>
          <w:sz w:val="24"/>
          <w:szCs w:val="24"/>
        </w:rPr>
        <w:t xml:space="preserve"> tulee seurata poissaoloja ja ilmoittaa luvattomista poissaoloista huoltajalle.</w:t>
      </w:r>
    </w:p>
    <w:p w:rsidR="00495C2E" w:rsidRPr="00495C2E" w:rsidRDefault="00495C2E" w:rsidP="00CB70FE">
      <w:pPr>
        <w:jc w:val="both"/>
        <w:rPr>
          <w:sz w:val="24"/>
          <w:szCs w:val="24"/>
        </w:rPr>
      </w:pPr>
      <w:r w:rsidRPr="00495C2E">
        <w:rPr>
          <w:sz w:val="24"/>
          <w:szCs w:val="24"/>
        </w:rPr>
        <w:lastRenderedPageBreak/>
        <w:t xml:space="preserve">Oppilaan ollessa sairaana huoltaja </w:t>
      </w:r>
      <w:r w:rsidR="00BD70FF">
        <w:rPr>
          <w:sz w:val="24"/>
          <w:szCs w:val="24"/>
        </w:rPr>
        <w:t>ilmoittaa luokanopettajalle</w:t>
      </w:r>
      <w:r w:rsidRPr="00495C2E">
        <w:rPr>
          <w:sz w:val="24"/>
          <w:szCs w:val="24"/>
        </w:rPr>
        <w:t xml:space="preserve"> samana päivänä poissaolosta. Oppilas </w:t>
      </w:r>
      <w:r w:rsidR="0037567B">
        <w:rPr>
          <w:sz w:val="24"/>
          <w:szCs w:val="24"/>
        </w:rPr>
        <w:t xml:space="preserve">tai huoltaja </w:t>
      </w:r>
      <w:r w:rsidR="004B72E1">
        <w:rPr>
          <w:sz w:val="24"/>
          <w:szCs w:val="24"/>
        </w:rPr>
        <w:t>huolehtii sairauden</w:t>
      </w:r>
      <w:r w:rsidRPr="00495C2E">
        <w:rPr>
          <w:sz w:val="24"/>
          <w:szCs w:val="24"/>
        </w:rPr>
        <w:t xml:space="preserve"> aikana tiedon läksyistä luokkakavereilta tai opettajalta </w:t>
      </w:r>
      <w:r w:rsidR="00252840">
        <w:rPr>
          <w:sz w:val="24"/>
          <w:szCs w:val="24"/>
        </w:rPr>
        <w:t>puhelimitse tai Wilmasta</w:t>
      </w:r>
      <w:r w:rsidRPr="00495C2E">
        <w:rPr>
          <w:sz w:val="24"/>
          <w:szCs w:val="24"/>
        </w:rPr>
        <w:t>. Sairaana olleelle oppilaalle annetaan tarvittaessa tukiopetusta.</w:t>
      </w:r>
    </w:p>
    <w:p w:rsidR="00495C2E" w:rsidRPr="00495C2E" w:rsidRDefault="00495C2E" w:rsidP="00CB70FE">
      <w:pPr>
        <w:jc w:val="both"/>
        <w:rPr>
          <w:sz w:val="24"/>
          <w:szCs w:val="24"/>
        </w:rPr>
      </w:pPr>
      <w:r w:rsidRPr="00495C2E">
        <w:rPr>
          <w:sz w:val="24"/>
          <w:szCs w:val="24"/>
        </w:rPr>
        <w:t>Alle kolmen päivän poissaoloon luvan</w:t>
      </w:r>
      <w:r w:rsidR="00BD70FF">
        <w:rPr>
          <w:sz w:val="24"/>
          <w:szCs w:val="24"/>
        </w:rPr>
        <w:t xml:space="preserve"> myöntää luokanopettaja</w:t>
      </w:r>
      <w:r w:rsidRPr="00495C2E">
        <w:rPr>
          <w:sz w:val="24"/>
          <w:szCs w:val="24"/>
        </w:rPr>
        <w:t xml:space="preserve">. Oppilaan tarvitessa yli kolmen päivän luvallisen poissaolon, huoltaja hakee sitä kirjallisesti </w:t>
      </w:r>
      <w:r w:rsidR="00BD70FF">
        <w:rPr>
          <w:sz w:val="24"/>
          <w:szCs w:val="24"/>
        </w:rPr>
        <w:t>apulais</w:t>
      </w:r>
      <w:r w:rsidRPr="00495C2E">
        <w:rPr>
          <w:sz w:val="24"/>
          <w:szCs w:val="24"/>
        </w:rPr>
        <w:t>rehtorilta vähintään viikkoa ennen poissaoloa.  Huoltaja vastaa siitä, että luvanvaraisen poissaolon (matkat, työlomat jne.) aikana opetetut asiat tulee opittua. Tukiopetusta ei anneta luvanvaraisesta poissaolosta johtuvaan tuen tarpeeseen. Luvanvaraisen poissaolon aikana pidetyt kokeet oppilas tekee omalla ajalla.</w:t>
      </w:r>
    </w:p>
    <w:p w:rsidR="00394A1D" w:rsidRDefault="00495C2E" w:rsidP="00CB70FE">
      <w:pPr>
        <w:jc w:val="both"/>
        <w:rPr>
          <w:sz w:val="24"/>
          <w:szCs w:val="24"/>
        </w:rPr>
      </w:pPr>
      <w:r w:rsidRPr="00495C2E">
        <w:rPr>
          <w:sz w:val="24"/>
          <w:szCs w:val="24"/>
        </w:rPr>
        <w:t>Mikäli oppilaan poissaololle ei ole selkeää syytä, tai huoltajalta ei tule ilmoitusta poissaolosta ensimmäisen poissaolopäivän kuluessa, tai oppilas on poissa yksittäisiä tunteja, luokanopettaja</w:t>
      </w:r>
      <w:r w:rsidR="00BD70FF">
        <w:rPr>
          <w:sz w:val="24"/>
          <w:szCs w:val="24"/>
        </w:rPr>
        <w:t xml:space="preserve"> ottaa yhteyttä huoltajaan </w:t>
      </w:r>
      <w:r w:rsidRPr="00495C2E">
        <w:rPr>
          <w:sz w:val="24"/>
          <w:szCs w:val="24"/>
        </w:rPr>
        <w:t xml:space="preserve">mahdollisimman pian. Luokanopettaja sopii oppilaan kanssa korvaavien tehtävien tekemisestä. Jos luvattomat/epäselvät poissaolot jatkuvat, opettaja, oppilas ja huoltaja sopivat asian käsittelystä </w:t>
      </w:r>
      <w:r w:rsidRPr="000F49F3">
        <w:rPr>
          <w:sz w:val="24"/>
          <w:szCs w:val="24"/>
        </w:rPr>
        <w:t>monialaisessa asiantuntijaryhmässä</w:t>
      </w:r>
      <w:r w:rsidRPr="00495C2E">
        <w:rPr>
          <w:sz w:val="24"/>
          <w:szCs w:val="24"/>
        </w:rPr>
        <w:t>.</w:t>
      </w:r>
      <w:r w:rsidRPr="00495C2E">
        <w:rPr>
          <w:b/>
          <w:sz w:val="24"/>
          <w:szCs w:val="24"/>
        </w:rPr>
        <w:t xml:space="preserve"> </w:t>
      </w:r>
      <w:r w:rsidRPr="00495C2E">
        <w:rPr>
          <w:sz w:val="24"/>
          <w:szCs w:val="24"/>
        </w:rPr>
        <w:t xml:space="preserve">Asiantuntijaryhmässä sovitaan oppilaan tarvitsemista tukitoimista yhdessä huoltajan kanssa. </w:t>
      </w:r>
    </w:p>
    <w:p w:rsidR="0037567B" w:rsidRDefault="004B0B82" w:rsidP="000F79A8">
      <w:pPr>
        <w:jc w:val="both"/>
        <w:rPr>
          <w:sz w:val="24"/>
          <w:szCs w:val="24"/>
        </w:rPr>
      </w:pPr>
      <w:r w:rsidRPr="001D4679">
        <w:rPr>
          <w:b/>
          <w:sz w:val="24"/>
          <w:szCs w:val="24"/>
        </w:rPr>
        <w:t>Kasvatuskeskustelu</w:t>
      </w:r>
      <w:r w:rsidR="000F79A8" w:rsidRPr="000F79A8">
        <w:rPr>
          <w:sz w:val="24"/>
          <w:szCs w:val="24"/>
        </w:rPr>
        <w:t xml:space="preserve"> on ensisijainen tapa puuttua oppilaan epäasialliseen käyttäytymiseen.  Kasvatuskeskustelua käytetään järjestyssääntöjen rikkomisesta ja/tai epäasiallisesta käyttäytymisestä muita kohtaan. Sillä pyritään saamaan oppilas ymmärtämään tekojensa seuraukset itseään ja muita kohtaan.</w:t>
      </w:r>
    </w:p>
    <w:p w:rsidR="0037567B" w:rsidRDefault="004A2A67" w:rsidP="000F79A8">
      <w:pPr>
        <w:jc w:val="both"/>
        <w:rPr>
          <w:sz w:val="24"/>
          <w:szCs w:val="24"/>
        </w:rPr>
      </w:pPr>
      <w:r>
        <w:rPr>
          <w:sz w:val="24"/>
          <w:szCs w:val="24"/>
        </w:rPr>
        <w:t xml:space="preserve">Rikkeen havainnut opettaja </w:t>
      </w:r>
      <w:r w:rsidR="000F79A8" w:rsidRPr="000F79A8">
        <w:rPr>
          <w:sz w:val="24"/>
          <w:szCs w:val="24"/>
        </w:rPr>
        <w:t>tarvittaessa yhdessä toisen opettajan, rehtorin tai kuraattorin kanssa käy oppilaan kanssa</w:t>
      </w:r>
      <w:r w:rsidR="002B2B29">
        <w:rPr>
          <w:sz w:val="24"/>
          <w:szCs w:val="24"/>
        </w:rPr>
        <w:t xml:space="preserve"> </w:t>
      </w:r>
      <w:r>
        <w:rPr>
          <w:sz w:val="24"/>
          <w:szCs w:val="24"/>
        </w:rPr>
        <w:t>tilanteen läpi ja oppilas</w:t>
      </w:r>
      <w:r w:rsidR="000F79A8" w:rsidRPr="000F79A8">
        <w:rPr>
          <w:sz w:val="24"/>
          <w:szCs w:val="24"/>
        </w:rPr>
        <w:t xml:space="preserve"> itse</w:t>
      </w:r>
      <w:r>
        <w:rPr>
          <w:sz w:val="24"/>
          <w:szCs w:val="24"/>
        </w:rPr>
        <w:t xml:space="preserve"> kertoo</w:t>
      </w:r>
      <w:r w:rsidR="000F79A8" w:rsidRPr="000F79A8">
        <w:rPr>
          <w:sz w:val="24"/>
          <w:szCs w:val="24"/>
        </w:rPr>
        <w:t xml:space="preserve"> oman näkemyksensä tilanteesta sekä parannusehdotuksen asiaan.</w:t>
      </w:r>
      <w:r>
        <w:rPr>
          <w:sz w:val="24"/>
          <w:szCs w:val="24"/>
        </w:rPr>
        <w:t xml:space="preserve"> Sovitaan seurantapäivä ja seuraamukset, jos tilanne ei korjaudu. </w:t>
      </w:r>
    </w:p>
    <w:p w:rsidR="004A2A67" w:rsidRDefault="004A2A67" w:rsidP="000F79A8">
      <w:pPr>
        <w:jc w:val="both"/>
        <w:rPr>
          <w:sz w:val="24"/>
          <w:szCs w:val="24"/>
        </w:rPr>
      </w:pPr>
      <w:r>
        <w:rPr>
          <w:sz w:val="24"/>
          <w:szCs w:val="24"/>
        </w:rPr>
        <w:t>Oppilas soit</w:t>
      </w:r>
      <w:r w:rsidR="00BD70FF">
        <w:rPr>
          <w:sz w:val="24"/>
          <w:szCs w:val="24"/>
        </w:rPr>
        <w:t xml:space="preserve">taa huoltajalle opettajan läsnä </w:t>
      </w:r>
      <w:r>
        <w:rPr>
          <w:sz w:val="24"/>
          <w:szCs w:val="24"/>
        </w:rPr>
        <w:t>ollessa.</w:t>
      </w:r>
    </w:p>
    <w:p w:rsidR="000F79A8" w:rsidRPr="000F79A8" w:rsidRDefault="00BD70FF" w:rsidP="000F79A8">
      <w:pPr>
        <w:jc w:val="both"/>
        <w:rPr>
          <w:sz w:val="24"/>
          <w:szCs w:val="24"/>
        </w:rPr>
      </w:pPr>
      <w:r>
        <w:rPr>
          <w:sz w:val="24"/>
          <w:szCs w:val="24"/>
        </w:rPr>
        <w:t>Kasvatuskeskustelu merkitään W</w:t>
      </w:r>
      <w:r w:rsidR="004A2A67">
        <w:rPr>
          <w:sz w:val="24"/>
          <w:szCs w:val="24"/>
        </w:rPr>
        <w:t xml:space="preserve">ilmaan </w:t>
      </w:r>
      <w:r w:rsidR="00622A23">
        <w:rPr>
          <w:sz w:val="24"/>
          <w:szCs w:val="24"/>
        </w:rPr>
        <w:t xml:space="preserve">kohtaan </w:t>
      </w:r>
      <w:r w:rsidR="004A2A67">
        <w:rPr>
          <w:sz w:val="24"/>
          <w:szCs w:val="24"/>
        </w:rPr>
        <w:t>Kurinpitotoimet Lisää uusi -painikkeen kautta. H</w:t>
      </w:r>
      <w:r w:rsidR="000F79A8" w:rsidRPr="000F79A8">
        <w:rPr>
          <w:sz w:val="24"/>
          <w:szCs w:val="24"/>
        </w:rPr>
        <w:t>uoltaja kuittaa kasvatuskeskustelun Wilman kautta. Tilanteen parantumista seurataan sovitulla tavalla.</w:t>
      </w:r>
    </w:p>
    <w:p w:rsidR="007774A0" w:rsidRDefault="004B0B82" w:rsidP="00CB70FE">
      <w:pPr>
        <w:jc w:val="both"/>
        <w:rPr>
          <w:sz w:val="24"/>
          <w:szCs w:val="24"/>
        </w:rPr>
      </w:pPr>
      <w:r w:rsidRPr="00F96D75">
        <w:rPr>
          <w:b/>
          <w:sz w:val="24"/>
          <w:szCs w:val="24"/>
        </w:rPr>
        <w:t>Kotitehtävien laiminlyönnit</w:t>
      </w:r>
      <w:r w:rsidRPr="00F96D75">
        <w:rPr>
          <w:sz w:val="24"/>
          <w:szCs w:val="24"/>
        </w:rPr>
        <w:t xml:space="preserve"> merkitään Wilmaan ja ne tulevat sitä kautta </w:t>
      </w:r>
      <w:r w:rsidR="00BA68A7">
        <w:rPr>
          <w:sz w:val="24"/>
          <w:szCs w:val="24"/>
        </w:rPr>
        <w:t>tiedoksi vanhemmille.</w:t>
      </w:r>
      <w:r w:rsidR="00BD70FF">
        <w:rPr>
          <w:sz w:val="24"/>
          <w:szCs w:val="24"/>
        </w:rPr>
        <w:t xml:space="preserve"> Kestilän ala</w:t>
      </w:r>
      <w:r w:rsidR="000F79A8">
        <w:rPr>
          <w:sz w:val="24"/>
          <w:szCs w:val="24"/>
        </w:rPr>
        <w:t>koululla</w:t>
      </w:r>
      <w:r w:rsidRPr="00F96D75">
        <w:rPr>
          <w:sz w:val="24"/>
          <w:szCs w:val="24"/>
        </w:rPr>
        <w:t xml:space="preserve"> on yhteisesti s</w:t>
      </w:r>
      <w:r w:rsidR="000F79A8">
        <w:rPr>
          <w:sz w:val="24"/>
          <w:szCs w:val="24"/>
        </w:rPr>
        <w:t>ovittuna käytäntönä, että kolmesta</w:t>
      </w:r>
      <w:r w:rsidRPr="00F96D75">
        <w:rPr>
          <w:sz w:val="24"/>
          <w:szCs w:val="24"/>
        </w:rPr>
        <w:t xml:space="preserve"> unohduksesta/kotitehtävien laiminlyön</w:t>
      </w:r>
      <w:r w:rsidR="000F79A8">
        <w:rPr>
          <w:sz w:val="24"/>
          <w:szCs w:val="24"/>
        </w:rPr>
        <w:t>nistä</w:t>
      </w:r>
      <w:r w:rsidR="00F70EBE">
        <w:rPr>
          <w:sz w:val="24"/>
          <w:szCs w:val="24"/>
        </w:rPr>
        <w:t xml:space="preserve"> kolmen viikon aikana</w:t>
      </w:r>
      <w:r w:rsidR="000F79A8">
        <w:rPr>
          <w:sz w:val="24"/>
          <w:szCs w:val="24"/>
        </w:rPr>
        <w:t xml:space="preserve"> määrätään </w:t>
      </w:r>
      <w:r w:rsidR="000F79A8" w:rsidRPr="00DC7D7C">
        <w:rPr>
          <w:b/>
          <w:sz w:val="24"/>
          <w:szCs w:val="24"/>
        </w:rPr>
        <w:t>läksyparkki</w:t>
      </w:r>
      <w:r w:rsidR="00F70EBE">
        <w:rPr>
          <w:sz w:val="24"/>
          <w:szCs w:val="24"/>
        </w:rPr>
        <w:t xml:space="preserve"> korkeintaan tunnin ajaksi</w:t>
      </w:r>
      <w:r w:rsidRPr="00F96D75">
        <w:rPr>
          <w:sz w:val="24"/>
          <w:szCs w:val="24"/>
        </w:rPr>
        <w:t>.</w:t>
      </w:r>
      <w:r w:rsidR="000F79A8">
        <w:rPr>
          <w:sz w:val="24"/>
          <w:szCs w:val="24"/>
        </w:rPr>
        <w:t xml:space="preserve"> Läksyparkista ilmoitetaan </w:t>
      </w:r>
      <w:r w:rsidR="007774A0">
        <w:rPr>
          <w:sz w:val="24"/>
          <w:szCs w:val="24"/>
        </w:rPr>
        <w:t>oppilaalle ja</w:t>
      </w:r>
      <w:r w:rsidR="000F79A8">
        <w:rPr>
          <w:sz w:val="24"/>
          <w:szCs w:val="24"/>
        </w:rPr>
        <w:t xml:space="preserve"> oppilaan huoltajalle etukäteen</w:t>
      </w:r>
      <w:r w:rsidR="007774A0">
        <w:rPr>
          <w:sz w:val="24"/>
          <w:szCs w:val="24"/>
        </w:rPr>
        <w:t>.</w:t>
      </w:r>
    </w:p>
    <w:p w:rsidR="004B0B82" w:rsidRPr="00F96D75" w:rsidRDefault="004B0B82" w:rsidP="00CB70FE">
      <w:pPr>
        <w:jc w:val="both"/>
        <w:rPr>
          <w:sz w:val="24"/>
          <w:szCs w:val="24"/>
        </w:rPr>
      </w:pPr>
      <w:r w:rsidRPr="00F96D75">
        <w:rPr>
          <w:sz w:val="24"/>
          <w:szCs w:val="24"/>
        </w:rPr>
        <w:t>Kotitehtävänsä laiminlyönyt oppilas voidaan myös määrätä työpäivän jälkeen tekemään tehtäviään valvonnan alaisena</w:t>
      </w:r>
      <w:r w:rsidR="002F38DB">
        <w:rPr>
          <w:sz w:val="24"/>
          <w:szCs w:val="24"/>
        </w:rPr>
        <w:t xml:space="preserve"> </w:t>
      </w:r>
      <w:r w:rsidR="002F38DB" w:rsidRPr="00E542B5">
        <w:rPr>
          <w:sz w:val="24"/>
          <w:szCs w:val="24"/>
        </w:rPr>
        <w:t>enintään tunniksi kerrallaan</w:t>
      </w:r>
      <w:r w:rsidRPr="00F96D75">
        <w:rPr>
          <w:sz w:val="24"/>
          <w:szCs w:val="24"/>
        </w:rPr>
        <w:t xml:space="preserve">. </w:t>
      </w:r>
    </w:p>
    <w:p w:rsidR="004B0B82" w:rsidRPr="00DB1200" w:rsidRDefault="004B0B82" w:rsidP="00CB70FE">
      <w:pPr>
        <w:jc w:val="both"/>
        <w:rPr>
          <w:sz w:val="24"/>
          <w:szCs w:val="24"/>
        </w:rPr>
      </w:pPr>
      <w:r w:rsidRPr="00F96D75">
        <w:rPr>
          <w:b/>
          <w:sz w:val="24"/>
          <w:szCs w:val="24"/>
        </w:rPr>
        <w:t>Jälki-istunto</w:t>
      </w:r>
      <w:r w:rsidRPr="00F96D75">
        <w:rPr>
          <w:sz w:val="24"/>
          <w:szCs w:val="24"/>
        </w:rPr>
        <w:t xml:space="preserve"> on yksi koulun käyttämä rangaistuskeino. Jälki-istunto kirjataan Wilmaan ja sen syy ja suoritusajankohta ilmoitetaan sekä oppilaalle että huoltajalle etukäteen ensisijaisesti Wilman kautta. Oppilasta kuullaan jälki-</w:t>
      </w:r>
      <w:r>
        <w:rPr>
          <w:sz w:val="24"/>
          <w:szCs w:val="24"/>
        </w:rPr>
        <w:t>istunnon määräämisen yhteydessä.</w:t>
      </w:r>
      <w:r w:rsidR="00D43593">
        <w:rPr>
          <w:sz w:val="24"/>
          <w:szCs w:val="24"/>
        </w:rPr>
        <w:t xml:space="preserve"> Jälki-istuntoa voidaan määrätä enintään kaksi tuntia, jonka aikana voi teettää koulu- tai kasvatuksellisia tehtäviä</w:t>
      </w:r>
      <w:r w:rsidR="00D43593" w:rsidRPr="00D43593">
        <w:rPr>
          <w:sz w:val="24"/>
          <w:szCs w:val="24"/>
        </w:rPr>
        <w:t xml:space="preserve">. </w:t>
      </w:r>
      <w:r w:rsidR="002F38DB" w:rsidRPr="00D43593">
        <w:rPr>
          <w:sz w:val="24"/>
          <w:szCs w:val="24"/>
        </w:rPr>
        <w:t xml:space="preserve"> Jos oppilas saa </w:t>
      </w:r>
      <w:r w:rsidR="00DB1200" w:rsidRPr="00DB1200">
        <w:rPr>
          <w:b/>
          <w:sz w:val="24"/>
          <w:szCs w:val="24"/>
        </w:rPr>
        <w:lastRenderedPageBreak/>
        <w:t xml:space="preserve">kaksi </w:t>
      </w:r>
      <w:r w:rsidR="002F38DB" w:rsidRPr="00D43593">
        <w:rPr>
          <w:sz w:val="24"/>
          <w:szCs w:val="24"/>
        </w:rPr>
        <w:t>jälki-istuntoa</w:t>
      </w:r>
      <w:r w:rsidR="00DB1200">
        <w:rPr>
          <w:sz w:val="24"/>
          <w:szCs w:val="24"/>
        </w:rPr>
        <w:t xml:space="preserve"> lukukauden aikana</w:t>
      </w:r>
      <w:r w:rsidR="002F38DB" w:rsidRPr="00D43593">
        <w:rPr>
          <w:sz w:val="24"/>
          <w:szCs w:val="24"/>
        </w:rPr>
        <w:t>, kutsutaan huoltajat keskusteluun koululle</w:t>
      </w:r>
      <w:r w:rsidR="00DB1200">
        <w:rPr>
          <w:sz w:val="24"/>
          <w:szCs w:val="24"/>
        </w:rPr>
        <w:t xml:space="preserve"> asioiden selvittämiseksi</w:t>
      </w:r>
      <w:r w:rsidR="002F38DB" w:rsidRPr="00D43593">
        <w:rPr>
          <w:sz w:val="24"/>
          <w:szCs w:val="24"/>
        </w:rPr>
        <w:t>. J</w:t>
      </w:r>
      <w:r w:rsidR="00DB1200">
        <w:rPr>
          <w:sz w:val="24"/>
          <w:szCs w:val="24"/>
        </w:rPr>
        <w:t xml:space="preserve">os oppilas saa lukukauden aikana </w:t>
      </w:r>
      <w:r w:rsidR="00DB1200" w:rsidRPr="00DB1200">
        <w:rPr>
          <w:b/>
          <w:sz w:val="24"/>
          <w:szCs w:val="24"/>
        </w:rPr>
        <w:t>kolme</w:t>
      </w:r>
      <w:r w:rsidR="00DB1200">
        <w:rPr>
          <w:sz w:val="24"/>
          <w:szCs w:val="24"/>
        </w:rPr>
        <w:t xml:space="preserve"> jälki-istuntoa eikä asia korjaannu tämänkään jälkeen, oppilaalle annetaan </w:t>
      </w:r>
      <w:r w:rsidR="00DB1200" w:rsidRPr="00DB1200">
        <w:rPr>
          <w:b/>
          <w:sz w:val="24"/>
          <w:szCs w:val="24"/>
        </w:rPr>
        <w:t>kirjallinen varoitus</w:t>
      </w:r>
      <w:r w:rsidR="00DB1200">
        <w:rPr>
          <w:sz w:val="24"/>
          <w:szCs w:val="24"/>
        </w:rPr>
        <w:t>.</w:t>
      </w:r>
    </w:p>
    <w:p w:rsidR="008B0432" w:rsidRPr="008524EA" w:rsidRDefault="004B0B82" w:rsidP="00CB70FE">
      <w:pPr>
        <w:jc w:val="both"/>
        <w:rPr>
          <w:sz w:val="24"/>
          <w:szCs w:val="24"/>
        </w:rPr>
      </w:pPr>
      <w:r w:rsidRPr="00F62874">
        <w:rPr>
          <w:b/>
          <w:sz w:val="24"/>
          <w:szCs w:val="24"/>
        </w:rPr>
        <w:t>Oppilas voidaan poistaa opetustilanteesta</w:t>
      </w:r>
      <w:r w:rsidRPr="00F62874">
        <w:rPr>
          <w:sz w:val="24"/>
          <w:szCs w:val="24"/>
        </w:rPr>
        <w:t xml:space="preserve"> häiritsevän käyttäytymisen takia jäljellä olevan oppitunnin ajaksi. Tällöin hänen täytyy kuitenkin olla valvonnan alaisena. Oppilas voidaan ohjata avustajan kanssa toiseen tilaan, toisen luokan tunnille, erityisopettajan tai re</w:t>
      </w:r>
      <w:r>
        <w:rPr>
          <w:sz w:val="24"/>
          <w:szCs w:val="24"/>
        </w:rPr>
        <w:t xml:space="preserve">htorin luokse tai käytävälle. </w:t>
      </w:r>
      <w:r w:rsidRPr="00F62874">
        <w:rPr>
          <w:sz w:val="24"/>
          <w:szCs w:val="24"/>
        </w:rPr>
        <w:t>Oppitunnille tuloa ei voida etukäteen evätä. Luokasta poistaminen kirjataan aina Wilmaan.</w:t>
      </w:r>
    </w:p>
    <w:p w:rsidR="004B0B82" w:rsidRDefault="00335FA3" w:rsidP="00CB70FE">
      <w:pPr>
        <w:jc w:val="both"/>
        <w:rPr>
          <w:color w:val="C00000"/>
          <w:sz w:val="24"/>
          <w:szCs w:val="24"/>
        </w:rPr>
      </w:pPr>
      <w:r>
        <w:rPr>
          <w:b/>
          <w:sz w:val="24"/>
          <w:szCs w:val="24"/>
        </w:rPr>
        <w:t xml:space="preserve">Koulun </w:t>
      </w:r>
      <w:r w:rsidR="005448DB">
        <w:rPr>
          <w:b/>
          <w:sz w:val="24"/>
          <w:szCs w:val="24"/>
        </w:rPr>
        <w:t>kurinpitoon</w:t>
      </w:r>
      <w:r w:rsidR="004B0B82">
        <w:rPr>
          <w:sz w:val="24"/>
          <w:szCs w:val="24"/>
        </w:rPr>
        <w:t xml:space="preserve"> liitty</w:t>
      </w:r>
      <w:r>
        <w:rPr>
          <w:sz w:val="24"/>
          <w:szCs w:val="24"/>
        </w:rPr>
        <w:t>vä toimivalta rajoittuu rehtoril</w:t>
      </w:r>
      <w:r w:rsidR="004B0B82">
        <w:rPr>
          <w:sz w:val="24"/>
          <w:szCs w:val="24"/>
        </w:rPr>
        <w:t>le</w:t>
      </w:r>
      <w:r>
        <w:rPr>
          <w:sz w:val="24"/>
          <w:szCs w:val="24"/>
        </w:rPr>
        <w:t xml:space="preserve"> ja monijäseniselle toimielimelle (koul</w:t>
      </w:r>
      <w:r w:rsidR="00AD059A">
        <w:rPr>
          <w:sz w:val="24"/>
          <w:szCs w:val="24"/>
        </w:rPr>
        <w:t>un johtokunta ja kunnan sivistys</w:t>
      </w:r>
      <w:r>
        <w:rPr>
          <w:sz w:val="24"/>
          <w:szCs w:val="24"/>
        </w:rPr>
        <w:t>lautakunta). Kurinpitotoimivalta on tiukas</w:t>
      </w:r>
      <w:r w:rsidR="00987D48">
        <w:rPr>
          <w:sz w:val="24"/>
          <w:szCs w:val="24"/>
        </w:rPr>
        <w:t>ti säänneltyä ja sen käytön tul</w:t>
      </w:r>
      <w:r>
        <w:rPr>
          <w:sz w:val="24"/>
          <w:szCs w:val="24"/>
        </w:rPr>
        <w:t>ee olla tarkkaan harkittua. Rehtorin käytössä olevat toimet ovat kirjallinen varoitus ja oppilaan erottaminen loppupäiväksi. Määräaikais</w:t>
      </w:r>
      <w:r w:rsidR="00AD059A">
        <w:rPr>
          <w:sz w:val="24"/>
          <w:szCs w:val="24"/>
        </w:rPr>
        <w:t>en erottamisen käsittelee kunnan sivistyslautakunta</w:t>
      </w:r>
      <w:r w:rsidR="0020729B">
        <w:rPr>
          <w:sz w:val="24"/>
          <w:szCs w:val="24"/>
        </w:rPr>
        <w:t xml:space="preserve"> rehtorin esityksestä</w:t>
      </w:r>
      <w:r>
        <w:rPr>
          <w:sz w:val="24"/>
          <w:szCs w:val="24"/>
        </w:rPr>
        <w:t xml:space="preserve">.  </w:t>
      </w:r>
      <w:r w:rsidR="00A25FA5">
        <w:rPr>
          <w:sz w:val="24"/>
          <w:szCs w:val="24"/>
        </w:rPr>
        <w:t xml:space="preserve"> </w:t>
      </w:r>
    </w:p>
    <w:p w:rsidR="0052127E" w:rsidRDefault="00335FA3" w:rsidP="00CB70FE">
      <w:pPr>
        <w:jc w:val="both"/>
        <w:rPr>
          <w:sz w:val="24"/>
          <w:szCs w:val="24"/>
        </w:rPr>
      </w:pPr>
      <w:r>
        <w:rPr>
          <w:sz w:val="24"/>
          <w:szCs w:val="24"/>
        </w:rPr>
        <w:t>Oppilas voidaan määrätä puhdistamaan tai järjestämään tahallaan tai huolimattomuudesta aiheutunut epäjärjestys. Oppilasta tulee kuulla ja asiasta ilmoitetaan kirjallisesti (esim. yhteisellä Wilma-viestillä) oppilaalle ja huoltajalle.</w:t>
      </w:r>
      <w:r w:rsidR="0052127E">
        <w:rPr>
          <w:sz w:val="24"/>
          <w:szCs w:val="24"/>
        </w:rPr>
        <w:t xml:space="preserve"> </w:t>
      </w:r>
      <w:r>
        <w:rPr>
          <w:sz w:val="24"/>
          <w:szCs w:val="24"/>
        </w:rPr>
        <w:t xml:space="preserve"> Opettaja kirjaa </w:t>
      </w:r>
      <w:r w:rsidR="001A7209">
        <w:rPr>
          <w:sz w:val="24"/>
          <w:szCs w:val="24"/>
        </w:rPr>
        <w:t>asian Wilmaan</w:t>
      </w:r>
      <w:r w:rsidR="0052127E">
        <w:rPr>
          <w:sz w:val="24"/>
          <w:szCs w:val="24"/>
        </w:rPr>
        <w:t xml:space="preserve"> kohtaan kurinpito. Korjaava toiminta järjestetään oppituntien ulkopuolella.</w:t>
      </w:r>
    </w:p>
    <w:p w:rsidR="00335FA3" w:rsidRDefault="0052127E" w:rsidP="00CB70FE">
      <w:pPr>
        <w:jc w:val="both"/>
        <w:rPr>
          <w:sz w:val="24"/>
          <w:szCs w:val="24"/>
        </w:rPr>
      </w:pPr>
      <w:r w:rsidRPr="0052127E">
        <w:rPr>
          <w:b/>
          <w:sz w:val="24"/>
          <w:szCs w:val="24"/>
        </w:rPr>
        <w:t>Kirjallinen varoitus</w:t>
      </w:r>
      <w:r>
        <w:rPr>
          <w:sz w:val="24"/>
          <w:szCs w:val="24"/>
        </w:rPr>
        <w:t xml:space="preserve"> voidaan antaa opetuksen häiritsemisestä, järjestyksen rikkomisesta ja vilpillisestä käyttäytymisestä. Oppilasta ja huoltajaa tulee kuulla. Rehtori antaa päätöksen kirjallisesta varoituksesta valitusosoituksineen huoltajalle. Päätöksestä on muutoksenhakumahdollisuus hallinto-oikeudelta.</w:t>
      </w:r>
      <w:r w:rsidR="00DA7462">
        <w:rPr>
          <w:sz w:val="24"/>
          <w:szCs w:val="24"/>
        </w:rPr>
        <w:t xml:space="preserve"> Päätöksessä yksilöidään teko ja siitä on annettava raportti. Oppilashuollollinen tuki järjestetään oppilaalle. </w:t>
      </w:r>
      <w:r w:rsidR="00DA7462" w:rsidRPr="000F49F3">
        <w:rPr>
          <w:sz w:val="24"/>
          <w:szCs w:val="24"/>
        </w:rPr>
        <w:t xml:space="preserve">Oppilashuoltoryhmä päättää, ilmoitetaanko asiasta sosiaalitoimeen. </w:t>
      </w:r>
      <w:r w:rsidRPr="000F49F3">
        <w:rPr>
          <w:sz w:val="24"/>
          <w:szCs w:val="24"/>
        </w:rPr>
        <w:t xml:space="preserve"> </w:t>
      </w:r>
    </w:p>
    <w:p w:rsidR="00DB1200" w:rsidRPr="000F49F3" w:rsidRDefault="00DB1200" w:rsidP="00CB70FE">
      <w:pPr>
        <w:jc w:val="both"/>
        <w:rPr>
          <w:sz w:val="24"/>
          <w:szCs w:val="24"/>
        </w:rPr>
      </w:pPr>
      <w:r>
        <w:rPr>
          <w:sz w:val="24"/>
          <w:szCs w:val="24"/>
        </w:rPr>
        <w:t>Jos oppilas on saanut kirjallisen varoituksen, eikä asia vieläkään korjaannu, oppilas erotetaan määräajaksi koulusta.</w:t>
      </w:r>
    </w:p>
    <w:p w:rsidR="00DA7462" w:rsidRDefault="00DA7462" w:rsidP="00CB70FE">
      <w:pPr>
        <w:jc w:val="both"/>
        <w:rPr>
          <w:sz w:val="24"/>
          <w:szCs w:val="24"/>
        </w:rPr>
      </w:pPr>
      <w:r w:rsidRPr="00DA7462">
        <w:rPr>
          <w:b/>
          <w:sz w:val="24"/>
          <w:szCs w:val="24"/>
        </w:rPr>
        <w:t>Määräaikainen erottaminen</w:t>
      </w:r>
      <w:r>
        <w:rPr>
          <w:sz w:val="24"/>
          <w:szCs w:val="24"/>
        </w:rPr>
        <w:t xml:space="preserve"> voidaan tehdä silloin, jos oppilas syyllistyy vakavaan rikkomukseen, toistuvaan piittaamattomuuteen, jotka jatkuvat jälki-istuntojen ja/tai varoituksen jälkeen. Oppilasta ja huoltajaa tulee kuulla asiassa.</w:t>
      </w:r>
      <w:r w:rsidRPr="005503E9">
        <w:rPr>
          <w:sz w:val="24"/>
          <w:szCs w:val="24"/>
        </w:rPr>
        <w:t xml:space="preserve"> Määräaikainen erottaminen annetaan tiedoksi sosiaaliviranomaisille ennen päätöksentekoa. He päättävät, onko heidän tarve olla läsnä asiasta päätettäessä. </w:t>
      </w:r>
      <w:r>
        <w:rPr>
          <w:sz w:val="24"/>
          <w:szCs w:val="24"/>
        </w:rPr>
        <w:t xml:space="preserve">Kirjallinen päätös ja valitusosoite annetaan huoltajalle tiedoksi. Hallinnollinen kirjallinen päätös kirjataan johtokunnan pöytäkirjaan, henkilötiedot kirjataan salassa pidettävään liitteeseen. Asiakirja arkistoidaan kunnan </w:t>
      </w:r>
      <w:r w:rsidR="008F5AB4">
        <w:rPr>
          <w:sz w:val="24"/>
          <w:szCs w:val="24"/>
        </w:rPr>
        <w:t>arkistointisäännön mukaisesti.</w:t>
      </w:r>
    </w:p>
    <w:p w:rsidR="00E45783" w:rsidRPr="005503E9" w:rsidRDefault="004129D3" w:rsidP="00CB70FE">
      <w:pPr>
        <w:jc w:val="both"/>
        <w:rPr>
          <w:b/>
          <w:sz w:val="24"/>
          <w:szCs w:val="24"/>
        </w:rPr>
      </w:pPr>
      <w:r>
        <w:rPr>
          <w:sz w:val="24"/>
          <w:szCs w:val="24"/>
        </w:rPr>
        <w:t>Erottaminen voidaan tehdä enintään 3 kk:n ajaksi. Päätöksessä tulee yksilöidä teko ja siitä on annettava raportt</w:t>
      </w:r>
      <w:r w:rsidRPr="005503E9">
        <w:rPr>
          <w:sz w:val="24"/>
          <w:szCs w:val="24"/>
        </w:rPr>
        <w:t>i</w:t>
      </w:r>
      <w:r w:rsidR="005503E9" w:rsidRPr="005503E9">
        <w:rPr>
          <w:sz w:val="24"/>
          <w:szCs w:val="24"/>
        </w:rPr>
        <w:t>.</w:t>
      </w:r>
      <w:r w:rsidR="005503E9">
        <w:rPr>
          <w:sz w:val="24"/>
          <w:szCs w:val="24"/>
        </w:rPr>
        <w:t xml:space="preserve"> Rehtori, </w:t>
      </w:r>
      <w:r w:rsidR="0070747E">
        <w:rPr>
          <w:sz w:val="24"/>
          <w:szCs w:val="24"/>
        </w:rPr>
        <w:t xml:space="preserve">apulaisrehtori ja </w:t>
      </w:r>
      <w:r w:rsidR="005503E9">
        <w:rPr>
          <w:sz w:val="24"/>
          <w:szCs w:val="24"/>
        </w:rPr>
        <w:t xml:space="preserve">luokanvalvoja suunnittelevat oppilaan opetuksen järjestämisen yhteistyössä oppilaan huoltajan kanssa. </w:t>
      </w:r>
      <w:r>
        <w:rPr>
          <w:sz w:val="24"/>
          <w:szCs w:val="24"/>
        </w:rPr>
        <w:t xml:space="preserve">Oppilashuollollinen tuki ja opetus tulee järjestää sekä </w:t>
      </w:r>
      <w:r w:rsidRPr="001C1E12">
        <w:rPr>
          <w:sz w:val="24"/>
          <w:szCs w:val="24"/>
        </w:rPr>
        <w:t>la</w:t>
      </w:r>
      <w:r w:rsidR="001C1E12">
        <w:rPr>
          <w:sz w:val="24"/>
          <w:szCs w:val="24"/>
        </w:rPr>
        <w:t>a</w:t>
      </w:r>
      <w:r w:rsidRPr="001C1E12">
        <w:rPr>
          <w:sz w:val="24"/>
          <w:szCs w:val="24"/>
        </w:rPr>
        <w:t>tia</w:t>
      </w:r>
      <w:r w:rsidR="005503E9">
        <w:rPr>
          <w:sz w:val="24"/>
          <w:szCs w:val="24"/>
        </w:rPr>
        <w:t xml:space="preserve"> opetussuunnitelmaan perustuva henkilökohtainen</w:t>
      </w:r>
      <w:r w:rsidRPr="001C1E12">
        <w:rPr>
          <w:color w:val="FFC000"/>
          <w:sz w:val="24"/>
          <w:szCs w:val="24"/>
        </w:rPr>
        <w:t xml:space="preserve"> </w:t>
      </w:r>
      <w:r>
        <w:rPr>
          <w:sz w:val="24"/>
          <w:szCs w:val="24"/>
        </w:rPr>
        <w:t>suunnitelma</w:t>
      </w:r>
      <w:r w:rsidR="001C1E12">
        <w:rPr>
          <w:sz w:val="24"/>
          <w:szCs w:val="24"/>
        </w:rPr>
        <w:t xml:space="preserve">, </w:t>
      </w:r>
      <w:r w:rsidR="001C1E12" w:rsidRPr="005503E9">
        <w:rPr>
          <w:sz w:val="24"/>
          <w:szCs w:val="24"/>
        </w:rPr>
        <w:t>jonka mukaan opetus toteutetaan ja oppimista seurataan.</w:t>
      </w:r>
      <w:r w:rsidRPr="005503E9">
        <w:rPr>
          <w:sz w:val="24"/>
          <w:szCs w:val="24"/>
        </w:rPr>
        <w:t xml:space="preserve"> </w:t>
      </w:r>
    </w:p>
    <w:p w:rsidR="00A25FA5" w:rsidRPr="00A25FA5" w:rsidRDefault="00BA7B74" w:rsidP="00CB70FE">
      <w:pPr>
        <w:jc w:val="both"/>
        <w:rPr>
          <w:b/>
          <w:sz w:val="24"/>
          <w:szCs w:val="24"/>
        </w:rPr>
      </w:pPr>
      <w:r>
        <w:rPr>
          <w:b/>
          <w:sz w:val="24"/>
          <w:szCs w:val="24"/>
        </w:rPr>
        <w:t>2.9</w:t>
      </w:r>
      <w:r w:rsidR="005448DB">
        <w:rPr>
          <w:b/>
          <w:sz w:val="24"/>
          <w:szCs w:val="24"/>
        </w:rPr>
        <w:t xml:space="preserve">. </w:t>
      </w:r>
      <w:r w:rsidR="00A25FA5" w:rsidRPr="00A25FA5">
        <w:rPr>
          <w:b/>
          <w:sz w:val="24"/>
          <w:szCs w:val="24"/>
        </w:rPr>
        <w:t>Turvaamistoimet</w:t>
      </w:r>
    </w:p>
    <w:p w:rsidR="00892B88" w:rsidRDefault="00E90BC4" w:rsidP="00CB70FE">
      <w:pPr>
        <w:jc w:val="both"/>
        <w:rPr>
          <w:sz w:val="24"/>
          <w:szCs w:val="24"/>
        </w:rPr>
      </w:pPr>
      <w:r>
        <w:rPr>
          <w:b/>
          <w:sz w:val="24"/>
          <w:szCs w:val="24"/>
        </w:rPr>
        <w:lastRenderedPageBreak/>
        <w:t>Rehtorilla on oikeus evätä opetus</w:t>
      </w:r>
      <w:r w:rsidR="00A25FA5">
        <w:rPr>
          <w:sz w:val="24"/>
          <w:szCs w:val="24"/>
        </w:rPr>
        <w:t xml:space="preserve"> enintään jäljellä olevan työpäivän ajaksi. Opetuksen epäämisen peruste: turvaamistoimi, jos on olemassa vaara, että oppilaan tai muun henkilön turvallisuus kärsii väkivaltaisen tai uhkaavan käytöksen vuoksi</w:t>
      </w:r>
      <w:r w:rsidR="006C7160">
        <w:rPr>
          <w:sz w:val="24"/>
          <w:szCs w:val="24"/>
        </w:rPr>
        <w:t xml:space="preserve"> tai opetus vaikeutuu kohtuuttomasti oppilaan häiritsevän käytöksen vuoksi. Rehtori ilmoittaa asian huoltajalle puhelimitse ja sovitaan oppilaan hakemisesta koulusta kotiin. Ilmoitetaan tarvittaessa sosiaalihuollon toimeenpanosta vastaavalle viranomaiselle. Asia kirjataan. Opettajalla ja rehtorilla on yksin tai yhdessä</w:t>
      </w:r>
      <w:r w:rsidR="006C7160" w:rsidRPr="000B0617">
        <w:rPr>
          <w:b/>
          <w:sz w:val="24"/>
          <w:szCs w:val="24"/>
        </w:rPr>
        <w:t xml:space="preserve"> oikeus poistaa opetuksesta oppilas</w:t>
      </w:r>
      <w:r w:rsidR="006C7160">
        <w:rPr>
          <w:sz w:val="24"/>
          <w:szCs w:val="24"/>
        </w:rPr>
        <w:t xml:space="preserve">, joka ei noudata suullista määräystä poistua. </w:t>
      </w:r>
      <w:r w:rsidR="00892B88">
        <w:rPr>
          <w:sz w:val="24"/>
          <w:szCs w:val="24"/>
        </w:rPr>
        <w:t>Vastarintaa tekevä oppilas voidaan poistaa käyttäen sellaisia oppilaan poistamiseksi välttämättömiä voimakeinoja, joi</w:t>
      </w:r>
      <w:r w:rsidR="004B72E1">
        <w:rPr>
          <w:sz w:val="24"/>
          <w:szCs w:val="24"/>
        </w:rPr>
        <w:t>ta voidaan pitää hyväksyttävinä</w:t>
      </w:r>
      <w:r w:rsidR="00892B88">
        <w:rPr>
          <w:sz w:val="24"/>
          <w:szCs w:val="24"/>
        </w:rPr>
        <w:t xml:space="preserve"> oppilaan ikä ja tilanteen vakavuus sekä tilanteen kokonaisarviointi huomioon ottaen.</w:t>
      </w:r>
      <w:r>
        <w:rPr>
          <w:sz w:val="24"/>
          <w:szCs w:val="24"/>
        </w:rPr>
        <w:t xml:space="preserve"> </w:t>
      </w:r>
      <w:r w:rsidR="00987D48">
        <w:rPr>
          <w:sz w:val="24"/>
          <w:szCs w:val="24"/>
        </w:rPr>
        <w:t>Opetuksen järjestäjälle on a</w:t>
      </w:r>
      <w:r w:rsidR="00892B88">
        <w:rPr>
          <w:sz w:val="24"/>
          <w:szCs w:val="24"/>
        </w:rPr>
        <w:t>nnettava kirjallinen selvitys. Voimankäyttövälineitä ei saa käyttää.</w:t>
      </w:r>
    </w:p>
    <w:p w:rsidR="00892B88" w:rsidRDefault="00E96D9A" w:rsidP="00CB70FE">
      <w:pPr>
        <w:tabs>
          <w:tab w:val="left" w:pos="8436"/>
        </w:tabs>
        <w:jc w:val="both"/>
        <w:rPr>
          <w:sz w:val="24"/>
          <w:szCs w:val="24"/>
        </w:rPr>
      </w:pPr>
      <w:r>
        <w:rPr>
          <w:b/>
          <w:sz w:val="24"/>
          <w:szCs w:val="24"/>
        </w:rPr>
        <w:t>Opettajalla on o</w:t>
      </w:r>
      <w:r w:rsidR="00892B88" w:rsidRPr="00892B88">
        <w:rPr>
          <w:b/>
          <w:sz w:val="24"/>
          <w:szCs w:val="24"/>
        </w:rPr>
        <w:t xml:space="preserve">ikeus poistaa </w:t>
      </w:r>
      <w:r>
        <w:rPr>
          <w:b/>
          <w:sz w:val="24"/>
          <w:szCs w:val="24"/>
        </w:rPr>
        <w:t xml:space="preserve">oppilaalta </w:t>
      </w:r>
      <w:r w:rsidR="00892B88" w:rsidRPr="00892B88">
        <w:rPr>
          <w:b/>
          <w:sz w:val="24"/>
          <w:szCs w:val="24"/>
        </w:rPr>
        <w:t xml:space="preserve">kielletty tai opetusta </w:t>
      </w:r>
      <w:r>
        <w:rPr>
          <w:b/>
          <w:sz w:val="24"/>
          <w:szCs w:val="24"/>
        </w:rPr>
        <w:t xml:space="preserve">häiritsevä esine tai aine. </w:t>
      </w:r>
      <w:r w:rsidR="006A0406">
        <w:rPr>
          <w:sz w:val="24"/>
          <w:szCs w:val="24"/>
        </w:rPr>
        <w:t>Oppilasta tulee kuulla</w:t>
      </w:r>
      <w:r>
        <w:rPr>
          <w:sz w:val="24"/>
          <w:szCs w:val="24"/>
        </w:rPr>
        <w:t xml:space="preserve"> asiassa. Esineen tai aineen poisottamisesta ilmoitetaan huoltajalle. Aseen </w:t>
      </w:r>
      <w:r w:rsidR="00987D48">
        <w:rPr>
          <w:sz w:val="24"/>
          <w:szCs w:val="24"/>
        </w:rPr>
        <w:t xml:space="preserve">tai </w:t>
      </w:r>
      <w:r>
        <w:rPr>
          <w:sz w:val="24"/>
          <w:szCs w:val="24"/>
        </w:rPr>
        <w:t xml:space="preserve">huumeiden poisottamisesta tehdään aina poliisi-ilmoitus. Asia kirjataan Wilmaan </w:t>
      </w:r>
      <w:r w:rsidR="005448DB">
        <w:rPr>
          <w:sz w:val="24"/>
          <w:szCs w:val="24"/>
        </w:rPr>
        <w:t xml:space="preserve">kohtaan kurinpito/turvaamistoimi. </w:t>
      </w:r>
      <w:r>
        <w:rPr>
          <w:sz w:val="24"/>
          <w:szCs w:val="24"/>
        </w:rPr>
        <w:t>Ensisijainen ratkaisu on vaarallisen tai häiritsevän esineen vapaaehtoinen luovuttaminen.</w:t>
      </w:r>
    </w:p>
    <w:p w:rsidR="0047729F" w:rsidRDefault="00E96D9A" w:rsidP="00CB70FE">
      <w:pPr>
        <w:tabs>
          <w:tab w:val="left" w:pos="8436"/>
        </w:tabs>
        <w:jc w:val="both"/>
        <w:rPr>
          <w:sz w:val="24"/>
          <w:szCs w:val="24"/>
        </w:rPr>
      </w:pPr>
      <w:r w:rsidRPr="00E96D9A">
        <w:rPr>
          <w:b/>
          <w:sz w:val="24"/>
          <w:szCs w:val="24"/>
        </w:rPr>
        <w:t>Opettajalla on oikeus tarkistaa oppilaan tavarat</w:t>
      </w:r>
      <w:r>
        <w:rPr>
          <w:sz w:val="24"/>
          <w:szCs w:val="24"/>
        </w:rPr>
        <w:t>,</w:t>
      </w:r>
      <w:r w:rsidR="005448DB" w:rsidRPr="005448DB">
        <w:t xml:space="preserve"> </w:t>
      </w:r>
      <w:r w:rsidR="005448DB">
        <w:rPr>
          <w:sz w:val="24"/>
          <w:szCs w:val="24"/>
        </w:rPr>
        <w:t>jos on</w:t>
      </w:r>
      <w:r w:rsidR="005448DB" w:rsidRPr="005448DB">
        <w:rPr>
          <w:sz w:val="24"/>
          <w:szCs w:val="24"/>
        </w:rPr>
        <w:t xml:space="preserve"> vahvasti perusteltu syy olettaa, että oppilaalla on hallussaan vaarallinen esine tai </w:t>
      </w:r>
      <w:r w:rsidR="005448DB">
        <w:rPr>
          <w:sz w:val="24"/>
          <w:szCs w:val="24"/>
        </w:rPr>
        <w:t>vaarallista ainetta, eikä hän pyydettäessä suostu sitä luovuttamaan.</w:t>
      </w:r>
      <w:r>
        <w:rPr>
          <w:sz w:val="24"/>
          <w:szCs w:val="24"/>
        </w:rPr>
        <w:t xml:space="preserve"> </w:t>
      </w:r>
      <w:r w:rsidR="004A51CB">
        <w:rPr>
          <w:sz w:val="24"/>
          <w:szCs w:val="24"/>
        </w:rPr>
        <w:t xml:space="preserve">Tavaroita tarkistettaessa tulee olla läsnä kaksi aikuista, joista toisen oppilas voi valita. </w:t>
      </w:r>
      <w:r>
        <w:rPr>
          <w:sz w:val="24"/>
          <w:szCs w:val="24"/>
        </w:rPr>
        <w:t>Asiassa kuullaan oppilasta ja ilmoitetaan huoltajalle</w:t>
      </w:r>
      <w:r w:rsidR="005448DB">
        <w:rPr>
          <w:sz w:val="24"/>
          <w:szCs w:val="24"/>
        </w:rPr>
        <w:t>. Aseiden ja huumeiden hallussapidosta</w:t>
      </w:r>
      <w:r w:rsidR="004A51CB">
        <w:rPr>
          <w:sz w:val="24"/>
          <w:szCs w:val="24"/>
        </w:rPr>
        <w:t xml:space="preserve"> on tehtävä aina poliisi-ilmoitus. </w:t>
      </w:r>
      <w:r w:rsidR="00722EAA">
        <w:rPr>
          <w:sz w:val="24"/>
          <w:szCs w:val="24"/>
        </w:rPr>
        <w:t>Asia kirjataan Wilmaan kohtaan kurinpito/turvaamistoimi</w:t>
      </w:r>
      <w:r w:rsidR="005448DB">
        <w:rPr>
          <w:sz w:val="24"/>
          <w:szCs w:val="24"/>
        </w:rPr>
        <w:t>.</w:t>
      </w:r>
    </w:p>
    <w:p w:rsidR="0093395D" w:rsidRPr="0047729F" w:rsidRDefault="00BA7B74" w:rsidP="00CB70FE">
      <w:pPr>
        <w:jc w:val="both"/>
        <w:rPr>
          <w:b/>
          <w:sz w:val="24"/>
          <w:szCs w:val="24"/>
        </w:rPr>
      </w:pPr>
      <w:r>
        <w:rPr>
          <w:b/>
          <w:sz w:val="24"/>
          <w:szCs w:val="24"/>
        </w:rPr>
        <w:t>2.10</w:t>
      </w:r>
      <w:r w:rsidR="00910D3B">
        <w:rPr>
          <w:b/>
          <w:sz w:val="24"/>
          <w:szCs w:val="24"/>
        </w:rPr>
        <w:t xml:space="preserve">. </w:t>
      </w:r>
      <w:r w:rsidR="005747AD" w:rsidRPr="005747AD">
        <w:rPr>
          <w:b/>
          <w:sz w:val="24"/>
          <w:szCs w:val="24"/>
        </w:rPr>
        <w:t>T</w:t>
      </w:r>
      <w:r w:rsidR="00850822">
        <w:rPr>
          <w:b/>
          <w:sz w:val="24"/>
          <w:szCs w:val="24"/>
        </w:rPr>
        <w:t>urvallisuutta ja terveellisyyttä</w:t>
      </w:r>
      <w:r w:rsidR="005747AD" w:rsidRPr="005747AD">
        <w:rPr>
          <w:b/>
          <w:sz w:val="24"/>
          <w:szCs w:val="24"/>
        </w:rPr>
        <w:t xml:space="preserve"> edistävät käytänteet</w:t>
      </w:r>
      <w:r w:rsidR="0093395D" w:rsidRPr="0093395D">
        <w:rPr>
          <w:sz w:val="24"/>
          <w:szCs w:val="24"/>
        </w:rPr>
        <w:t xml:space="preserve">                                                                                                                         </w:t>
      </w:r>
    </w:p>
    <w:p w:rsidR="006E57C0" w:rsidRPr="009412E3" w:rsidRDefault="006E57C0" w:rsidP="00CB70FE">
      <w:pPr>
        <w:jc w:val="both"/>
        <w:rPr>
          <w:sz w:val="24"/>
          <w:szCs w:val="24"/>
        </w:rPr>
      </w:pPr>
      <w:r w:rsidRPr="009412E3">
        <w:rPr>
          <w:b/>
          <w:sz w:val="24"/>
          <w:szCs w:val="24"/>
        </w:rPr>
        <w:t>Tapaturmien ehkäisemiseksi</w:t>
      </w:r>
      <w:r w:rsidRPr="009412E3">
        <w:rPr>
          <w:sz w:val="24"/>
          <w:szCs w:val="24"/>
        </w:rPr>
        <w:t xml:space="preserve"> on huolehdittava riittävästä opastuksesta </w:t>
      </w:r>
      <w:r>
        <w:rPr>
          <w:sz w:val="24"/>
          <w:szCs w:val="24"/>
        </w:rPr>
        <w:t>oppitunneilla</w:t>
      </w:r>
      <w:r w:rsidRPr="009412E3">
        <w:rPr>
          <w:sz w:val="24"/>
          <w:szCs w:val="24"/>
        </w:rPr>
        <w:t xml:space="preserve"> sen mukaan kuin se on eri oppiaineissa tarpeen. Koulussa on tarvittavat työturvallisuusoppaat. Kiinteistöjen kunnon tulee olla sellainen, ettei turvallisuutta vaarantavia seikkoja esiinny. Tämä tarkoittaa rakennuksessa olevien tilojen, laitteiden ja välineiden jatkuvaa kunnossapitoa. Koulukiinteistön riskit arvioidaan säännöllisesti ja niiden perusteella tarpeellisiin toimenpiteisiin ryhdytään välittömästi. Henkilökunnan tulee tarkkailla työympäristön turvallisuutta ja tarvittaessa on viipymättä ilmoitettava rehtorille/</w:t>
      </w:r>
      <w:r w:rsidR="009412FA">
        <w:rPr>
          <w:sz w:val="24"/>
          <w:szCs w:val="24"/>
        </w:rPr>
        <w:t>apulaisrehtorille</w:t>
      </w:r>
      <w:r w:rsidRPr="009412E3">
        <w:rPr>
          <w:sz w:val="24"/>
          <w:szCs w:val="24"/>
        </w:rPr>
        <w:t xml:space="preserve"> havaitsemistaan turvallisuusongelmista. Kulkureitit on pidettävä puhtaina ja esteettöminä. Välituntival</w:t>
      </w:r>
      <w:r>
        <w:rPr>
          <w:sz w:val="24"/>
          <w:szCs w:val="24"/>
        </w:rPr>
        <w:t xml:space="preserve">vonta hoidetaan </w:t>
      </w:r>
      <w:r w:rsidR="009412FA">
        <w:rPr>
          <w:sz w:val="24"/>
          <w:szCs w:val="24"/>
        </w:rPr>
        <w:t>apulais</w:t>
      </w:r>
      <w:r w:rsidRPr="009412E3">
        <w:rPr>
          <w:sz w:val="24"/>
          <w:szCs w:val="24"/>
        </w:rPr>
        <w:t xml:space="preserve">rehtorin määräämällä tavalla. Opettajat ovat lukujärjestyksensä mukaisesti vastuussa oppilaistaan. </w:t>
      </w:r>
    </w:p>
    <w:p w:rsidR="006E57C0" w:rsidRPr="009412E3" w:rsidRDefault="006E57C0" w:rsidP="00CB70FE">
      <w:pPr>
        <w:jc w:val="both"/>
        <w:rPr>
          <w:sz w:val="24"/>
          <w:szCs w:val="24"/>
        </w:rPr>
      </w:pPr>
      <w:r w:rsidRPr="009412E3">
        <w:rPr>
          <w:sz w:val="24"/>
          <w:szCs w:val="24"/>
        </w:rPr>
        <w:t xml:space="preserve">Tapaturmien sattuessa oppilaalle annetaan välitön ensiapu. Tapaturmasta tiedotetaan huoltajalle ensiavun jälkeen </w:t>
      </w:r>
      <w:r>
        <w:rPr>
          <w:sz w:val="24"/>
          <w:szCs w:val="24"/>
        </w:rPr>
        <w:t>ja oppilas ohjataan tarvittae</w:t>
      </w:r>
      <w:r w:rsidR="0034662F">
        <w:rPr>
          <w:sz w:val="24"/>
          <w:szCs w:val="24"/>
        </w:rPr>
        <w:t>ssa</w:t>
      </w:r>
      <w:r w:rsidRPr="009412E3">
        <w:rPr>
          <w:sz w:val="24"/>
          <w:szCs w:val="24"/>
        </w:rPr>
        <w:t xml:space="preserve"> jatkohoitoon.  Kaikki tapaturmat kirjataan ja hoitoa vaativissa tapaturmista tehdään ilmoitus vakuutusyhtiölle. Alkuperäinen tapaturmailmoitus toimitetaan koulutoimistoon </w:t>
      </w:r>
      <w:r w:rsidRPr="0093506F">
        <w:rPr>
          <w:color w:val="000000" w:themeColor="text1"/>
          <w:sz w:val="24"/>
          <w:szCs w:val="24"/>
        </w:rPr>
        <w:t>ja kopio säilytetään koululla.</w:t>
      </w:r>
    </w:p>
    <w:p w:rsidR="006E57C0" w:rsidRPr="009412E3" w:rsidRDefault="006E57C0" w:rsidP="00CB70FE">
      <w:pPr>
        <w:jc w:val="both"/>
        <w:rPr>
          <w:sz w:val="24"/>
          <w:szCs w:val="24"/>
        </w:rPr>
      </w:pPr>
      <w:r w:rsidRPr="009412E3">
        <w:rPr>
          <w:sz w:val="24"/>
          <w:szCs w:val="24"/>
        </w:rPr>
        <w:t>Pelastussuunnitelman mukaan perusopetuksessa tulee olla riittävä määrä henkilöitä, joilla on voimassa oleva ensiapukoulutus. Pelastussuunnitelmassa määritellään toiminta</w:t>
      </w:r>
      <w:r w:rsidR="0034662F">
        <w:rPr>
          <w:sz w:val="24"/>
          <w:szCs w:val="24"/>
        </w:rPr>
        <w:t>ohjeet erilaisille onnettomuus-</w:t>
      </w:r>
      <w:r w:rsidRPr="009412E3">
        <w:rPr>
          <w:sz w:val="24"/>
          <w:szCs w:val="24"/>
        </w:rPr>
        <w:t>, tapaturma-, vaara- tai vahinkotilanteille.</w:t>
      </w:r>
    </w:p>
    <w:p w:rsidR="006E57C0" w:rsidRPr="0038025C" w:rsidRDefault="006E57C0" w:rsidP="00CB70FE">
      <w:pPr>
        <w:jc w:val="both"/>
        <w:rPr>
          <w:sz w:val="24"/>
          <w:szCs w:val="24"/>
        </w:rPr>
      </w:pPr>
      <w:r w:rsidRPr="009412E3">
        <w:rPr>
          <w:sz w:val="24"/>
          <w:szCs w:val="24"/>
        </w:rPr>
        <w:lastRenderedPageBreak/>
        <w:t>Lukuvuoden alussa varmistetaan, että ensiapukaappi ja ensiapulaukut ovat hyvin varustettuja. Ensiapulaukku on mukana kaikissa koulun ulkopuolisissa tapahtumissa ja retkillä.</w:t>
      </w:r>
      <w:r>
        <w:rPr>
          <w:sz w:val="24"/>
          <w:szCs w:val="24"/>
        </w:rPr>
        <w:t xml:space="preserve"> </w:t>
      </w:r>
    </w:p>
    <w:p w:rsidR="00A24FF4" w:rsidRPr="00A21962" w:rsidRDefault="00A24FF4" w:rsidP="00CB70FE">
      <w:pPr>
        <w:jc w:val="both"/>
        <w:rPr>
          <w:sz w:val="24"/>
          <w:szCs w:val="24"/>
        </w:rPr>
      </w:pPr>
      <w:r w:rsidRPr="00A21962">
        <w:rPr>
          <w:b/>
          <w:sz w:val="24"/>
          <w:szCs w:val="24"/>
        </w:rPr>
        <w:t>Tupakkatuotteiden, alkoholin ja muiden päihteiden</w:t>
      </w:r>
      <w:r w:rsidRPr="00A21962">
        <w:rPr>
          <w:sz w:val="24"/>
          <w:szCs w:val="24"/>
        </w:rPr>
        <w:t xml:space="preserve"> käyttö ja hallussapito koulussa, koulumatkoilla ja koulun</w:t>
      </w:r>
      <w:r w:rsidR="00987D48" w:rsidRPr="00A21962">
        <w:rPr>
          <w:sz w:val="24"/>
          <w:szCs w:val="24"/>
        </w:rPr>
        <w:t xml:space="preserve"> </w:t>
      </w:r>
      <w:r w:rsidRPr="00A21962">
        <w:rPr>
          <w:sz w:val="24"/>
          <w:szCs w:val="24"/>
        </w:rPr>
        <w:t xml:space="preserve">tilaisuuksissa, opintoretkillä tai koulun alueella on kielletty. Kaikki koulun työntekijät valvovat ja puuttuvat ko. aineiden hallussapitoon ja käyttöön. </w:t>
      </w:r>
      <w:r w:rsidR="00850822" w:rsidRPr="00A21962">
        <w:rPr>
          <w:sz w:val="24"/>
          <w:szCs w:val="24"/>
        </w:rPr>
        <w:t xml:space="preserve">Tupakkatuotteiden hallussapitoon ja käyttöön kouluaikana puututaan koulun ojentamiskeinoin. </w:t>
      </w:r>
      <w:r w:rsidRPr="00A21962">
        <w:rPr>
          <w:sz w:val="24"/>
          <w:szCs w:val="24"/>
        </w:rPr>
        <w:t>Tupakkatuotteiden, alkoholin tai muiden päihteiden käytön, hallussapidon tai vahvan epäilyn</w:t>
      </w:r>
      <w:r w:rsidR="00746333" w:rsidRPr="00A21962">
        <w:rPr>
          <w:sz w:val="24"/>
          <w:szCs w:val="24"/>
        </w:rPr>
        <w:t xml:space="preserve"> ilmetessä koululta otetaan aina yhteyttä huoltajiin ja tarvittaessa sosiaaliviranomaisiin ja poliisiin.</w:t>
      </w:r>
      <w:r w:rsidRPr="00A21962">
        <w:rPr>
          <w:sz w:val="24"/>
          <w:szCs w:val="24"/>
        </w:rPr>
        <w:t xml:space="preserve"> </w:t>
      </w:r>
    </w:p>
    <w:p w:rsidR="002E7624" w:rsidRPr="00A21962" w:rsidRDefault="002E7624" w:rsidP="00CB70FE">
      <w:pPr>
        <w:jc w:val="both"/>
        <w:rPr>
          <w:sz w:val="24"/>
          <w:szCs w:val="24"/>
        </w:rPr>
      </w:pPr>
      <w:r w:rsidRPr="00A21962">
        <w:rPr>
          <w:sz w:val="24"/>
          <w:szCs w:val="24"/>
        </w:rPr>
        <w:t>Tupakointia ja päihteiden käyttöä e</w:t>
      </w:r>
      <w:r w:rsidR="00DA2EE3" w:rsidRPr="00A21962">
        <w:rPr>
          <w:sz w:val="24"/>
          <w:szCs w:val="24"/>
        </w:rPr>
        <w:t>hkäisevää</w:t>
      </w:r>
      <w:r w:rsidRPr="00A21962">
        <w:rPr>
          <w:sz w:val="24"/>
          <w:szCs w:val="24"/>
        </w:rPr>
        <w:t xml:space="preserve"> työtä</w:t>
      </w:r>
      <w:r w:rsidR="00DA2EE3" w:rsidRPr="00A21962">
        <w:rPr>
          <w:sz w:val="24"/>
          <w:szCs w:val="24"/>
        </w:rPr>
        <w:t xml:space="preserve"> tehdään vaik</w:t>
      </w:r>
      <w:r w:rsidRPr="00A21962">
        <w:rPr>
          <w:sz w:val="24"/>
          <w:szCs w:val="24"/>
        </w:rPr>
        <w:t xml:space="preserve">uttamalla tupakkaa ja päihteitä koskeviin </w:t>
      </w:r>
      <w:r w:rsidR="00DA2EE3" w:rsidRPr="00A21962">
        <w:rPr>
          <w:sz w:val="24"/>
          <w:szCs w:val="24"/>
        </w:rPr>
        <w:t xml:space="preserve">tietoihin ja asenteisiin. Teemoja käsitellään oppilaiden kanssa esim. </w:t>
      </w:r>
      <w:r w:rsidR="00F60358">
        <w:rPr>
          <w:sz w:val="24"/>
          <w:szCs w:val="24"/>
        </w:rPr>
        <w:t>ympäristöopin</w:t>
      </w:r>
      <w:r w:rsidR="00DA2EE3" w:rsidRPr="00A21962">
        <w:rPr>
          <w:sz w:val="24"/>
          <w:szCs w:val="24"/>
        </w:rPr>
        <w:t xml:space="preserve"> tunneilla ja kouluterveydenhuollon tarkastuksissa. </w:t>
      </w:r>
      <w:r w:rsidR="00FC7059" w:rsidRPr="00A21962">
        <w:rPr>
          <w:sz w:val="24"/>
          <w:szCs w:val="24"/>
        </w:rPr>
        <w:t>Koululla on näkyvissä tupakointikieltoa osoittavat opasteet sekä koulujen sisätiloissa sekä koulujen käytössä olevilla ulkoilualueilla.</w:t>
      </w:r>
      <w:r w:rsidR="00850822" w:rsidRPr="00A21962">
        <w:rPr>
          <w:sz w:val="24"/>
          <w:szCs w:val="24"/>
        </w:rPr>
        <w:t xml:space="preserve"> </w:t>
      </w:r>
    </w:p>
    <w:p w:rsidR="005708A3" w:rsidRPr="00A21962" w:rsidRDefault="00DA2EE3" w:rsidP="00CB70FE">
      <w:pPr>
        <w:jc w:val="both"/>
        <w:rPr>
          <w:sz w:val="24"/>
          <w:szCs w:val="24"/>
        </w:rPr>
      </w:pPr>
      <w:r w:rsidRPr="00A21962">
        <w:rPr>
          <w:sz w:val="24"/>
          <w:szCs w:val="24"/>
        </w:rPr>
        <w:t xml:space="preserve">Kouluyhteisön jäsen ei saa esiintyä päihteiden tai huumeiden alaisena koulussa. </w:t>
      </w:r>
      <w:r w:rsidR="00AD47AE" w:rsidRPr="00A21962">
        <w:rPr>
          <w:sz w:val="24"/>
          <w:szCs w:val="24"/>
        </w:rPr>
        <w:t>Oppilashuollon rooli päihdetyössä on päihteiden käytön varhainen tunnistaminen</w:t>
      </w:r>
      <w:r w:rsidR="000B0617" w:rsidRPr="00A21962">
        <w:rPr>
          <w:sz w:val="24"/>
          <w:szCs w:val="24"/>
        </w:rPr>
        <w:t>,</w:t>
      </w:r>
      <w:r w:rsidR="00AD47AE" w:rsidRPr="00A21962">
        <w:rPr>
          <w:sz w:val="24"/>
          <w:szCs w:val="24"/>
        </w:rPr>
        <w:t xml:space="preserve"> varhainen puuttuminen ja hoitoon ohjaus.</w:t>
      </w:r>
      <w:r w:rsidR="00F23CDA" w:rsidRPr="00A21962">
        <w:rPr>
          <w:sz w:val="24"/>
          <w:szCs w:val="24"/>
        </w:rPr>
        <w:t xml:space="preserve"> Rangaistus päihteiden ja huumeiden käytöstä koulupäivän aikana on aina kurinpitorangaistu</w:t>
      </w:r>
      <w:r w:rsidR="00A21962" w:rsidRPr="00A21962">
        <w:rPr>
          <w:sz w:val="24"/>
          <w:szCs w:val="24"/>
        </w:rPr>
        <w:t>s.</w:t>
      </w:r>
    </w:p>
    <w:p w:rsidR="00B46E61" w:rsidRPr="00A04695" w:rsidRDefault="00BA7B74" w:rsidP="00CB70FE">
      <w:pPr>
        <w:jc w:val="both"/>
        <w:rPr>
          <w:b/>
          <w:sz w:val="24"/>
          <w:szCs w:val="24"/>
        </w:rPr>
      </w:pPr>
      <w:r>
        <w:rPr>
          <w:b/>
          <w:sz w:val="24"/>
          <w:szCs w:val="24"/>
        </w:rPr>
        <w:t>2.11</w:t>
      </w:r>
      <w:r w:rsidR="00910D3B">
        <w:rPr>
          <w:b/>
          <w:sz w:val="24"/>
          <w:szCs w:val="24"/>
        </w:rPr>
        <w:t xml:space="preserve">. </w:t>
      </w:r>
      <w:r w:rsidR="00B46E61" w:rsidRPr="00A04695">
        <w:rPr>
          <w:b/>
          <w:sz w:val="24"/>
          <w:szCs w:val="24"/>
        </w:rPr>
        <w:t>Suunnitelma oppilaiden suojaamiseksi väkivallalta, kiusaamiselta ja häirinnältä</w:t>
      </w:r>
    </w:p>
    <w:p w:rsidR="00D7032B" w:rsidRPr="00A04695" w:rsidRDefault="003B5CBD" w:rsidP="00CB70FE">
      <w:pPr>
        <w:jc w:val="both"/>
        <w:rPr>
          <w:sz w:val="24"/>
          <w:szCs w:val="24"/>
        </w:rPr>
      </w:pPr>
      <w:r w:rsidRPr="00A04695">
        <w:rPr>
          <w:sz w:val="24"/>
          <w:szCs w:val="24"/>
        </w:rPr>
        <w:t>O</w:t>
      </w:r>
      <w:r w:rsidR="00D7032B" w:rsidRPr="00A04695">
        <w:rPr>
          <w:sz w:val="24"/>
          <w:szCs w:val="24"/>
        </w:rPr>
        <w:t>petukseen osallistuvalla on oikeus turvalliseen opiskeluympäristöön. Koulujen järjestyssäännöissä sanotaa</w:t>
      </w:r>
      <w:r w:rsidR="003D714D" w:rsidRPr="00A04695">
        <w:rPr>
          <w:sz w:val="24"/>
          <w:szCs w:val="24"/>
        </w:rPr>
        <w:t>n</w:t>
      </w:r>
      <w:r w:rsidR="00D7032B" w:rsidRPr="00A04695">
        <w:rPr>
          <w:sz w:val="24"/>
          <w:szCs w:val="24"/>
        </w:rPr>
        <w:t xml:space="preserve">, että </w:t>
      </w:r>
      <w:r w:rsidR="003D714D" w:rsidRPr="00A04695">
        <w:rPr>
          <w:sz w:val="24"/>
          <w:szCs w:val="24"/>
        </w:rPr>
        <w:t>kiusaamista ja häirintää ei hyväksytä. Turvallinen ympäristö on koko henkilökunnan oikeus.</w:t>
      </w:r>
    </w:p>
    <w:p w:rsidR="003D714D" w:rsidRPr="00A04695" w:rsidRDefault="003D714D" w:rsidP="00CB70FE">
      <w:pPr>
        <w:jc w:val="both"/>
        <w:rPr>
          <w:b/>
          <w:sz w:val="24"/>
          <w:szCs w:val="24"/>
        </w:rPr>
      </w:pPr>
      <w:r w:rsidRPr="00A04695">
        <w:rPr>
          <w:b/>
          <w:sz w:val="24"/>
          <w:szCs w:val="24"/>
        </w:rPr>
        <w:t>Väkivalta</w:t>
      </w:r>
    </w:p>
    <w:p w:rsidR="00B46E61" w:rsidRPr="00A04695" w:rsidRDefault="009137B6" w:rsidP="00CB70FE">
      <w:pPr>
        <w:tabs>
          <w:tab w:val="left" w:pos="7263"/>
        </w:tabs>
        <w:jc w:val="both"/>
        <w:rPr>
          <w:sz w:val="24"/>
          <w:szCs w:val="24"/>
        </w:rPr>
      </w:pPr>
      <w:r w:rsidRPr="00A04695">
        <w:rPr>
          <w:sz w:val="24"/>
          <w:szCs w:val="24"/>
        </w:rPr>
        <w:t>Kaikkiin väkivaltatilanteisiin puututaan välittömästi. Tilanne pyritään rauhoittamaan nopeasti paikalla olevan henkilökunnan voimin.</w:t>
      </w:r>
      <w:r w:rsidR="00A25C21" w:rsidRPr="00A04695">
        <w:rPr>
          <w:sz w:val="24"/>
          <w:szCs w:val="24"/>
        </w:rPr>
        <w:t xml:space="preserve"> Jos t</w:t>
      </w:r>
      <w:r w:rsidRPr="00A04695">
        <w:rPr>
          <w:sz w:val="24"/>
          <w:szCs w:val="24"/>
        </w:rPr>
        <w:t xml:space="preserve">ilannetta ei saada omin keinoin rauhoittumaan, kutsutaan poliisi paikalle. </w:t>
      </w:r>
    </w:p>
    <w:p w:rsidR="009137B6" w:rsidRPr="00A04695" w:rsidRDefault="009137B6" w:rsidP="00CB70FE">
      <w:pPr>
        <w:tabs>
          <w:tab w:val="left" w:pos="7263"/>
        </w:tabs>
        <w:jc w:val="both"/>
        <w:rPr>
          <w:sz w:val="24"/>
          <w:szCs w:val="24"/>
        </w:rPr>
      </w:pPr>
      <w:r w:rsidRPr="00A04695">
        <w:rPr>
          <w:sz w:val="24"/>
          <w:szCs w:val="24"/>
        </w:rPr>
        <w:t>Väkivallan käyttö/pahoinpitely on aina rikos. Pahoinpitely ja törkeä pahoinpitely ovat virallisen syytteen</w:t>
      </w:r>
      <w:r w:rsidR="00EB5A91">
        <w:rPr>
          <w:sz w:val="24"/>
          <w:szCs w:val="24"/>
        </w:rPr>
        <w:t xml:space="preserve"> alaisia ja niistä koulun tulee</w:t>
      </w:r>
      <w:r w:rsidRPr="00A04695">
        <w:rPr>
          <w:sz w:val="24"/>
          <w:szCs w:val="24"/>
        </w:rPr>
        <w:t xml:space="preserve"> aina tehdä ilmoitus poliisille. Lievä pahoinpitely ja loukkausrikokset ovat a</w:t>
      </w:r>
      <w:r w:rsidR="00AB2175" w:rsidRPr="00A04695">
        <w:rPr>
          <w:sz w:val="24"/>
          <w:szCs w:val="24"/>
        </w:rPr>
        <w:t xml:space="preserve">sianomistajarikoksia ja niistä </w:t>
      </w:r>
      <w:r w:rsidRPr="00A04695">
        <w:rPr>
          <w:sz w:val="24"/>
          <w:szCs w:val="24"/>
        </w:rPr>
        <w:t>asianomistaja voi tehdä rikosilmoituksen</w:t>
      </w:r>
      <w:r w:rsidR="00AB2175" w:rsidRPr="00A04695">
        <w:rPr>
          <w:sz w:val="24"/>
          <w:szCs w:val="24"/>
        </w:rPr>
        <w:t xml:space="preserve">, vaikka asia on koulun osalta </w:t>
      </w:r>
      <w:r w:rsidRPr="00A04695">
        <w:rPr>
          <w:sz w:val="24"/>
          <w:szCs w:val="24"/>
        </w:rPr>
        <w:t>hoidettukin muutoin kuntoon.</w:t>
      </w:r>
    </w:p>
    <w:p w:rsidR="009137B6" w:rsidRPr="00A04695" w:rsidRDefault="009137B6" w:rsidP="00CB70FE">
      <w:pPr>
        <w:tabs>
          <w:tab w:val="left" w:pos="7263"/>
        </w:tabs>
        <w:jc w:val="both"/>
        <w:rPr>
          <w:sz w:val="24"/>
          <w:szCs w:val="24"/>
        </w:rPr>
      </w:pPr>
      <w:r w:rsidRPr="00A04695">
        <w:rPr>
          <w:sz w:val="24"/>
          <w:szCs w:val="24"/>
        </w:rPr>
        <w:t>Väkivallan kohteeksi joutunut henkilö (oppilas, opettaja tai muu henkilökuntaan kuuluva) ohjataan tarvittaessa terveydenhoitajan tai lääkärin vastaanotolle vammojen toteamiseksi ja niiden hoitamiseksi. Väkiva</w:t>
      </w:r>
      <w:r w:rsidR="00EB5A91">
        <w:rPr>
          <w:sz w:val="24"/>
          <w:szCs w:val="24"/>
        </w:rPr>
        <w:t>ltatilanteesta laaditaan selvitys</w:t>
      </w:r>
      <w:r w:rsidRPr="00A04695">
        <w:rPr>
          <w:sz w:val="24"/>
          <w:szCs w:val="24"/>
        </w:rPr>
        <w:t xml:space="preserve">. </w:t>
      </w:r>
    </w:p>
    <w:p w:rsidR="003D714D" w:rsidRPr="00A04695" w:rsidRDefault="003D714D" w:rsidP="00CB70FE">
      <w:pPr>
        <w:tabs>
          <w:tab w:val="left" w:pos="7263"/>
        </w:tabs>
        <w:jc w:val="both"/>
        <w:rPr>
          <w:sz w:val="24"/>
          <w:szCs w:val="24"/>
        </w:rPr>
      </w:pPr>
      <w:r w:rsidRPr="00A04695">
        <w:rPr>
          <w:sz w:val="24"/>
          <w:szCs w:val="24"/>
        </w:rPr>
        <w:t>Oppilas väkivallan kohteena</w:t>
      </w:r>
    </w:p>
    <w:p w:rsidR="003D714D" w:rsidRPr="00A04695" w:rsidRDefault="003D714D" w:rsidP="00CB70FE">
      <w:pPr>
        <w:pStyle w:val="Luettelokappale"/>
        <w:numPr>
          <w:ilvl w:val="0"/>
          <w:numId w:val="26"/>
        </w:numPr>
        <w:tabs>
          <w:tab w:val="left" w:pos="7263"/>
        </w:tabs>
        <w:jc w:val="both"/>
        <w:rPr>
          <w:sz w:val="24"/>
          <w:szCs w:val="24"/>
        </w:rPr>
      </w:pPr>
      <w:r w:rsidRPr="00A04695">
        <w:rPr>
          <w:sz w:val="24"/>
          <w:szCs w:val="24"/>
        </w:rPr>
        <w:t>Tilanteen rauhoittaminen (kutsu tarvittaessa poliisi paikalle)</w:t>
      </w:r>
    </w:p>
    <w:p w:rsidR="003851EC" w:rsidRPr="003851EC" w:rsidRDefault="003D714D" w:rsidP="00CB70FE">
      <w:pPr>
        <w:pStyle w:val="Luettelokappale"/>
        <w:numPr>
          <w:ilvl w:val="0"/>
          <w:numId w:val="27"/>
        </w:numPr>
        <w:tabs>
          <w:tab w:val="left" w:pos="7263"/>
        </w:tabs>
        <w:jc w:val="both"/>
        <w:rPr>
          <w:sz w:val="24"/>
          <w:szCs w:val="24"/>
        </w:rPr>
      </w:pPr>
      <w:r w:rsidRPr="00A04695">
        <w:rPr>
          <w:sz w:val="24"/>
          <w:szCs w:val="24"/>
        </w:rPr>
        <w:t>vie osapuolet rauhoittumaan erillisiin valvottuihin tiloihin</w:t>
      </w:r>
    </w:p>
    <w:p w:rsidR="003D714D" w:rsidRPr="003851EC" w:rsidRDefault="003D714D" w:rsidP="00CB70FE">
      <w:pPr>
        <w:pStyle w:val="Luettelokappale"/>
        <w:numPr>
          <w:ilvl w:val="0"/>
          <w:numId w:val="26"/>
        </w:numPr>
        <w:tabs>
          <w:tab w:val="left" w:pos="7263"/>
        </w:tabs>
        <w:jc w:val="both"/>
        <w:rPr>
          <w:sz w:val="24"/>
          <w:szCs w:val="24"/>
        </w:rPr>
      </w:pPr>
      <w:r w:rsidRPr="00A04695">
        <w:rPr>
          <w:sz w:val="24"/>
          <w:szCs w:val="24"/>
        </w:rPr>
        <w:lastRenderedPageBreak/>
        <w:t>Oppilaan ohjaaminen tarvittaessa terveydenhoitajan/lääkärin vastaanotolle</w:t>
      </w:r>
    </w:p>
    <w:p w:rsidR="003D714D" w:rsidRPr="003851EC" w:rsidRDefault="003D714D" w:rsidP="00CB70FE">
      <w:pPr>
        <w:pStyle w:val="Luettelokappale"/>
        <w:numPr>
          <w:ilvl w:val="0"/>
          <w:numId w:val="26"/>
        </w:numPr>
        <w:tabs>
          <w:tab w:val="left" w:pos="7263"/>
        </w:tabs>
        <w:jc w:val="both"/>
        <w:rPr>
          <w:sz w:val="24"/>
          <w:szCs w:val="24"/>
        </w:rPr>
      </w:pPr>
      <w:r w:rsidRPr="00A04695">
        <w:rPr>
          <w:sz w:val="24"/>
          <w:szCs w:val="24"/>
        </w:rPr>
        <w:t>Kirjaus koulussa tapahtun</w:t>
      </w:r>
      <w:r w:rsidR="003B5CBD" w:rsidRPr="00A04695">
        <w:rPr>
          <w:sz w:val="24"/>
          <w:szCs w:val="24"/>
        </w:rPr>
        <w:t xml:space="preserve">eesta väkivallanteosta </w:t>
      </w:r>
    </w:p>
    <w:p w:rsidR="003D714D" w:rsidRPr="00A04695" w:rsidRDefault="003D714D" w:rsidP="00CB70FE">
      <w:pPr>
        <w:pStyle w:val="Luettelokappale"/>
        <w:numPr>
          <w:ilvl w:val="0"/>
          <w:numId w:val="26"/>
        </w:numPr>
        <w:tabs>
          <w:tab w:val="left" w:pos="7263"/>
        </w:tabs>
        <w:jc w:val="both"/>
        <w:rPr>
          <w:sz w:val="24"/>
          <w:szCs w:val="24"/>
        </w:rPr>
      </w:pPr>
      <w:r w:rsidRPr="00A04695">
        <w:rPr>
          <w:sz w:val="24"/>
          <w:szCs w:val="24"/>
        </w:rPr>
        <w:t>Yhteydenotto huoltajiin ja sopiminen yhteisneuvottelusta</w:t>
      </w:r>
    </w:p>
    <w:p w:rsidR="003D714D" w:rsidRPr="00A04695" w:rsidRDefault="003D714D" w:rsidP="00CB70FE">
      <w:pPr>
        <w:pStyle w:val="Luettelokappale"/>
        <w:numPr>
          <w:ilvl w:val="0"/>
          <w:numId w:val="27"/>
        </w:numPr>
        <w:tabs>
          <w:tab w:val="left" w:pos="7263"/>
        </w:tabs>
        <w:jc w:val="both"/>
        <w:rPr>
          <w:sz w:val="24"/>
          <w:szCs w:val="24"/>
        </w:rPr>
      </w:pPr>
      <w:r w:rsidRPr="00A04695">
        <w:rPr>
          <w:sz w:val="24"/>
          <w:szCs w:val="24"/>
        </w:rPr>
        <w:t>sovitaan seuraamuksista ja mahdollisista korvauksista</w:t>
      </w:r>
    </w:p>
    <w:p w:rsidR="003D714D" w:rsidRPr="00A04695" w:rsidRDefault="003D714D" w:rsidP="00CB70FE">
      <w:pPr>
        <w:pStyle w:val="Luettelokappale"/>
        <w:numPr>
          <w:ilvl w:val="0"/>
          <w:numId w:val="27"/>
        </w:numPr>
        <w:tabs>
          <w:tab w:val="left" w:pos="7263"/>
        </w:tabs>
        <w:jc w:val="both"/>
        <w:rPr>
          <w:sz w:val="24"/>
          <w:szCs w:val="24"/>
        </w:rPr>
      </w:pPr>
      <w:r w:rsidRPr="00A04695">
        <w:rPr>
          <w:sz w:val="24"/>
          <w:szCs w:val="24"/>
        </w:rPr>
        <w:t>vakavista ja toistuvista väkivallanteoista tehdään lastensuojeluilmoitus</w:t>
      </w:r>
    </w:p>
    <w:p w:rsidR="003D714D" w:rsidRPr="00A04695" w:rsidRDefault="003D714D" w:rsidP="00CB70FE">
      <w:pPr>
        <w:pStyle w:val="Luettelokappale"/>
        <w:numPr>
          <w:ilvl w:val="0"/>
          <w:numId w:val="27"/>
        </w:numPr>
        <w:tabs>
          <w:tab w:val="left" w:pos="7263"/>
        </w:tabs>
        <w:jc w:val="both"/>
        <w:rPr>
          <w:sz w:val="24"/>
          <w:szCs w:val="24"/>
        </w:rPr>
      </w:pPr>
      <w:r w:rsidRPr="00A04695">
        <w:rPr>
          <w:sz w:val="24"/>
          <w:szCs w:val="24"/>
        </w:rPr>
        <w:t>uhri, hänen huoltajansa tai rehtori tekee oman harkintansa perusteella rikosilmoituksen poliisille</w:t>
      </w:r>
    </w:p>
    <w:p w:rsidR="00910D3B" w:rsidRPr="005A1AC5" w:rsidRDefault="003D714D" w:rsidP="00CB70FE">
      <w:pPr>
        <w:pStyle w:val="Luettelokappale"/>
        <w:numPr>
          <w:ilvl w:val="0"/>
          <w:numId w:val="26"/>
        </w:numPr>
        <w:tabs>
          <w:tab w:val="left" w:pos="7263"/>
        </w:tabs>
        <w:jc w:val="both"/>
        <w:rPr>
          <w:sz w:val="24"/>
          <w:szCs w:val="24"/>
        </w:rPr>
      </w:pPr>
      <w:r w:rsidRPr="00A04695">
        <w:rPr>
          <w:sz w:val="24"/>
          <w:szCs w:val="24"/>
        </w:rPr>
        <w:t>Tapaus käsitellään oppilaskohtaisessa oppilashuoltoryhmässä ja osapuolet ohjataan tarvittavien tukitoimien piiriin.</w:t>
      </w:r>
    </w:p>
    <w:p w:rsidR="003D714D" w:rsidRPr="00A04695" w:rsidRDefault="003D714D" w:rsidP="00CB70FE">
      <w:pPr>
        <w:tabs>
          <w:tab w:val="left" w:pos="7263"/>
        </w:tabs>
        <w:jc w:val="both"/>
        <w:rPr>
          <w:b/>
          <w:sz w:val="24"/>
          <w:szCs w:val="24"/>
        </w:rPr>
      </w:pPr>
      <w:r w:rsidRPr="00A04695">
        <w:rPr>
          <w:b/>
          <w:sz w:val="24"/>
          <w:szCs w:val="24"/>
        </w:rPr>
        <w:t xml:space="preserve">Menettelytapa siinä tilanteessa, jos oppilas solvaa tai kohdistaa väkivaltaa opettajaa tai koulun muuta </w:t>
      </w:r>
      <w:r w:rsidR="00AB59F7" w:rsidRPr="00A04695">
        <w:rPr>
          <w:b/>
          <w:sz w:val="24"/>
          <w:szCs w:val="24"/>
        </w:rPr>
        <w:t>aikuista koht</w:t>
      </w:r>
      <w:r w:rsidRPr="00A04695">
        <w:rPr>
          <w:b/>
          <w:sz w:val="24"/>
          <w:szCs w:val="24"/>
        </w:rPr>
        <w:t>aan</w:t>
      </w:r>
    </w:p>
    <w:p w:rsidR="00AB59F7" w:rsidRPr="00A04695" w:rsidRDefault="00A04695" w:rsidP="00CB70FE">
      <w:pPr>
        <w:tabs>
          <w:tab w:val="left" w:pos="7263"/>
        </w:tabs>
        <w:jc w:val="both"/>
        <w:rPr>
          <w:sz w:val="24"/>
          <w:szCs w:val="24"/>
        </w:rPr>
      </w:pPr>
      <w:r w:rsidRPr="00A04695">
        <w:rPr>
          <w:sz w:val="24"/>
          <w:szCs w:val="24"/>
        </w:rPr>
        <w:t>Opettajaan tai koulun muihin aikuisiin</w:t>
      </w:r>
      <w:r w:rsidR="00AB59F7" w:rsidRPr="00A04695">
        <w:rPr>
          <w:sz w:val="24"/>
          <w:szCs w:val="24"/>
        </w:rPr>
        <w:t xml:space="preserve"> kohdistuvaan loukkaavaan kielenkäyttöön puututaan aina. Tapauskohtaisesti arvioidaan, on</w:t>
      </w:r>
      <w:r w:rsidRPr="00A04695">
        <w:rPr>
          <w:sz w:val="24"/>
          <w:szCs w:val="24"/>
        </w:rPr>
        <w:t>ko kyseessä rikoslain</w:t>
      </w:r>
      <w:r w:rsidR="00AB59F7" w:rsidRPr="00A04695">
        <w:rPr>
          <w:sz w:val="24"/>
          <w:szCs w:val="24"/>
        </w:rPr>
        <w:t xml:space="preserve"> </w:t>
      </w:r>
      <w:r w:rsidR="00F9676D" w:rsidRPr="00A04695">
        <w:rPr>
          <w:sz w:val="24"/>
          <w:szCs w:val="24"/>
        </w:rPr>
        <w:t xml:space="preserve">mukainen </w:t>
      </w:r>
      <w:r w:rsidR="00AB59F7" w:rsidRPr="00A04695">
        <w:rPr>
          <w:sz w:val="24"/>
          <w:szCs w:val="24"/>
        </w:rPr>
        <w:t>kunnianloukkaukseksi luettava solvaus tai nimittely, joista asianosainen voi tehdä tutkintapyynnön poliisille.</w:t>
      </w:r>
      <w:r w:rsidRPr="00A04695">
        <w:rPr>
          <w:sz w:val="24"/>
          <w:szCs w:val="24"/>
        </w:rPr>
        <w:t xml:space="preserve"> </w:t>
      </w:r>
      <w:r w:rsidR="00D306FD" w:rsidRPr="00A04695">
        <w:rPr>
          <w:sz w:val="24"/>
          <w:szCs w:val="24"/>
        </w:rPr>
        <w:t>Jos opettajaa uhataan ja hänellä on perusteltu syy, hän voi tehdä asiasta poliisille tutkintapyynnön. Rehtori ilmoittaa tutkintapyynnöstä huoltajalle ja koulutoimenjohtajalle.</w:t>
      </w:r>
    </w:p>
    <w:p w:rsidR="00D306FD" w:rsidRPr="00A04695" w:rsidRDefault="00D306FD" w:rsidP="00CB70FE">
      <w:pPr>
        <w:tabs>
          <w:tab w:val="left" w:pos="7263"/>
        </w:tabs>
        <w:jc w:val="both"/>
        <w:rPr>
          <w:sz w:val="24"/>
          <w:szCs w:val="24"/>
        </w:rPr>
      </w:pPr>
      <w:r w:rsidRPr="00A04695">
        <w:rPr>
          <w:sz w:val="24"/>
          <w:szCs w:val="24"/>
        </w:rPr>
        <w:t xml:space="preserve">Opettajan on aina pahoinpitelyn ja törkeän pahoinpitelyn kohteeksi joutuessaan syytä tehdä rikosilmoitus poliisille ja vaatia tekijälle rangaistusta. Vaikka kyseessä on nuoren henkilön teko, esitetään suoritettavaksi poliisitutkinta, joka voi estää vastaavien tilanteiden uusiutumisen. Lievissä tapauksissa, oppilaan ikä ja aikaisempi tausta huomioon ottaen, voidaan perustellusti harkita koulun tavanomaisten kurinpitotoimien soveltamista. </w:t>
      </w:r>
    </w:p>
    <w:p w:rsidR="00D306FD" w:rsidRPr="00C03985" w:rsidRDefault="00D306FD" w:rsidP="00CB70FE">
      <w:pPr>
        <w:tabs>
          <w:tab w:val="left" w:pos="7263"/>
        </w:tabs>
        <w:jc w:val="both"/>
        <w:rPr>
          <w:sz w:val="24"/>
          <w:szCs w:val="24"/>
        </w:rPr>
      </w:pPr>
      <w:r w:rsidRPr="00C03985">
        <w:rPr>
          <w:b/>
          <w:sz w:val="24"/>
          <w:szCs w:val="24"/>
        </w:rPr>
        <w:t>Kiusaaminen ja häirintä</w:t>
      </w:r>
    </w:p>
    <w:p w:rsidR="00C03985" w:rsidRPr="00736EB4" w:rsidRDefault="007C1125" w:rsidP="00CB70FE">
      <w:pPr>
        <w:tabs>
          <w:tab w:val="left" w:pos="7263"/>
        </w:tabs>
        <w:jc w:val="both"/>
        <w:rPr>
          <w:sz w:val="24"/>
          <w:szCs w:val="24"/>
        </w:rPr>
      </w:pPr>
      <w:r w:rsidRPr="00C03985">
        <w:rPr>
          <w:sz w:val="24"/>
          <w:szCs w:val="24"/>
        </w:rPr>
        <w:t>Koulukiusaamista ja häirintää ehkäistään pitämällä siihen liittyviä erillisiä oppitu</w:t>
      </w:r>
      <w:r w:rsidR="00AB2175" w:rsidRPr="00C03985">
        <w:rPr>
          <w:sz w:val="24"/>
          <w:szCs w:val="24"/>
        </w:rPr>
        <w:t xml:space="preserve">nteja esim. </w:t>
      </w:r>
      <w:proofErr w:type="spellStart"/>
      <w:r w:rsidR="00AB2175" w:rsidRPr="00C03985">
        <w:rPr>
          <w:sz w:val="24"/>
          <w:szCs w:val="24"/>
        </w:rPr>
        <w:t>KivaKoulu</w:t>
      </w:r>
      <w:proofErr w:type="spellEnd"/>
      <w:r w:rsidR="00AB2175" w:rsidRPr="00C03985">
        <w:rPr>
          <w:sz w:val="24"/>
          <w:szCs w:val="24"/>
        </w:rPr>
        <w:t xml:space="preserve"> -ohjelman</w:t>
      </w:r>
      <w:r w:rsidRPr="00C03985">
        <w:rPr>
          <w:sz w:val="24"/>
          <w:szCs w:val="24"/>
        </w:rPr>
        <w:t xml:space="preserve"> mukaan tai käsittelemällä asiaa muutoin oppitunneilla. Tärkeää on luoda kouluun kiusaamisen ja häirinnän vastainen henki. Oppilaita rohkaistaan ilmaisemaan kiusaamisen vastaisia asenteita, ja toimimaan niiden mukaisesti. Kaikilla aikuisilla on moraalinen velvollisuus puuttua kiusaamiseen ja häirintään heti.</w:t>
      </w:r>
      <w:r w:rsidR="00C03985" w:rsidRPr="00C03985">
        <w:rPr>
          <w:sz w:val="24"/>
          <w:szCs w:val="24"/>
        </w:rPr>
        <w:t xml:space="preserve"> </w:t>
      </w:r>
      <w:r w:rsidRPr="00C03985">
        <w:rPr>
          <w:sz w:val="24"/>
          <w:szCs w:val="24"/>
        </w:rPr>
        <w:t xml:space="preserve">Kiusaamistilanteissa toimitaan </w:t>
      </w:r>
      <w:proofErr w:type="spellStart"/>
      <w:r w:rsidRPr="00C03985">
        <w:rPr>
          <w:sz w:val="24"/>
          <w:szCs w:val="24"/>
        </w:rPr>
        <w:t>KivaKoulu</w:t>
      </w:r>
      <w:proofErr w:type="spellEnd"/>
      <w:r w:rsidRPr="00C03985">
        <w:rPr>
          <w:sz w:val="24"/>
          <w:szCs w:val="24"/>
        </w:rPr>
        <w:t>- tai Kasvatuskeskustelu –mallin mukaan.</w:t>
      </w:r>
    </w:p>
    <w:p w:rsidR="00736EB4" w:rsidRDefault="00B46E61" w:rsidP="00CB70FE">
      <w:pPr>
        <w:jc w:val="both"/>
        <w:rPr>
          <w:b/>
          <w:color w:val="FF0000"/>
          <w:sz w:val="24"/>
          <w:szCs w:val="24"/>
        </w:rPr>
      </w:pPr>
      <w:r w:rsidRPr="00C03985">
        <w:rPr>
          <w:b/>
          <w:sz w:val="24"/>
          <w:szCs w:val="24"/>
        </w:rPr>
        <w:t>Toiminta äkillisissä kriiseissä ja uhka- ja vaaratilanteissa</w:t>
      </w:r>
    </w:p>
    <w:p w:rsidR="00F9676D" w:rsidRDefault="00F60358" w:rsidP="00CB70FE">
      <w:pPr>
        <w:jc w:val="both"/>
        <w:rPr>
          <w:sz w:val="24"/>
          <w:szCs w:val="24"/>
        </w:rPr>
      </w:pPr>
      <w:r>
        <w:rPr>
          <w:sz w:val="24"/>
          <w:szCs w:val="24"/>
        </w:rPr>
        <w:t>Kestilän ala</w:t>
      </w:r>
      <w:r w:rsidR="007774A0">
        <w:rPr>
          <w:sz w:val="24"/>
          <w:szCs w:val="24"/>
        </w:rPr>
        <w:t xml:space="preserve">koululla </w:t>
      </w:r>
      <w:r w:rsidR="00F9676D" w:rsidRPr="004B6AC7">
        <w:rPr>
          <w:sz w:val="24"/>
          <w:szCs w:val="24"/>
        </w:rPr>
        <w:t>on laadittu suunnitelma, jossa on toimintaohjeet siitä, miten menetellään erilaisissa kri</w:t>
      </w:r>
      <w:r w:rsidR="00161FE5" w:rsidRPr="004B6AC7">
        <w:rPr>
          <w:sz w:val="24"/>
          <w:szCs w:val="24"/>
        </w:rPr>
        <w:t>isi-, uhka ja vaaratilanteissa, miten toimintavastuu</w:t>
      </w:r>
      <w:r w:rsidR="004B6AC7">
        <w:rPr>
          <w:sz w:val="24"/>
          <w:szCs w:val="24"/>
        </w:rPr>
        <w:t>t</w:t>
      </w:r>
      <w:r w:rsidR="00161FE5" w:rsidRPr="004B6AC7">
        <w:rPr>
          <w:sz w:val="24"/>
          <w:szCs w:val="24"/>
        </w:rPr>
        <w:t xml:space="preserve"> jaetaan ja miten jälkihoito järjestetään.</w:t>
      </w:r>
      <w:r w:rsidR="004B6AC7">
        <w:rPr>
          <w:sz w:val="24"/>
          <w:szCs w:val="24"/>
        </w:rPr>
        <w:t xml:space="preserve"> K</w:t>
      </w:r>
      <w:r w:rsidR="00A04695" w:rsidRPr="004B6AC7">
        <w:rPr>
          <w:sz w:val="24"/>
          <w:szCs w:val="24"/>
        </w:rPr>
        <w:t>oulun kriisisuunni</w:t>
      </w:r>
      <w:r w:rsidR="004B6AC7">
        <w:rPr>
          <w:sz w:val="24"/>
          <w:szCs w:val="24"/>
        </w:rPr>
        <w:t>telmassa on myös ohjeet</w:t>
      </w:r>
      <w:r w:rsidR="00A04695" w:rsidRPr="004B6AC7">
        <w:rPr>
          <w:sz w:val="24"/>
          <w:szCs w:val="24"/>
        </w:rPr>
        <w:t xml:space="preserve"> psykososiaalisen tuen järjestämisestä</w:t>
      </w:r>
      <w:r w:rsidR="004B6AC7" w:rsidRPr="004B6AC7">
        <w:rPr>
          <w:sz w:val="24"/>
          <w:szCs w:val="24"/>
        </w:rPr>
        <w:t>. Turvallisuuden edistämisessä koulu toimii yhteistyössä paikallisten viranomaisten kanssa.</w:t>
      </w:r>
    </w:p>
    <w:p w:rsidR="000A1F8A" w:rsidRPr="00E83F46" w:rsidRDefault="00BA7B74" w:rsidP="00CB70FE">
      <w:pPr>
        <w:jc w:val="both"/>
        <w:rPr>
          <w:b/>
          <w:sz w:val="24"/>
          <w:szCs w:val="24"/>
        </w:rPr>
      </w:pPr>
      <w:r>
        <w:rPr>
          <w:b/>
          <w:sz w:val="24"/>
          <w:szCs w:val="24"/>
        </w:rPr>
        <w:t>2.12</w:t>
      </w:r>
      <w:r w:rsidR="00910D3B">
        <w:rPr>
          <w:b/>
          <w:sz w:val="24"/>
          <w:szCs w:val="24"/>
        </w:rPr>
        <w:t xml:space="preserve">. </w:t>
      </w:r>
      <w:r w:rsidR="00CF192E">
        <w:rPr>
          <w:b/>
          <w:sz w:val="24"/>
          <w:szCs w:val="24"/>
        </w:rPr>
        <w:t>Koulun</w:t>
      </w:r>
      <w:r w:rsidR="000A1F8A" w:rsidRPr="00E83F46">
        <w:rPr>
          <w:b/>
          <w:sz w:val="24"/>
          <w:szCs w:val="24"/>
        </w:rPr>
        <w:t xml:space="preserve"> yhteistyöverkosto</w:t>
      </w:r>
    </w:p>
    <w:p w:rsidR="000A1F8A" w:rsidRPr="007A7D62" w:rsidRDefault="000A1F8A" w:rsidP="00CB70FE">
      <w:pPr>
        <w:jc w:val="both"/>
        <w:rPr>
          <w:b/>
          <w:sz w:val="24"/>
          <w:szCs w:val="24"/>
        </w:rPr>
      </w:pPr>
      <w:r w:rsidRPr="007A7D62">
        <w:rPr>
          <w:b/>
          <w:sz w:val="24"/>
          <w:szCs w:val="24"/>
        </w:rPr>
        <w:t xml:space="preserve">Yhteistyö terveysneuvonnan </w:t>
      </w:r>
      <w:r w:rsidR="00F60358">
        <w:rPr>
          <w:b/>
          <w:sz w:val="24"/>
          <w:szCs w:val="24"/>
        </w:rPr>
        <w:t>kanssa</w:t>
      </w:r>
    </w:p>
    <w:p w:rsidR="00EB5A91" w:rsidRDefault="000A1F8A" w:rsidP="00CB70FE">
      <w:pPr>
        <w:jc w:val="both"/>
        <w:rPr>
          <w:sz w:val="24"/>
          <w:szCs w:val="24"/>
        </w:rPr>
      </w:pPr>
      <w:r w:rsidRPr="007A7D62">
        <w:rPr>
          <w:sz w:val="24"/>
          <w:szCs w:val="24"/>
        </w:rPr>
        <w:lastRenderedPageBreak/>
        <w:t>Ter</w:t>
      </w:r>
      <w:r>
        <w:rPr>
          <w:sz w:val="24"/>
          <w:szCs w:val="24"/>
        </w:rPr>
        <w:t>veydenhoitaja tai hammashoitaja</w:t>
      </w:r>
      <w:r w:rsidRPr="007A7D62">
        <w:rPr>
          <w:sz w:val="24"/>
          <w:szCs w:val="24"/>
        </w:rPr>
        <w:t xml:space="preserve"> käy tarpeen mukaan pitämässä eri aiheista oppitunteja koululla. Usein aiheet valikoituvat esimerkiksi sen mukaan, mitä asioita oppilaille tehtävässä terveysky</w:t>
      </w:r>
      <w:r>
        <w:rPr>
          <w:sz w:val="24"/>
          <w:szCs w:val="24"/>
        </w:rPr>
        <w:t xml:space="preserve">selyssä nousee esille. </w:t>
      </w:r>
    </w:p>
    <w:p w:rsidR="000A1F8A" w:rsidRDefault="000A1F8A" w:rsidP="00CB70FE">
      <w:pPr>
        <w:spacing w:after="0"/>
        <w:jc w:val="both"/>
        <w:rPr>
          <w:b/>
          <w:sz w:val="24"/>
          <w:szCs w:val="24"/>
        </w:rPr>
      </w:pPr>
      <w:r>
        <w:rPr>
          <w:b/>
          <w:sz w:val="24"/>
          <w:szCs w:val="24"/>
        </w:rPr>
        <w:t>Nuoriso- ja vapaa-aikatoimi</w:t>
      </w:r>
    </w:p>
    <w:p w:rsidR="000A1F8A" w:rsidRPr="00936B26" w:rsidRDefault="000A1F8A" w:rsidP="00CB70FE">
      <w:pPr>
        <w:spacing w:after="0"/>
        <w:jc w:val="both"/>
        <w:rPr>
          <w:sz w:val="24"/>
          <w:szCs w:val="24"/>
        </w:rPr>
      </w:pPr>
      <w:r>
        <w:rPr>
          <w:sz w:val="24"/>
          <w:szCs w:val="24"/>
        </w:rPr>
        <w:t xml:space="preserve"> </w:t>
      </w:r>
    </w:p>
    <w:p w:rsidR="000A1F8A" w:rsidRDefault="000A1F8A" w:rsidP="00CB70FE">
      <w:pPr>
        <w:spacing w:after="0"/>
        <w:jc w:val="both"/>
        <w:rPr>
          <w:sz w:val="24"/>
          <w:szCs w:val="24"/>
        </w:rPr>
      </w:pPr>
      <w:r>
        <w:rPr>
          <w:sz w:val="24"/>
          <w:szCs w:val="24"/>
        </w:rPr>
        <w:t>Nuoriso- ja vapaa-aikatoimen t</w:t>
      </w:r>
      <w:r w:rsidRPr="00936B26">
        <w:rPr>
          <w:sz w:val="24"/>
          <w:szCs w:val="24"/>
        </w:rPr>
        <w:t>avoitteina on edistää nuorten hyvinvointia, antaa heille mahdollisuuksia ja tukea omaan elämänhallintaan, tukea ja aktivoida nuorten omaehtoista toimintaa ja kuulla nuoria heitä koskevissa asioissa</w:t>
      </w:r>
      <w:r>
        <w:rPr>
          <w:sz w:val="24"/>
          <w:szCs w:val="24"/>
        </w:rPr>
        <w:t>.</w:t>
      </w:r>
      <w:r w:rsidRPr="00936B26">
        <w:rPr>
          <w:sz w:val="24"/>
          <w:szCs w:val="24"/>
        </w:rPr>
        <w:t xml:space="preserve"> </w:t>
      </w:r>
      <w:r>
        <w:rPr>
          <w:sz w:val="24"/>
          <w:szCs w:val="24"/>
        </w:rPr>
        <w:t xml:space="preserve">Se </w:t>
      </w:r>
      <w:r w:rsidR="00D641C2">
        <w:rPr>
          <w:sz w:val="24"/>
          <w:szCs w:val="24"/>
        </w:rPr>
        <w:t xml:space="preserve">voi </w:t>
      </w:r>
      <w:r>
        <w:rPr>
          <w:sz w:val="24"/>
          <w:szCs w:val="24"/>
        </w:rPr>
        <w:t xml:space="preserve">järjestää yhdessä koulujen kanssa </w:t>
      </w:r>
      <w:r w:rsidR="00D641C2">
        <w:rPr>
          <w:sz w:val="24"/>
          <w:szCs w:val="24"/>
        </w:rPr>
        <w:t xml:space="preserve">liikuntatapahtumia tai </w:t>
      </w:r>
      <w:r>
        <w:rPr>
          <w:sz w:val="24"/>
          <w:szCs w:val="24"/>
        </w:rPr>
        <w:t xml:space="preserve">urheilukilpailuja ja voi olla mukana </w:t>
      </w:r>
      <w:r w:rsidR="00F60358">
        <w:rPr>
          <w:sz w:val="24"/>
          <w:szCs w:val="24"/>
        </w:rPr>
        <w:t>muissa tapahtumissa.</w:t>
      </w:r>
    </w:p>
    <w:p w:rsidR="000A1F8A" w:rsidRDefault="000A1F8A" w:rsidP="00CB70FE">
      <w:pPr>
        <w:spacing w:after="0"/>
        <w:jc w:val="both"/>
        <w:rPr>
          <w:sz w:val="24"/>
          <w:szCs w:val="24"/>
        </w:rPr>
      </w:pPr>
    </w:p>
    <w:p w:rsidR="000A1F8A" w:rsidRPr="00D80A85" w:rsidRDefault="000A1F8A" w:rsidP="00CB70FE">
      <w:pPr>
        <w:jc w:val="both"/>
        <w:rPr>
          <w:b/>
          <w:sz w:val="24"/>
          <w:szCs w:val="24"/>
        </w:rPr>
      </w:pPr>
      <w:r w:rsidRPr="00D80A85">
        <w:rPr>
          <w:b/>
          <w:sz w:val="24"/>
          <w:szCs w:val="24"/>
        </w:rPr>
        <w:t>Sosiaalitoimi</w:t>
      </w:r>
    </w:p>
    <w:p w:rsidR="000A1F8A" w:rsidRPr="008938C5" w:rsidRDefault="000A1F8A" w:rsidP="00CB70FE">
      <w:pPr>
        <w:jc w:val="both"/>
        <w:rPr>
          <w:sz w:val="24"/>
          <w:szCs w:val="24"/>
        </w:rPr>
      </w:pPr>
      <w:r w:rsidRPr="00D80A85">
        <w:rPr>
          <w:sz w:val="24"/>
          <w:szCs w:val="24"/>
        </w:rPr>
        <w:t>Lastensuojelutyön tarkoituksena on edistää lapsen suotuisaa kehitystä ja hyvinvointia. Lastensuojelutyöllä tuetaan vanhempia, huoltajia ja muita lapsen hoidosta ja kasvatuksesta vastaavia henkilöitä lapsen kasvatuksessa ja huolenpidossa. Tällä työllä pyritään ehkäisemään lapsen ja perheen ongelmia sekä puuttumaan riittävän varhain havaittuihin ongelmiin. Lastensuojelun tarvetta arvioitaessa ja lastensuojelua toteutettaessa otetaan ensisijaisesti huomioon lapsen etu. Lasta, nuorta ja hänen perhettään tuetaan ensisijaisesti siten, että lapsi voi kasvaa ja asua omassa kodissaan. Lastensuojelutyötä tehdään yhteistyössä perheen ja sen lähiverkoston sekä eri viranomaisten kanssa. Lastensuojelutyön käynnistää huoli lapsen hyvinvoinnista, terveydestä tai</w:t>
      </w:r>
      <w:r>
        <w:rPr>
          <w:sz w:val="24"/>
          <w:szCs w:val="24"/>
        </w:rPr>
        <w:t xml:space="preserve"> kehityksestä. Lastensuojelulaissa </w:t>
      </w:r>
      <w:r w:rsidRPr="00D80A85">
        <w:rPr>
          <w:sz w:val="24"/>
          <w:szCs w:val="24"/>
        </w:rPr>
        <w:t>säädetään ilmoitusvelvollisuudesta. Ilmoitusvelvollisuus koskee kaikkia niitä viranomaisia, jotka työssään toimivat lasten, nuorten ja perheiden parissa. Jokaisella koulun henkilökuntaan kuuluvalla on siis velvollisuus tehdä viipymättä lastensuojeluilmoitus salassapidon estämättä, jos he tehtävässään ovat saaneet tietää lapsesta, jonka hoidon ja huolenpidon tarve, kehitystä vaarantavat olosuhteet tai oma käyttäytyminen edellyttää lastensuojelu</w:t>
      </w:r>
      <w:r>
        <w:rPr>
          <w:sz w:val="24"/>
          <w:szCs w:val="24"/>
        </w:rPr>
        <w:t>n tarpeen selvitystä.</w:t>
      </w:r>
    </w:p>
    <w:p w:rsidR="000A1F8A" w:rsidRDefault="000A1F8A" w:rsidP="00CB70FE">
      <w:pPr>
        <w:spacing w:after="0"/>
        <w:jc w:val="both"/>
        <w:rPr>
          <w:rFonts w:asciiTheme="minorHAnsi" w:eastAsia="Times New Roman" w:hAnsiTheme="minorHAnsi" w:cs="Arial"/>
          <w:b/>
          <w:sz w:val="24"/>
          <w:szCs w:val="24"/>
          <w:lang w:eastAsia="fi-FI"/>
        </w:rPr>
      </w:pPr>
      <w:r>
        <w:rPr>
          <w:rFonts w:asciiTheme="minorHAnsi" w:eastAsia="Times New Roman" w:hAnsiTheme="minorHAnsi" w:cs="Arial"/>
          <w:b/>
          <w:sz w:val="24"/>
          <w:szCs w:val="24"/>
          <w:lang w:eastAsia="fi-FI"/>
        </w:rPr>
        <w:t>Poliisi</w:t>
      </w:r>
    </w:p>
    <w:p w:rsidR="000A1F8A" w:rsidRDefault="000A1F8A" w:rsidP="00CB70FE">
      <w:pPr>
        <w:spacing w:after="0"/>
        <w:jc w:val="both"/>
        <w:rPr>
          <w:rFonts w:asciiTheme="minorHAnsi" w:eastAsia="Times New Roman" w:hAnsiTheme="minorHAnsi" w:cs="Arial"/>
          <w:b/>
          <w:sz w:val="24"/>
          <w:szCs w:val="24"/>
          <w:lang w:eastAsia="fi-FI"/>
        </w:rPr>
      </w:pPr>
    </w:p>
    <w:p w:rsidR="006860C7" w:rsidRDefault="000A1F8A" w:rsidP="005A1AC5">
      <w:pPr>
        <w:spacing w:after="0"/>
        <w:jc w:val="both"/>
        <w:rPr>
          <w:rFonts w:asciiTheme="minorHAnsi" w:eastAsia="Times New Roman" w:hAnsiTheme="minorHAnsi" w:cs="Arial"/>
          <w:sz w:val="24"/>
          <w:szCs w:val="24"/>
          <w:lang w:eastAsia="fi-FI"/>
        </w:rPr>
      </w:pPr>
      <w:r>
        <w:rPr>
          <w:rFonts w:asciiTheme="minorHAnsi" w:eastAsia="Times New Roman" w:hAnsiTheme="minorHAnsi" w:cs="Arial"/>
          <w:sz w:val="24"/>
          <w:szCs w:val="24"/>
          <w:lang w:eastAsia="fi-FI"/>
        </w:rPr>
        <w:t>Poliisi osallistuu koulun turvallisuuskasvatukseen. Poliisi voi käydä kouluilla antamassa oppilaille liikennevalistusta, laillisuuskasvatusta sekä päihde- ja huumevalistusta. Poliisin vierailut kouluilla voivat olla yleistä valistusta tai kohdentua johonkin erityiseen esille nousseeseen aiheeseen. Poliisi voi olla mukana myös yksittäisten tapahtumien selvittelyssä esimerkiksi koulukiusaamista koskevissa asioissa.</w:t>
      </w:r>
    </w:p>
    <w:p w:rsidR="005A1AC5" w:rsidRPr="005A1AC5" w:rsidRDefault="005A1AC5" w:rsidP="005A1AC5">
      <w:pPr>
        <w:spacing w:after="0"/>
        <w:jc w:val="both"/>
        <w:rPr>
          <w:rFonts w:asciiTheme="minorHAnsi" w:eastAsia="Times New Roman" w:hAnsiTheme="minorHAnsi" w:cs="Arial"/>
          <w:sz w:val="24"/>
          <w:szCs w:val="24"/>
          <w:lang w:eastAsia="fi-FI"/>
        </w:rPr>
      </w:pPr>
    </w:p>
    <w:p w:rsidR="00E22D24" w:rsidRPr="00D80A85" w:rsidRDefault="00E22D24" w:rsidP="00E22D24">
      <w:pPr>
        <w:jc w:val="both"/>
        <w:rPr>
          <w:b/>
          <w:sz w:val="24"/>
          <w:szCs w:val="24"/>
        </w:rPr>
      </w:pPr>
      <w:r w:rsidRPr="00D80A85">
        <w:rPr>
          <w:b/>
          <w:sz w:val="24"/>
          <w:szCs w:val="24"/>
        </w:rPr>
        <w:t>Koulukuljetukset</w:t>
      </w:r>
    </w:p>
    <w:p w:rsidR="00E22D24" w:rsidRDefault="00E22D24" w:rsidP="00E22D24">
      <w:pPr>
        <w:jc w:val="both"/>
        <w:rPr>
          <w:sz w:val="24"/>
          <w:szCs w:val="24"/>
        </w:rPr>
      </w:pPr>
      <w:r w:rsidRPr="00D80A85">
        <w:rPr>
          <w:sz w:val="24"/>
          <w:szCs w:val="24"/>
        </w:rPr>
        <w:t>Koulukuljetuksen perusteena on matka kotiosoitteesta kouluun ja takaisin. Maksuttomaan koulukuljetukseen ovat oikeutettuja 1</w:t>
      </w:r>
      <w:r w:rsidR="00194E16">
        <w:rPr>
          <w:sz w:val="24"/>
          <w:szCs w:val="24"/>
        </w:rPr>
        <w:t>.</w:t>
      </w:r>
      <w:r w:rsidRPr="00D80A85">
        <w:rPr>
          <w:sz w:val="24"/>
          <w:szCs w:val="24"/>
        </w:rPr>
        <w:t>-2</w:t>
      </w:r>
      <w:r w:rsidR="00194E16">
        <w:rPr>
          <w:sz w:val="24"/>
          <w:szCs w:val="24"/>
        </w:rPr>
        <w:t>.</w:t>
      </w:r>
      <w:r w:rsidRPr="00D80A85">
        <w:rPr>
          <w:sz w:val="24"/>
          <w:szCs w:val="24"/>
        </w:rPr>
        <w:t xml:space="preserve"> luokan oppilaat, joiden koulumatka on pidempi kuin kolme kilometriä. Koulumatka on maksuton myös niille 3</w:t>
      </w:r>
      <w:r w:rsidR="00F60358">
        <w:rPr>
          <w:sz w:val="24"/>
          <w:szCs w:val="24"/>
        </w:rPr>
        <w:t xml:space="preserve">.-6. </w:t>
      </w:r>
      <w:r w:rsidRPr="00D80A85">
        <w:rPr>
          <w:sz w:val="24"/>
          <w:szCs w:val="24"/>
        </w:rPr>
        <w:t>luokan oppilaille,</w:t>
      </w:r>
      <w:r w:rsidR="00F60358">
        <w:rPr>
          <w:sz w:val="24"/>
          <w:szCs w:val="24"/>
        </w:rPr>
        <w:t xml:space="preserve"> joiden koulumatka </w:t>
      </w:r>
      <w:proofErr w:type="gramStart"/>
      <w:r w:rsidR="00F60358">
        <w:rPr>
          <w:sz w:val="24"/>
          <w:szCs w:val="24"/>
        </w:rPr>
        <w:t xml:space="preserve">on yli viisi </w:t>
      </w:r>
      <w:r w:rsidRPr="00D80A85">
        <w:rPr>
          <w:sz w:val="24"/>
          <w:szCs w:val="24"/>
        </w:rPr>
        <w:t>kilometriä tai koulumatka on</w:t>
      </w:r>
      <w:proofErr w:type="gramEnd"/>
      <w:r w:rsidRPr="00D80A85">
        <w:rPr>
          <w:sz w:val="24"/>
          <w:szCs w:val="24"/>
        </w:rPr>
        <w:t xml:space="preserve"> vaikea, vaarallinen tai rasittava. Luokilla 1-6 matkoihin odotuksineen </w:t>
      </w:r>
      <w:r w:rsidRPr="00D80A85">
        <w:rPr>
          <w:sz w:val="24"/>
          <w:szCs w:val="24"/>
        </w:rPr>
        <w:lastRenderedPageBreak/>
        <w:t xml:space="preserve">saa </w:t>
      </w:r>
      <w:r w:rsidR="00F60358">
        <w:rPr>
          <w:sz w:val="24"/>
          <w:szCs w:val="24"/>
        </w:rPr>
        <w:t xml:space="preserve">kulua aikaa enintään 2,5 tuntia. </w:t>
      </w:r>
      <w:r w:rsidRPr="00D80A85">
        <w:rPr>
          <w:sz w:val="24"/>
          <w:szCs w:val="24"/>
        </w:rPr>
        <w:t>Kuljetusjärjestelyistä johtuen kuljetusoppilailla voi t</w:t>
      </w:r>
      <w:r w:rsidR="007774A0">
        <w:rPr>
          <w:sz w:val="24"/>
          <w:szCs w:val="24"/>
        </w:rPr>
        <w:t>ul</w:t>
      </w:r>
      <w:r w:rsidR="00F60358">
        <w:rPr>
          <w:sz w:val="24"/>
          <w:szCs w:val="24"/>
        </w:rPr>
        <w:t>la odotustunteja. Kestilän ala</w:t>
      </w:r>
      <w:r w:rsidRPr="00D80A85">
        <w:rPr>
          <w:sz w:val="24"/>
          <w:szCs w:val="24"/>
        </w:rPr>
        <w:t>koululla järjestetään kuljetusoppilaille valvottu odotustunti, jonka aikana oppilailla on ohjattua toimintaa ja mahdollisuus tehdä kotiläksyjä. Jos oppilas ei osallistu odotustunnille, vanhempien on sovittava siitä etukäteen opettajan kanssa. Siirtyminen koululta koulukuljetu</w:t>
      </w:r>
      <w:r w:rsidR="007774A0">
        <w:rPr>
          <w:sz w:val="24"/>
          <w:szCs w:val="24"/>
        </w:rPr>
        <w:t xml:space="preserve">kseen tapahtuu </w:t>
      </w:r>
      <w:r w:rsidR="007774A0" w:rsidRPr="0093506F">
        <w:rPr>
          <w:color w:val="000000" w:themeColor="text1"/>
          <w:sz w:val="24"/>
          <w:szCs w:val="24"/>
        </w:rPr>
        <w:t xml:space="preserve">omatoimisesti, </w:t>
      </w:r>
      <w:r w:rsidR="007774A0">
        <w:rPr>
          <w:sz w:val="24"/>
          <w:szCs w:val="24"/>
        </w:rPr>
        <w:t>koska</w:t>
      </w:r>
      <w:r w:rsidR="00F60358">
        <w:rPr>
          <w:sz w:val="24"/>
          <w:szCs w:val="24"/>
        </w:rPr>
        <w:t xml:space="preserve"> kouluautot lähtevät koulualueelta.</w:t>
      </w:r>
    </w:p>
    <w:p w:rsidR="00E22D24" w:rsidRPr="000A1F8A" w:rsidRDefault="00E22D24" w:rsidP="00CB70FE">
      <w:pPr>
        <w:jc w:val="both"/>
        <w:rPr>
          <w:sz w:val="24"/>
          <w:szCs w:val="24"/>
        </w:rPr>
      </w:pPr>
    </w:p>
    <w:p w:rsidR="00736EB4" w:rsidRDefault="00736EB4" w:rsidP="00CB70FE">
      <w:pPr>
        <w:spacing w:after="0"/>
        <w:jc w:val="both"/>
        <w:rPr>
          <w:b/>
          <w:sz w:val="24"/>
          <w:szCs w:val="24"/>
        </w:rPr>
      </w:pPr>
      <w:r>
        <w:rPr>
          <w:b/>
          <w:sz w:val="24"/>
          <w:szCs w:val="24"/>
        </w:rPr>
        <w:t xml:space="preserve">3. </w:t>
      </w:r>
      <w:r w:rsidRPr="006D666A">
        <w:rPr>
          <w:b/>
          <w:sz w:val="24"/>
          <w:szCs w:val="24"/>
        </w:rPr>
        <w:t>YKSILÖKOHTAI</w:t>
      </w:r>
      <w:r w:rsidR="00E82A91">
        <w:rPr>
          <w:b/>
          <w:sz w:val="24"/>
          <w:szCs w:val="24"/>
        </w:rPr>
        <w:t>NEN OPPILASHUOLTO</w:t>
      </w:r>
    </w:p>
    <w:p w:rsidR="00E82A91" w:rsidRDefault="00E82A91" w:rsidP="00CB70FE">
      <w:pPr>
        <w:spacing w:after="0"/>
        <w:jc w:val="both"/>
        <w:rPr>
          <w:b/>
          <w:sz w:val="24"/>
          <w:szCs w:val="24"/>
        </w:rPr>
      </w:pPr>
    </w:p>
    <w:p w:rsidR="00E82A91" w:rsidRPr="00AE2440" w:rsidRDefault="00E82A91" w:rsidP="00CB70FE">
      <w:pPr>
        <w:spacing w:after="0"/>
        <w:jc w:val="both"/>
        <w:rPr>
          <w:rFonts w:asciiTheme="minorHAnsi" w:eastAsia="Times New Roman" w:hAnsiTheme="minorHAnsi" w:cs="Arial"/>
          <w:sz w:val="24"/>
          <w:szCs w:val="24"/>
          <w:lang w:eastAsia="fi-FI"/>
        </w:rPr>
      </w:pPr>
      <w:r>
        <w:rPr>
          <w:b/>
          <w:sz w:val="24"/>
          <w:szCs w:val="24"/>
        </w:rPr>
        <w:t>3.1. Yksilökohtaisen oppilashuollon järjestäminen</w:t>
      </w:r>
    </w:p>
    <w:p w:rsidR="003D327D" w:rsidRPr="00AE2440" w:rsidRDefault="003D327D" w:rsidP="00CB70FE">
      <w:pPr>
        <w:spacing w:after="0"/>
        <w:jc w:val="both"/>
        <w:rPr>
          <w:rFonts w:asciiTheme="minorHAnsi" w:eastAsia="Times New Roman" w:hAnsiTheme="minorHAnsi" w:cs="Arial"/>
          <w:sz w:val="24"/>
          <w:szCs w:val="24"/>
          <w:lang w:eastAsia="fi-FI"/>
        </w:rPr>
      </w:pPr>
    </w:p>
    <w:p w:rsidR="00736EB4" w:rsidRDefault="00736EB4" w:rsidP="00CB70FE">
      <w:pPr>
        <w:jc w:val="both"/>
        <w:rPr>
          <w:sz w:val="24"/>
          <w:szCs w:val="24"/>
        </w:rPr>
      </w:pPr>
      <w:r>
        <w:rPr>
          <w:sz w:val="24"/>
          <w:szCs w:val="24"/>
        </w:rPr>
        <w:t xml:space="preserve">Yksilökohtaisen oppilashuollon tarkoitus on seurata ja edistää oppilaan kokonaisvaltaista kehitystä, terveyttä ja hyvinvointia. </w:t>
      </w:r>
      <w:r w:rsidRPr="00197942">
        <w:rPr>
          <w:sz w:val="24"/>
          <w:szCs w:val="24"/>
        </w:rPr>
        <w:t>On tärkeää, että lasten ja nuorten koulunkäynnin ja oppimisen pulmat tunnistetaan ajoissa ja oppilaan tarvitsema tuki suunnitellaan yhdessä vanhempien kanssa.</w:t>
      </w:r>
      <w:r>
        <w:rPr>
          <w:sz w:val="24"/>
          <w:szCs w:val="24"/>
        </w:rPr>
        <w:t xml:space="preserve"> </w:t>
      </w:r>
    </w:p>
    <w:p w:rsidR="00910D3B" w:rsidRPr="00001A79" w:rsidRDefault="00736EB4" w:rsidP="00CB70FE">
      <w:pPr>
        <w:jc w:val="both"/>
        <w:rPr>
          <w:sz w:val="24"/>
          <w:szCs w:val="24"/>
        </w:rPr>
      </w:pPr>
      <w:r>
        <w:rPr>
          <w:sz w:val="24"/>
          <w:szCs w:val="24"/>
        </w:rPr>
        <w:t>Yksilökohtaisessa oppilashuoltoasian käsittelyssä asiantuntijaryhmä kootaan tarpeen mukaan. Se sisältää yksittäiselle oppilaalle suunnatut kouluterveydenhuollon palvelut, psykologi- ja kuraattoripalvelut.</w:t>
      </w:r>
      <w:r w:rsidRPr="0014718B">
        <w:rPr>
          <w:sz w:val="24"/>
          <w:szCs w:val="24"/>
        </w:rPr>
        <w:t xml:space="preserve"> </w:t>
      </w:r>
      <w:r>
        <w:rPr>
          <w:sz w:val="24"/>
          <w:szCs w:val="24"/>
        </w:rPr>
        <w:t xml:space="preserve">Oppilashuoltotyötä tehdään yhteistyössä kunnan sosiaali- ja terveydenhuollon toimijoiden kanssa. Psykologin palvelut saadaan Haapaveden perheneuvolan kautta ja erikoissairaanhoidon palvelut </w:t>
      </w:r>
      <w:proofErr w:type="spellStart"/>
      <w:r>
        <w:rPr>
          <w:sz w:val="24"/>
          <w:szCs w:val="24"/>
        </w:rPr>
        <w:t>OYS:ta</w:t>
      </w:r>
      <w:proofErr w:type="spellEnd"/>
      <w:r>
        <w:rPr>
          <w:sz w:val="24"/>
          <w:szCs w:val="24"/>
        </w:rPr>
        <w:t>. Oppimisen ja koulunkäynnin tukemiseksi</w:t>
      </w:r>
      <w:r w:rsidR="003D327D">
        <w:rPr>
          <w:sz w:val="24"/>
          <w:szCs w:val="24"/>
        </w:rPr>
        <w:t xml:space="preserve"> voi oppilas koulupäivän aikana saada</w:t>
      </w:r>
      <w:r>
        <w:rPr>
          <w:sz w:val="24"/>
          <w:szCs w:val="24"/>
        </w:rPr>
        <w:t xml:space="preserve"> terapiapalveluita maksusitoumuksiin perustuen</w:t>
      </w:r>
      <w:r w:rsidR="003D327D">
        <w:rPr>
          <w:sz w:val="24"/>
          <w:szCs w:val="24"/>
        </w:rPr>
        <w:t xml:space="preserve"> (esim. puheterapia, toimintaterapia)</w:t>
      </w:r>
      <w:r w:rsidR="00002709">
        <w:rPr>
          <w:sz w:val="24"/>
          <w:szCs w:val="24"/>
        </w:rPr>
        <w:t>.</w:t>
      </w:r>
    </w:p>
    <w:p w:rsidR="00342EEE" w:rsidRDefault="00002709" w:rsidP="00CB70FE">
      <w:pPr>
        <w:jc w:val="both"/>
        <w:rPr>
          <w:sz w:val="24"/>
          <w:szCs w:val="24"/>
        </w:rPr>
      </w:pPr>
      <w:r>
        <w:rPr>
          <w:sz w:val="24"/>
          <w:szCs w:val="24"/>
        </w:rPr>
        <w:t>Kestilän ala</w:t>
      </w:r>
      <w:r w:rsidR="007774A0">
        <w:rPr>
          <w:sz w:val="24"/>
          <w:szCs w:val="24"/>
        </w:rPr>
        <w:t>koulu</w:t>
      </w:r>
      <w:r w:rsidR="00342EEE">
        <w:rPr>
          <w:sz w:val="24"/>
          <w:szCs w:val="24"/>
        </w:rPr>
        <w:t xml:space="preserve">ssa </w:t>
      </w:r>
      <w:r w:rsidR="00342EEE" w:rsidRPr="0014718B">
        <w:rPr>
          <w:b/>
          <w:sz w:val="24"/>
          <w:szCs w:val="24"/>
        </w:rPr>
        <w:t xml:space="preserve">yksittäisen oppilaan </w:t>
      </w:r>
      <w:r w:rsidR="00342EEE">
        <w:rPr>
          <w:sz w:val="24"/>
          <w:szCs w:val="24"/>
        </w:rPr>
        <w:t xml:space="preserve">tuen tarpeen selvittämiseen ja oppilashuollon palvelujen järjestämiseen liittyvien asioiden käsittelemistä varten kootaan tapauskohtaisesti </w:t>
      </w:r>
      <w:r w:rsidR="00342EEE" w:rsidRPr="00A049BA">
        <w:rPr>
          <w:b/>
          <w:sz w:val="24"/>
          <w:szCs w:val="24"/>
        </w:rPr>
        <w:t>monialainen asiantuntijaryhmä</w:t>
      </w:r>
      <w:r w:rsidR="00342EEE">
        <w:rPr>
          <w:sz w:val="24"/>
          <w:szCs w:val="24"/>
        </w:rPr>
        <w:t>. Jokaisen tilanteen kohdalla asiantuntijaryhmän kokoonpano sovitaan etukäteen yhdess</w:t>
      </w:r>
      <w:r w:rsidR="00EA4913">
        <w:rPr>
          <w:sz w:val="24"/>
          <w:szCs w:val="24"/>
        </w:rPr>
        <w:t xml:space="preserve">ä oppilaan ja huoltajan kanssa. Oppilaan oma osallisuus, omat toivomukset ja mielipiteet ovat tärkeitä. Ne otetaan huomioon häntä koskevissa toimenpiteissä ja ratkaisuissa hänen ikänsä, kehitystasonsa ja muiden henkilökohtaisten edellytysten mukaisesti. </w:t>
      </w:r>
      <w:r w:rsidR="00EA4913" w:rsidRPr="00EA4913">
        <w:rPr>
          <w:sz w:val="24"/>
          <w:szCs w:val="24"/>
        </w:rPr>
        <w:t xml:space="preserve">Asian käsittely monialaisessa asiantuntijaryhmässä perustuu oppilaan suostumukseen sekä tarpeen niin vaatiessa huoltajan suostumukseen. Oppilaan tai huoltajan yksilöidyllä kirjallisella suostumuksella asian käsittelyyn voi osallistua tarvittavia oppilashuollon yhteistyötahoja tai oppilaan läheisiä. Asiantuntijaryhmän jäsenillä on oikeus pyytää neuvoa tarpeellisiksi katsomiltaan asiantuntijatahoilta. Vuorovaikutus on avointa, kunnioittavaa ja luottamuksellista. Tavoitteena on, että oppilas ja huoltaja kokevat tulleensa kuulluksi. </w:t>
      </w:r>
      <w:r w:rsidR="00476707" w:rsidRPr="00792EB7">
        <w:rPr>
          <w:sz w:val="24"/>
          <w:szCs w:val="24"/>
        </w:rPr>
        <w:t>Suostumusta ei sen sijaan tarvita yleiseen, tehostettuun ja erityiseen tukeen liittyviin asiakirjojen käsittelyihin ja selvitysten laadintaan.</w:t>
      </w:r>
      <w:r w:rsidR="00EA4913" w:rsidRPr="00792EB7">
        <w:rPr>
          <w:sz w:val="24"/>
          <w:szCs w:val="24"/>
        </w:rPr>
        <w:t xml:space="preserve">                                                                                                                         </w:t>
      </w:r>
      <w:r w:rsidR="00342EEE" w:rsidRPr="00792EB7">
        <w:rPr>
          <w:sz w:val="24"/>
          <w:szCs w:val="24"/>
        </w:rPr>
        <w:t xml:space="preserve">                                                 </w:t>
      </w:r>
      <w:r w:rsidR="00EA4913" w:rsidRPr="00792EB7">
        <w:rPr>
          <w:sz w:val="24"/>
          <w:szCs w:val="24"/>
        </w:rPr>
        <w:t xml:space="preserve">                             </w:t>
      </w:r>
    </w:p>
    <w:p w:rsidR="00342EEE" w:rsidRDefault="00342EEE" w:rsidP="00CB70FE">
      <w:pPr>
        <w:jc w:val="both"/>
        <w:rPr>
          <w:sz w:val="24"/>
          <w:szCs w:val="24"/>
        </w:rPr>
      </w:pPr>
      <w:r>
        <w:rPr>
          <w:sz w:val="24"/>
          <w:szCs w:val="24"/>
        </w:rPr>
        <w:t>Ryhmän koollekutsuja on se opetushenkilöstön tai oppilashuollon</w:t>
      </w:r>
      <w:r w:rsidR="00161FE5">
        <w:rPr>
          <w:sz w:val="24"/>
          <w:szCs w:val="24"/>
        </w:rPr>
        <w:t xml:space="preserve"> </w:t>
      </w:r>
      <w:r>
        <w:rPr>
          <w:sz w:val="24"/>
          <w:szCs w:val="24"/>
        </w:rPr>
        <w:t>henkilöstön edustaja, jolle asia työtehtävien</w:t>
      </w:r>
      <w:r w:rsidR="006601CC">
        <w:rPr>
          <w:sz w:val="24"/>
          <w:szCs w:val="24"/>
        </w:rPr>
        <w:t xml:space="preserve"> perusteella kuuluu. Asian vireille saattanut henkilö vastaa ryhmän kokoamisesta ja suostumuksen hankkimisesta. Ryhmä valit</w:t>
      </w:r>
      <w:r w:rsidR="00DE0B8B">
        <w:rPr>
          <w:sz w:val="24"/>
          <w:szCs w:val="24"/>
        </w:rPr>
        <w:t>see keskuudestaan vastuuhenkilön</w:t>
      </w:r>
      <w:r w:rsidR="006601CC">
        <w:rPr>
          <w:sz w:val="24"/>
          <w:szCs w:val="24"/>
        </w:rPr>
        <w:t>. Asian vireil</w:t>
      </w:r>
      <w:r w:rsidR="00B05296">
        <w:rPr>
          <w:sz w:val="24"/>
          <w:szCs w:val="24"/>
        </w:rPr>
        <w:t>le saattanut henkilö</w:t>
      </w:r>
      <w:r>
        <w:rPr>
          <w:sz w:val="24"/>
          <w:szCs w:val="24"/>
        </w:rPr>
        <w:t xml:space="preserve"> vastaa</w:t>
      </w:r>
      <w:r w:rsidR="00EA4913">
        <w:rPr>
          <w:sz w:val="24"/>
          <w:szCs w:val="24"/>
        </w:rPr>
        <w:t xml:space="preserve"> siitä</w:t>
      </w:r>
      <w:r>
        <w:rPr>
          <w:sz w:val="24"/>
          <w:szCs w:val="24"/>
        </w:rPr>
        <w:t>, että asian käsittely kirj</w:t>
      </w:r>
      <w:r w:rsidR="00B05296">
        <w:rPr>
          <w:sz w:val="24"/>
          <w:szCs w:val="24"/>
        </w:rPr>
        <w:t>ataan</w:t>
      </w:r>
      <w:r w:rsidR="00DE0B8B">
        <w:rPr>
          <w:sz w:val="24"/>
          <w:szCs w:val="24"/>
        </w:rPr>
        <w:t xml:space="preserve"> oppilashuoltokertomukseen</w:t>
      </w:r>
      <w:r w:rsidR="00B05296">
        <w:rPr>
          <w:sz w:val="24"/>
          <w:szCs w:val="24"/>
        </w:rPr>
        <w:t xml:space="preserve">. Mikäli kyseinen </w:t>
      </w:r>
      <w:r w:rsidR="00B05296">
        <w:rPr>
          <w:sz w:val="24"/>
          <w:szCs w:val="24"/>
        </w:rPr>
        <w:lastRenderedPageBreak/>
        <w:t>henkilö ei osallistu asian käsittelyyn, valitsee ryhmä keskuudestaan henkilön, joka laatii oppilashuoltokertomuksen.</w:t>
      </w:r>
      <w:r w:rsidR="0078778E">
        <w:rPr>
          <w:sz w:val="24"/>
          <w:szCs w:val="24"/>
        </w:rPr>
        <w:t xml:space="preserve"> Yksittäisen oppilaan pulman kartoittamisessa ja eteenpäin viemisessä</w:t>
      </w:r>
      <w:r w:rsidR="00002709">
        <w:rPr>
          <w:sz w:val="24"/>
          <w:szCs w:val="24"/>
        </w:rPr>
        <w:t xml:space="preserve"> korostuu </w:t>
      </w:r>
      <w:r>
        <w:rPr>
          <w:sz w:val="24"/>
          <w:szCs w:val="24"/>
        </w:rPr>
        <w:t>luokanopettajan</w:t>
      </w:r>
      <w:r w:rsidR="00DE0B8B">
        <w:rPr>
          <w:sz w:val="24"/>
          <w:szCs w:val="24"/>
        </w:rPr>
        <w:t xml:space="preserve"> ja erityisopettajan rooli</w:t>
      </w:r>
      <w:r w:rsidR="00002709">
        <w:rPr>
          <w:sz w:val="24"/>
          <w:szCs w:val="24"/>
        </w:rPr>
        <w:t xml:space="preserve">. </w:t>
      </w:r>
      <w:r w:rsidR="006C2716">
        <w:rPr>
          <w:sz w:val="24"/>
          <w:szCs w:val="24"/>
        </w:rPr>
        <w:t>Oppilashuoltokertomus kirjataan Wilman lomakepohjalle.</w:t>
      </w:r>
    </w:p>
    <w:p w:rsidR="00DE0B8B" w:rsidRDefault="00DE0B8B" w:rsidP="009D1A2E">
      <w:pPr>
        <w:rPr>
          <w:b/>
          <w:sz w:val="24"/>
          <w:szCs w:val="24"/>
        </w:rPr>
      </w:pPr>
    </w:p>
    <w:p w:rsidR="00342EEE" w:rsidRDefault="00DE0B8B" w:rsidP="009D1A2E">
      <w:pPr>
        <w:rPr>
          <w:b/>
          <w:sz w:val="24"/>
          <w:szCs w:val="24"/>
        </w:rPr>
      </w:pPr>
      <w:r>
        <w:rPr>
          <w:noProof/>
          <w:sz w:val="28"/>
          <w:szCs w:val="24"/>
          <w:lang w:eastAsia="fi-FI"/>
        </w:rPr>
        <w:drawing>
          <wp:inline distT="0" distB="0" distL="0" distR="0" wp14:anchorId="6BAC7919" wp14:editId="52AEA586">
            <wp:extent cx="6159261" cy="4615132"/>
            <wp:effectExtent l="0" t="0" r="0" b="14605"/>
            <wp:docPr id="1" name="Kaaviokuva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82A91" w:rsidRDefault="00E82A91" w:rsidP="009D1A2E">
      <w:pPr>
        <w:rPr>
          <w:b/>
          <w:sz w:val="24"/>
          <w:szCs w:val="24"/>
        </w:rPr>
      </w:pPr>
    </w:p>
    <w:p w:rsidR="00342EEE" w:rsidRPr="00E82A91" w:rsidRDefault="00E82A91" w:rsidP="00E82A91">
      <w:pPr>
        <w:rPr>
          <w:b/>
          <w:sz w:val="24"/>
          <w:szCs w:val="24"/>
        </w:rPr>
      </w:pPr>
      <w:r>
        <w:rPr>
          <w:b/>
          <w:sz w:val="24"/>
          <w:szCs w:val="24"/>
        </w:rPr>
        <w:t>3.2. Oppilashuoltokertomuksen laatiminen</w:t>
      </w:r>
    </w:p>
    <w:p w:rsidR="00342EEE" w:rsidRDefault="00342EEE" w:rsidP="006948FC">
      <w:pPr>
        <w:jc w:val="both"/>
        <w:rPr>
          <w:sz w:val="24"/>
          <w:szCs w:val="24"/>
        </w:rPr>
      </w:pPr>
      <w:r>
        <w:rPr>
          <w:sz w:val="24"/>
          <w:szCs w:val="24"/>
        </w:rPr>
        <w:t xml:space="preserve">Yksittäistä oppilasta koskevan asian käsittelystä asiantuntijaryhmässä laaditaan </w:t>
      </w:r>
      <w:r w:rsidRPr="005F3F89">
        <w:rPr>
          <w:b/>
          <w:sz w:val="24"/>
          <w:szCs w:val="24"/>
        </w:rPr>
        <w:t>oppilashuoltokertomus</w:t>
      </w:r>
      <w:r>
        <w:rPr>
          <w:sz w:val="24"/>
          <w:szCs w:val="24"/>
        </w:rPr>
        <w:t xml:space="preserve">. Ryhmän vastuuhenkilö kirjaa, </w:t>
      </w:r>
      <w:r w:rsidR="003B21A5">
        <w:rPr>
          <w:sz w:val="24"/>
          <w:szCs w:val="24"/>
        </w:rPr>
        <w:t xml:space="preserve">mutta </w:t>
      </w:r>
      <w:r>
        <w:rPr>
          <w:sz w:val="24"/>
          <w:szCs w:val="24"/>
        </w:rPr>
        <w:t>myös muut asiantuntijaryhmän jäse</w:t>
      </w:r>
      <w:r w:rsidR="00DE0B8B">
        <w:rPr>
          <w:sz w:val="24"/>
          <w:szCs w:val="24"/>
        </w:rPr>
        <w:t>net voivat tehdä kirjauksia.</w:t>
      </w:r>
      <w:r>
        <w:rPr>
          <w:sz w:val="24"/>
          <w:szCs w:val="24"/>
        </w:rPr>
        <w:t xml:space="preserve"> Oppilashuoltokertomus laaditaan jatkuvaan muotoon aikajärjestyksessä eteneväksi ja siihen kirjataan yksittäisen oppilaan:</w:t>
      </w:r>
    </w:p>
    <w:p w:rsidR="00342EEE" w:rsidRDefault="00342EEE" w:rsidP="006948FC">
      <w:pPr>
        <w:pStyle w:val="Luettelokappale"/>
        <w:numPr>
          <w:ilvl w:val="0"/>
          <w:numId w:val="7"/>
        </w:numPr>
        <w:jc w:val="both"/>
        <w:rPr>
          <w:sz w:val="24"/>
          <w:szCs w:val="24"/>
        </w:rPr>
      </w:pPr>
      <w:r>
        <w:rPr>
          <w:sz w:val="24"/>
          <w:szCs w:val="24"/>
        </w:rPr>
        <w:t>nimi, henkilötunnus, kotikunta ja yhteystiedot sekä alaikäisen oppilaan huoltajan tai muun laillisen edustajan nimi ja yhteystiedot</w:t>
      </w:r>
    </w:p>
    <w:p w:rsidR="00342EEE" w:rsidRDefault="00342EEE" w:rsidP="006948FC">
      <w:pPr>
        <w:pStyle w:val="Luettelokappale"/>
        <w:numPr>
          <w:ilvl w:val="0"/>
          <w:numId w:val="7"/>
        </w:numPr>
        <w:jc w:val="both"/>
        <w:rPr>
          <w:sz w:val="24"/>
          <w:szCs w:val="24"/>
        </w:rPr>
      </w:pPr>
      <w:r>
        <w:rPr>
          <w:sz w:val="24"/>
          <w:szCs w:val="24"/>
        </w:rPr>
        <w:t>kirjauksen päivämäärä ja kirjauksen tekijä ja hänen ammatti- ja virka-asemansa</w:t>
      </w:r>
    </w:p>
    <w:p w:rsidR="00342EEE" w:rsidRDefault="00342EEE" w:rsidP="006948FC">
      <w:pPr>
        <w:pStyle w:val="Luettelokappale"/>
        <w:numPr>
          <w:ilvl w:val="0"/>
          <w:numId w:val="7"/>
        </w:numPr>
        <w:jc w:val="both"/>
        <w:rPr>
          <w:sz w:val="24"/>
          <w:szCs w:val="24"/>
        </w:rPr>
      </w:pPr>
      <w:r>
        <w:rPr>
          <w:sz w:val="24"/>
          <w:szCs w:val="24"/>
        </w:rPr>
        <w:t>kokouksen osallistuneet henkilöt ja heidän asemansa</w:t>
      </w:r>
    </w:p>
    <w:p w:rsidR="00342EEE" w:rsidRDefault="00342EEE" w:rsidP="006948FC">
      <w:pPr>
        <w:pStyle w:val="Luettelokappale"/>
        <w:numPr>
          <w:ilvl w:val="0"/>
          <w:numId w:val="7"/>
        </w:numPr>
        <w:jc w:val="both"/>
        <w:rPr>
          <w:sz w:val="24"/>
          <w:szCs w:val="24"/>
        </w:rPr>
      </w:pPr>
      <w:r>
        <w:rPr>
          <w:sz w:val="24"/>
          <w:szCs w:val="24"/>
        </w:rPr>
        <w:t>asian aihe ja vireille panija</w:t>
      </w:r>
    </w:p>
    <w:p w:rsidR="00342EEE" w:rsidRDefault="00342EEE" w:rsidP="006948FC">
      <w:pPr>
        <w:pStyle w:val="Luettelokappale"/>
        <w:numPr>
          <w:ilvl w:val="0"/>
          <w:numId w:val="7"/>
        </w:numPr>
        <w:jc w:val="both"/>
        <w:rPr>
          <w:sz w:val="24"/>
          <w:szCs w:val="24"/>
        </w:rPr>
      </w:pPr>
      <w:r>
        <w:rPr>
          <w:sz w:val="24"/>
          <w:szCs w:val="24"/>
        </w:rPr>
        <w:lastRenderedPageBreak/>
        <w:t>oppilaan tilanteen selvittämisen aikana toteutetut toimenpiteet kuten arviot, tutkimukset ja selvitykset</w:t>
      </w:r>
    </w:p>
    <w:p w:rsidR="00342EEE" w:rsidRDefault="00342EEE" w:rsidP="006948FC">
      <w:pPr>
        <w:pStyle w:val="Luettelokappale"/>
        <w:numPr>
          <w:ilvl w:val="0"/>
          <w:numId w:val="7"/>
        </w:numPr>
        <w:jc w:val="both"/>
        <w:rPr>
          <w:sz w:val="24"/>
          <w:szCs w:val="24"/>
        </w:rPr>
      </w:pPr>
      <w:r>
        <w:rPr>
          <w:sz w:val="24"/>
          <w:szCs w:val="24"/>
        </w:rPr>
        <w:t>toteutetut toimenpiteet kuten yhteistyö eri tahojen kanssa sekä aiemmat ja nykyiset tukitoimet</w:t>
      </w:r>
    </w:p>
    <w:p w:rsidR="00342EEE" w:rsidRDefault="00342EEE" w:rsidP="006948FC">
      <w:pPr>
        <w:pStyle w:val="Luettelokappale"/>
        <w:numPr>
          <w:ilvl w:val="0"/>
          <w:numId w:val="7"/>
        </w:numPr>
        <w:jc w:val="both"/>
        <w:rPr>
          <w:sz w:val="24"/>
          <w:szCs w:val="24"/>
        </w:rPr>
      </w:pPr>
      <w:r>
        <w:rPr>
          <w:sz w:val="24"/>
          <w:szCs w:val="24"/>
        </w:rPr>
        <w:t>tiedot asian käsittelystä ryhmän kokouksessa, tehdyt päätökset ja niiden toteuttamissuunnitelma</w:t>
      </w:r>
    </w:p>
    <w:p w:rsidR="00252840" w:rsidRPr="004944C7" w:rsidRDefault="00342EEE" w:rsidP="004944C7">
      <w:pPr>
        <w:pStyle w:val="Luettelokappale"/>
        <w:numPr>
          <w:ilvl w:val="0"/>
          <w:numId w:val="7"/>
        </w:numPr>
        <w:jc w:val="both"/>
        <w:rPr>
          <w:sz w:val="24"/>
          <w:szCs w:val="24"/>
        </w:rPr>
      </w:pPr>
      <w:r>
        <w:rPr>
          <w:sz w:val="24"/>
          <w:szCs w:val="24"/>
        </w:rPr>
        <w:t>toteuttamisesta ja seurannasta vastaavat tahot</w:t>
      </w:r>
    </w:p>
    <w:p w:rsidR="00602B7D" w:rsidRPr="007E010C" w:rsidRDefault="00BA7B74" w:rsidP="006948FC">
      <w:pPr>
        <w:jc w:val="both"/>
        <w:rPr>
          <w:b/>
          <w:color w:val="0070C0"/>
          <w:sz w:val="24"/>
          <w:szCs w:val="24"/>
        </w:rPr>
      </w:pPr>
      <w:r>
        <w:rPr>
          <w:b/>
          <w:sz w:val="24"/>
          <w:szCs w:val="24"/>
        </w:rPr>
        <w:t>3.3</w:t>
      </w:r>
      <w:r w:rsidR="00E82A91">
        <w:rPr>
          <w:b/>
          <w:sz w:val="24"/>
          <w:szCs w:val="24"/>
        </w:rPr>
        <w:t xml:space="preserve">. </w:t>
      </w:r>
      <w:r w:rsidR="00602B7D">
        <w:rPr>
          <w:b/>
          <w:sz w:val="24"/>
          <w:szCs w:val="24"/>
        </w:rPr>
        <w:t>Yhteistyö yleisen</w:t>
      </w:r>
      <w:r w:rsidR="00252840">
        <w:rPr>
          <w:b/>
          <w:sz w:val="24"/>
          <w:szCs w:val="24"/>
        </w:rPr>
        <w:t>, tehostetun ja erityisen tuen vaiheissa</w:t>
      </w:r>
    </w:p>
    <w:p w:rsidR="00C35E95" w:rsidRDefault="00602B7D" w:rsidP="006948FC">
      <w:pPr>
        <w:spacing w:after="0" w:line="240" w:lineRule="auto"/>
        <w:jc w:val="both"/>
        <w:rPr>
          <w:sz w:val="24"/>
          <w:szCs w:val="24"/>
        </w:rPr>
      </w:pPr>
      <w:r>
        <w:rPr>
          <w:sz w:val="24"/>
          <w:szCs w:val="24"/>
        </w:rPr>
        <w:t>Oppilaalla on oikeus saada opetussuunnitelman mukaista opetusta, oppilaanohjausta sekä riittävää oppimisen ja koulunkäynnin tukea heti tuen tarpeen ilmetessä. Oppilasta autetaan koulunkäyntiin ja oppimiseen liittyvissä vaikeuksissa eri tukimuodoin. Tukimuodot määräytyvät yksilöllisesti vaikeuksien laadun ja laajuuden mukaan. Keskeistä on tuen tarpeen varhainen tunnistaminen, tukitoimien aloittaminen ja yhteistyö huolta</w:t>
      </w:r>
      <w:r w:rsidR="00A73C35">
        <w:rPr>
          <w:sz w:val="24"/>
          <w:szCs w:val="24"/>
        </w:rPr>
        <w:t xml:space="preserve">jien kanssa. </w:t>
      </w:r>
    </w:p>
    <w:p w:rsidR="00C35E95" w:rsidRDefault="00C35E95" w:rsidP="006948FC">
      <w:pPr>
        <w:spacing w:after="0" w:line="240" w:lineRule="auto"/>
        <w:jc w:val="both"/>
        <w:rPr>
          <w:sz w:val="24"/>
          <w:szCs w:val="24"/>
        </w:rPr>
      </w:pPr>
    </w:p>
    <w:p w:rsidR="00001A79" w:rsidRDefault="00C35E95" w:rsidP="006948FC">
      <w:pPr>
        <w:jc w:val="both"/>
        <w:rPr>
          <w:sz w:val="24"/>
          <w:szCs w:val="24"/>
        </w:rPr>
      </w:pPr>
      <w:r>
        <w:rPr>
          <w:sz w:val="24"/>
          <w:szCs w:val="24"/>
        </w:rPr>
        <w:t>Yhteistyötä tehdään tarvittaessa oppilashuollon ja monialaisen yhteistyöverkoston kanssa. Koulukoh</w:t>
      </w:r>
      <w:r w:rsidR="007444CB">
        <w:rPr>
          <w:sz w:val="24"/>
          <w:szCs w:val="24"/>
        </w:rPr>
        <w:t>tainen oppilashuoltoryhmä antaa näkemyksensä</w:t>
      </w:r>
      <w:r>
        <w:rPr>
          <w:sz w:val="24"/>
          <w:szCs w:val="24"/>
        </w:rPr>
        <w:t xml:space="preserve"> </w:t>
      </w:r>
      <w:r w:rsidR="00A73C35">
        <w:rPr>
          <w:sz w:val="24"/>
          <w:szCs w:val="24"/>
        </w:rPr>
        <w:t>oppilaan tarvitseman oppimise</w:t>
      </w:r>
      <w:r w:rsidR="007444CB">
        <w:rPr>
          <w:sz w:val="24"/>
          <w:szCs w:val="24"/>
        </w:rPr>
        <w:t>n ja koulunkäynnin tuen tarpeesta</w:t>
      </w:r>
      <w:r w:rsidR="00A73C35">
        <w:rPr>
          <w:sz w:val="24"/>
          <w:szCs w:val="24"/>
        </w:rPr>
        <w:t xml:space="preserve"> ja tuen toteutumi</w:t>
      </w:r>
      <w:r w:rsidR="007444CB">
        <w:rPr>
          <w:sz w:val="24"/>
          <w:szCs w:val="24"/>
        </w:rPr>
        <w:t>sesta</w:t>
      </w:r>
      <w:r w:rsidR="00001A79">
        <w:rPr>
          <w:sz w:val="24"/>
          <w:szCs w:val="24"/>
        </w:rPr>
        <w:t xml:space="preserve"> kolmiportaisen tuen </w:t>
      </w:r>
      <w:r w:rsidR="007444CB">
        <w:rPr>
          <w:sz w:val="24"/>
          <w:szCs w:val="24"/>
        </w:rPr>
        <w:t>järjestämisessä.</w:t>
      </w:r>
      <w:r w:rsidR="001862DF">
        <w:rPr>
          <w:sz w:val="24"/>
          <w:szCs w:val="24"/>
        </w:rPr>
        <w:t xml:space="preserve"> </w:t>
      </w:r>
      <w:r w:rsidR="00E45783">
        <w:rPr>
          <w:sz w:val="24"/>
          <w:szCs w:val="24"/>
        </w:rPr>
        <w:t>Tehostetun ja erityisen tuen oppilaiden luokanopettajat ovat keskeisessä roolissa yhteistyön hoitamisessa.</w:t>
      </w:r>
    </w:p>
    <w:p w:rsidR="00E82A91" w:rsidRDefault="00001A79" w:rsidP="00E82A91">
      <w:pPr>
        <w:jc w:val="both"/>
        <w:rPr>
          <w:sz w:val="24"/>
          <w:szCs w:val="24"/>
        </w:rPr>
      </w:pPr>
      <w:r>
        <w:rPr>
          <w:sz w:val="24"/>
          <w:szCs w:val="24"/>
        </w:rPr>
        <w:t xml:space="preserve">Oikeus opetukseen kuuluu myös sairaalassa oleville lapsille. Sairaalan sijaintikunta </w:t>
      </w:r>
      <w:r w:rsidR="007A3232">
        <w:rPr>
          <w:sz w:val="24"/>
          <w:szCs w:val="24"/>
        </w:rPr>
        <w:t>on velvollinen järjestämään sairaalassa potilaana olevalle oppilaalle opetusta siinä määrin kuin hänen terveytensä ja muut olosuhteet huomioon ottaen on mahdollista.</w:t>
      </w:r>
      <w:r w:rsidR="00E45783">
        <w:rPr>
          <w:sz w:val="24"/>
          <w:szCs w:val="24"/>
        </w:rPr>
        <w:t xml:space="preserve"> Yhteistyöstä sairaalaopetuksen kanssa sovitaan tapauskohtaisesti vastuuhenkilön osalta. </w:t>
      </w:r>
      <w:r w:rsidR="000D1C42">
        <w:rPr>
          <w:sz w:val="24"/>
          <w:szCs w:val="24"/>
        </w:rPr>
        <w:t>Pääsääntöisesti vastuuhenkilönä toimii k</w:t>
      </w:r>
      <w:r w:rsidR="00300F11">
        <w:rPr>
          <w:sz w:val="24"/>
          <w:szCs w:val="24"/>
        </w:rPr>
        <w:t>yseisen oppilaan luokanopettaja.</w:t>
      </w:r>
    </w:p>
    <w:p w:rsidR="004B7BE1" w:rsidRDefault="004B7BE1" w:rsidP="00E82A91">
      <w:pPr>
        <w:jc w:val="both"/>
        <w:rPr>
          <w:sz w:val="24"/>
          <w:szCs w:val="24"/>
        </w:rPr>
      </w:pPr>
    </w:p>
    <w:p w:rsidR="005148EC" w:rsidRDefault="005148EC">
      <w:pPr>
        <w:spacing w:after="0" w:line="240" w:lineRule="auto"/>
        <w:rPr>
          <w:b/>
          <w:sz w:val="24"/>
          <w:szCs w:val="24"/>
        </w:rPr>
      </w:pPr>
      <w:r>
        <w:rPr>
          <w:b/>
          <w:sz w:val="24"/>
          <w:szCs w:val="24"/>
        </w:rPr>
        <w:br w:type="page"/>
      </w:r>
    </w:p>
    <w:p w:rsidR="00602B7D" w:rsidRPr="00D25042" w:rsidRDefault="00602B7D" w:rsidP="00E82A91">
      <w:pPr>
        <w:jc w:val="both"/>
        <w:rPr>
          <w:sz w:val="24"/>
          <w:szCs w:val="24"/>
        </w:rPr>
      </w:pPr>
      <w:r>
        <w:rPr>
          <w:b/>
          <w:sz w:val="24"/>
          <w:szCs w:val="24"/>
        </w:rPr>
        <w:lastRenderedPageBreak/>
        <w:t>Kolmivaiheinen tuki</w:t>
      </w:r>
    </w:p>
    <w:p w:rsidR="009D4FFB" w:rsidRPr="004465D3" w:rsidRDefault="009D4FFB" w:rsidP="009D4FFB">
      <w:pPr>
        <w:rPr>
          <w:sz w:val="24"/>
          <w:szCs w:val="24"/>
        </w:rPr>
      </w:pPr>
      <w:r>
        <w:rPr>
          <w:noProof/>
          <w:lang w:eastAsia="fi-FI"/>
        </w:rPr>
        <mc:AlternateContent>
          <mc:Choice Requires="wps">
            <w:drawing>
              <wp:anchor distT="0" distB="0" distL="114300" distR="114300" simplePos="0" relativeHeight="251659264" behindDoc="0" locked="0" layoutInCell="1" allowOverlap="1" wp14:anchorId="53319747" wp14:editId="30856406">
                <wp:simplePos x="0" y="0"/>
                <wp:positionH relativeFrom="column">
                  <wp:posOffset>-224790</wp:posOffset>
                </wp:positionH>
                <wp:positionV relativeFrom="paragraph">
                  <wp:posOffset>1337310</wp:posOffset>
                </wp:positionV>
                <wp:extent cx="484505" cy="1403350"/>
                <wp:effectExtent l="51435" t="32385" r="45085" b="31115"/>
                <wp:wrapNone/>
                <wp:docPr id="4" name="Nuoli ylös ja al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1403350"/>
                        </a:xfrm>
                        <a:prstGeom prst="upDownArrow">
                          <a:avLst>
                            <a:gd name="adj1" fmla="val 50000"/>
                            <a:gd name="adj2" fmla="val 50004"/>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59AD4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Nuoli ylös ja alas 9" o:spid="_x0000_s1026" type="#_x0000_t70" style="position:absolute;margin-left:-17.7pt;margin-top:105.3pt;width:38.1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" adj=",3729" fillcolor="#4f81bd" strokecolor="#243f60" strokeweight="2pt"/>
            </w:pict>
          </mc:Fallback>
        </mc:AlternateContent>
      </w:r>
      <w:r>
        <w:rPr>
          <w:noProof/>
          <w:lang w:eastAsia="fi-FI"/>
        </w:rPr>
        <mc:AlternateContent>
          <mc:Choice Requires="wps">
            <w:drawing>
              <wp:anchor distT="0" distB="0" distL="114300" distR="114300" simplePos="0" relativeHeight="251660288" behindDoc="0" locked="0" layoutInCell="1" allowOverlap="1" wp14:anchorId="085AFCDF" wp14:editId="25A39D74">
                <wp:simplePos x="0" y="0"/>
                <wp:positionH relativeFrom="column">
                  <wp:posOffset>-224790</wp:posOffset>
                </wp:positionH>
                <wp:positionV relativeFrom="paragraph">
                  <wp:posOffset>195580</wp:posOffset>
                </wp:positionV>
                <wp:extent cx="484505" cy="1139825"/>
                <wp:effectExtent l="51435" t="33655" r="45085" b="36195"/>
                <wp:wrapNone/>
                <wp:docPr id="3" name="Nuoli ylös ja ala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1139825"/>
                        </a:xfrm>
                        <a:prstGeom prst="upDownArrow">
                          <a:avLst>
                            <a:gd name="adj1" fmla="val 50000"/>
                            <a:gd name="adj2" fmla="val 50014"/>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9CD42A" id="Nuoli ylös ja alas 10" o:spid="_x0000_s1026" type="#_x0000_t70" style="position:absolute;margin-left:-17.7pt;margin-top:15.4pt;width:38.15pt;height:8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" adj=",4592" fillcolor="#4f81bd" strokecolor="#243f60" strokeweight="2pt"/>
            </w:pict>
          </mc:Fallback>
        </mc:AlternateContent>
      </w:r>
      <w:r>
        <w:rPr>
          <w:noProof/>
          <w:sz w:val="24"/>
          <w:szCs w:val="24"/>
          <w:lang w:eastAsia="fi-FI"/>
        </w:rPr>
        <w:drawing>
          <wp:inline distT="0" distB="0" distL="0" distR="0" wp14:anchorId="10DC2597" wp14:editId="689AB90A">
            <wp:extent cx="5495290" cy="3140710"/>
            <wp:effectExtent l="0" t="0" r="10160" b="2540"/>
            <wp:docPr id="5" name="Kuv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02B7D" w:rsidRPr="00E22D96" w:rsidRDefault="00602B7D" w:rsidP="00602B7D">
      <w:pPr>
        <w:rPr>
          <w:sz w:val="24"/>
          <w:szCs w:val="24"/>
        </w:rPr>
      </w:pPr>
    </w:p>
    <w:p w:rsidR="007444CB" w:rsidRDefault="00602B7D" w:rsidP="006948FC">
      <w:pPr>
        <w:jc w:val="both"/>
        <w:rPr>
          <w:sz w:val="24"/>
          <w:szCs w:val="24"/>
        </w:rPr>
      </w:pPr>
      <w:r w:rsidRPr="007E010C">
        <w:rPr>
          <w:b/>
          <w:sz w:val="24"/>
          <w:szCs w:val="24"/>
        </w:rPr>
        <w:t>Yleinen tuki</w:t>
      </w:r>
      <w:r w:rsidRPr="00E22D96">
        <w:rPr>
          <w:sz w:val="24"/>
          <w:szCs w:val="24"/>
        </w:rPr>
        <w:t xml:space="preserve"> on kaikille oppilaille kuuluvaa tukea, joiden tuen tarve ei ole pysyvä. Yleiseen tukeen kuuluvat opetuksen eriyttäminen, tukiopetus, oppilashuollollinen tuki, oppilaanohjaus, osa-aikainen erityisopetus, joustavat opetusjärjestelyt, kerhot, aamu- ja iltapäivätoiminta sekä kodin ja koulun välinen yhteistyö. Tukea antaa </w:t>
      </w:r>
      <w:r w:rsidR="00422971">
        <w:rPr>
          <w:sz w:val="24"/>
          <w:szCs w:val="24"/>
        </w:rPr>
        <w:t xml:space="preserve">pääasiassa </w:t>
      </w:r>
      <w:r w:rsidRPr="00E22D96">
        <w:rPr>
          <w:sz w:val="24"/>
          <w:szCs w:val="24"/>
        </w:rPr>
        <w:t xml:space="preserve">luokanopettaja tai erityisopettaja. </w:t>
      </w:r>
    </w:p>
    <w:p w:rsidR="00602B7D" w:rsidRPr="00E22D96" w:rsidRDefault="00602B7D" w:rsidP="006948FC">
      <w:pPr>
        <w:jc w:val="both"/>
        <w:rPr>
          <w:sz w:val="24"/>
          <w:szCs w:val="24"/>
        </w:rPr>
      </w:pPr>
      <w:r w:rsidRPr="00E22D96">
        <w:rPr>
          <w:sz w:val="24"/>
          <w:szCs w:val="24"/>
        </w:rPr>
        <w:t>Yleinen tuki ei vaadi erikseen oppilashuoltoryhmän käsittelyä.</w:t>
      </w:r>
      <w:r w:rsidR="007444CB">
        <w:rPr>
          <w:sz w:val="24"/>
          <w:szCs w:val="24"/>
        </w:rPr>
        <w:t xml:space="preserve"> Opetukseen liittyvät asiat, kuten kolmiportainen tuki, eivät ole oppilashuoltoa, vaan opetusjärjestelyjä ja tästä vastaavat opettajat.</w:t>
      </w:r>
    </w:p>
    <w:p w:rsidR="00F45D16" w:rsidRDefault="00602B7D" w:rsidP="006948FC">
      <w:pPr>
        <w:jc w:val="both"/>
        <w:rPr>
          <w:sz w:val="24"/>
          <w:szCs w:val="24"/>
        </w:rPr>
      </w:pPr>
      <w:r w:rsidRPr="007E010C">
        <w:rPr>
          <w:b/>
          <w:sz w:val="24"/>
          <w:szCs w:val="24"/>
        </w:rPr>
        <w:t>Tehostettua tukea</w:t>
      </w:r>
      <w:r w:rsidRPr="00E22D96">
        <w:rPr>
          <w:sz w:val="24"/>
          <w:szCs w:val="24"/>
        </w:rPr>
        <w:t xml:space="preserve"> annetaan silloin, ku</w:t>
      </w:r>
      <w:r w:rsidR="00AA7180">
        <w:rPr>
          <w:sz w:val="24"/>
          <w:szCs w:val="24"/>
        </w:rPr>
        <w:t>n yleinen tuki ei ole riittävää</w:t>
      </w:r>
      <w:r w:rsidRPr="00E22D96">
        <w:rPr>
          <w:sz w:val="24"/>
          <w:szCs w:val="24"/>
        </w:rPr>
        <w:t xml:space="preserve"> ja oppilas tarvitsee useampaa tukimuotoa ja tuen tarve osoittautuu pysyvämmäksi. Tehostetun tuen aloittaminen tai lopettaminen perustuu pedagogiseen arvioon.  Luokanopet</w:t>
      </w:r>
      <w:r w:rsidR="00917D46">
        <w:rPr>
          <w:sz w:val="24"/>
          <w:szCs w:val="24"/>
        </w:rPr>
        <w:t>ta</w:t>
      </w:r>
      <w:r w:rsidRPr="00E22D96">
        <w:rPr>
          <w:sz w:val="24"/>
          <w:szCs w:val="24"/>
        </w:rPr>
        <w:t>ja</w:t>
      </w:r>
      <w:r w:rsidR="00422971">
        <w:rPr>
          <w:sz w:val="24"/>
          <w:szCs w:val="24"/>
        </w:rPr>
        <w:t xml:space="preserve"> on </w:t>
      </w:r>
      <w:r w:rsidRPr="00E22D96">
        <w:rPr>
          <w:sz w:val="24"/>
          <w:szCs w:val="24"/>
        </w:rPr>
        <w:t>pedagogisen arvion laatimisessa aloitteentekijä. Oppilasta opettava opettaja</w:t>
      </w:r>
      <w:r w:rsidR="00422971">
        <w:rPr>
          <w:sz w:val="24"/>
          <w:szCs w:val="24"/>
        </w:rPr>
        <w:t>/</w:t>
      </w:r>
      <w:r w:rsidRPr="00E22D96">
        <w:rPr>
          <w:sz w:val="24"/>
          <w:szCs w:val="24"/>
        </w:rPr>
        <w:t xml:space="preserve">opettajat </w:t>
      </w:r>
      <w:proofErr w:type="gramStart"/>
      <w:r w:rsidRPr="00E22D96">
        <w:rPr>
          <w:sz w:val="24"/>
          <w:szCs w:val="24"/>
        </w:rPr>
        <w:t>laatii</w:t>
      </w:r>
      <w:proofErr w:type="gramEnd"/>
      <w:r w:rsidR="00422971">
        <w:rPr>
          <w:sz w:val="24"/>
          <w:szCs w:val="24"/>
        </w:rPr>
        <w:t>/laativat</w:t>
      </w:r>
      <w:r w:rsidRPr="00E22D96">
        <w:rPr>
          <w:sz w:val="24"/>
          <w:szCs w:val="24"/>
        </w:rPr>
        <w:t xml:space="preserve"> tehostet</w:t>
      </w:r>
      <w:r w:rsidR="00422971">
        <w:rPr>
          <w:sz w:val="24"/>
          <w:szCs w:val="24"/>
        </w:rPr>
        <w:t>ussa tuessa olevalle oppilaalle</w:t>
      </w:r>
      <w:r w:rsidRPr="00E22D96">
        <w:rPr>
          <w:sz w:val="24"/>
          <w:szCs w:val="24"/>
        </w:rPr>
        <w:t xml:space="preserve"> oppimissuunnitelman yhdessä huoltajien kanssa. Erityisopettaja konsultoi. Tehostetussa tuessa tukitoimina korostuvat yleisen tuen lisäksi oppilashuollon</w:t>
      </w:r>
      <w:r w:rsidR="007E2DB4">
        <w:rPr>
          <w:sz w:val="24"/>
          <w:szCs w:val="24"/>
        </w:rPr>
        <w:t xml:space="preserve"> </w:t>
      </w:r>
      <w:r w:rsidRPr="00E22D96">
        <w:rPr>
          <w:sz w:val="24"/>
          <w:szCs w:val="24"/>
        </w:rPr>
        <w:t>tuki, osa-aikainen erityisopetus, mahdolliset avustajapalvelut ja opetuksen eriyttäminen oppimateriaalin, oppiaineksen ja opiskeluun käytettävän ajan suhteen sekä joustavat opetusjärjestelyt. Tavoitteena on tukea oppilasta yleisopetuksen oppimäärän suorittamisessa. Tehostetussa tuessa oppimissuunnitelmaan voidaan yhteistyössä huoltajan kanssa kirjata erityiset painoalueet, joihin oppilas keskittyy.</w:t>
      </w:r>
      <w:r w:rsidRPr="00F45D16">
        <w:rPr>
          <w:sz w:val="24"/>
          <w:szCs w:val="24"/>
        </w:rPr>
        <w:t xml:space="preserve"> </w:t>
      </w:r>
      <w:r w:rsidR="00AA7180" w:rsidRPr="00F45D16">
        <w:rPr>
          <w:sz w:val="24"/>
          <w:szCs w:val="24"/>
        </w:rPr>
        <w:t xml:space="preserve">Tällöin </w:t>
      </w:r>
      <w:r w:rsidR="00AA7180">
        <w:rPr>
          <w:sz w:val="24"/>
          <w:szCs w:val="24"/>
        </w:rPr>
        <w:t>a</w:t>
      </w:r>
      <w:r w:rsidRPr="00E22D96">
        <w:rPr>
          <w:sz w:val="24"/>
          <w:szCs w:val="24"/>
        </w:rPr>
        <w:t>rviointi tapahtuu yleisten arviointiohjeiden mukaan ja oppilas ei voi saavuttaa hyvän osaamisen kriteerejä. Tehostettua tukea antaa luokanopettaja</w:t>
      </w:r>
      <w:r w:rsidR="00917D46">
        <w:rPr>
          <w:sz w:val="24"/>
          <w:szCs w:val="24"/>
        </w:rPr>
        <w:t xml:space="preserve"> </w:t>
      </w:r>
      <w:r w:rsidRPr="00E22D96">
        <w:rPr>
          <w:sz w:val="24"/>
          <w:szCs w:val="24"/>
        </w:rPr>
        <w:t>ja erityisopettaja oppilaalle laaditun oppimissuunnitelman mukaan ja sitä on annettava riittävän pitkään. He vastaavat tuen seurannasta, tuen tarpeen riittävyydestä ja tuen vahvuuden muutoksesta.</w:t>
      </w:r>
      <w:r w:rsidR="00F45D16">
        <w:rPr>
          <w:sz w:val="24"/>
          <w:szCs w:val="24"/>
        </w:rPr>
        <w:t xml:space="preserve">                           </w:t>
      </w:r>
    </w:p>
    <w:p w:rsidR="00602B7D" w:rsidRPr="00E22D96" w:rsidRDefault="00602B7D" w:rsidP="006948FC">
      <w:pPr>
        <w:jc w:val="both"/>
        <w:rPr>
          <w:sz w:val="24"/>
          <w:szCs w:val="24"/>
        </w:rPr>
      </w:pPr>
      <w:r w:rsidRPr="00E22D96">
        <w:rPr>
          <w:sz w:val="24"/>
          <w:szCs w:val="24"/>
        </w:rPr>
        <w:lastRenderedPageBreak/>
        <w:t>Tehostetun tuen aloittamine</w:t>
      </w:r>
      <w:r w:rsidR="00F45D16">
        <w:rPr>
          <w:sz w:val="24"/>
          <w:szCs w:val="24"/>
        </w:rPr>
        <w:t>n, järjestäminen ja tarvittaessa palaaminen takaisin yleisen tuen piiriin, käsitellään pedagog</w:t>
      </w:r>
      <w:r w:rsidR="009A7887">
        <w:rPr>
          <w:sz w:val="24"/>
          <w:szCs w:val="24"/>
        </w:rPr>
        <w:t>iseen arvioon perustuen koulukohtaisessa oppilashuoltoryhmässä. Käsittelyä koskevat tiedot kirjataan Wilmaan. Tähän käsittelyyn ei tarvita huoltajan suostumusta.</w:t>
      </w:r>
    </w:p>
    <w:p w:rsidR="00602B7D" w:rsidRDefault="00602B7D" w:rsidP="006948FC">
      <w:pPr>
        <w:jc w:val="both"/>
        <w:rPr>
          <w:sz w:val="24"/>
          <w:szCs w:val="24"/>
        </w:rPr>
      </w:pPr>
      <w:r w:rsidRPr="007E010C">
        <w:rPr>
          <w:b/>
          <w:sz w:val="24"/>
          <w:szCs w:val="24"/>
        </w:rPr>
        <w:t>Erityisen tuen</w:t>
      </w:r>
      <w:r w:rsidRPr="00E22D96">
        <w:rPr>
          <w:sz w:val="24"/>
          <w:szCs w:val="24"/>
        </w:rPr>
        <w:t xml:space="preserve"> antaminen aloitetaan, jos tehostettu tuki osoittautuu riittämättömäksi. Erityistä tukea varten laaditaan pedagoginen selvitys. Oppilaan opetuksesta vastaavat opettajat tekevät aloitteen ja laativat selvityksen oppilaan oppimisen etenemisestä ja oppilaalle annetusta tehostetusta tuesta. Ennen erityisen tuen vaiheeseen siirtymistä kuullaan oppilasta ja oppila</w:t>
      </w:r>
      <w:r w:rsidR="009A7887">
        <w:rPr>
          <w:sz w:val="24"/>
          <w:szCs w:val="24"/>
        </w:rPr>
        <w:t xml:space="preserve">an huoltajaa. </w:t>
      </w:r>
      <w:r w:rsidRPr="00E22D96">
        <w:rPr>
          <w:sz w:val="24"/>
          <w:szCs w:val="24"/>
        </w:rPr>
        <w:t xml:space="preserve">Tarvittaessa hankitaan myös muita arvioita, kuten psykologinen tai lääketieteellinen lausunto tai vastaava sosiaalinen selvitys. Erityisen tuen päätös on </w:t>
      </w:r>
      <w:r w:rsidRPr="00C35E95">
        <w:rPr>
          <w:sz w:val="24"/>
          <w:szCs w:val="24"/>
        </w:rPr>
        <w:t>hallinnollinen päätös</w:t>
      </w:r>
      <w:r w:rsidRPr="00C35E95">
        <w:rPr>
          <w:b/>
          <w:sz w:val="24"/>
          <w:szCs w:val="24"/>
        </w:rPr>
        <w:t xml:space="preserve"> </w:t>
      </w:r>
      <w:r w:rsidRPr="00E22D96">
        <w:rPr>
          <w:sz w:val="24"/>
          <w:szCs w:val="24"/>
        </w:rPr>
        <w:t xml:space="preserve">ja sen tekee rehtori/koulunjohtaja. Erityisen tuen tarpeellisuus tarkistetaan 2. ja 6. luokan jälkeen ja aina oppilaan tuen tarpeen muuttuessa. Tällöin tehdään uusi pedagoginen selvitys sekä päätös tuen muodosta jatkossa. </w:t>
      </w:r>
      <w:r w:rsidR="009A7887">
        <w:rPr>
          <w:sz w:val="24"/>
          <w:szCs w:val="24"/>
        </w:rPr>
        <w:t>Uusi pedagoginen selvitys tehdään aina, jos on tarpeen yksilöllistää yksi tai useampi oppiaine.</w:t>
      </w:r>
      <w:r w:rsidRPr="00E22D96">
        <w:rPr>
          <w:sz w:val="24"/>
          <w:szCs w:val="24"/>
        </w:rPr>
        <w:t xml:space="preserve"> Erityisen tuen päätöksen jälkeen oppilaalle on laadittava HOJKS (henkilökohtainen opetuksen järjestämistä koskeva suunnitelma) yhdessä huoltajien kanssa. </w:t>
      </w:r>
      <w:proofErr w:type="spellStart"/>
      <w:r w:rsidRPr="00E22D96">
        <w:rPr>
          <w:sz w:val="24"/>
          <w:szCs w:val="24"/>
        </w:rPr>
        <w:t>HOJKS:n</w:t>
      </w:r>
      <w:proofErr w:type="spellEnd"/>
      <w:r w:rsidRPr="00E22D96">
        <w:rPr>
          <w:sz w:val="24"/>
          <w:szCs w:val="24"/>
        </w:rPr>
        <w:t xml:space="preserve"> laadinnasta vastaa oppilaan opetuksesta vastaava opettaja yhdessä erityisopettajan kanssa. Oppilaan, huoltajan, opettajan ja erityisopettaja</w:t>
      </w:r>
      <w:r w:rsidR="00AA7180">
        <w:rPr>
          <w:sz w:val="24"/>
          <w:szCs w:val="24"/>
        </w:rPr>
        <w:t>n</w:t>
      </w:r>
      <w:r w:rsidRPr="00E22D96">
        <w:rPr>
          <w:sz w:val="24"/>
          <w:szCs w:val="24"/>
        </w:rPr>
        <w:t xml:space="preserve"> lisäksi mukana voi olla mu</w:t>
      </w:r>
      <w:r w:rsidR="00B27556">
        <w:rPr>
          <w:sz w:val="24"/>
          <w:szCs w:val="24"/>
        </w:rPr>
        <w:t xml:space="preserve">ita oppilashuollon henkilöitä. </w:t>
      </w:r>
      <w:proofErr w:type="spellStart"/>
      <w:r w:rsidRPr="00E22D96">
        <w:rPr>
          <w:sz w:val="24"/>
          <w:szCs w:val="24"/>
        </w:rPr>
        <w:t>HOJKS:sta</w:t>
      </w:r>
      <w:proofErr w:type="spellEnd"/>
      <w:r w:rsidRPr="00E22D96">
        <w:rPr>
          <w:sz w:val="24"/>
          <w:szCs w:val="24"/>
        </w:rPr>
        <w:t xml:space="preserve"> ilmenee oppilaan erityisen tuen päätöksen mukain</w:t>
      </w:r>
      <w:r w:rsidR="009A7887">
        <w:rPr>
          <w:sz w:val="24"/>
          <w:szCs w:val="24"/>
        </w:rPr>
        <w:t xml:space="preserve">en opetus ja muu tuki. </w:t>
      </w:r>
    </w:p>
    <w:p w:rsidR="00342EEE" w:rsidRDefault="009A7887" w:rsidP="006948FC">
      <w:pPr>
        <w:jc w:val="both"/>
        <w:rPr>
          <w:sz w:val="24"/>
          <w:szCs w:val="24"/>
        </w:rPr>
      </w:pPr>
      <w:r>
        <w:rPr>
          <w:sz w:val="24"/>
          <w:szCs w:val="24"/>
        </w:rPr>
        <w:t>Erityisopettaja vastaa selvityksen viemisestä oppilashuoltoryhmän käsiteltäväksi.</w:t>
      </w:r>
      <w:r w:rsidR="00C35E95">
        <w:rPr>
          <w:sz w:val="24"/>
          <w:szCs w:val="24"/>
        </w:rPr>
        <w:t xml:space="preserve"> Erityisen tuen aloittaminen, järjestäminen ja tarvittaessa palaaminen takaisin tehostetun tuen piiriin käsitellään pedagogiseen selvitykseen perustuen koulukohtaisessa oppilashuoltoryhmässä. Käsittelyä koskevat tiedot kirjataan Wilmaan.</w:t>
      </w:r>
    </w:p>
    <w:p w:rsidR="00E345C7" w:rsidRDefault="00E345C7" w:rsidP="006948FC">
      <w:pPr>
        <w:jc w:val="both"/>
        <w:rPr>
          <w:sz w:val="24"/>
          <w:szCs w:val="24"/>
        </w:rPr>
      </w:pPr>
    </w:p>
    <w:p w:rsidR="00342EEE" w:rsidRDefault="00342EEE" w:rsidP="006948FC">
      <w:pPr>
        <w:jc w:val="both"/>
        <w:rPr>
          <w:b/>
          <w:sz w:val="24"/>
          <w:szCs w:val="24"/>
        </w:rPr>
      </w:pPr>
      <w:r w:rsidRPr="00DB6980">
        <w:rPr>
          <w:b/>
          <w:sz w:val="24"/>
          <w:szCs w:val="24"/>
        </w:rPr>
        <w:t>4.</w:t>
      </w:r>
      <w:r>
        <w:rPr>
          <w:b/>
          <w:sz w:val="24"/>
          <w:szCs w:val="24"/>
        </w:rPr>
        <w:t xml:space="preserve"> </w:t>
      </w:r>
      <w:r w:rsidR="00E82A91">
        <w:rPr>
          <w:b/>
          <w:sz w:val="24"/>
          <w:szCs w:val="24"/>
        </w:rPr>
        <w:t>YHTEISTYÖ OPPILAIDEN JA HEIDÄN HUOLTAJIENSA KANSSA</w:t>
      </w:r>
    </w:p>
    <w:p w:rsidR="0016222E" w:rsidRDefault="00E82A91" w:rsidP="006948FC">
      <w:pPr>
        <w:jc w:val="both"/>
        <w:rPr>
          <w:b/>
          <w:sz w:val="24"/>
          <w:szCs w:val="24"/>
        </w:rPr>
      </w:pPr>
      <w:r>
        <w:rPr>
          <w:b/>
          <w:sz w:val="24"/>
          <w:szCs w:val="24"/>
        </w:rPr>
        <w:t xml:space="preserve">4.1. </w:t>
      </w:r>
      <w:r w:rsidR="0016222E">
        <w:rPr>
          <w:b/>
          <w:sz w:val="24"/>
          <w:szCs w:val="24"/>
        </w:rPr>
        <w:t>Kodin ja koulun välinen yhteistyö</w:t>
      </w:r>
    </w:p>
    <w:p w:rsidR="00D25042" w:rsidRDefault="00B57AF5" w:rsidP="006948FC">
      <w:pPr>
        <w:jc w:val="both"/>
        <w:rPr>
          <w:sz w:val="24"/>
          <w:szCs w:val="24"/>
        </w:rPr>
      </w:pPr>
      <w:r>
        <w:rPr>
          <w:sz w:val="24"/>
          <w:szCs w:val="24"/>
        </w:rPr>
        <w:t xml:space="preserve">Kasvatustyötä tehdään yhteistyössä kotien kanssa. </w:t>
      </w:r>
      <w:r w:rsidR="00080353">
        <w:rPr>
          <w:sz w:val="24"/>
          <w:szCs w:val="24"/>
        </w:rPr>
        <w:t xml:space="preserve">Kodin ja koulun yhteistyön lähtökohtana on eri osapuolten kunnioitus ja keskusteleva sekä rakentava ilmapiiri. </w:t>
      </w:r>
      <w:r>
        <w:rPr>
          <w:sz w:val="24"/>
          <w:szCs w:val="24"/>
        </w:rPr>
        <w:t xml:space="preserve">Tämä edellyttää </w:t>
      </w:r>
      <w:r w:rsidR="00080353">
        <w:rPr>
          <w:sz w:val="24"/>
          <w:szCs w:val="24"/>
        </w:rPr>
        <w:t xml:space="preserve">hyvää </w:t>
      </w:r>
      <w:r>
        <w:rPr>
          <w:sz w:val="24"/>
          <w:szCs w:val="24"/>
        </w:rPr>
        <w:t>vuorovai</w:t>
      </w:r>
      <w:r w:rsidR="00345F0F">
        <w:rPr>
          <w:sz w:val="24"/>
          <w:szCs w:val="24"/>
        </w:rPr>
        <w:t>kutusta ja yhte</w:t>
      </w:r>
      <w:r>
        <w:rPr>
          <w:sz w:val="24"/>
          <w:szCs w:val="24"/>
        </w:rPr>
        <w:t xml:space="preserve">istyötä oppilaan </w:t>
      </w:r>
      <w:r w:rsidR="00345F0F">
        <w:rPr>
          <w:sz w:val="24"/>
          <w:szCs w:val="24"/>
        </w:rPr>
        <w:t>kokonaisv</w:t>
      </w:r>
      <w:r w:rsidR="003B0771">
        <w:rPr>
          <w:sz w:val="24"/>
          <w:szCs w:val="24"/>
        </w:rPr>
        <w:t>altaisen hyvinvoinnin ja tavoitteellisen</w:t>
      </w:r>
      <w:r w:rsidR="00080353">
        <w:rPr>
          <w:sz w:val="24"/>
          <w:szCs w:val="24"/>
        </w:rPr>
        <w:t xml:space="preserve"> oppimisen tukemiseksi</w:t>
      </w:r>
      <w:r w:rsidR="00345F0F">
        <w:rPr>
          <w:sz w:val="24"/>
          <w:szCs w:val="24"/>
        </w:rPr>
        <w:t>. Vuorovaikutus kodin kanssa lisää opettajan oppilaantuntemusta ja auttaa opetuksen suunnitt</w:t>
      </w:r>
      <w:r w:rsidR="00862857">
        <w:rPr>
          <w:sz w:val="24"/>
          <w:szCs w:val="24"/>
        </w:rPr>
        <w:t>elussa ja toteuttamisessa. Kodin ja koulun yhteistyötä toteute</w:t>
      </w:r>
      <w:r w:rsidR="006948FC">
        <w:rPr>
          <w:sz w:val="24"/>
          <w:szCs w:val="24"/>
        </w:rPr>
        <w:t>taan yhteisö- ja yksilötasolla.</w:t>
      </w:r>
    </w:p>
    <w:p w:rsidR="00E345C7" w:rsidRPr="006948FC" w:rsidRDefault="00E345C7" w:rsidP="006948FC">
      <w:pPr>
        <w:jc w:val="both"/>
        <w:rPr>
          <w:sz w:val="24"/>
          <w:szCs w:val="24"/>
        </w:rPr>
      </w:pPr>
    </w:p>
    <w:p w:rsidR="005148EC" w:rsidRDefault="005148EC">
      <w:pPr>
        <w:spacing w:after="0" w:line="240" w:lineRule="auto"/>
        <w:rPr>
          <w:b/>
          <w:sz w:val="24"/>
          <w:szCs w:val="24"/>
        </w:rPr>
      </w:pPr>
      <w:r>
        <w:rPr>
          <w:b/>
          <w:sz w:val="24"/>
          <w:szCs w:val="24"/>
        </w:rPr>
        <w:br w:type="page"/>
      </w:r>
    </w:p>
    <w:p w:rsidR="00F56AEA" w:rsidRPr="00F56AEA" w:rsidRDefault="00E82A91" w:rsidP="006948FC">
      <w:pPr>
        <w:jc w:val="both"/>
        <w:rPr>
          <w:b/>
          <w:sz w:val="24"/>
          <w:szCs w:val="24"/>
        </w:rPr>
      </w:pPr>
      <w:r>
        <w:rPr>
          <w:b/>
          <w:sz w:val="24"/>
          <w:szCs w:val="24"/>
        </w:rPr>
        <w:lastRenderedPageBreak/>
        <w:t xml:space="preserve">4.2. </w:t>
      </w:r>
      <w:r w:rsidR="00F56AEA" w:rsidRPr="00F56AEA">
        <w:rPr>
          <w:b/>
          <w:sz w:val="24"/>
          <w:szCs w:val="24"/>
        </w:rPr>
        <w:t>Huoltajille tiedottaminen</w:t>
      </w:r>
    </w:p>
    <w:p w:rsidR="00A11F26" w:rsidRDefault="00693A85" w:rsidP="006948FC">
      <w:pPr>
        <w:spacing w:after="0"/>
        <w:jc w:val="both"/>
        <w:rPr>
          <w:sz w:val="24"/>
          <w:szCs w:val="24"/>
        </w:rPr>
      </w:pPr>
      <w:r>
        <w:rPr>
          <w:sz w:val="24"/>
          <w:szCs w:val="24"/>
        </w:rPr>
        <w:t>Huoltajille t</w:t>
      </w:r>
      <w:r w:rsidR="00080353">
        <w:rPr>
          <w:sz w:val="24"/>
          <w:szCs w:val="24"/>
        </w:rPr>
        <w:t>iedottaminen tapah</w:t>
      </w:r>
      <w:r>
        <w:rPr>
          <w:sz w:val="24"/>
          <w:szCs w:val="24"/>
        </w:rPr>
        <w:t>tuu tilanteeseen sopivalla</w:t>
      </w:r>
      <w:r w:rsidR="00080353">
        <w:rPr>
          <w:sz w:val="24"/>
          <w:szCs w:val="24"/>
        </w:rPr>
        <w:t xml:space="preserve"> tavalla.</w:t>
      </w:r>
      <w:r w:rsidR="00080353" w:rsidRPr="00964041">
        <w:t xml:space="preserve"> </w:t>
      </w:r>
      <w:r w:rsidR="00080353" w:rsidRPr="00964041">
        <w:rPr>
          <w:sz w:val="24"/>
          <w:szCs w:val="24"/>
        </w:rPr>
        <w:t>Wilma on sähköinen yhteydenpito-ohjelma</w:t>
      </w:r>
      <w:r w:rsidR="00F56AEA">
        <w:rPr>
          <w:sz w:val="24"/>
          <w:szCs w:val="24"/>
        </w:rPr>
        <w:t>, jota käytetään myös oppilashuoltotyön tukena</w:t>
      </w:r>
      <w:r w:rsidR="00080353" w:rsidRPr="00964041">
        <w:rPr>
          <w:sz w:val="24"/>
          <w:szCs w:val="24"/>
        </w:rPr>
        <w:t>. Jokainen huoltaja saa koululta tunnukset, joiden avulla hän pystyy seuraamaan oppilaan koulunkäyntiä, koulun tiedotteita ja lähettämään ja vastaanottamaan viestejä opettajilta, koulukuraatt</w:t>
      </w:r>
      <w:r w:rsidR="00080353">
        <w:rPr>
          <w:sz w:val="24"/>
          <w:szCs w:val="24"/>
        </w:rPr>
        <w:t>orilta ja kouluterveydenhoitajalta sekä muilta koulun toimijoilta.</w:t>
      </w:r>
      <w:r w:rsidR="0016222E">
        <w:rPr>
          <w:sz w:val="24"/>
          <w:szCs w:val="24"/>
        </w:rPr>
        <w:t xml:space="preserve">   </w:t>
      </w:r>
    </w:p>
    <w:p w:rsidR="007444CB" w:rsidRPr="00524094" w:rsidRDefault="007444CB" w:rsidP="006948FC">
      <w:pPr>
        <w:spacing w:after="0" w:line="240" w:lineRule="auto"/>
        <w:jc w:val="both"/>
        <w:rPr>
          <w:rFonts w:asciiTheme="minorHAnsi" w:eastAsia="Times New Roman" w:hAnsiTheme="minorHAnsi" w:cs="Arial"/>
          <w:sz w:val="24"/>
          <w:szCs w:val="24"/>
          <w:lang w:eastAsia="fi-FI"/>
        </w:rPr>
      </w:pPr>
    </w:p>
    <w:p w:rsidR="00342EEE" w:rsidRDefault="00342EEE" w:rsidP="006948FC">
      <w:pPr>
        <w:jc w:val="both"/>
        <w:rPr>
          <w:sz w:val="24"/>
          <w:szCs w:val="24"/>
        </w:rPr>
      </w:pPr>
      <w:r w:rsidRPr="009B54EC">
        <w:rPr>
          <w:sz w:val="24"/>
          <w:szCs w:val="24"/>
        </w:rPr>
        <w:t>Kodin ja koulun</w:t>
      </w:r>
      <w:r w:rsidR="009757D0">
        <w:rPr>
          <w:sz w:val="24"/>
          <w:szCs w:val="24"/>
        </w:rPr>
        <w:t xml:space="preserve"> kanssa tehtävään yhteistyöhön liittyviä toimintatapoja:</w:t>
      </w:r>
      <w:r>
        <w:rPr>
          <w:sz w:val="24"/>
          <w:szCs w:val="24"/>
        </w:rPr>
        <w:t xml:space="preserve"> </w:t>
      </w:r>
    </w:p>
    <w:p w:rsidR="00342EEE" w:rsidRDefault="00342EEE" w:rsidP="006948FC">
      <w:pPr>
        <w:pStyle w:val="Luettelokappale"/>
        <w:numPr>
          <w:ilvl w:val="0"/>
          <w:numId w:val="11"/>
        </w:numPr>
        <w:jc w:val="both"/>
        <w:rPr>
          <w:sz w:val="24"/>
          <w:szCs w:val="24"/>
        </w:rPr>
      </w:pPr>
      <w:r>
        <w:rPr>
          <w:sz w:val="24"/>
          <w:szCs w:val="24"/>
        </w:rPr>
        <w:t xml:space="preserve">lukuvuoden alussa </w:t>
      </w:r>
      <w:r w:rsidR="00BA1AD6">
        <w:rPr>
          <w:sz w:val="24"/>
          <w:szCs w:val="24"/>
        </w:rPr>
        <w:t>tehtävä</w:t>
      </w:r>
      <w:r>
        <w:rPr>
          <w:sz w:val="24"/>
          <w:szCs w:val="24"/>
        </w:rPr>
        <w:t xml:space="preserve"> koulutiedo</w:t>
      </w:r>
      <w:r w:rsidR="004944C7">
        <w:rPr>
          <w:sz w:val="24"/>
          <w:szCs w:val="24"/>
        </w:rPr>
        <w:t>te peda-netissä</w:t>
      </w:r>
    </w:p>
    <w:p w:rsidR="00342EEE" w:rsidRDefault="00342EEE" w:rsidP="006948FC">
      <w:pPr>
        <w:pStyle w:val="Luettelokappale"/>
        <w:numPr>
          <w:ilvl w:val="0"/>
          <w:numId w:val="11"/>
        </w:numPr>
        <w:jc w:val="both"/>
        <w:rPr>
          <w:sz w:val="24"/>
          <w:szCs w:val="24"/>
        </w:rPr>
      </w:pPr>
      <w:r>
        <w:rPr>
          <w:sz w:val="24"/>
          <w:szCs w:val="24"/>
        </w:rPr>
        <w:t>lukuvuoden aikan</w:t>
      </w:r>
      <w:r w:rsidR="009757D0">
        <w:rPr>
          <w:sz w:val="24"/>
          <w:szCs w:val="24"/>
        </w:rPr>
        <w:t>a jaettavat tiedotteet kirjallisena</w:t>
      </w:r>
      <w:r>
        <w:rPr>
          <w:sz w:val="24"/>
          <w:szCs w:val="24"/>
        </w:rPr>
        <w:t xml:space="preserve"> tai Wilmassa</w:t>
      </w:r>
    </w:p>
    <w:p w:rsidR="00342EEE" w:rsidRDefault="00342EEE" w:rsidP="006948FC">
      <w:pPr>
        <w:pStyle w:val="Luettelokappale"/>
        <w:numPr>
          <w:ilvl w:val="0"/>
          <w:numId w:val="11"/>
        </w:numPr>
        <w:jc w:val="both"/>
        <w:rPr>
          <w:sz w:val="24"/>
          <w:szCs w:val="24"/>
        </w:rPr>
      </w:pPr>
      <w:r>
        <w:rPr>
          <w:sz w:val="24"/>
          <w:szCs w:val="24"/>
        </w:rPr>
        <w:t>luokka- ja koulukohtaiset vanhempainillat</w:t>
      </w:r>
    </w:p>
    <w:p w:rsidR="00342EEE" w:rsidRDefault="00342EEE" w:rsidP="006948FC">
      <w:pPr>
        <w:pStyle w:val="Luettelokappale"/>
        <w:numPr>
          <w:ilvl w:val="0"/>
          <w:numId w:val="11"/>
        </w:numPr>
        <w:jc w:val="both"/>
        <w:rPr>
          <w:sz w:val="24"/>
          <w:szCs w:val="24"/>
        </w:rPr>
      </w:pPr>
      <w:r>
        <w:rPr>
          <w:sz w:val="24"/>
          <w:szCs w:val="24"/>
        </w:rPr>
        <w:t>koulun juhlat ja muut koulussa järjestettävät tapahtumat</w:t>
      </w:r>
    </w:p>
    <w:p w:rsidR="00342EEE" w:rsidRPr="008B7FAD" w:rsidRDefault="00342EEE" w:rsidP="006948FC">
      <w:pPr>
        <w:pStyle w:val="Luettelokappale"/>
        <w:numPr>
          <w:ilvl w:val="0"/>
          <w:numId w:val="11"/>
        </w:numPr>
        <w:jc w:val="both"/>
        <w:rPr>
          <w:sz w:val="24"/>
          <w:szCs w:val="24"/>
        </w:rPr>
      </w:pPr>
      <w:r>
        <w:rPr>
          <w:sz w:val="24"/>
          <w:szCs w:val="24"/>
        </w:rPr>
        <w:t>teema- ja toimintapäivät</w:t>
      </w:r>
      <w:r w:rsidR="008B7FAD">
        <w:rPr>
          <w:sz w:val="24"/>
          <w:szCs w:val="24"/>
        </w:rPr>
        <w:t>, retket</w:t>
      </w:r>
    </w:p>
    <w:p w:rsidR="00342EEE" w:rsidRDefault="009E3F77" w:rsidP="006948FC">
      <w:pPr>
        <w:pStyle w:val="Luettelokappale"/>
        <w:numPr>
          <w:ilvl w:val="0"/>
          <w:numId w:val="16"/>
        </w:numPr>
        <w:jc w:val="both"/>
        <w:rPr>
          <w:sz w:val="24"/>
          <w:szCs w:val="24"/>
        </w:rPr>
      </w:pPr>
      <w:r>
        <w:rPr>
          <w:sz w:val="24"/>
          <w:szCs w:val="24"/>
        </w:rPr>
        <w:t>vanhempainvartit</w:t>
      </w:r>
    </w:p>
    <w:p w:rsidR="00342EEE" w:rsidRDefault="00342EEE" w:rsidP="006948FC">
      <w:pPr>
        <w:pStyle w:val="Luettelokappale"/>
        <w:numPr>
          <w:ilvl w:val="0"/>
          <w:numId w:val="16"/>
        </w:numPr>
        <w:jc w:val="both"/>
        <w:rPr>
          <w:sz w:val="24"/>
          <w:szCs w:val="24"/>
        </w:rPr>
      </w:pPr>
      <w:r>
        <w:rPr>
          <w:sz w:val="24"/>
          <w:szCs w:val="24"/>
        </w:rPr>
        <w:t>t</w:t>
      </w:r>
      <w:r w:rsidR="006B01D3">
        <w:rPr>
          <w:sz w:val="24"/>
          <w:szCs w:val="24"/>
        </w:rPr>
        <w:t xml:space="preserve">iedottaminen puhelimitse, </w:t>
      </w:r>
      <w:proofErr w:type="spellStart"/>
      <w:r w:rsidR="005C74E8">
        <w:rPr>
          <w:sz w:val="24"/>
          <w:szCs w:val="24"/>
        </w:rPr>
        <w:t>reissu</w:t>
      </w:r>
      <w:r>
        <w:rPr>
          <w:sz w:val="24"/>
          <w:szCs w:val="24"/>
        </w:rPr>
        <w:t>vihkon</w:t>
      </w:r>
      <w:proofErr w:type="spellEnd"/>
      <w:r>
        <w:rPr>
          <w:sz w:val="24"/>
          <w:szCs w:val="24"/>
        </w:rPr>
        <w:t>, kirjeen, sähköpostin ja Wilman välityksellä</w:t>
      </w:r>
    </w:p>
    <w:p w:rsidR="00342EEE" w:rsidRDefault="00342EEE" w:rsidP="006948FC">
      <w:pPr>
        <w:pStyle w:val="Luettelokappale"/>
        <w:numPr>
          <w:ilvl w:val="0"/>
          <w:numId w:val="16"/>
        </w:numPr>
        <w:jc w:val="both"/>
        <w:rPr>
          <w:sz w:val="24"/>
          <w:szCs w:val="24"/>
        </w:rPr>
      </w:pPr>
      <w:r>
        <w:rPr>
          <w:sz w:val="24"/>
          <w:szCs w:val="24"/>
        </w:rPr>
        <w:t xml:space="preserve">keskustelut ja palaverit oppilashuollollisissa ja </w:t>
      </w:r>
      <w:r w:rsidR="00524094">
        <w:rPr>
          <w:sz w:val="24"/>
          <w:szCs w:val="24"/>
        </w:rPr>
        <w:t xml:space="preserve">muissa asioissa </w:t>
      </w:r>
    </w:p>
    <w:p w:rsidR="00524094" w:rsidRDefault="00342EEE" w:rsidP="006948FC">
      <w:pPr>
        <w:pStyle w:val="Luettelokappale"/>
        <w:numPr>
          <w:ilvl w:val="0"/>
          <w:numId w:val="16"/>
        </w:numPr>
        <w:jc w:val="both"/>
        <w:rPr>
          <w:sz w:val="24"/>
          <w:szCs w:val="24"/>
        </w:rPr>
      </w:pPr>
      <w:r>
        <w:rPr>
          <w:sz w:val="24"/>
          <w:szCs w:val="24"/>
        </w:rPr>
        <w:t>keskustelut ja palaverit tue</w:t>
      </w:r>
      <w:r w:rsidR="00524094">
        <w:rPr>
          <w:sz w:val="24"/>
          <w:szCs w:val="24"/>
        </w:rPr>
        <w:t>n eri vaiheiden suunnitelmista</w:t>
      </w:r>
      <w:r>
        <w:rPr>
          <w:sz w:val="24"/>
          <w:szCs w:val="24"/>
        </w:rPr>
        <w:t xml:space="preserve"> ja opetusjärjestelyistä</w:t>
      </w:r>
    </w:p>
    <w:p w:rsidR="00342EEE" w:rsidRDefault="00342EEE" w:rsidP="006948FC">
      <w:pPr>
        <w:pStyle w:val="Luettelokappale"/>
        <w:jc w:val="both"/>
        <w:rPr>
          <w:sz w:val="24"/>
          <w:szCs w:val="24"/>
        </w:rPr>
      </w:pPr>
      <w:r w:rsidRPr="009B54EC">
        <w:rPr>
          <w:sz w:val="24"/>
          <w:szCs w:val="24"/>
        </w:rPr>
        <w:tab/>
      </w:r>
    </w:p>
    <w:p w:rsidR="00342EEE" w:rsidRDefault="00A11F26" w:rsidP="006948FC">
      <w:pPr>
        <w:pStyle w:val="Luettelokappale"/>
        <w:ind w:left="0"/>
        <w:jc w:val="both"/>
        <w:rPr>
          <w:sz w:val="24"/>
          <w:szCs w:val="24"/>
        </w:rPr>
      </w:pPr>
      <w:r>
        <w:rPr>
          <w:sz w:val="24"/>
          <w:szCs w:val="24"/>
        </w:rPr>
        <w:t>Vuorovaikutteisella ja arvostavalla</w:t>
      </w:r>
      <w:r w:rsidR="00964041" w:rsidRPr="00964041">
        <w:rPr>
          <w:sz w:val="24"/>
          <w:szCs w:val="24"/>
        </w:rPr>
        <w:t xml:space="preserve"> kodin, koulun ja oppilashuollon yhteistyöllä voidaan tukea merkittävästi oppilaan koulunkäyntiä.</w:t>
      </w:r>
    </w:p>
    <w:p w:rsidR="00E345C7" w:rsidRDefault="00E345C7" w:rsidP="006948FC">
      <w:pPr>
        <w:pStyle w:val="Luettelokappale"/>
        <w:ind w:left="0"/>
        <w:jc w:val="both"/>
        <w:rPr>
          <w:sz w:val="24"/>
          <w:szCs w:val="24"/>
        </w:rPr>
      </w:pPr>
    </w:p>
    <w:p w:rsidR="00BB4408" w:rsidRDefault="00BB4408" w:rsidP="006948FC">
      <w:pPr>
        <w:pStyle w:val="Luettelokappale"/>
        <w:ind w:left="0"/>
        <w:jc w:val="both"/>
        <w:rPr>
          <w:sz w:val="24"/>
          <w:szCs w:val="24"/>
        </w:rPr>
      </w:pPr>
    </w:p>
    <w:p w:rsidR="00342EEE" w:rsidRPr="009479AB" w:rsidRDefault="00FE5CAE" w:rsidP="006948FC">
      <w:pPr>
        <w:pStyle w:val="Luettelokappale"/>
        <w:ind w:left="0"/>
        <w:jc w:val="both"/>
        <w:rPr>
          <w:b/>
          <w:sz w:val="24"/>
          <w:szCs w:val="24"/>
        </w:rPr>
      </w:pPr>
      <w:r>
        <w:rPr>
          <w:b/>
          <w:sz w:val="24"/>
          <w:szCs w:val="24"/>
        </w:rPr>
        <w:t xml:space="preserve">5.  </w:t>
      </w:r>
      <w:r w:rsidR="00342EEE" w:rsidRPr="009479AB">
        <w:rPr>
          <w:b/>
          <w:sz w:val="24"/>
          <w:szCs w:val="24"/>
        </w:rPr>
        <w:t>OPPILASHUOLTOSUUNNITEL</w:t>
      </w:r>
      <w:r w:rsidR="00E40BF8">
        <w:rPr>
          <w:b/>
          <w:sz w:val="24"/>
          <w:szCs w:val="24"/>
        </w:rPr>
        <w:t>MAN TOTEUTTAMINEN JA SEURANTA</w:t>
      </w:r>
    </w:p>
    <w:p w:rsidR="00342EEE" w:rsidRDefault="00553A78" w:rsidP="006948FC">
      <w:pPr>
        <w:jc w:val="both"/>
        <w:rPr>
          <w:sz w:val="24"/>
          <w:szCs w:val="24"/>
        </w:rPr>
      </w:pPr>
      <w:r>
        <w:rPr>
          <w:sz w:val="24"/>
          <w:szCs w:val="24"/>
        </w:rPr>
        <w:t>Kunnan</w:t>
      </w:r>
      <w:r w:rsidR="00342EEE">
        <w:rPr>
          <w:sz w:val="24"/>
          <w:szCs w:val="24"/>
        </w:rPr>
        <w:t xml:space="preserve"> tasolla oppilashuollon suunnitelmien kokonaisuus muodostuu kolmesta suunnitelmasta, jotka yhdessä ohjaavat oppilashuollon suunnittelua ja toteutusta.</w:t>
      </w:r>
    </w:p>
    <w:p w:rsidR="00342EEE" w:rsidRDefault="00342EEE" w:rsidP="006948FC">
      <w:pPr>
        <w:jc w:val="both"/>
        <w:rPr>
          <w:sz w:val="24"/>
          <w:szCs w:val="24"/>
        </w:rPr>
      </w:pPr>
      <w:r>
        <w:rPr>
          <w:sz w:val="24"/>
          <w:szCs w:val="24"/>
        </w:rPr>
        <w:t>Suunnitelmat ovat:</w:t>
      </w:r>
    </w:p>
    <w:p w:rsidR="00342EEE" w:rsidRDefault="00342EEE" w:rsidP="006948FC">
      <w:pPr>
        <w:pStyle w:val="Luettelokappale"/>
        <w:numPr>
          <w:ilvl w:val="0"/>
          <w:numId w:val="31"/>
        </w:numPr>
        <w:jc w:val="both"/>
        <w:rPr>
          <w:sz w:val="24"/>
          <w:szCs w:val="24"/>
        </w:rPr>
      </w:pPr>
      <w:r>
        <w:rPr>
          <w:sz w:val="24"/>
          <w:szCs w:val="24"/>
        </w:rPr>
        <w:t>Sosiaali- ja terveyspiiri Helmi Lastensuojelun suunnitelma 2010 - 2013</w:t>
      </w:r>
    </w:p>
    <w:p w:rsidR="00342EEE" w:rsidRDefault="00342EEE" w:rsidP="006948FC">
      <w:pPr>
        <w:pStyle w:val="Luettelokappale"/>
        <w:numPr>
          <w:ilvl w:val="0"/>
          <w:numId w:val="31"/>
        </w:numPr>
        <w:jc w:val="both"/>
        <w:rPr>
          <w:sz w:val="24"/>
          <w:szCs w:val="24"/>
        </w:rPr>
      </w:pPr>
      <w:r>
        <w:rPr>
          <w:sz w:val="24"/>
          <w:szCs w:val="24"/>
        </w:rPr>
        <w:t>Siikalatvan perusopetuksen opetussuunnitelman kuvaus oppilashuollosta</w:t>
      </w:r>
    </w:p>
    <w:p w:rsidR="00553A78" w:rsidRDefault="00342EEE" w:rsidP="006948FC">
      <w:pPr>
        <w:pStyle w:val="Luettelokappale"/>
        <w:numPr>
          <w:ilvl w:val="0"/>
          <w:numId w:val="31"/>
        </w:numPr>
        <w:jc w:val="both"/>
        <w:rPr>
          <w:sz w:val="24"/>
          <w:szCs w:val="24"/>
        </w:rPr>
      </w:pPr>
      <w:r>
        <w:rPr>
          <w:sz w:val="24"/>
          <w:szCs w:val="24"/>
        </w:rPr>
        <w:t>koulukohtai</w:t>
      </w:r>
      <w:r w:rsidR="007031C9">
        <w:rPr>
          <w:sz w:val="24"/>
          <w:szCs w:val="24"/>
        </w:rPr>
        <w:t>set</w:t>
      </w:r>
      <w:r>
        <w:rPr>
          <w:sz w:val="24"/>
          <w:szCs w:val="24"/>
        </w:rPr>
        <w:t xml:space="preserve"> oppilashuoltosuunnitelma</w:t>
      </w:r>
      <w:r w:rsidR="007031C9">
        <w:rPr>
          <w:sz w:val="24"/>
          <w:szCs w:val="24"/>
        </w:rPr>
        <w:t>t</w:t>
      </w:r>
      <w:r w:rsidR="008E036D">
        <w:rPr>
          <w:sz w:val="24"/>
          <w:szCs w:val="24"/>
        </w:rPr>
        <w:t xml:space="preserve"> </w:t>
      </w:r>
    </w:p>
    <w:p w:rsidR="008E036D" w:rsidRDefault="008E036D" w:rsidP="006948FC">
      <w:pPr>
        <w:pStyle w:val="Luettelokappale"/>
        <w:ind w:left="0"/>
        <w:jc w:val="both"/>
        <w:rPr>
          <w:sz w:val="24"/>
          <w:szCs w:val="24"/>
        </w:rPr>
      </w:pPr>
    </w:p>
    <w:p w:rsidR="007E1359" w:rsidRDefault="007E1359" w:rsidP="006948FC">
      <w:pPr>
        <w:pStyle w:val="Luettelokappale"/>
        <w:ind w:left="0"/>
        <w:jc w:val="both"/>
        <w:rPr>
          <w:sz w:val="24"/>
          <w:szCs w:val="24"/>
        </w:rPr>
      </w:pPr>
      <w:r>
        <w:rPr>
          <w:sz w:val="24"/>
          <w:szCs w:val="24"/>
        </w:rPr>
        <w:t>Näiden suunnitelmien tavoitteena on edistää koko kouluyhteisön hyvinvointia ja ensisijaisesti ennakoida ja ehkäistä mahdollisia tulevia ongelmatilanteita. Oppilashuollon tarkoituksena on tarjota apua ja tukea sitä tarvitsevalle mahdollisimm</w:t>
      </w:r>
      <w:r w:rsidR="00E40BF8">
        <w:rPr>
          <w:sz w:val="24"/>
          <w:szCs w:val="24"/>
        </w:rPr>
        <w:t xml:space="preserve">an matalalla kynnyksellä. </w:t>
      </w:r>
    </w:p>
    <w:p w:rsidR="007E1359" w:rsidRDefault="007E1359" w:rsidP="006948FC">
      <w:pPr>
        <w:pStyle w:val="Luettelokappale"/>
        <w:ind w:left="0"/>
        <w:jc w:val="both"/>
        <w:rPr>
          <w:sz w:val="24"/>
          <w:szCs w:val="24"/>
        </w:rPr>
      </w:pPr>
    </w:p>
    <w:p w:rsidR="00FA4D52" w:rsidRDefault="00FA4D52" w:rsidP="00757658">
      <w:pPr>
        <w:pStyle w:val="Luettelokappale"/>
        <w:ind w:left="0"/>
        <w:jc w:val="both"/>
        <w:rPr>
          <w:sz w:val="24"/>
          <w:szCs w:val="24"/>
        </w:rPr>
      </w:pPr>
      <w:r>
        <w:rPr>
          <w:sz w:val="24"/>
          <w:szCs w:val="24"/>
        </w:rPr>
        <w:t>Oppilashuoltosuunnitelman toteuttaminen ja seuraaminen on osa opetuksen järjestäjän omavalvontaa koskevaa tehtävää. Opetuksen järjestäjä vastaa yhteistyössä opetustoimen ja sosiaali- ja terveystoimen kanssa oppilashuollon kokonaisuuden omavalvonnan toteutumisesta.</w:t>
      </w:r>
    </w:p>
    <w:p w:rsidR="00FA4D52" w:rsidRDefault="00FA4D52" w:rsidP="00757658">
      <w:pPr>
        <w:pStyle w:val="Luettelokappale"/>
        <w:ind w:left="0"/>
        <w:jc w:val="both"/>
        <w:rPr>
          <w:sz w:val="24"/>
          <w:szCs w:val="24"/>
        </w:rPr>
      </w:pPr>
    </w:p>
    <w:p w:rsidR="00573E9E" w:rsidRPr="00757658" w:rsidRDefault="009E3F77" w:rsidP="00757658">
      <w:pPr>
        <w:pStyle w:val="Luettelokappale"/>
        <w:ind w:left="0"/>
        <w:jc w:val="both"/>
        <w:rPr>
          <w:sz w:val="24"/>
          <w:szCs w:val="24"/>
        </w:rPr>
      </w:pPr>
      <w:r>
        <w:rPr>
          <w:sz w:val="24"/>
          <w:szCs w:val="24"/>
        </w:rPr>
        <w:t>Kestilän ala</w:t>
      </w:r>
      <w:r w:rsidR="007774A0">
        <w:rPr>
          <w:sz w:val="24"/>
          <w:szCs w:val="24"/>
        </w:rPr>
        <w:t>koulun</w:t>
      </w:r>
      <w:r w:rsidR="007031C9">
        <w:rPr>
          <w:sz w:val="24"/>
          <w:szCs w:val="24"/>
        </w:rPr>
        <w:t xml:space="preserve"> oppilashuoltoryhmä kehittää ja arvioi toimintaansa säännöll</w:t>
      </w:r>
      <w:r w:rsidR="00757658">
        <w:rPr>
          <w:sz w:val="24"/>
          <w:szCs w:val="24"/>
        </w:rPr>
        <w:t>i</w:t>
      </w:r>
      <w:r w:rsidR="008D2F7A">
        <w:rPr>
          <w:sz w:val="24"/>
          <w:szCs w:val="24"/>
        </w:rPr>
        <w:t xml:space="preserve">sesti. </w:t>
      </w:r>
      <w:r w:rsidR="00221F9B">
        <w:rPr>
          <w:sz w:val="24"/>
          <w:szCs w:val="24"/>
        </w:rPr>
        <w:t xml:space="preserve">Esimerkiksi kuraattori raportoi toiminnastaan vuosittain ja joka toinen vuosi tehdään oppilaille terveyskyselyt, joiden pohjalta pyritään kehittämään oppilashuollon palveluja oppilaiden näkemyksistä käsin. </w:t>
      </w:r>
      <w:r w:rsidR="008D2F7A">
        <w:rPr>
          <w:sz w:val="24"/>
          <w:szCs w:val="24"/>
        </w:rPr>
        <w:t>Oppilashuollon toimintaa</w:t>
      </w:r>
      <w:r w:rsidR="007031C9">
        <w:rPr>
          <w:sz w:val="24"/>
          <w:szCs w:val="24"/>
        </w:rPr>
        <w:t xml:space="preserve"> voidaan </w:t>
      </w:r>
      <w:r w:rsidR="00221F9B">
        <w:rPr>
          <w:sz w:val="24"/>
          <w:szCs w:val="24"/>
        </w:rPr>
        <w:t xml:space="preserve">myös </w:t>
      </w:r>
      <w:r w:rsidR="007031C9">
        <w:rPr>
          <w:sz w:val="24"/>
          <w:szCs w:val="24"/>
        </w:rPr>
        <w:t>arvioid</w:t>
      </w:r>
      <w:r w:rsidR="00573E9E">
        <w:rPr>
          <w:sz w:val="24"/>
          <w:szCs w:val="24"/>
        </w:rPr>
        <w:t xml:space="preserve">a esimerkiksi seuraavien </w:t>
      </w:r>
      <w:r w:rsidR="00430D3F">
        <w:rPr>
          <w:sz w:val="24"/>
          <w:szCs w:val="24"/>
        </w:rPr>
        <w:t>asioiden</w:t>
      </w:r>
      <w:r w:rsidR="00573E9E">
        <w:rPr>
          <w:sz w:val="24"/>
          <w:szCs w:val="24"/>
        </w:rPr>
        <w:t xml:space="preserve"> valossa:</w:t>
      </w:r>
    </w:p>
    <w:p w:rsidR="00573E9E" w:rsidRDefault="00757658" w:rsidP="006948FC">
      <w:pPr>
        <w:pStyle w:val="Luettelokappale"/>
        <w:numPr>
          <w:ilvl w:val="0"/>
          <w:numId w:val="34"/>
        </w:numPr>
        <w:jc w:val="both"/>
        <w:rPr>
          <w:sz w:val="24"/>
          <w:szCs w:val="24"/>
        </w:rPr>
      </w:pPr>
      <w:r>
        <w:rPr>
          <w:sz w:val="24"/>
          <w:szCs w:val="24"/>
        </w:rPr>
        <w:t>oppilashuoltopalveluiden saatavuus ja</w:t>
      </w:r>
      <w:r w:rsidR="00573E9E">
        <w:rPr>
          <w:sz w:val="24"/>
          <w:szCs w:val="24"/>
        </w:rPr>
        <w:t xml:space="preserve"> tiedottaminen</w:t>
      </w:r>
    </w:p>
    <w:p w:rsidR="00573E9E" w:rsidRDefault="00757658" w:rsidP="006948FC">
      <w:pPr>
        <w:pStyle w:val="Luettelokappale"/>
        <w:numPr>
          <w:ilvl w:val="0"/>
          <w:numId w:val="33"/>
        </w:numPr>
        <w:jc w:val="both"/>
        <w:rPr>
          <w:sz w:val="24"/>
          <w:szCs w:val="24"/>
        </w:rPr>
      </w:pPr>
      <w:r>
        <w:rPr>
          <w:sz w:val="24"/>
          <w:szCs w:val="24"/>
        </w:rPr>
        <w:t>koulun hyvinvointi ja siihen liittyvät toimet</w:t>
      </w:r>
    </w:p>
    <w:p w:rsidR="00573E9E" w:rsidRDefault="00757658" w:rsidP="00757658">
      <w:pPr>
        <w:pStyle w:val="Luettelokappale"/>
        <w:numPr>
          <w:ilvl w:val="0"/>
          <w:numId w:val="33"/>
        </w:numPr>
        <w:jc w:val="both"/>
        <w:rPr>
          <w:sz w:val="24"/>
          <w:szCs w:val="24"/>
        </w:rPr>
      </w:pPr>
      <w:r>
        <w:rPr>
          <w:sz w:val="24"/>
          <w:szCs w:val="24"/>
        </w:rPr>
        <w:t>koulujen nivelvaihekäytännöt</w:t>
      </w:r>
    </w:p>
    <w:p w:rsidR="00757658" w:rsidRDefault="00542AC4" w:rsidP="00757658">
      <w:pPr>
        <w:pStyle w:val="Luettelokappale"/>
        <w:numPr>
          <w:ilvl w:val="0"/>
          <w:numId w:val="33"/>
        </w:numPr>
        <w:jc w:val="both"/>
        <w:rPr>
          <w:sz w:val="24"/>
          <w:szCs w:val="24"/>
        </w:rPr>
      </w:pPr>
      <w:r>
        <w:rPr>
          <w:sz w:val="24"/>
          <w:szCs w:val="24"/>
        </w:rPr>
        <w:t>oppilashuoltoryhmän toiminta</w:t>
      </w:r>
    </w:p>
    <w:p w:rsidR="00542AC4" w:rsidRDefault="00542AC4" w:rsidP="00757658">
      <w:pPr>
        <w:pStyle w:val="Luettelokappale"/>
        <w:numPr>
          <w:ilvl w:val="0"/>
          <w:numId w:val="33"/>
        </w:numPr>
        <w:jc w:val="both"/>
        <w:rPr>
          <w:sz w:val="24"/>
          <w:szCs w:val="24"/>
        </w:rPr>
      </w:pPr>
      <w:r>
        <w:rPr>
          <w:sz w:val="24"/>
          <w:szCs w:val="24"/>
        </w:rPr>
        <w:t>kodin ja koulun välinen yhteistyö</w:t>
      </w:r>
    </w:p>
    <w:p w:rsidR="00542AC4" w:rsidRDefault="004B6346" w:rsidP="00757658">
      <w:pPr>
        <w:pStyle w:val="Luettelokappale"/>
        <w:numPr>
          <w:ilvl w:val="0"/>
          <w:numId w:val="33"/>
        </w:numPr>
        <w:jc w:val="both"/>
        <w:rPr>
          <w:sz w:val="24"/>
          <w:szCs w:val="24"/>
        </w:rPr>
      </w:pPr>
      <w:r>
        <w:rPr>
          <w:sz w:val="24"/>
          <w:szCs w:val="24"/>
        </w:rPr>
        <w:t>oppilaiden osallisuuden toteutuminen</w:t>
      </w:r>
    </w:p>
    <w:p w:rsidR="00542AC4" w:rsidRPr="00542AC4" w:rsidRDefault="00542AC4" w:rsidP="00542AC4">
      <w:pPr>
        <w:pStyle w:val="Luettelokappale"/>
        <w:numPr>
          <w:ilvl w:val="0"/>
          <w:numId w:val="33"/>
        </w:numPr>
        <w:jc w:val="both"/>
        <w:rPr>
          <w:sz w:val="24"/>
          <w:szCs w:val="24"/>
        </w:rPr>
      </w:pPr>
      <w:r>
        <w:rPr>
          <w:sz w:val="24"/>
          <w:szCs w:val="24"/>
        </w:rPr>
        <w:t>varhainen puuttuminen</w:t>
      </w:r>
    </w:p>
    <w:p w:rsidR="00573E9E" w:rsidRDefault="00573E9E" w:rsidP="006948FC">
      <w:pPr>
        <w:pStyle w:val="Luettelokappale"/>
        <w:numPr>
          <w:ilvl w:val="0"/>
          <w:numId w:val="32"/>
        </w:numPr>
        <w:jc w:val="both"/>
        <w:rPr>
          <w:sz w:val="24"/>
          <w:szCs w:val="24"/>
        </w:rPr>
      </w:pPr>
      <w:r>
        <w:rPr>
          <w:sz w:val="24"/>
          <w:szCs w:val="24"/>
        </w:rPr>
        <w:t>täydennyskoulutus ja työnohjaus</w:t>
      </w:r>
    </w:p>
    <w:p w:rsidR="00542AC4" w:rsidRDefault="00542AC4" w:rsidP="003E575A">
      <w:pPr>
        <w:pStyle w:val="Luettelokappale"/>
        <w:jc w:val="both"/>
        <w:rPr>
          <w:sz w:val="24"/>
          <w:szCs w:val="24"/>
        </w:rPr>
      </w:pPr>
    </w:p>
    <w:p w:rsidR="00757658" w:rsidRPr="006B01D3" w:rsidRDefault="003E575A" w:rsidP="003E575A">
      <w:pPr>
        <w:jc w:val="both"/>
        <w:rPr>
          <w:sz w:val="24"/>
          <w:szCs w:val="24"/>
        </w:rPr>
      </w:pPr>
      <w:r>
        <w:rPr>
          <w:sz w:val="24"/>
          <w:szCs w:val="24"/>
        </w:rPr>
        <w:t>Koulun oppilashuollon suunnitelmaa tarkistetaan ja päivitetään aina lukuvuoden alussa tai vähintäänkin säädösten tai olosuhteiden muuttuessa.</w:t>
      </w:r>
      <w:r w:rsidR="00221F9B">
        <w:rPr>
          <w:sz w:val="24"/>
          <w:szCs w:val="24"/>
        </w:rPr>
        <w:t xml:space="preserve"> </w:t>
      </w:r>
      <w:r w:rsidR="001130C5">
        <w:rPr>
          <w:sz w:val="24"/>
          <w:szCs w:val="24"/>
        </w:rPr>
        <w:t>Oppilashuollon arviointimenetelmiä pyritään kehittämään jatkuvasti, jotta voidaan mahdollisimman hyvin taata oppilaiden oppiminen, hyvinvointi, turvallisuus ja viihtyminen.</w:t>
      </w:r>
    </w:p>
    <w:p w:rsidR="00430D3F" w:rsidRPr="006B01D3" w:rsidRDefault="00430D3F" w:rsidP="006B01D3">
      <w:pPr>
        <w:jc w:val="both"/>
        <w:rPr>
          <w:sz w:val="24"/>
          <w:szCs w:val="24"/>
        </w:rPr>
      </w:pPr>
    </w:p>
    <w:p w:rsidR="00A73C35" w:rsidRPr="00757658" w:rsidRDefault="00A73C35" w:rsidP="00757658">
      <w:pPr>
        <w:jc w:val="both"/>
        <w:rPr>
          <w:sz w:val="24"/>
          <w:szCs w:val="24"/>
        </w:rPr>
      </w:pPr>
    </w:p>
    <w:p w:rsidR="006601CC" w:rsidRDefault="006601CC" w:rsidP="00757658">
      <w:pPr>
        <w:pStyle w:val="Luettelokappale"/>
        <w:jc w:val="both"/>
        <w:rPr>
          <w:sz w:val="24"/>
          <w:szCs w:val="24"/>
        </w:rPr>
      </w:pPr>
    </w:p>
    <w:p w:rsidR="00430D3F" w:rsidRDefault="00430D3F" w:rsidP="00430D3F">
      <w:pPr>
        <w:pStyle w:val="Luettelokappale"/>
        <w:rPr>
          <w:sz w:val="24"/>
          <w:szCs w:val="24"/>
        </w:rPr>
      </w:pPr>
    </w:p>
    <w:p w:rsidR="00D25042" w:rsidRDefault="00D25042" w:rsidP="00430D3F">
      <w:pPr>
        <w:pStyle w:val="Luettelokappale"/>
        <w:rPr>
          <w:sz w:val="24"/>
          <w:szCs w:val="24"/>
        </w:rPr>
      </w:pPr>
    </w:p>
    <w:p w:rsidR="00D25042" w:rsidRDefault="00D25042" w:rsidP="00430D3F">
      <w:pPr>
        <w:pStyle w:val="Luettelokappale"/>
        <w:rPr>
          <w:sz w:val="24"/>
          <w:szCs w:val="24"/>
        </w:rPr>
      </w:pPr>
    </w:p>
    <w:p w:rsidR="00A11F26" w:rsidRPr="00430D3F" w:rsidRDefault="00A11F26" w:rsidP="00430D3F">
      <w:pPr>
        <w:rPr>
          <w:sz w:val="24"/>
          <w:szCs w:val="24"/>
        </w:rPr>
      </w:pPr>
      <w:r w:rsidRPr="00345F0F">
        <w:rPr>
          <w:rFonts w:asciiTheme="minorHAnsi" w:eastAsia="Times New Roman" w:hAnsiTheme="minorHAnsi" w:cs="Arial"/>
          <w:sz w:val="24"/>
          <w:szCs w:val="24"/>
          <w:lang w:eastAsia="fi-FI"/>
        </w:rPr>
        <w:t xml:space="preserve"> </w:t>
      </w:r>
    </w:p>
    <w:p w:rsidR="00A11F26" w:rsidRDefault="00A11F26" w:rsidP="00345F0F">
      <w:pPr>
        <w:rPr>
          <w:rFonts w:asciiTheme="minorHAnsi" w:hAnsiTheme="minorHAnsi"/>
          <w:sz w:val="24"/>
          <w:szCs w:val="24"/>
        </w:rPr>
      </w:pPr>
    </w:p>
    <w:p w:rsidR="00A11F26" w:rsidRPr="00345F0F" w:rsidRDefault="00A11F26" w:rsidP="00345F0F">
      <w:pPr>
        <w:rPr>
          <w:rFonts w:asciiTheme="minorHAnsi" w:hAnsiTheme="minorHAnsi"/>
          <w:sz w:val="24"/>
          <w:szCs w:val="24"/>
        </w:rPr>
      </w:pPr>
    </w:p>
    <w:p w:rsidR="00345F0F" w:rsidRPr="00345F0F" w:rsidRDefault="00345F0F" w:rsidP="00345F0F">
      <w:pPr>
        <w:spacing w:after="0" w:line="240" w:lineRule="auto"/>
        <w:rPr>
          <w:rFonts w:asciiTheme="minorHAnsi" w:eastAsia="Times New Roman" w:hAnsiTheme="minorHAnsi" w:cs="Arial"/>
          <w:sz w:val="24"/>
          <w:szCs w:val="24"/>
          <w:lang w:eastAsia="fi-FI"/>
        </w:rPr>
      </w:pPr>
    </w:p>
    <w:p w:rsidR="000221AC" w:rsidRDefault="000221AC" w:rsidP="00553D63">
      <w:pPr>
        <w:rPr>
          <w:sz w:val="24"/>
          <w:szCs w:val="24"/>
        </w:rPr>
      </w:pPr>
    </w:p>
    <w:sectPr w:rsidR="000221AC" w:rsidSect="00F873A4">
      <w:headerReference w:type="default" r:id="rId1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373" w:rsidRDefault="00FE6373" w:rsidP="00457B51">
      <w:pPr>
        <w:spacing w:after="0" w:line="240" w:lineRule="auto"/>
      </w:pPr>
      <w:r>
        <w:separator/>
      </w:r>
    </w:p>
  </w:endnote>
  <w:endnote w:type="continuationSeparator" w:id="0">
    <w:p w:rsidR="00FE6373" w:rsidRDefault="00FE6373" w:rsidP="0045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373" w:rsidRDefault="00FE6373" w:rsidP="00457B51">
      <w:pPr>
        <w:spacing w:after="0" w:line="240" w:lineRule="auto"/>
      </w:pPr>
      <w:r>
        <w:separator/>
      </w:r>
    </w:p>
  </w:footnote>
  <w:footnote w:type="continuationSeparator" w:id="0">
    <w:p w:rsidR="00FE6373" w:rsidRDefault="00FE6373" w:rsidP="00457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4EA" w:rsidRDefault="008524EA">
    <w:pPr>
      <w:pStyle w:val="Yltunniste"/>
      <w:jc w:val="right"/>
    </w:pPr>
    <w:r>
      <w:fldChar w:fldCharType="begin"/>
    </w:r>
    <w:r>
      <w:instrText>PAGE   \* MERGEFORMAT</w:instrText>
    </w:r>
    <w:r>
      <w:fldChar w:fldCharType="separate"/>
    </w:r>
    <w:r w:rsidR="002234B7">
      <w:rPr>
        <w:noProof/>
      </w:rPr>
      <w:t>6</w:t>
    </w:r>
    <w:r>
      <w:fldChar w:fldCharType="end"/>
    </w:r>
  </w:p>
  <w:p w:rsidR="008524EA" w:rsidRDefault="008524E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993" w:hanging="426"/>
      </w:pPr>
      <w:rPr>
        <w:rFonts w:ascii="Symbol" w:hAnsi="Symbol" w:cs="Symbol" w:hint="default"/>
        <w:b w:val="0"/>
        <w:bCs w:val="0"/>
        <w:i w:val="0"/>
        <w:iCs w:val="0"/>
        <w:strike w:val="0"/>
        <w:color w:val="auto"/>
        <w:sz w:val="24"/>
        <w:szCs w:val="24"/>
        <w:u w:val="none"/>
      </w:rPr>
    </w:lvl>
    <w:lvl w:ilvl="1">
      <w:start w:val="1"/>
      <w:numFmt w:val="bullet"/>
      <w:lvlText w:val=""/>
      <w:lvlJc w:val="left"/>
      <w:pPr>
        <w:ind w:left="1353" w:hanging="426"/>
      </w:pPr>
      <w:rPr>
        <w:rFonts w:ascii="Symbol" w:hAnsi="Symbol" w:cs="Symbol" w:hint="default"/>
        <w:b w:val="0"/>
        <w:bCs w:val="0"/>
        <w:i w:val="0"/>
        <w:iCs w:val="0"/>
        <w:strike w:val="0"/>
        <w:color w:val="auto"/>
        <w:sz w:val="24"/>
        <w:szCs w:val="24"/>
        <w:u w:val="none"/>
      </w:rPr>
    </w:lvl>
    <w:lvl w:ilvl="2">
      <w:start w:val="1"/>
      <w:numFmt w:val="bullet"/>
      <w:lvlText w:val=""/>
      <w:lvlJc w:val="left"/>
      <w:pPr>
        <w:ind w:left="1713" w:hanging="426"/>
      </w:pPr>
      <w:rPr>
        <w:rFonts w:ascii="Symbol" w:hAnsi="Symbol" w:cs="Symbol" w:hint="default"/>
        <w:b w:val="0"/>
        <w:bCs w:val="0"/>
        <w:i w:val="0"/>
        <w:iCs w:val="0"/>
        <w:strike w:val="0"/>
        <w:color w:val="auto"/>
        <w:sz w:val="24"/>
        <w:szCs w:val="24"/>
        <w:u w:val="none"/>
      </w:rPr>
    </w:lvl>
    <w:lvl w:ilvl="3">
      <w:start w:val="1"/>
      <w:numFmt w:val="bullet"/>
      <w:lvlText w:val=""/>
      <w:lvlJc w:val="left"/>
      <w:pPr>
        <w:ind w:left="2073" w:hanging="426"/>
      </w:pPr>
      <w:rPr>
        <w:rFonts w:ascii="Symbol" w:hAnsi="Symbol" w:cs="Symbol" w:hint="default"/>
        <w:b w:val="0"/>
        <w:bCs w:val="0"/>
        <w:i w:val="0"/>
        <w:iCs w:val="0"/>
        <w:strike w:val="0"/>
        <w:color w:val="auto"/>
        <w:sz w:val="24"/>
        <w:szCs w:val="24"/>
        <w:u w:val="none"/>
      </w:rPr>
    </w:lvl>
    <w:lvl w:ilvl="4">
      <w:start w:val="1"/>
      <w:numFmt w:val="bullet"/>
      <w:lvlText w:val=""/>
      <w:lvlJc w:val="left"/>
      <w:pPr>
        <w:ind w:left="2433" w:hanging="426"/>
      </w:pPr>
      <w:rPr>
        <w:rFonts w:ascii="Symbol" w:hAnsi="Symbol" w:cs="Symbol" w:hint="default"/>
        <w:b w:val="0"/>
        <w:bCs w:val="0"/>
        <w:i w:val="0"/>
        <w:iCs w:val="0"/>
        <w:strike w:val="0"/>
        <w:color w:val="auto"/>
        <w:sz w:val="24"/>
        <w:szCs w:val="24"/>
        <w:u w:val="none"/>
      </w:rPr>
    </w:lvl>
    <w:lvl w:ilvl="5">
      <w:start w:val="1"/>
      <w:numFmt w:val="bullet"/>
      <w:lvlText w:val=""/>
      <w:lvlJc w:val="left"/>
      <w:pPr>
        <w:ind w:left="2793" w:hanging="426"/>
      </w:pPr>
      <w:rPr>
        <w:rFonts w:ascii="Symbol" w:hAnsi="Symbol" w:cs="Symbol" w:hint="default"/>
        <w:b w:val="0"/>
        <w:bCs w:val="0"/>
        <w:i w:val="0"/>
        <w:iCs w:val="0"/>
        <w:strike w:val="0"/>
        <w:color w:val="auto"/>
        <w:sz w:val="24"/>
        <w:szCs w:val="24"/>
        <w:u w:val="none"/>
      </w:rPr>
    </w:lvl>
    <w:lvl w:ilvl="6">
      <w:start w:val="1"/>
      <w:numFmt w:val="bullet"/>
      <w:lvlText w:val=""/>
      <w:lvlJc w:val="left"/>
      <w:pPr>
        <w:ind w:left="3153" w:hanging="426"/>
      </w:pPr>
      <w:rPr>
        <w:rFonts w:ascii="Symbol" w:hAnsi="Symbol" w:cs="Symbol" w:hint="default"/>
        <w:b w:val="0"/>
        <w:bCs w:val="0"/>
        <w:i w:val="0"/>
        <w:iCs w:val="0"/>
        <w:strike w:val="0"/>
        <w:color w:val="auto"/>
        <w:sz w:val="24"/>
        <w:szCs w:val="24"/>
        <w:u w:val="none"/>
      </w:rPr>
    </w:lvl>
    <w:lvl w:ilvl="7">
      <w:start w:val="1"/>
      <w:numFmt w:val="bullet"/>
      <w:lvlText w:val=""/>
      <w:lvlJc w:val="left"/>
      <w:pPr>
        <w:ind w:left="3513" w:hanging="426"/>
      </w:pPr>
      <w:rPr>
        <w:rFonts w:ascii="Symbol" w:hAnsi="Symbol" w:cs="Symbol" w:hint="default"/>
        <w:b w:val="0"/>
        <w:bCs w:val="0"/>
        <w:i w:val="0"/>
        <w:iCs w:val="0"/>
        <w:strike w:val="0"/>
        <w:color w:val="auto"/>
        <w:sz w:val="24"/>
        <w:szCs w:val="24"/>
        <w:u w:val="none"/>
      </w:rPr>
    </w:lvl>
    <w:lvl w:ilvl="8">
      <w:start w:val="1"/>
      <w:numFmt w:val="bullet"/>
      <w:lvlText w:val=""/>
      <w:lvlJc w:val="left"/>
      <w:pPr>
        <w:ind w:left="3873" w:hanging="426"/>
      </w:pPr>
      <w:rPr>
        <w:rFonts w:ascii="Symbol" w:hAnsi="Symbol" w:cs="Symbol" w:hint="default"/>
        <w:b w:val="0"/>
        <w:bCs w:val="0"/>
        <w:i w:val="0"/>
        <w:iCs w:val="0"/>
        <w:strike w:val="0"/>
        <w:color w:val="auto"/>
        <w:sz w:val="24"/>
        <w:szCs w:val="24"/>
        <w:u w:val="none"/>
      </w:rPr>
    </w:lvl>
  </w:abstractNum>
  <w:abstractNum w:abstractNumId="1" w15:restartNumberingAfterBreak="0">
    <w:nsid w:val="0021235E"/>
    <w:multiLevelType w:val="hybridMultilevel"/>
    <w:tmpl w:val="057009B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0515166"/>
    <w:multiLevelType w:val="hybridMultilevel"/>
    <w:tmpl w:val="0856103A"/>
    <w:lvl w:ilvl="0" w:tplc="4E86CEEE">
      <w:start w:val="2"/>
      <w:numFmt w:val="bullet"/>
      <w:lvlText w:val=""/>
      <w:lvlJc w:val="left"/>
      <w:pPr>
        <w:ind w:left="720" w:hanging="360"/>
      </w:pPr>
      <w:rPr>
        <w:rFonts w:ascii="Wingdings" w:eastAsia="Calibri"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496129E"/>
    <w:multiLevelType w:val="hybridMultilevel"/>
    <w:tmpl w:val="F8C0A2C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4" w15:restartNumberingAfterBreak="0">
    <w:nsid w:val="06C84445"/>
    <w:multiLevelType w:val="hybridMultilevel"/>
    <w:tmpl w:val="AE44122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06E40B6B"/>
    <w:multiLevelType w:val="hybridMultilevel"/>
    <w:tmpl w:val="8F120B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8B37ACA"/>
    <w:multiLevelType w:val="hybridMultilevel"/>
    <w:tmpl w:val="13BE9DE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7" w15:restartNumberingAfterBreak="0">
    <w:nsid w:val="0940047E"/>
    <w:multiLevelType w:val="hybridMultilevel"/>
    <w:tmpl w:val="24BA7012"/>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A6B4F45"/>
    <w:multiLevelType w:val="hybridMultilevel"/>
    <w:tmpl w:val="97787A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0A767CAE"/>
    <w:multiLevelType w:val="hybridMultilevel"/>
    <w:tmpl w:val="A0349556"/>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0AA05DAD"/>
    <w:multiLevelType w:val="hybridMultilevel"/>
    <w:tmpl w:val="16BEC5D8"/>
    <w:lvl w:ilvl="0" w:tplc="040B000F">
      <w:start w:val="1"/>
      <w:numFmt w:val="decimal"/>
      <w:lvlText w:val="%1."/>
      <w:lvlJc w:val="left"/>
      <w:pPr>
        <w:ind w:left="768" w:hanging="360"/>
      </w:pPr>
    </w:lvl>
    <w:lvl w:ilvl="1" w:tplc="040B0019" w:tentative="1">
      <w:start w:val="1"/>
      <w:numFmt w:val="lowerLetter"/>
      <w:lvlText w:val="%2."/>
      <w:lvlJc w:val="left"/>
      <w:pPr>
        <w:ind w:left="1488" w:hanging="360"/>
      </w:pPr>
    </w:lvl>
    <w:lvl w:ilvl="2" w:tplc="040B001B" w:tentative="1">
      <w:start w:val="1"/>
      <w:numFmt w:val="lowerRoman"/>
      <w:lvlText w:val="%3."/>
      <w:lvlJc w:val="right"/>
      <w:pPr>
        <w:ind w:left="2208" w:hanging="180"/>
      </w:pPr>
    </w:lvl>
    <w:lvl w:ilvl="3" w:tplc="040B000F" w:tentative="1">
      <w:start w:val="1"/>
      <w:numFmt w:val="decimal"/>
      <w:lvlText w:val="%4."/>
      <w:lvlJc w:val="left"/>
      <w:pPr>
        <w:ind w:left="2928" w:hanging="360"/>
      </w:pPr>
    </w:lvl>
    <w:lvl w:ilvl="4" w:tplc="040B0019" w:tentative="1">
      <w:start w:val="1"/>
      <w:numFmt w:val="lowerLetter"/>
      <w:lvlText w:val="%5."/>
      <w:lvlJc w:val="left"/>
      <w:pPr>
        <w:ind w:left="3648" w:hanging="360"/>
      </w:pPr>
    </w:lvl>
    <w:lvl w:ilvl="5" w:tplc="040B001B" w:tentative="1">
      <w:start w:val="1"/>
      <w:numFmt w:val="lowerRoman"/>
      <w:lvlText w:val="%6."/>
      <w:lvlJc w:val="right"/>
      <w:pPr>
        <w:ind w:left="4368" w:hanging="180"/>
      </w:pPr>
    </w:lvl>
    <w:lvl w:ilvl="6" w:tplc="040B000F" w:tentative="1">
      <w:start w:val="1"/>
      <w:numFmt w:val="decimal"/>
      <w:lvlText w:val="%7."/>
      <w:lvlJc w:val="left"/>
      <w:pPr>
        <w:ind w:left="5088" w:hanging="360"/>
      </w:pPr>
    </w:lvl>
    <w:lvl w:ilvl="7" w:tplc="040B0019" w:tentative="1">
      <w:start w:val="1"/>
      <w:numFmt w:val="lowerLetter"/>
      <w:lvlText w:val="%8."/>
      <w:lvlJc w:val="left"/>
      <w:pPr>
        <w:ind w:left="5808" w:hanging="360"/>
      </w:pPr>
    </w:lvl>
    <w:lvl w:ilvl="8" w:tplc="040B001B" w:tentative="1">
      <w:start w:val="1"/>
      <w:numFmt w:val="lowerRoman"/>
      <w:lvlText w:val="%9."/>
      <w:lvlJc w:val="right"/>
      <w:pPr>
        <w:ind w:left="6528" w:hanging="180"/>
      </w:pPr>
    </w:lvl>
  </w:abstractNum>
  <w:abstractNum w:abstractNumId="11" w15:restartNumberingAfterBreak="0">
    <w:nsid w:val="0BD50A72"/>
    <w:multiLevelType w:val="multilevel"/>
    <w:tmpl w:val="D67AAB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8C53ED"/>
    <w:multiLevelType w:val="hybridMultilevel"/>
    <w:tmpl w:val="0144E160"/>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246288C"/>
    <w:multiLevelType w:val="hybridMultilevel"/>
    <w:tmpl w:val="8AEAAB4C"/>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3B52EF2"/>
    <w:multiLevelType w:val="hybridMultilevel"/>
    <w:tmpl w:val="89F6060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165E4686"/>
    <w:multiLevelType w:val="hybridMultilevel"/>
    <w:tmpl w:val="66D8C688"/>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7AC52A1"/>
    <w:multiLevelType w:val="hybridMultilevel"/>
    <w:tmpl w:val="5EAEBC3A"/>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6E133E5"/>
    <w:multiLevelType w:val="hybridMultilevel"/>
    <w:tmpl w:val="149E3CB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2F47B11"/>
    <w:multiLevelType w:val="hybridMultilevel"/>
    <w:tmpl w:val="C7CA4564"/>
    <w:lvl w:ilvl="0" w:tplc="032A9CF4">
      <w:start w:val="1"/>
      <w:numFmt w:val="bullet"/>
      <w:lvlText w:val="-"/>
      <w:lvlJc w:val="left"/>
      <w:pPr>
        <w:ind w:left="1080" w:hanging="360"/>
      </w:pPr>
      <w:rPr>
        <w:rFonts w:ascii="Calibri" w:eastAsia="Calibri" w:hAnsi="Calibri"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3337078E"/>
    <w:multiLevelType w:val="hybridMultilevel"/>
    <w:tmpl w:val="F3EE82A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15:restartNumberingAfterBreak="0">
    <w:nsid w:val="33620757"/>
    <w:multiLevelType w:val="hybridMultilevel"/>
    <w:tmpl w:val="7F7EA13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34E45859"/>
    <w:multiLevelType w:val="hybridMultilevel"/>
    <w:tmpl w:val="4FE438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68A15BA"/>
    <w:multiLevelType w:val="hybridMultilevel"/>
    <w:tmpl w:val="7D720E9C"/>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71D20C5"/>
    <w:multiLevelType w:val="multilevel"/>
    <w:tmpl w:val="50C2A63E"/>
    <w:lvl w:ilvl="0">
      <w:start w:val="1"/>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9122B2A"/>
    <w:multiLevelType w:val="hybridMultilevel"/>
    <w:tmpl w:val="D68C6A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BB01442"/>
    <w:multiLevelType w:val="hybridMultilevel"/>
    <w:tmpl w:val="B3D208D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D6348E7"/>
    <w:multiLevelType w:val="hybridMultilevel"/>
    <w:tmpl w:val="F54E3120"/>
    <w:lvl w:ilvl="0" w:tplc="040B000D">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7" w15:restartNumberingAfterBreak="0">
    <w:nsid w:val="467119D9"/>
    <w:multiLevelType w:val="hybridMultilevel"/>
    <w:tmpl w:val="86DE7BF4"/>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8B334FE"/>
    <w:multiLevelType w:val="hybridMultilevel"/>
    <w:tmpl w:val="DECAA05C"/>
    <w:lvl w:ilvl="0" w:tplc="5C3A830C">
      <w:numFmt w:val="bullet"/>
      <w:lvlText w:val=""/>
      <w:lvlJc w:val="left"/>
      <w:pPr>
        <w:ind w:left="720" w:hanging="360"/>
      </w:pPr>
      <w:rPr>
        <w:rFonts w:ascii="Symbol" w:eastAsiaTheme="minorHAnsi" w:hAnsi="Symbol"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9" w15:restartNumberingAfterBreak="0">
    <w:nsid w:val="4942229D"/>
    <w:multiLevelType w:val="hybridMultilevel"/>
    <w:tmpl w:val="1A6AA224"/>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4A462449"/>
    <w:multiLevelType w:val="hybridMultilevel"/>
    <w:tmpl w:val="6EA6742A"/>
    <w:lvl w:ilvl="0" w:tplc="040B000F">
      <w:start w:val="3"/>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4EB532EB"/>
    <w:multiLevelType w:val="multilevel"/>
    <w:tmpl w:val="634248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271EA8"/>
    <w:multiLevelType w:val="hybridMultilevel"/>
    <w:tmpl w:val="92345E76"/>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2A41E97"/>
    <w:multiLevelType w:val="hybridMultilevel"/>
    <w:tmpl w:val="67409F62"/>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3400D3B"/>
    <w:multiLevelType w:val="hybridMultilevel"/>
    <w:tmpl w:val="60E21B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74256C0"/>
    <w:multiLevelType w:val="multilevel"/>
    <w:tmpl w:val="B5A862A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A0060E"/>
    <w:multiLevelType w:val="hybridMultilevel"/>
    <w:tmpl w:val="0AF6DFBC"/>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C4B0643"/>
    <w:multiLevelType w:val="hybridMultilevel"/>
    <w:tmpl w:val="6642609A"/>
    <w:lvl w:ilvl="0" w:tplc="040B000F">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5C6016E8"/>
    <w:multiLevelType w:val="hybridMultilevel"/>
    <w:tmpl w:val="C9008B22"/>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39" w15:restartNumberingAfterBreak="0">
    <w:nsid w:val="629130FE"/>
    <w:multiLevelType w:val="hybridMultilevel"/>
    <w:tmpl w:val="6C6E1B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64947F8"/>
    <w:multiLevelType w:val="hybridMultilevel"/>
    <w:tmpl w:val="16028F0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69DB39AA"/>
    <w:multiLevelType w:val="hybridMultilevel"/>
    <w:tmpl w:val="CB8439AA"/>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FED3616"/>
    <w:multiLevelType w:val="hybridMultilevel"/>
    <w:tmpl w:val="3654B5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04C6800"/>
    <w:multiLevelType w:val="hybridMultilevel"/>
    <w:tmpl w:val="547CAD12"/>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70FA69B3"/>
    <w:multiLevelType w:val="hybridMultilevel"/>
    <w:tmpl w:val="965CDD76"/>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1BB7515"/>
    <w:multiLevelType w:val="hybridMultilevel"/>
    <w:tmpl w:val="B1A45982"/>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2EF100B"/>
    <w:multiLevelType w:val="hybridMultilevel"/>
    <w:tmpl w:val="5036A31E"/>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3C0575E"/>
    <w:multiLevelType w:val="hybridMultilevel"/>
    <w:tmpl w:val="FA2044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745D7661"/>
    <w:multiLevelType w:val="hybridMultilevel"/>
    <w:tmpl w:val="0FEAD02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9" w15:restartNumberingAfterBreak="0">
    <w:nsid w:val="7E1C3E1D"/>
    <w:multiLevelType w:val="hybridMultilevel"/>
    <w:tmpl w:val="FE0CC42A"/>
    <w:lvl w:ilvl="0" w:tplc="040B0001">
      <w:start w:val="1"/>
      <w:numFmt w:val="bullet"/>
      <w:lvlText w:val=""/>
      <w:lvlJc w:val="left"/>
      <w:pPr>
        <w:ind w:left="720" w:hanging="360"/>
      </w:pPr>
      <w:rPr>
        <w:rFonts w:ascii="Symbol" w:eastAsia="Times New Roman" w:hAnsi="Symbol"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38"/>
  </w:num>
  <w:num w:numId="2">
    <w:abstractNumId w:val="42"/>
  </w:num>
  <w:num w:numId="3">
    <w:abstractNumId w:val="19"/>
  </w:num>
  <w:num w:numId="4">
    <w:abstractNumId w:val="4"/>
  </w:num>
  <w:num w:numId="5">
    <w:abstractNumId w:val="39"/>
  </w:num>
  <w:num w:numId="6">
    <w:abstractNumId w:val="34"/>
  </w:num>
  <w:num w:numId="7">
    <w:abstractNumId w:val="45"/>
  </w:num>
  <w:num w:numId="8">
    <w:abstractNumId w:val="7"/>
  </w:num>
  <w:num w:numId="9">
    <w:abstractNumId w:val="17"/>
  </w:num>
  <w:num w:numId="10">
    <w:abstractNumId w:val="41"/>
  </w:num>
  <w:num w:numId="11">
    <w:abstractNumId w:val="44"/>
  </w:num>
  <w:num w:numId="12">
    <w:abstractNumId w:val="5"/>
  </w:num>
  <w:num w:numId="13">
    <w:abstractNumId w:val="24"/>
  </w:num>
  <w:num w:numId="14">
    <w:abstractNumId w:val="8"/>
  </w:num>
  <w:num w:numId="15">
    <w:abstractNumId w:val="47"/>
  </w:num>
  <w:num w:numId="16">
    <w:abstractNumId w:val="16"/>
  </w:num>
  <w:num w:numId="17">
    <w:abstractNumId w:val="21"/>
  </w:num>
  <w:num w:numId="18">
    <w:abstractNumId w:val="26"/>
  </w:num>
  <w:num w:numId="19">
    <w:abstractNumId w:val="37"/>
  </w:num>
  <w:num w:numId="20">
    <w:abstractNumId w:val="40"/>
  </w:num>
  <w:num w:numId="21">
    <w:abstractNumId w:val="43"/>
  </w:num>
  <w:num w:numId="22">
    <w:abstractNumId w:val="9"/>
  </w:num>
  <w:num w:numId="23">
    <w:abstractNumId w:val="30"/>
  </w:num>
  <w:num w:numId="24">
    <w:abstractNumId w:val="10"/>
  </w:num>
  <w:num w:numId="25">
    <w:abstractNumId w:val="29"/>
  </w:num>
  <w:num w:numId="26">
    <w:abstractNumId w:val="48"/>
  </w:num>
  <w:num w:numId="27">
    <w:abstractNumId w:val="18"/>
  </w:num>
  <w:num w:numId="28">
    <w:abstractNumId w:val="0"/>
  </w:num>
  <w:num w:numId="29">
    <w:abstractNumId w:val="2"/>
  </w:num>
  <w:num w:numId="30">
    <w:abstractNumId w:val="23"/>
  </w:num>
  <w:num w:numId="31">
    <w:abstractNumId w:val="27"/>
  </w:num>
  <w:num w:numId="32">
    <w:abstractNumId w:val="1"/>
  </w:num>
  <w:num w:numId="33">
    <w:abstractNumId w:val="22"/>
  </w:num>
  <w:num w:numId="34">
    <w:abstractNumId w:val="13"/>
  </w:num>
  <w:num w:numId="35">
    <w:abstractNumId w:val="36"/>
  </w:num>
  <w:num w:numId="36">
    <w:abstractNumId w:val="46"/>
  </w:num>
  <w:num w:numId="37">
    <w:abstractNumId w:val="25"/>
  </w:num>
  <w:num w:numId="38">
    <w:abstractNumId w:val="32"/>
  </w:num>
  <w:num w:numId="39">
    <w:abstractNumId w:val="12"/>
  </w:num>
  <w:num w:numId="40">
    <w:abstractNumId w:val="15"/>
  </w:num>
  <w:num w:numId="41">
    <w:abstractNumId w:val="33"/>
  </w:num>
  <w:num w:numId="42">
    <w:abstractNumId w:val="20"/>
  </w:num>
  <w:num w:numId="43">
    <w:abstractNumId w:val="14"/>
  </w:num>
  <w:num w:numId="44">
    <w:abstractNumId w:val="11"/>
  </w:num>
  <w:num w:numId="45">
    <w:abstractNumId w:val="35"/>
  </w:num>
  <w:num w:numId="46">
    <w:abstractNumId w:val="31"/>
  </w:num>
  <w:num w:numId="47">
    <w:abstractNumId w:val="28"/>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63"/>
    <w:rsid w:val="00001A79"/>
    <w:rsid w:val="00002709"/>
    <w:rsid w:val="00002F64"/>
    <w:rsid w:val="00004C4A"/>
    <w:rsid w:val="00015047"/>
    <w:rsid w:val="000221AC"/>
    <w:rsid w:val="0005539F"/>
    <w:rsid w:val="00060FCC"/>
    <w:rsid w:val="0006342B"/>
    <w:rsid w:val="00080353"/>
    <w:rsid w:val="0008621C"/>
    <w:rsid w:val="00095E53"/>
    <w:rsid w:val="000A1F8A"/>
    <w:rsid w:val="000A3D64"/>
    <w:rsid w:val="000A5028"/>
    <w:rsid w:val="000B0617"/>
    <w:rsid w:val="000B5CE9"/>
    <w:rsid w:val="000B5D73"/>
    <w:rsid w:val="000C2C91"/>
    <w:rsid w:val="000D075D"/>
    <w:rsid w:val="000D1C42"/>
    <w:rsid w:val="000D5DE6"/>
    <w:rsid w:val="000E0306"/>
    <w:rsid w:val="000E196B"/>
    <w:rsid w:val="000E5C05"/>
    <w:rsid w:val="000F31CC"/>
    <w:rsid w:val="000F3316"/>
    <w:rsid w:val="000F49F3"/>
    <w:rsid w:val="000F79A8"/>
    <w:rsid w:val="000F7C41"/>
    <w:rsid w:val="000F7CFF"/>
    <w:rsid w:val="001047F2"/>
    <w:rsid w:val="001130C5"/>
    <w:rsid w:val="00115060"/>
    <w:rsid w:val="00116C56"/>
    <w:rsid w:val="00116E00"/>
    <w:rsid w:val="00133E21"/>
    <w:rsid w:val="0013744B"/>
    <w:rsid w:val="001414D5"/>
    <w:rsid w:val="001427F8"/>
    <w:rsid w:val="0014718B"/>
    <w:rsid w:val="00153EB4"/>
    <w:rsid w:val="00161C49"/>
    <w:rsid w:val="00161FE5"/>
    <w:rsid w:val="0016222E"/>
    <w:rsid w:val="00162D56"/>
    <w:rsid w:val="00163DBE"/>
    <w:rsid w:val="00173CF4"/>
    <w:rsid w:val="001767EF"/>
    <w:rsid w:val="00177375"/>
    <w:rsid w:val="00180C41"/>
    <w:rsid w:val="0018584E"/>
    <w:rsid w:val="001862DF"/>
    <w:rsid w:val="00194E16"/>
    <w:rsid w:val="00196716"/>
    <w:rsid w:val="001970FD"/>
    <w:rsid w:val="00197942"/>
    <w:rsid w:val="001A7209"/>
    <w:rsid w:val="001B31A3"/>
    <w:rsid w:val="001C1106"/>
    <w:rsid w:val="001C1E12"/>
    <w:rsid w:val="001C4B18"/>
    <w:rsid w:val="001D060B"/>
    <w:rsid w:val="001D2E78"/>
    <w:rsid w:val="001D4679"/>
    <w:rsid w:val="001D531C"/>
    <w:rsid w:val="001D6926"/>
    <w:rsid w:val="001F2634"/>
    <w:rsid w:val="002008D6"/>
    <w:rsid w:val="002009D6"/>
    <w:rsid w:val="00204A8A"/>
    <w:rsid w:val="0020729B"/>
    <w:rsid w:val="0021130D"/>
    <w:rsid w:val="00211785"/>
    <w:rsid w:val="00221F9B"/>
    <w:rsid w:val="002230B2"/>
    <w:rsid w:val="002234B7"/>
    <w:rsid w:val="00223B00"/>
    <w:rsid w:val="002255FD"/>
    <w:rsid w:val="00231D98"/>
    <w:rsid w:val="00251978"/>
    <w:rsid w:val="00252840"/>
    <w:rsid w:val="0027405E"/>
    <w:rsid w:val="00274FE1"/>
    <w:rsid w:val="0027742E"/>
    <w:rsid w:val="00290171"/>
    <w:rsid w:val="002A037C"/>
    <w:rsid w:val="002A26A0"/>
    <w:rsid w:val="002A41A9"/>
    <w:rsid w:val="002B2B29"/>
    <w:rsid w:val="002B532A"/>
    <w:rsid w:val="002D144A"/>
    <w:rsid w:val="002D2655"/>
    <w:rsid w:val="002D5957"/>
    <w:rsid w:val="002D5CBC"/>
    <w:rsid w:val="002E095B"/>
    <w:rsid w:val="002E11B8"/>
    <w:rsid w:val="002E311D"/>
    <w:rsid w:val="002E7624"/>
    <w:rsid w:val="002F38DB"/>
    <w:rsid w:val="00300F11"/>
    <w:rsid w:val="0031062E"/>
    <w:rsid w:val="003165EE"/>
    <w:rsid w:val="0032430B"/>
    <w:rsid w:val="003342A8"/>
    <w:rsid w:val="00335B96"/>
    <w:rsid w:val="00335FA3"/>
    <w:rsid w:val="003415FE"/>
    <w:rsid w:val="00342EEE"/>
    <w:rsid w:val="00343CEC"/>
    <w:rsid w:val="00344398"/>
    <w:rsid w:val="00345F0F"/>
    <w:rsid w:val="0034662F"/>
    <w:rsid w:val="00346771"/>
    <w:rsid w:val="00346F90"/>
    <w:rsid w:val="00351F22"/>
    <w:rsid w:val="00355589"/>
    <w:rsid w:val="00356116"/>
    <w:rsid w:val="0036116C"/>
    <w:rsid w:val="00362AE7"/>
    <w:rsid w:val="003713D5"/>
    <w:rsid w:val="003713DA"/>
    <w:rsid w:val="00374007"/>
    <w:rsid w:val="0037567B"/>
    <w:rsid w:val="00376FBE"/>
    <w:rsid w:val="0038025C"/>
    <w:rsid w:val="0038048B"/>
    <w:rsid w:val="00382EBF"/>
    <w:rsid w:val="003851EC"/>
    <w:rsid w:val="003879C6"/>
    <w:rsid w:val="0039002D"/>
    <w:rsid w:val="003929EC"/>
    <w:rsid w:val="00392DFF"/>
    <w:rsid w:val="00394A1D"/>
    <w:rsid w:val="003A25CD"/>
    <w:rsid w:val="003A70C3"/>
    <w:rsid w:val="003B0771"/>
    <w:rsid w:val="003B21A5"/>
    <w:rsid w:val="003B2EDA"/>
    <w:rsid w:val="003B5BCD"/>
    <w:rsid w:val="003B5CBD"/>
    <w:rsid w:val="003B5F56"/>
    <w:rsid w:val="003B7F39"/>
    <w:rsid w:val="003D102F"/>
    <w:rsid w:val="003D327D"/>
    <w:rsid w:val="003D714D"/>
    <w:rsid w:val="003D7BDB"/>
    <w:rsid w:val="003D7C32"/>
    <w:rsid w:val="003E0B1C"/>
    <w:rsid w:val="003E575A"/>
    <w:rsid w:val="003F1ABC"/>
    <w:rsid w:val="00411891"/>
    <w:rsid w:val="00412284"/>
    <w:rsid w:val="004129D3"/>
    <w:rsid w:val="00422971"/>
    <w:rsid w:val="00424BEC"/>
    <w:rsid w:val="00425A9A"/>
    <w:rsid w:val="00430D3F"/>
    <w:rsid w:val="00430E60"/>
    <w:rsid w:val="00432251"/>
    <w:rsid w:val="004328AF"/>
    <w:rsid w:val="00437273"/>
    <w:rsid w:val="004451F2"/>
    <w:rsid w:val="004465D3"/>
    <w:rsid w:val="0045170B"/>
    <w:rsid w:val="00452320"/>
    <w:rsid w:val="00453957"/>
    <w:rsid w:val="00457B51"/>
    <w:rsid w:val="004617C4"/>
    <w:rsid w:val="00461F7C"/>
    <w:rsid w:val="004656AF"/>
    <w:rsid w:val="00470F98"/>
    <w:rsid w:val="00476707"/>
    <w:rsid w:val="0047729F"/>
    <w:rsid w:val="004837E5"/>
    <w:rsid w:val="004944C7"/>
    <w:rsid w:val="00495C2E"/>
    <w:rsid w:val="004A071B"/>
    <w:rsid w:val="004A181F"/>
    <w:rsid w:val="004A2A67"/>
    <w:rsid w:val="004A51CB"/>
    <w:rsid w:val="004A72DB"/>
    <w:rsid w:val="004B0B82"/>
    <w:rsid w:val="004B314B"/>
    <w:rsid w:val="004B6346"/>
    <w:rsid w:val="004B6AC7"/>
    <w:rsid w:val="004B72E1"/>
    <w:rsid w:val="004B7BE1"/>
    <w:rsid w:val="004C1CD9"/>
    <w:rsid w:val="004D123D"/>
    <w:rsid w:val="004D2D98"/>
    <w:rsid w:val="004D6538"/>
    <w:rsid w:val="004E405F"/>
    <w:rsid w:val="004F0C8F"/>
    <w:rsid w:val="004F1AB0"/>
    <w:rsid w:val="004F61F9"/>
    <w:rsid w:val="0050080B"/>
    <w:rsid w:val="0051181F"/>
    <w:rsid w:val="005148EC"/>
    <w:rsid w:val="005158ED"/>
    <w:rsid w:val="0052127E"/>
    <w:rsid w:val="00524094"/>
    <w:rsid w:val="0052461B"/>
    <w:rsid w:val="00524883"/>
    <w:rsid w:val="005346DD"/>
    <w:rsid w:val="00542AC4"/>
    <w:rsid w:val="00544691"/>
    <w:rsid w:val="005448DB"/>
    <w:rsid w:val="005501AA"/>
    <w:rsid w:val="005503E9"/>
    <w:rsid w:val="00550B78"/>
    <w:rsid w:val="00553A78"/>
    <w:rsid w:val="00553D63"/>
    <w:rsid w:val="0056548D"/>
    <w:rsid w:val="005708A3"/>
    <w:rsid w:val="00571030"/>
    <w:rsid w:val="00571E42"/>
    <w:rsid w:val="005723E2"/>
    <w:rsid w:val="00573E9E"/>
    <w:rsid w:val="005747AD"/>
    <w:rsid w:val="005764CF"/>
    <w:rsid w:val="00577CAD"/>
    <w:rsid w:val="005827DC"/>
    <w:rsid w:val="00592509"/>
    <w:rsid w:val="00594DFD"/>
    <w:rsid w:val="00596090"/>
    <w:rsid w:val="005960FD"/>
    <w:rsid w:val="00597410"/>
    <w:rsid w:val="005A012E"/>
    <w:rsid w:val="005A192C"/>
    <w:rsid w:val="005A1AC5"/>
    <w:rsid w:val="005A47D9"/>
    <w:rsid w:val="005A66C5"/>
    <w:rsid w:val="005A711A"/>
    <w:rsid w:val="005B1648"/>
    <w:rsid w:val="005C6A44"/>
    <w:rsid w:val="005C715A"/>
    <w:rsid w:val="005C74E8"/>
    <w:rsid w:val="005D1DB9"/>
    <w:rsid w:val="005D5017"/>
    <w:rsid w:val="005F3F89"/>
    <w:rsid w:val="006005C9"/>
    <w:rsid w:val="00600D6E"/>
    <w:rsid w:val="00602B7D"/>
    <w:rsid w:val="00603EA8"/>
    <w:rsid w:val="00606FB3"/>
    <w:rsid w:val="00612CD4"/>
    <w:rsid w:val="00621020"/>
    <w:rsid w:val="00622A23"/>
    <w:rsid w:val="0062321C"/>
    <w:rsid w:val="0063470C"/>
    <w:rsid w:val="00636293"/>
    <w:rsid w:val="00643666"/>
    <w:rsid w:val="006601CC"/>
    <w:rsid w:val="00663FE8"/>
    <w:rsid w:val="00667596"/>
    <w:rsid w:val="006712B7"/>
    <w:rsid w:val="00675F35"/>
    <w:rsid w:val="006779F4"/>
    <w:rsid w:val="006860C7"/>
    <w:rsid w:val="00691112"/>
    <w:rsid w:val="00693A85"/>
    <w:rsid w:val="006948FC"/>
    <w:rsid w:val="006A0406"/>
    <w:rsid w:val="006A53A9"/>
    <w:rsid w:val="006B01D3"/>
    <w:rsid w:val="006B1A45"/>
    <w:rsid w:val="006C2716"/>
    <w:rsid w:val="006C7160"/>
    <w:rsid w:val="006D666A"/>
    <w:rsid w:val="006E4216"/>
    <w:rsid w:val="006E57C0"/>
    <w:rsid w:val="006E6149"/>
    <w:rsid w:val="006E68AA"/>
    <w:rsid w:val="006F3794"/>
    <w:rsid w:val="007031C9"/>
    <w:rsid w:val="00703EDC"/>
    <w:rsid w:val="0070747E"/>
    <w:rsid w:val="00715F67"/>
    <w:rsid w:val="007218CF"/>
    <w:rsid w:val="00721EE3"/>
    <w:rsid w:val="00722EAA"/>
    <w:rsid w:val="00724B0A"/>
    <w:rsid w:val="00731E2E"/>
    <w:rsid w:val="00735E00"/>
    <w:rsid w:val="0073652A"/>
    <w:rsid w:val="00736EB4"/>
    <w:rsid w:val="007444CB"/>
    <w:rsid w:val="00746333"/>
    <w:rsid w:val="00757658"/>
    <w:rsid w:val="00760BB6"/>
    <w:rsid w:val="007616E8"/>
    <w:rsid w:val="007620D9"/>
    <w:rsid w:val="00765826"/>
    <w:rsid w:val="00766AB3"/>
    <w:rsid w:val="007702A4"/>
    <w:rsid w:val="00770B37"/>
    <w:rsid w:val="007751C3"/>
    <w:rsid w:val="007759D0"/>
    <w:rsid w:val="007774A0"/>
    <w:rsid w:val="007828C2"/>
    <w:rsid w:val="007840CD"/>
    <w:rsid w:val="007841AD"/>
    <w:rsid w:val="00784748"/>
    <w:rsid w:val="0078778E"/>
    <w:rsid w:val="007908F2"/>
    <w:rsid w:val="00792680"/>
    <w:rsid w:val="00792EB7"/>
    <w:rsid w:val="007961BF"/>
    <w:rsid w:val="007A3232"/>
    <w:rsid w:val="007A7D62"/>
    <w:rsid w:val="007B07A3"/>
    <w:rsid w:val="007B2CC6"/>
    <w:rsid w:val="007B5CA4"/>
    <w:rsid w:val="007C1125"/>
    <w:rsid w:val="007C5E45"/>
    <w:rsid w:val="007C7F91"/>
    <w:rsid w:val="007D1D78"/>
    <w:rsid w:val="007D44C5"/>
    <w:rsid w:val="007E010C"/>
    <w:rsid w:val="007E0826"/>
    <w:rsid w:val="007E1359"/>
    <w:rsid w:val="007E2DB4"/>
    <w:rsid w:val="007E2E46"/>
    <w:rsid w:val="007F011F"/>
    <w:rsid w:val="00802058"/>
    <w:rsid w:val="008026B0"/>
    <w:rsid w:val="008035F8"/>
    <w:rsid w:val="0080402A"/>
    <w:rsid w:val="00805DBC"/>
    <w:rsid w:val="00810D83"/>
    <w:rsid w:val="00811C57"/>
    <w:rsid w:val="008258C3"/>
    <w:rsid w:val="0083020A"/>
    <w:rsid w:val="00831210"/>
    <w:rsid w:val="00832F4D"/>
    <w:rsid w:val="00833755"/>
    <w:rsid w:val="008349B1"/>
    <w:rsid w:val="00850822"/>
    <w:rsid w:val="008524EA"/>
    <w:rsid w:val="0085771B"/>
    <w:rsid w:val="00862857"/>
    <w:rsid w:val="008641FB"/>
    <w:rsid w:val="0087642B"/>
    <w:rsid w:val="00876665"/>
    <w:rsid w:val="00885D8F"/>
    <w:rsid w:val="00892B88"/>
    <w:rsid w:val="008938C5"/>
    <w:rsid w:val="008A022C"/>
    <w:rsid w:val="008A1252"/>
    <w:rsid w:val="008A1809"/>
    <w:rsid w:val="008A24FD"/>
    <w:rsid w:val="008A5035"/>
    <w:rsid w:val="008B0432"/>
    <w:rsid w:val="008B4ECD"/>
    <w:rsid w:val="008B7FAD"/>
    <w:rsid w:val="008C2343"/>
    <w:rsid w:val="008D2F7A"/>
    <w:rsid w:val="008D56BA"/>
    <w:rsid w:val="008D5731"/>
    <w:rsid w:val="008E036D"/>
    <w:rsid w:val="008E4E0B"/>
    <w:rsid w:val="008E745D"/>
    <w:rsid w:val="008F0E4E"/>
    <w:rsid w:val="008F4208"/>
    <w:rsid w:val="008F4864"/>
    <w:rsid w:val="008F5AB4"/>
    <w:rsid w:val="008F78F3"/>
    <w:rsid w:val="00910D3B"/>
    <w:rsid w:val="00912F97"/>
    <w:rsid w:val="009137B6"/>
    <w:rsid w:val="00915FD2"/>
    <w:rsid w:val="00917D46"/>
    <w:rsid w:val="00924D4C"/>
    <w:rsid w:val="00927952"/>
    <w:rsid w:val="00927D2C"/>
    <w:rsid w:val="0093395D"/>
    <w:rsid w:val="00934000"/>
    <w:rsid w:val="00934E85"/>
    <w:rsid w:val="0093506F"/>
    <w:rsid w:val="00936B26"/>
    <w:rsid w:val="009412E3"/>
    <w:rsid w:val="009412FA"/>
    <w:rsid w:val="009438A2"/>
    <w:rsid w:val="009479AB"/>
    <w:rsid w:val="00964041"/>
    <w:rsid w:val="00966338"/>
    <w:rsid w:val="0096731F"/>
    <w:rsid w:val="00972BAE"/>
    <w:rsid w:val="0097389F"/>
    <w:rsid w:val="009757D0"/>
    <w:rsid w:val="00987AAE"/>
    <w:rsid w:val="00987D48"/>
    <w:rsid w:val="009A213A"/>
    <w:rsid w:val="009A21DB"/>
    <w:rsid w:val="009A7887"/>
    <w:rsid w:val="009B21C4"/>
    <w:rsid w:val="009B549A"/>
    <w:rsid w:val="009B54EC"/>
    <w:rsid w:val="009C0A81"/>
    <w:rsid w:val="009C21F6"/>
    <w:rsid w:val="009D1A2E"/>
    <w:rsid w:val="009D4FFB"/>
    <w:rsid w:val="009E1A6A"/>
    <w:rsid w:val="009E366E"/>
    <w:rsid w:val="009E3F77"/>
    <w:rsid w:val="009E738E"/>
    <w:rsid w:val="009F7774"/>
    <w:rsid w:val="00A010E4"/>
    <w:rsid w:val="00A04695"/>
    <w:rsid w:val="00A049BA"/>
    <w:rsid w:val="00A06F01"/>
    <w:rsid w:val="00A11F26"/>
    <w:rsid w:val="00A15C6C"/>
    <w:rsid w:val="00A21962"/>
    <w:rsid w:val="00A22B2F"/>
    <w:rsid w:val="00A23DD1"/>
    <w:rsid w:val="00A24FF4"/>
    <w:rsid w:val="00A25C21"/>
    <w:rsid w:val="00A25FA5"/>
    <w:rsid w:val="00A360C1"/>
    <w:rsid w:val="00A36388"/>
    <w:rsid w:val="00A4328C"/>
    <w:rsid w:val="00A4536E"/>
    <w:rsid w:val="00A47866"/>
    <w:rsid w:val="00A521FE"/>
    <w:rsid w:val="00A633D7"/>
    <w:rsid w:val="00A66C31"/>
    <w:rsid w:val="00A67FD6"/>
    <w:rsid w:val="00A73C35"/>
    <w:rsid w:val="00A82D47"/>
    <w:rsid w:val="00A87858"/>
    <w:rsid w:val="00A87F82"/>
    <w:rsid w:val="00A90835"/>
    <w:rsid w:val="00A9428C"/>
    <w:rsid w:val="00A95FD1"/>
    <w:rsid w:val="00A9774A"/>
    <w:rsid w:val="00AA1769"/>
    <w:rsid w:val="00AA7180"/>
    <w:rsid w:val="00AB2175"/>
    <w:rsid w:val="00AB59F7"/>
    <w:rsid w:val="00AB6D20"/>
    <w:rsid w:val="00AB78CA"/>
    <w:rsid w:val="00AC657E"/>
    <w:rsid w:val="00AD059A"/>
    <w:rsid w:val="00AD2B49"/>
    <w:rsid w:val="00AD37D5"/>
    <w:rsid w:val="00AD47AE"/>
    <w:rsid w:val="00AE0850"/>
    <w:rsid w:val="00AE0E6F"/>
    <w:rsid w:val="00AE17BE"/>
    <w:rsid w:val="00AE2440"/>
    <w:rsid w:val="00AE2F0C"/>
    <w:rsid w:val="00AE7AB0"/>
    <w:rsid w:val="00B01505"/>
    <w:rsid w:val="00B0177B"/>
    <w:rsid w:val="00B05296"/>
    <w:rsid w:val="00B10DE1"/>
    <w:rsid w:val="00B1217E"/>
    <w:rsid w:val="00B14F84"/>
    <w:rsid w:val="00B25165"/>
    <w:rsid w:val="00B2549E"/>
    <w:rsid w:val="00B27556"/>
    <w:rsid w:val="00B311F5"/>
    <w:rsid w:val="00B3250C"/>
    <w:rsid w:val="00B37536"/>
    <w:rsid w:val="00B420ED"/>
    <w:rsid w:val="00B43624"/>
    <w:rsid w:val="00B4682B"/>
    <w:rsid w:val="00B46E61"/>
    <w:rsid w:val="00B478AC"/>
    <w:rsid w:val="00B51D74"/>
    <w:rsid w:val="00B57AF5"/>
    <w:rsid w:val="00B60BCC"/>
    <w:rsid w:val="00B63E8F"/>
    <w:rsid w:val="00B72EBC"/>
    <w:rsid w:val="00B80CF4"/>
    <w:rsid w:val="00B942E5"/>
    <w:rsid w:val="00B96E50"/>
    <w:rsid w:val="00BA1AD6"/>
    <w:rsid w:val="00BA41F4"/>
    <w:rsid w:val="00BA4A65"/>
    <w:rsid w:val="00BA6304"/>
    <w:rsid w:val="00BA68A7"/>
    <w:rsid w:val="00BA7B74"/>
    <w:rsid w:val="00BB4408"/>
    <w:rsid w:val="00BC0039"/>
    <w:rsid w:val="00BC1030"/>
    <w:rsid w:val="00BC3C64"/>
    <w:rsid w:val="00BC4D23"/>
    <w:rsid w:val="00BD70FF"/>
    <w:rsid w:val="00BE2142"/>
    <w:rsid w:val="00BE39A3"/>
    <w:rsid w:val="00BE59C1"/>
    <w:rsid w:val="00BF7D6F"/>
    <w:rsid w:val="00C0138D"/>
    <w:rsid w:val="00C0239D"/>
    <w:rsid w:val="00C03985"/>
    <w:rsid w:val="00C05489"/>
    <w:rsid w:val="00C057C8"/>
    <w:rsid w:val="00C07D1C"/>
    <w:rsid w:val="00C1136C"/>
    <w:rsid w:val="00C141C7"/>
    <w:rsid w:val="00C14238"/>
    <w:rsid w:val="00C214BB"/>
    <w:rsid w:val="00C21BE0"/>
    <w:rsid w:val="00C22348"/>
    <w:rsid w:val="00C24C9F"/>
    <w:rsid w:val="00C26BEE"/>
    <w:rsid w:val="00C34D28"/>
    <w:rsid w:val="00C35E95"/>
    <w:rsid w:val="00C37B4E"/>
    <w:rsid w:val="00C50C2B"/>
    <w:rsid w:val="00C75B8D"/>
    <w:rsid w:val="00C82BBD"/>
    <w:rsid w:val="00C942BA"/>
    <w:rsid w:val="00C9733F"/>
    <w:rsid w:val="00CA5088"/>
    <w:rsid w:val="00CA50D2"/>
    <w:rsid w:val="00CB14C7"/>
    <w:rsid w:val="00CB2874"/>
    <w:rsid w:val="00CB70FE"/>
    <w:rsid w:val="00CC37CB"/>
    <w:rsid w:val="00CC5D0C"/>
    <w:rsid w:val="00CD7067"/>
    <w:rsid w:val="00CE341D"/>
    <w:rsid w:val="00CF1054"/>
    <w:rsid w:val="00CF192E"/>
    <w:rsid w:val="00CF4972"/>
    <w:rsid w:val="00CF5D4C"/>
    <w:rsid w:val="00CF5FC0"/>
    <w:rsid w:val="00CF63E7"/>
    <w:rsid w:val="00D0157B"/>
    <w:rsid w:val="00D01D62"/>
    <w:rsid w:val="00D143FB"/>
    <w:rsid w:val="00D20A48"/>
    <w:rsid w:val="00D25042"/>
    <w:rsid w:val="00D27B4E"/>
    <w:rsid w:val="00D306FD"/>
    <w:rsid w:val="00D30836"/>
    <w:rsid w:val="00D34889"/>
    <w:rsid w:val="00D368A1"/>
    <w:rsid w:val="00D36BDA"/>
    <w:rsid w:val="00D4170A"/>
    <w:rsid w:val="00D43593"/>
    <w:rsid w:val="00D467C5"/>
    <w:rsid w:val="00D51106"/>
    <w:rsid w:val="00D54DE9"/>
    <w:rsid w:val="00D641C2"/>
    <w:rsid w:val="00D7032B"/>
    <w:rsid w:val="00D772CD"/>
    <w:rsid w:val="00D80A85"/>
    <w:rsid w:val="00D91D9B"/>
    <w:rsid w:val="00D956A7"/>
    <w:rsid w:val="00DA2EE3"/>
    <w:rsid w:val="00DA5A05"/>
    <w:rsid w:val="00DA676F"/>
    <w:rsid w:val="00DA7206"/>
    <w:rsid w:val="00DA7462"/>
    <w:rsid w:val="00DA7AFE"/>
    <w:rsid w:val="00DB1200"/>
    <w:rsid w:val="00DB6980"/>
    <w:rsid w:val="00DC7D7C"/>
    <w:rsid w:val="00DE0B8B"/>
    <w:rsid w:val="00DE50C0"/>
    <w:rsid w:val="00DE613C"/>
    <w:rsid w:val="00DF0578"/>
    <w:rsid w:val="00DF2B6E"/>
    <w:rsid w:val="00DF5F36"/>
    <w:rsid w:val="00DF7DAF"/>
    <w:rsid w:val="00E02A37"/>
    <w:rsid w:val="00E15CBA"/>
    <w:rsid w:val="00E21EED"/>
    <w:rsid w:val="00E22D24"/>
    <w:rsid w:val="00E22D96"/>
    <w:rsid w:val="00E23731"/>
    <w:rsid w:val="00E345C7"/>
    <w:rsid w:val="00E40BF8"/>
    <w:rsid w:val="00E45783"/>
    <w:rsid w:val="00E46ECA"/>
    <w:rsid w:val="00E542B5"/>
    <w:rsid w:val="00E62DFC"/>
    <w:rsid w:val="00E82A91"/>
    <w:rsid w:val="00E83F46"/>
    <w:rsid w:val="00E84CE2"/>
    <w:rsid w:val="00E86A3C"/>
    <w:rsid w:val="00E90BC4"/>
    <w:rsid w:val="00E92E9E"/>
    <w:rsid w:val="00E96D9A"/>
    <w:rsid w:val="00EA1572"/>
    <w:rsid w:val="00EA171B"/>
    <w:rsid w:val="00EA1AFB"/>
    <w:rsid w:val="00EA3399"/>
    <w:rsid w:val="00EA4913"/>
    <w:rsid w:val="00EA6043"/>
    <w:rsid w:val="00EB0310"/>
    <w:rsid w:val="00EB49C6"/>
    <w:rsid w:val="00EB5A91"/>
    <w:rsid w:val="00EB5E5B"/>
    <w:rsid w:val="00EC0176"/>
    <w:rsid w:val="00EC396E"/>
    <w:rsid w:val="00EC3D8A"/>
    <w:rsid w:val="00EC47F6"/>
    <w:rsid w:val="00EC50FB"/>
    <w:rsid w:val="00EC5279"/>
    <w:rsid w:val="00ED5B25"/>
    <w:rsid w:val="00EE1E95"/>
    <w:rsid w:val="00EE38C5"/>
    <w:rsid w:val="00EF3B9C"/>
    <w:rsid w:val="00F01A5E"/>
    <w:rsid w:val="00F03AFE"/>
    <w:rsid w:val="00F06B28"/>
    <w:rsid w:val="00F0771A"/>
    <w:rsid w:val="00F16F73"/>
    <w:rsid w:val="00F23CDA"/>
    <w:rsid w:val="00F36B5E"/>
    <w:rsid w:val="00F372A3"/>
    <w:rsid w:val="00F37F71"/>
    <w:rsid w:val="00F45D16"/>
    <w:rsid w:val="00F50A20"/>
    <w:rsid w:val="00F51CAA"/>
    <w:rsid w:val="00F53626"/>
    <w:rsid w:val="00F56AEA"/>
    <w:rsid w:val="00F571BB"/>
    <w:rsid w:val="00F57779"/>
    <w:rsid w:val="00F60358"/>
    <w:rsid w:val="00F62874"/>
    <w:rsid w:val="00F65166"/>
    <w:rsid w:val="00F70EBE"/>
    <w:rsid w:val="00F80D26"/>
    <w:rsid w:val="00F8724B"/>
    <w:rsid w:val="00F873A4"/>
    <w:rsid w:val="00F87E77"/>
    <w:rsid w:val="00F927E7"/>
    <w:rsid w:val="00F9676D"/>
    <w:rsid w:val="00F96D75"/>
    <w:rsid w:val="00FA3E61"/>
    <w:rsid w:val="00FA4D52"/>
    <w:rsid w:val="00FB2632"/>
    <w:rsid w:val="00FC0609"/>
    <w:rsid w:val="00FC2A9A"/>
    <w:rsid w:val="00FC7059"/>
    <w:rsid w:val="00FD03BD"/>
    <w:rsid w:val="00FD457F"/>
    <w:rsid w:val="00FE420B"/>
    <w:rsid w:val="00FE5CAE"/>
    <w:rsid w:val="00FE6373"/>
    <w:rsid w:val="00FE7C3A"/>
    <w:rsid w:val="00FF2382"/>
    <w:rsid w:val="00FF2EAE"/>
    <w:rsid w:val="00FF4B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B9587"/>
  <w15:docId w15:val="{3E05761B-D045-4BDB-8C7D-E8A4B6CE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C3C64"/>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53D63"/>
    <w:pPr>
      <w:ind w:left="720"/>
      <w:contextualSpacing/>
    </w:pPr>
  </w:style>
  <w:style w:type="paragraph" w:styleId="Seliteteksti">
    <w:name w:val="Balloon Text"/>
    <w:basedOn w:val="Normaali"/>
    <w:link w:val="SelitetekstiChar"/>
    <w:uiPriority w:val="99"/>
    <w:semiHidden/>
    <w:rsid w:val="00F927E7"/>
    <w:pPr>
      <w:spacing w:after="0" w:line="240" w:lineRule="auto"/>
    </w:pPr>
    <w:rPr>
      <w:rFonts w:ascii="Tahoma" w:hAnsi="Tahoma" w:cs="Tahoma"/>
      <w:sz w:val="16"/>
      <w:szCs w:val="16"/>
    </w:rPr>
  </w:style>
  <w:style w:type="character" w:customStyle="1" w:styleId="SelitetekstiChar">
    <w:name w:val="Seliteteksti Char"/>
    <w:link w:val="Seliteteksti"/>
    <w:uiPriority w:val="99"/>
    <w:semiHidden/>
    <w:locked/>
    <w:rsid w:val="00F927E7"/>
    <w:rPr>
      <w:rFonts w:ascii="Tahoma" w:hAnsi="Tahoma" w:cs="Tahoma"/>
      <w:sz w:val="16"/>
      <w:szCs w:val="16"/>
    </w:rPr>
  </w:style>
  <w:style w:type="table" w:styleId="TaulukkoRuudukko">
    <w:name w:val="Table Grid"/>
    <w:basedOn w:val="Normaalitaulukko"/>
    <w:uiPriority w:val="99"/>
    <w:rsid w:val="008E4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457B51"/>
    <w:pPr>
      <w:tabs>
        <w:tab w:val="center" w:pos="4819"/>
        <w:tab w:val="right" w:pos="9638"/>
      </w:tabs>
    </w:pPr>
  </w:style>
  <w:style w:type="character" w:customStyle="1" w:styleId="YltunnisteChar">
    <w:name w:val="Ylätunniste Char"/>
    <w:link w:val="Yltunniste"/>
    <w:uiPriority w:val="99"/>
    <w:rsid w:val="00457B51"/>
    <w:rPr>
      <w:lang w:eastAsia="en-US"/>
    </w:rPr>
  </w:style>
  <w:style w:type="paragraph" w:styleId="Alatunniste">
    <w:name w:val="footer"/>
    <w:basedOn w:val="Normaali"/>
    <w:link w:val="AlatunnisteChar"/>
    <w:uiPriority w:val="99"/>
    <w:unhideWhenUsed/>
    <w:rsid w:val="00457B51"/>
    <w:pPr>
      <w:tabs>
        <w:tab w:val="center" w:pos="4819"/>
        <w:tab w:val="right" w:pos="9638"/>
      </w:tabs>
    </w:pPr>
  </w:style>
  <w:style w:type="character" w:customStyle="1" w:styleId="AlatunnisteChar">
    <w:name w:val="Alatunniste Char"/>
    <w:link w:val="Alatunniste"/>
    <w:uiPriority w:val="99"/>
    <w:rsid w:val="00457B51"/>
    <w:rPr>
      <w:lang w:eastAsia="en-US"/>
    </w:rPr>
  </w:style>
  <w:style w:type="paragraph" w:styleId="NormaaliWWW">
    <w:name w:val="Normal (Web)"/>
    <w:basedOn w:val="Normaali"/>
    <w:uiPriority w:val="99"/>
    <w:unhideWhenUsed/>
    <w:rsid w:val="00915FD2"/>
    <w:pPr>
      <w:spacing w:before="100" w:beforeAutospacing="1" w:after="100" w:afterAutospacing="1" w:line="240" w:lineRule="auto"/>
    </w:pPr>
    <w:rPr>
      <w:rFonts w:ascii="Times New Roman" w:eastAsia="Times New Roman" w:hAnsi="Times New Roman"/>
      <w:sz w:val="24"/>
      <w:szCs w:val="24"/>
      <w:lang w:eastAsia="fi-FI"/>
    </w:rPr>
  </w:style>
  <w:style w:type="character" w:styleId="Hyperlinkki">
    <w:name w:val="Hyperlink"/>
    <w:basedOn w:val="Kappaleenoletusfontti"/>
    <w:uiPriority w:val="99"/>
    <w:semiHidden/>
    <w:unhideWhenUsed/>
    <w:rsid w:val="003F1ABC"/>
    <w:rPr>
      <w:color w:val="0000FF"/>
      <w:u w:val="single"/>
    </w:rPr>
  </w:style>
  <w:style w:type="character" w:styleId="AvattuHyperlinkki">
    <w:name w:val="FollowedHyperlink"/>
    <w:basedOn w:val="Kappaleenoletusfontti"/>
    <w:uiPriority w:val="99"/>
    <w:semiHidden/>
    <w:unhideWhenUsed/>
    <w:rsid w:val="00B10D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17348">
      <w:bodyDiv w:val="1"/>
      <w:marLeft w:val="0"/>
      <w:marRight w:val="0"/>
      <w:marTop w:val="0"/>
      <w:marBottom w:val="0"/>
      <w:divBdr>
        <w:top w:val="none" w:sz="0" w:space="0" w:color="auto"/>
        <w:left w:val="none" w:sz="0" w:space="0" w:color="auto"/>
        <w:bottom w:val="none" w:sz="0" w:space="0" w:color="auto"/>
        <w:right w:val="none" w:sz="0" w:space="0" w:color="auto"/>
      </w:divBdr>
      <w:divsChild>
        <w:div w:id="542449231">
          <w:marLeft w:val="0"/>
          <w:marRight w:val="0"/>
          <w:marTop w:val="0"/>
          <w:marBottom w:val="0"/>
          <w:divBdr>
            <w:top w:val="none" w:sz="0" w:space="0" w:color="auto"/>
            <w:left w:val="none" w:sz="0" w:space="0" w:color="auto"/>
            <w:bottom w:val="none" w:sz="0" w:space="0" w:color="auto"/>
            <w:right w:val="none" w:sz="0" w:space="0" w:color="auto"/>
          </w:divBdr>
        </w:div>
        <w:div w:id="1129515180">
          <w:marLeft w:val="0"/>
          <w:marRight w:val="0"/>
          <w:marTop w:val="0"/>
          <w:marBottom w:val="0"/>
          <w:divBdr>
            <w:top w:val="none" w:sz="0" w:space="0" w:color="auto"/>
            <w:left w:val="none" w:sz="0" w:space="0" w:color="auto"/>
            <w:bottom w:val="none" w:sz="0" w:space="0" w:color="auto"/>
            <w:right w:val="none" w:sz="0" w:space="0" w:color="auto"/>
          </w:divBdr>
        </w:div>
        <w:div w:id="983775537">
          <w:marLeft w:val="0"/>
          <w:marRight w:val="0"/>
          <w:marTop w:val="0"/>
          <w:marBottom w:val="0"/>
          <w:divBdr>
            <w:top w:val="none" w:sz="0" w:space="0" w:color="auto"/>
            <w:left w:val="none" w:sz="0" w:space="0" w:color="auto"/>
            <w:bottom w:val="none" w:sz="0" w:space="0" w:color="auto"/>
            <w:right w:val="none" w:sz="0" w:space="0" w:color="auto"/>
          </w:divBdr>
        </w:div>
        <w:div w:id="937296756">
          <w:marLeft w:val="0"/>
          <w:marRight w:val="0"/>
          <w:marTop w:val="0"/>
          <w:marBottom w:val="0"/>
          <w:divBdr>
            <w:top w:val="none" w:sz="0" w:space="0" w:color="auto"/>
            <w:left w:val="none" w:sz="0" w:space="0" w:color="auto"/>
            <w:bottom w:val="none" w:sz="0" w:space="0" w:color="auto"/>
            <w:right w:val="none" w:sz="0" w:space="0" w:color="auto"/>
          </w:divBdr>
        </w:div>
        <w:div w:id="1970430922">
          <w:marLeft w:val="0"/>
          <w:marRight w:val="0"/>
          <w:marTop w:val="0"/>
          <w:marBottom w:val="0"/>
          <w:divBdr>
            <w:top w:val="none" w:sz="0" w:space="0" w:color="auto"/>
            <w:left w:val="none" w:sz="0" w:space="0" w:color="auto"/>
            <w:bottom w:val="none" w:sz="0" w:space="0" w:color="auto"/>
            <w:right w:val="none" w:sz="0" w:space="0" w:color="auto"/>
          </w:divBdr>
        </w:div>
        <w:div w:id="1729302605">
          <w:marLeft w:val="0"/>
          <w:marRight w:val="0"/>
          <w:marTop w:val="0"/>
          <w:marBottom w:val="0"/>
          <w:divBdr>
            <w:top w:val="none" w:sz="0" w:space="0" w:color="auto"/>
            <w:left w:val="none" w:sz="0" w:space="0" w:color="auto"/>
            <w:bottom w:val="none" w:sz="0" w:space="0" w:color="auto"/>
            <w:right w:val="none" w:sz="0" w:space="0" w:color="auto"/>
          </w:divBdr>
        </w:div>
        <w:div w:id="1968077677">
          <w:marLeft w:val="0"/>
          <w:marRight w:val="0"/>
          <w:marTop w:val="0"/>
          <w:marBottom w:val="0"/>
          <w:divBdr>
            <w:top w:val="none" w:sz="0" w:space="0" w:color="auto"/>
            <w:left w:val="none" w:sz="0" w:space="0" w:color="auto"/>
            <w:bottom w:val="none" w:sz="0" w:space="0" w:color="auto"/>
            <w:right w:val="none" w:sz="0" w:space="0" w:color="auto"/>
          </w:divBdr>
        </w:div>
        <w:div w:id="836505412">
          <w:marLeft w:val="0"/>
          <w:marRight w:val="0"/>
          <w:marTop w:val="0"/>
          <w:marBottom w:val="0"/>
          <w:divBdr>
            <w:top w:val="none" w:sz="0" w:space="0" w:color="auto"/>
            <w:left w:val="none" w:sz="0" w:space="0" w:color="auto"/>
            <w:bottom w:val="none" w:sz="0" w:space="0" w:color="auto"/>
            <w:right w:val="none" w:sz="0" w:space="0" w:color="auto"/>
          </w:divBdr>
        </w:div>
        <w:div w:id="985428732">
          <w:marLeft w:val="0"/>
          <w:marRight w:val="0"/>
          <w:marTop w:val="0"/>
          <w:marBottom w:val="0"/>
          <w:divBdr>
            <w:top w:val="none" w:sz="0" w:space="0" w:color="auto"/>
            <w:left w:val="none" w:sz="0" w:space="0" w:color="auto"/>
            <w:bottom w:val="none" w:sz="0" w:space="0" w:color="auto"/>
            <w:right w:val="none" w:sz="0" w:space="0" w:color="auto"/>
          </w:divBdr>
        </w:div>
        <w:div w:id="1625693019">
          <w:marLeft w:val="0"/>
          <w:marRight w:val="0"/>
          <w:marTop w:val="0"/>
          <w:marBottom w:val="0"/>
          <w:divBdr>
            <w:top w:val="none" w:sz="0" w:space="0" w:color="auto"/>
            <w:left w:val="none" w:sz="0" w:space="0" w:color="auto"/>
            <w:bottom w:val="none" w:sz="0" w:space="0" w:color="auto"/>
            <w:right w:val="none" w:sz="0" w:space="0" w:color="auto"/>
          </w:divBdr>
        </w:div>
        <w:div w:id="1876770802">
          <w:marLeft w:val="0"/>
          <w:marRight w:val="0"/>
          <w:marTop w:val="0"/>
          <w:marBottom w:val="0"/>
          <w:divBdr>
            <w:top w:val="none" w:sz="0" w:space="0" w:color="auto"/>
            <w:left w:val="none" w:sz="0" w:space="0" w:color="auto"/>
            <w:bottom w:val="none" w:sz="0" w:space="0" w:color="auto"/>
            <w:right w:val="none" w:sz="0" w:space="0" w:color="auto"/>
          </w:divBdr>
        </w:div>
        <w:div w:id="1391684622">
          <w:marLeft w:val="0"/>
          <w:marRight w:val="0"/>
          <w:marTop w:val="0"/>
          <w:marBottom w:val="0"/>
          <w:divBdr>
            <w:top w:val="none" w:sz="0" w:space="0" w:color="auto"/>
            <w:left w:val="none" w:sz="0" w:space="0" w:color="auto"/>
            <w:bottom w:val="none" w:sz="0" w:space="0" w:color="auto"/>
            <w:right w:val="none" w:sz="0" w:space="0" w:color="auto"/>
          </w:divBdr>
        </w:div>
        <w:div w:id="1844472133">
          <w:marLeft w:val="0"/>
          <w:marRight w:val="0"/>
          <w:marTop w:val="0"/>
          <w:marBottom w:val="0"/>
          <w:divBdr>
            <w:top w:val="none" w:sz="0" w:space="0" w:color="auto"/>
            <w:left w:val="none" w:sz="0" w:space="0" w:color="auto"/>
            <w:bottom w:val="none" w:sz="0" w:space="0" w:color="auto"/>
            <w:right w:val="none" w:sz="0" w:space="0" w:color="auto"/>
          </w:divBdr>
        </w:div>
        <w:div w:id="746659717">
          <w:marLeft w:val="0"/>
          <w:marRight w:val="0"/>
          <w:marTop w:val="0"/>
          <w:marBottom w:val="0"/>
          <w:divBdr>
            <w:top w:val="none" w:sz="0" w:space="0" w:color="auto"/>
            <w:left w:val="none" w:sz="0" w:space="0" w:color="auto"/>
            <w:bottom w:val="none" w:sz="0" w:space="0" w:color="auto"/>
            <w:right w:val="none" w:sz="0" w:space="0" w:color="auto"/>
          </w:divBdr>
        </w:div>
        <w:div w:id="938027101">
          <w:marLeft w:val="0"/>
          <w:marRight w:val="0"/>
          <w:marTop w:val="0"/>
          <w:marBottom w:val="0"/>
          <w:divBdr>
            <w:top w:val="none" w:sz="0" w:space="0" w:color="auto"/>
            <w:left w:val="none" w:sz="0" w:space="0" w:color="auto"/>
            <w:bottom w:val="none" w:sz="0" w:space="0" w:color="auto"/>
            <w:right w:val="none" w:sz="0" w:space="0" w:color="auto"/>
          </w:divBdr>
        </w:div>
        <w:div w:id="68693566">
          <w:marLeft w:val="0"/>
          <w:marRight w:val="0"/>
          <w:marTop w:val="0"/>
          <w:marBottom w:val="0"/>
          <w:divBdr>
            <w:top w:val="none" w:sz="0" w:space="0" w:color="auto"/>
            <w:left w:val="none" w:sz="0" w:space="0" w:color="auto"/>
            <w:bottom w:val="none" w:sz="0" w:space="0" w:color="auto"/>
            <w:right w:val="none" w:sz="0" w:space="0" w:color="auto"/>
          </w:divBdr>
        </w:div>
        <w:div w:id="287585810">
          <w:marLeft w:val="0"/>
          <w:marRight w:val="0"/>
          <w:marTop w:val="0"/>
          <w:marBottom w:val="0"/>
          <w:divBdr>
            <w:top w:val="none" w:sz="0" w:space="0" w:color="auto"/>
            <w:left w:val="none" w:sz="0" w:space="0" w:color="auto"/>
            <w:bottom w:val="none" w:sz="0" w:space="0" w:color="auto"/>
            <w:right w:val="none" w:sz="0" w:space="0" w:color="auto"/>
          </w:divBdr>
        </w:div>
        <w:div w:id="1543787940">
          <w:marLeft w:val="0"/>
          <w:marRight w:val="0"/>
          <w:marTop w:val="0"/>
          <w:marBottom w:val="0"/>
          <w:divBdr>
            <w:top w:val="none" w:sz="0" w:space="0" w:color="auto"/>
            <w:left w:val="none" w:sz="0" w:space="0" w:color="auto"/>
            <w:bottom w:val="none" w:sz="0" w:space="0" w:color="auto"/>
            <w:right w:val="none" w:sz="0" w:space="0" w:color="auto"/>
          </w:divBdr>
        </w:div>
        <w:div w:id="111293315">
          <w:marLeft w:val="0"/>
          <w:marRight w:val="0"/>
          <w:marTop w:val="0"/>
          <w:marBottom w:val="0"/>
          <w:divBdr>
            <w:top w:val="none" w:sz="0" w:space="0" w:color="auto"/>
            <w:left w:val="none" w:sz="0" w:space="0" w:color="auto"/>
            <w:bottom w:val="none" w:sz="0" w:space="0" w:color="auto"/>
            <w:right w:val="none" w:sz="0" w:space="0" w:color="auto"/>
          </w:divBdr>
        </w:div>
        <w:div w:id="959728691">
          <w:marLeft w:val="0"/>
          <w:marRight w:val="0"/>
          <w:marTop w:val="0"/>
          <w:marBottom w:val="0"/>
          <w:divBdr>
            <w:top w:val="none" w:sz="0" w:space="0" w:color="auto"/>
            <w:left w:val="none" w:sz="0" w:space="0" w:color="auto"/>
            <w:bottom w:val="none" w:sz="0" w:space="0" w:color="auto"/>
            <w:right w:val="none" w:sz="0" w:space="0" w:color="auto"/>
          </w:divBdr>
        </w:div>
        <w:div w:id="1379476439">
          <w:marLeft w:val="0"/>
          <w:marRight w:val="0"/>
          <w:marTop w:val="0"/>
          <w:marBottom w:val="0"/>
          <w:divBdr>
            <w:top w:val="none" w:sz="0" w:space="0" w:color="auto"/>
            <w:left w:val="none" w:sz="0" w:space="0" w:color="auto"/>
            <w:bottom w:val="none" w:sz="0" w:space="0" w:color="auto"/>
            <w:right w:val="none" w:sz="0" w:space="0" w:color="auto"/>
          </w:divBdr>
        </w:div>
        <w:div w:id="349600961">
          <w:marLeft w:val="0"/>
          <w:marRight w:val="0"/>
          <w:marTop w:val="0"/>
          <w:marBottom w:val="0"/>
          <w:divBdr>
            <w:top w:val="none" w:sz="0" w:space="0" w:color="auto"/>
            <w:left w:val="none" w:sz="0" w:space="0" w:color="auto"/>
            <w:bottom w:val="none" w:sz="0" w:space="0" w:color="auto"/>
            <w:right w:val="none" w:sz="0" w:space="0" w:color="auto"/>
          </w:divBdr>
        </w:div>
        <w:div w:id="452483391">
          <w:marLeft w:val="0"/>
          <w:marRight w:val="0"/>
          <w:marTop w:val="0"/>
          <w:marBottom w:val="0"/>
          <w:divBdr>
            <w:top w:val="none" w:sz="0" w:space="0" w:color="auto"/>
            <w:left w:val="none" w:sz="0" w:space="0" w:color="auto"/>
            <w:bottom w:val="none" w:sz="0" w:space="0" w:color="auto"/>
            <w:right w:val="none" w:sz="0" w:space="0" w:color="auto"/>
          </w:divBdr>
        </w:div>
        <w:div w:id="1813060048">
          <w:marLeft w:val="0"/>
          <w:marRight w:val="0"/>
          <w:marTop w:val="0"/>
          <w:marBottom w:val="0"/>
          <w:divBdr>
            <w:top w:val="none" w:sz="0" w:space="0" w:color="auto"/>
            <w:left w:val="none" w:sz="0" w:space="0" w:color="auto"/>
            <w:bottom w:val="none" w:sz="0" w:space="0" w:color="auto"/>
            <w:right w:val="none" w:sz="0" w:space="0" w:color="auto"/>
          </w:divBdr>
        </w:div>
        <w:div w:id="1325473651">
          <w:marLeft w:val="0"/>
          <w:marRight w:val="0"/>
          <w:marTop w:val="0"/>
          <w:marBottom w:val="0"/>
          <w:divBdr>
            <w:top w:val="none" w:sz="0" w:space="0" w:color="auto"/>
            <w:left w:val="none" w:sz="0" w:space="0" w:color="auto"/>
            <w:bottom w:val="none" w:sz="0" w:space="0" w:color="auto"/>
            <w:right w:val="none" w:sz="0" w:space="0" w:color="auto"/>
          </w:divBdr>
        </w:div>
      </w:divsChild>
    </w:div>
    <w:div w:id="882056697">
      <w:bodyDiv w:val="1"/>
      <w:marLeft w:val="0"/>
      <w:marRight w:val="0"/>
      <w:marTop w:val="0"/>
      <w:marBottom w:val="0"/>
      <w:divBdr>
        <w:top w:val="none" w:sz="0" w:space="0" w:color="auto"/>
        <w:left w:val="none" w:sz="0" w:space="0" w:color="auto"/>
        <w:bottom w:val="none" w:sz="0" w:space="0" w:color="auto"/>
        <w:right w:val="none" w:sz="0" w:space="0" w:color="auto"/>
      </w:divBdr>
      <w:divsChild>
        <w:div w:id="1280794654">
          <w:marLeft w:val="0"/>
          <w:marRight w:val="0"/>
          <w:marTop w:val="0"/>
          <w:marBottom w:val="0"/>
          <w:divBdr>
            <w:top w:val="none" w:sz="0" w:space="0" w:color="auto"/>
            <w:left w:val="none" w:sz="0" w:space="0" w:color="auto"/>
            <w:bottom w:val="none" w:sz="0" w:space="0" w:color="auto"/>
            <w:right w:val="none" w:sz="0" w:space="0" w:color="auto"/>
          </w:divBdr>
        </w:div>
        <w:div w:id="237444568">
          <w:marLeft w:val="0"/>
          <w:marRight w:val="0"/>
          <w:marTop w:val="0"/>
          <w:marBottom w:val="0"/>
          <w:divBdr>
            <w:top w:val="none" w:sz="0" w:space="0" w:color="auto"/>
            <w:left w:val="none" w:sz="0" w:space="0" w:color="auto"/>
            <w:bottom w:val="none" w:sz="0" w:space="0" w:color="auto"/>
            <w:right w:val="none" w:sz="0" w:space="0" w:color="auto"/>
          </w:divBdr>
        </w:div>
        <w:div w:id="1843617856">
          <w:marLeft w:val="0"/>
          <w:marRight w:val="0"/>
          <w:marTop w:val="0"/>
          <w:marBottom w:val="0"/>
          <w:divBdr>
            <w:top w:val="none" w:sz="0" w:space="0" w:color="auto"/>
            <w:left w:val="none" w:sz="0" w:space="0" w:color="auto"/>
            <w:bottom w:val="none" w:sz="0" w:space="0" w:color="auto"/>
            <w:right w:val="none" w:sz="0" w:space="0" w:color="auto"/>
          </w:divBdr>
        </w:div>
        <w:div w:id="247465986">
          <w:marLeft w:val="0"/>
          <w:marRight w:val="0"/>
          <w:marTop w:val="0"/>
          <w:marBottom w:val="0"/>
          <w:divBdr>
            <w:top w:val="none" w:sz="0" w:space="0" w:color="auto"/>
            <w:left w:val="none" w:sz="0" w:space="0" w:color="auto"/>
            <w:bottom w:val="none" w:sz="0" w:space="0" w:color="auto"/>
            <w:right w:val="none" w:sz="0" w:space="0" w:color="auto"/>
          </w:divBdr>
        </w:div>
        <w:div w:id="1189442134">
          <w:marLeft w:val="0"/>
          <w:marRight w:val="0"/>
          <w:marTop w:val="0"/>
          <w:marBottom w:val="0"/>
          <w:divBdr>
            <w:top w:val="none" w:sz="0" w:space="0" w:color="auto"/>
            <w:left w:val="none" w:sz="0" w:space="0" w:color="auto"/>
            <w:bottom w:val="none" w:sz="0" w:space="0" w:color="auto"/>
            <w:right w:val="none" w:sz="0" w:space="0" w:color="auto"/>
          </w:divBdr>
        </w:div>
        <w:div w:id="1873347409">
          <w:marLeft w:val="0"/>
          <w:marRight w:val="0"/>
          <w:marTop w:val="0"/>
          <w:marBottom w:val="0"/>
          <w:divBdr>
            <w:top w:val="none" w:sz="0" w:space="0" w:color="auto"/>
            <w:left w:val="none" w:sz="0" w:space="0" w:color="auto"/>
            <w:bottom w:val="none" w:sz="0" w:space="0" w:color="auto"/>
            <w:right w:val="none" w:sz="0" w:space="0" w:color="auto"/>
          </w:divBdr>
        </w:div>
        <w:div w:id="1384062618">
          <w:marLeft w:val="0"/>
          <w:marRight w:val="0"/>
          <w:marTop w:val="0"/>
          <w:marBottom w:val="0"/>
          <w:divBdr>
            <w:top w:val="none" w:sz="0" w:space="0" w:color="auto"/>
            <w:left w:val="none" w:sz="0" w:space="0" w:color="auto"/>
            <w:bottom w:val="none" w:sz="0" w:space="0" w:color="auto"/>
            <w:right w:val="none" w:sz="0" w:space="0" w:color="auto"/>
          </w:divBdr>
        </w:div>
        <w:div w:id="239096690">
          <w:marLeft w:val="0"/>
          <w:marRight w:val="0"/>
          <w:marTop w:val="0"/>
          <w:marBottom w:val="0"/>
          <w:divBdr>
            <w:top w:val="none" w:sz="0" w:space="0" w:color="auto"/>
            <w:left w:val="none" w:sz="0" w:space="0" w:color="auto"/>
            <w:bottom w:val="none" w:sz="0" w:space="0" w:color="auto"/>
            <w:right w:val="none" w:sz="0" w:space="0" w:color="auto"/>
          </w:divBdr>
        </w:div>
        <w:div w:id="1326082453">
          <w:marLeft w:val="0"/>
          <w:marRight w:val="0"/>
          <w:marTop w:val="0"/>
          <w:marBottom w:val="0"/>
          <w:divBdr>
            <w:top w:val="none" w:sz="0" w:space="0" w:color="auto"/>
            <w:left w:val="none" w:sz="0" w:space="0" w:color="auto"/>
            <w:bottom w:val="none" w:sz="0" w:space="0" w:color="auto"/>
            <w:right w:val="none" w:sz="0" w:space="0" w:color="auto"/>
          </w:divBdr>
        </w:div>
        <w:div w:id="309361771">
          <w:marLeft w:val="0"/>
          <w:marRight w:val="0"/>
          <w:marTop w:val="0"/>
          <w:marBottom w:val="0"/>
          <w:divBdr>
            <w:top w:val="none" w:sz="0" w:space="0" w:color="auto"/>
            <w:left w:val="none" w:sz="0" w:space="0" w:color="auto"/>
            <w:bottom w:val="none" w:sz="0" w:space="0" w:color="auto"/>
            <w:right w:val="none" w:sz="0" w:space="0" w:color="auto"/>
          </w:divBdr>
        </w:div>
      </w:divsChild>
    </w:div>
    <w:div w:id="896093461">
      <w:bodyDiv w:val="1"/>
      <w:marLeft w:val="0"/>
      <w:marRight w:val="0"/>
      <w:marTop w:val="0"/>
      <w:marBottom w:val="0"/>
      <w:divBdr>
        <w:top w:val="none" w:sz="0" w:space="0" w:color="auto"/>
        <w:left w:val="none" w:sz="0" w:space="0" w:color="auto"/>
        <w:bottom w:val="none" w:sz="0" w:space="0" w:color="auto"/>
        <w:right w:val="none" w:sz="0" w:space="0" w:color="auto"/>
      </w:divBdr>
      <w:divsChild>
        <w:div w:id="70350017">
          <w:marLeft w:val="0"/>
          <w:marRight w:val="0"/>
          <w:marTop w:val="0"/>
          <w:marBottom w:val="0"/>
          <w:divBdr>
            <w:top w:val="none" w:sz="0" w:space="0" w:color="auto"/>
            <w:left w:val="none" w:sz="0" w:space="0" w:color="auto"/>
            <w:bottom w:val="none" w:sz="0" w:space="0" w:color="auto"/>
            <w:right w:val="none" w:sz="0" w:space="0" w:color="auto"/>
          </w:divBdr>
        </w:div>
        <w:div w:id="1107501258">
          <w:marLeft w:val="0"/>
          <w:marRight w:val="0"/>
          <w:marTop w:val="0"/>
          <w:marBottom w:val="0"/>
          <w:divBdr>
            <w:top w:val="none" w:sz="0" w:space="0" w:color="auto"/>
            <w:left w:val="none" w:sz="0" w:space="0" w:color="auto"/>
            <w:bottom w:val="none" w:sz="0" w:space="0" w:color="auto"/>
            <w:right w:val="none" w:sz="0" w:space="0" w:color="auto"/>
          </w:divBdr>
        </w:div>
        <w:div w:id="108671094">
          <w:marLeft w:val="0"/>
          <w:marRight w:val="0"/>
          <w:marTop w:val="0"/>
          <w:marBottom w:val="0"/>
          <w:divBdr>
            <w:top w:val="none" w:sz="0" w:space="0" w:color="auto"/>
            <w:left w:val="none" w:sz="0" w:space="0" w:color="auto"/>
            <w:bottom w:val="none" w:sz="0" w:space="0" w:color="auto"/>
            <w:right w:val="none" w:sz="0" w:space="0" w:color="auto"/>
          </w:divBdr>
        </w:div>
        <w:div w:id="1116025967">
          <w:marLeft w:val="0"/>
          <w:marRight w:val="0"/>
          <w:marTop w:val="0"/>
          <w:marBottom w:val="0"/>
          <w:divBdr>
            <w:top w:val="none" w:sz="0" w:space="0" w:color="auto"/>
            <w:left w:val="none" w:sz="0" w:space="0" w:color="auto"/>
            <w:bottom w:val="none" w:sz="0" w:space="0" w:color="auto"/>
            <w:right w:val="none" w:sz="0" w:space="0" w:color="auto"/>
          </w:divBdr>
        </w:div>
        <w:div w:id="327371356">
          <w:marLeft w:val="0"/>
          <w:marRight w:val="0"/>
          <w:marTop w:val="0"/>
          <w:marBottom w:val="0"/>
          <w:divBdr>
            <w:top w:val="none" w:sz="0" w:space="0" w:color="auto"/>
            <w:left w:val="none" w:sz="0" w:space="0" w:color="auto"/>
            <w:bottom w:val="none" w:sz="0" w:space="0" w:color="auto"/>
            <w:right w:val="none" w:sz="0" w:space="0" w:color="auto"/>
          </w:divBdr>
        </w:div>
        <w:div w:id="1216549602">
          <w:marLeft w:val="0"/>
          <w:marRight w:val="0"/>
          <w:marTop w:val="0"/>
          <w:marBottom w:val="0"/>
          <w:divBdr>
            <w:top w:val="none" w:sz="0" w:space="0" w:color="auto"/>
            <w:left w:val="none" w:sz="0" w:space="0" w:color="auto"/>
            <w:bottom w:val="none" w:sz="0" w:space="0" w:color="auto"/>
            <w:right w:val="none" w:sz="0" w:space="0" w:color="auto"/>
          </w:divBdr>
        </w:div>
        <w:div w:id="12852302">
          <w:marLeft w:val="0"/>
          <w:marRight w:val="0"/>
          <w:marTop w:val="0"/>
          <w:marBottom w:val="0"/>
          <w:divBdr>
            <w:top w:val="none" w:sz="0" w:space="0" w:color="auto"/>
            <w:left w:val="none" w:sz="0" w:space="0" w:color="auto"/>
            <w:bottom w:val="none" w:sz="0" w:space="0" w:color="auto"/>
            <w:right w:val="none" w:sz="0" w:space="0" w:color="auto"/>
          </w:divBdr>
        </w:div>
        <w:div w:id="1867138851">
          <w:marLeft w:val="0"/>
          <w:marRight w:val="0"/>
          <w:marTop w:val="0"/>
          <w:marBottom w:val="0"/>
          <w:divBdr>
            <w:top w:val="none" w:sz="0" w:space="0" w:color="auto"/>
            <w:left w:val="none" w:sz="0" w:space="0" w:color="auto"/>
            <w:bottom w:val="none" w:sz="0" w:space="0" w:color="auto"/>
            <w:right w:val="none" w:sz="0" w:space="0" w:color="auto"/>
          </w:divBdr>
        </w:div>
        <w:div w:id="965965553">
          <w:marLeft w:val="0"/>
          <w:marRight w:val="0"/>
          <w:marTop w:val="0"/>
          <w:marBottom w:val="0"/>
          <w:divBdr>
            <w:top w:val="none" w:sz="0" w:space="0" w:color="auto"/>
            <w:left w:val="none" w:sz="0" w:space="0" w:color="auto"/>
            <w:bottom w:val="none" w:sz="0" w:space="0" w:color="auto"/>
            <w:right w:val="none" w:sz="0" w:space="0" w:color="auto"/>
          </w:divBdr>
        </w:div>
        <w:div w:id="906301176">
          <w:marLeft w:val="0"/>
          <w:marRight w:val="0"/>
          <w:marTop w:val="0"/>
          <w:marBottom w:val="0"/>
          <w:divBdr>
            <w:top w:val="none" w:sz="0" w:space="0" w:color="auto"/>
            <w:left w:val="none" w:sz="0" w:space="0" w:color="auto"/>
            <w:bottom w:val="none" w:sz="0" w:space="0" w:color="auto"/>
            <w:right w:val="none" w:sz="0" w:space="0" w:color="auto"/>
          </w:divBdr>
        </w:div>
        <w:div w:id="1006900947">
          <w:marLeft w:val="0"/>
          <w:marRight w:val="0"/>
          <w:marTop w:val="0"/>
          <w:marBottom w:val="0"/>
          <w:divBdr>
            <w:top w:val="none" w:sz="0" w:space="0" w:color="auto"/>
            <w:left w:val="none" w:sz="0" w:space="0" w:color="auto"/>
            <w:bottom w:val="none" w:sz="0" w:space="0" w:color="auto"/>
            <w:right w:val="none" w:sz="0" w:space="0" w:color="auto"/>
          </w:divBdr>
        </w:div>
      </w:divsChild>
    </w:div>
    <w:div w:id="1153641000">
      <w:bodyDiv w:val="1"/>
      <w:marLeft w:val="0"/>
      <w:marRight w:val="0"/>
      <w:marTop w:val="0"/>
      <w:marBottom w:val="0"/>
      <w:divBdr>
        <w:top w:val="none" w:sz="0" w:space="0" w:color="auto"/>
        <w:left w:val="none" w:sz="0" w:space="0" w:color="auto"/>
        <w:bottom w:val="none" w:sz="0" w:space="0" w:color="auto"/>
        <w:right w:val="none" w:sz="0" w:space="0" w:color="auto"/>
      </w:divBdr>
      <w:divsChild>
        <w:div w:id="764114662">
          <w:marLeft w:val="0"/>
          <w:marRight w:val="0"/>
          <w:marTop w:val="0"/>
          <w:marBottom w:val="0"/>
          <w:divBdr>
            <w:top w:val="none" w:sz="0" w:space="0" w:color="auto"/>
            <w:left w:val="none" w:sz="0" w:space="0" w:color="auto"/>
            <w:bottom w:val="none" w:sz="0" w:space="0" w:color="auto"/>
            <w:right w:val="none" w:sz="0" w:space="0" w:color="auto"/>
          </w:divBdr>
          <w:divsChild>
            <w:div w:id="82723032">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700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0086">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259148880">
              <w:marLeft w:val="0"/>
              <w:marRight w:val="0"/>
              <w:marTop w:val="0"/>
              <w:marBottom w:val="0"/>
              <w:divBdr>
                <w:top w:val="none" w:sz="0" w:space="0" w:color="auto"/>
                <w:left w:val="none" w:sz="0" w:space="0" w:color="auto"/>
                <w:bottom w:val="none" w:sz="0" w:space="0" w:color="auto"/>
                <w:right w:val="none" w:sz="0" w:space="0" w:color="auto"/>
              </w:divBdr>
            </w:div>
          </w:divsChild>
        </w:div>
        <w:div w:id="2002465360">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20437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6220">
      <w:bodyDiv w:val="1"/>
      <w:marLeft w:val="0"/>
      <w:marRight w:val="0"/>
      <w:marTop w:val="0"/>
      <w:marBottom w:val="0"/>
      <w:divBdr>
        <w:top w:val="none" w:sz="0" w:space="0" w:color="auto"/>
        <w:left w:val="none" w:sz="0" w:space="0" w:color="auto"/>
        <w:bottom w:val="none" w:sz="0" w:space="0" w:color="auto"/>
        <w:right w:val="none" w:sz="0" w:space="0" w:color="auto"/>
      </w:divBdr>
    </w:div>
    <w:div w:id="1417172670">
      <w:bodyDiv w:val="1"/>
      <w:marLeft w:val="0"/>
      <w:marRight w:val="0"/>
      <w:marTop w:val="0"/>
      <w:marBottom w:val="0"/>
      <w:divBdr>
        <w:top w:val="none" w:sz="0" w:space="0" w:color="auto"/>
        <w:left w:val="none" w:sz="0" w:space="0" w:color="auto"/>
        <w:bottom w:val="none" w:sz="0" w:space="0" w:color="auto"/>
        <w:right w:val="none" w:sz="0" w:space="0" w:color="auto"/>
      </w:divBdr>
      <w:divsChild>
        <w:div w:id="735712272">
          <w:marLeft w:val="0"/>
          <w:marRight w:val="0"/>
          <w:marTop w:val="0"/>
          <w:marBottom w:val="0"/>
          <w:divBdr>
            <w:top w:val="none" w:sz="0" w:space="0" w:color="auto"/>
            <w:left w:val="none" w:sz="0" w:space="0" w:color="auto"/>
            <w:bottom w:val="none" w:sz="0" w:space="0" w:color="auto"/>
            <w:right w:val="none" w:sz="0" w:space="0" w:color="auto"/>
          </w:divBdr>
        </w:div>
        <w:div w:id="749811239">
          <w:marLeft w:val="0"/>
          <w:marRight w:val="0"/>
          <w:marTop w:val="0"/>
          <w:marBottom w:val="0"/>
          <w:divBdr>
            <w:top w:val="none" w:sz="0" w:space="0" w:color="auto"/>
            <w:left w:val="none" w:sz="0" w:space="0" w:color="auto"/>
            <w:bottom w:val="none" w:sz="0" w:space="0" w:color="auto"/>
            <w:right w:val="none" w:sz="0" w:space="0" w:color="auto"/>
          </w:divBdr>
        </w:div>
        <w:div w:id="19285581">
          <w:marLeft w:val="0"/>
          <w:marRight w:val="0"/>
          <w:marTop w:val="0"/>
          <w:marBottom w:val="0"/>
          <w:divBdr>
            <w:top w:val="none" w:sz="0" w:space="0" w:color="auto"/>
            <w:left w:val="none" w:sz="0" w:space="0" w:color="auto"/>
            <w:bottom w:val="none" w:sz="0" w:space="0" w:color="auto"/>
            <w:right w:val="none" w:sz="0" w:space="0" w:color="auto"/>
          </w:divBdr>
        </w:div>
        <w:div w:id="610550703">
          <w:marLeft w:val="0"/>
          <w:marRight w:val="0"/>
          <w:marTop w:val="0"/>
          <w:marBottom w:val="0"/>
          <w:divBdr>
            <w:top w:val="none" w:sz="0" w:space="0" w:color="auto"/>
            <w:left w:val="none" w:sz="0" w:space="0" w:color="auto"/>
            <w:bottom w:val="none" w:sz="0" w:space="0" w:color="auto"/>
            <w:right w:val="none" w:sz="0" w:space="0" w:color="auto"/>
          </w:divBdr>
        </w:div>
        <w:div w:id="676540345">
          <w:marLeft w:val="0"/>
          <w:marRight w:val="0"/>
          <w:marTop w:val="0"/>
          <w:marBottom w:val="0"/>
          <w:divBdr>
            <w:top w:val="none" w:sz="0" w:space="0" w:color="auto"/>
            <w:left w:val="none" w:sz="0" w:space="0" w:color="auto"/>
            <w:bottom w:val="none" w:sz="0" w:space="0" w:color="auto"/>
            <w:right w:val="none" w:sz="0" w:space="0" w:color="auto"/>
          </w:divBdr>
        </w:div>
        <w:div w:id="1761826386">
          <w:marLeft w:val="0"/>
          <w:marRight w:val="0"/>
          <w:marTop w:val="0"/>
          <w:marBottom w:val="0"/>
          <w:divBdr>
            <w:top w:val="none" w:sz="0" w:space="0" w:color="auto"/>
            <w:left w:val="none" w:sz="0" w:space="0" w:color="auto"/>
            <w:bottom w:val="none" w:sz="0" w:space="0" w:color="auto"/>
            <w:right w:val="none" w:sz="0" w:space="0" w:color="auto"/>
          </w:divBdr>
        </w:div>
        <w:div w:id="621960751">
          <w:marLeft w:val="0"/>
          <w:marRight w:val="0"/>
          <w:marTop w:val="0"/>
          <w:marBottom w:val="0"/>
          <w:divBdr>
            <w:top w:val="none" w:sz="0" w:space="0" w:color="auto"/>
            <w:left w:val="none" w:sz="0" w:space="0" w:color="auto"/>
            <w:bottom w:val="none" w:sz="0" w:space="0" w:color="auto"/>
            <w:right w:val="none" w:sz="0" w:space="0" w:color="auto"/>
          </w:divBdr>
        </w:div>
        <w:div w:id="1533304328">
          <w:marLeft w:val="0"/>
          <w:marRight w:val="0"/>
          <w:marTop w:val="0"/>
          <w:marBottom w:val="0"/>
          <w:divBdr>
            <w:top w:val="none" w:sz="0" w:space="0" w:color="auto"/>
            <w:left w:val="none" w:sz="0" w:space="0" w:color="auto"/>
            <w:bottom w:val="none" w:sz="0" w:space="0" w:color="auto"/>
            <w:right w:val="none" w:sz="0" w:space="0" w:color="auto"/>
          </w:divBdr>
        </w:div>
        <w:div w:id="67775437">
          <w:marLeft w:val="0"/>
          <w:marRight w:val="0"/>
          <w:marTop w:val="0"/>
          <w:marBottom w:val="0"/>
          <w:divBdr>
            <w:top w:val="none" w:sz="0" w:space="0" w:color="auto"/>
            <w:left w:val="none" w:sz="0" w:space="0" w:color="auto"/>
            <w:bottom w:val="none" w:sz="0" w:space="0" w:color="auto"/>
            <w:right w:val="none" w:sz="0" w:space="0" w:color="auto"/>
          </w:divBdr>
        </w:div>
        <w:div w:id="1683318697">
          <w:marLeft w:val="0"/>
          <w:marRight w:val="0"/>
          <w:marTop w:val="0"/>
          <w:marBottom w:val="0"/>
          <w:divBdr>
            <w:top w:val="none" w:sz="0" w:space="0" w:color="auto"/>
            <w:left w:val="none" w:sz="0" w:space="0" w:color="auto"/>
            <w:bottom w:val="none" w:sz="0" w:space="0" w:color="auto"/>
            <w:right w:val="none" w:sz="0" w:space="0" w:color="auto"/>
          </w:divBdr>
        </w:div>
        <w:div w:id="1800801486">
          <w:marLeft w:val="0"/>
          <w:marRight w:val="0"/>
          <w:marTop w:val="0"/>
          <w:marBottom w:val="0"/>
          <w:divBdr>
            <w:top w:val="none" w:sz="0" w:space="0" w:color="auto"/>
            <w:left w:val="none" w:sz="0" w:space="0" w:color="auto"/>
            <w:bottom w:val="none" w:sz="0" w:space="0" w:color="auto"/>
            <w:right w:val="none" w:sz="0" w:space="0" w:color="auto"/>
          </w:divBdr>
        </w:div>
        <w:div w:id="904684980">
          <w:marLeft w:val="0"/>
          <w:marRight w:val="0"/>
          <w:marTop w:val="0"/>
          <w:marBottom w:val="0"/>
          <w:divBdr>
            <w:top w:val="none" w:sz="0" w:space="0" w:color="auto"/>
            <w:left w:val="none" w:sz="0" w:space="0" w:color="auto"/>
            <w:bottom w:val="none" w:sz="0" w:space="0" w:color="auto"/>
            <w:right w:val="none" w:sz="0" w:space="0" w:color="auto"/>
          </w:divBdr>
        </w:div>
        <w:div w:id="1137071489">
          <w:marLeft w:val="0"/>
          <w:marRight w:val="0"/>
          <w:marTop w:val="0"/>
          <w:marBottom w:val="0"/>
          <w:divBdr>
            <w:top w:val="none" w:sz="0" w:space="0" w:color="auto"/>
            <w:left w:val="none" w:sz="0" w:space="0" w:color="auto"/>
            <w:bottom w:val="none" w:sz="0" w:space="0" w:color="auto"/>
            <w:right w:val="none" w:sz="0" w:space="0" w:color="auto"/>
          </w:divBdr>
        </w:div>
        <w:div w:id="1592203993">
          <w:marLeft w:val="0"/>
          <w:marRight w:val="0"/>
          <w:marTop w:val="0"/>
          <w:marBottom w:val="0"/>
          <w:divBdr>
            <w:top w:val="none" w:sz="0" w:space="0" w:color="auto"/>
            <w:left w:val="none" w:sz="0" w:space="0" w:color="auto"/>
            <w:bottom w:val="none" w:sz="0" w:space="0" w:color="auto"/>
            <w:right w:val="none" w:sz="0" w:space="0" w:color="auto"/>
          </w:divBdr>
        </w:div>
        <w:div w:id="383480705">
          <w:marLeft w:val="0"/>
          <w:marRight w:val="0"/>
          <w:marTop w:val="0"/>
          <w:marBottom w:val="0"/>
          <w:divBdr>
            <w:top w:val="none" w:sz="0" w:space="0" w:color="auto"/>
            <w:left w:val="none" w:sz="0" w:space="0" w:color="auto"/>
            <w:bottom w:val="none" w:sz="0" w:space="0" w:color="auto"/>
            <w:right w:val="none" w:sz="0" w:space="0" w:color="auto"/>
          </w:divBdr>
        </w:div>
      </w:divsChild>
    </w:div>
    <w:div w:id="1568372111">
      <w:bodyDiv w:val="1"/>
      <w:marLeft w:val="0"/>
      <w:marRight w:val="0"/>
      <w:marTop w:val="0"/>
      <w:marBottom w:val="0"/>
      <w:divBdr>
        <w:top w:val="none" w:sz="0" w:space="0" w:color="auto"/>
        <w:left w:val="none" w:sz="0" w:space="0" w:color="auto"/>
        <w:bottom w:val="none" w:sz="0" w:space="0" w:color="auto"/>
        <w:right w:val="none" w:sz="0" w:space="0" w:color="auto"/>
      </w:divBdr>
    </w:div>
    <w:div w:id="1572041011">
      <w:bodyDiv w:val="1"/>
      <w:marLeft w:val="0"/>
      <w:marRight w:val="0"/>
      <w:marTop w:val="0"/>
      <w:marBottom w:val="0"/>
      <w:divBdr>
        <w:top w:val="none" w:sz="0" w:space="0" w:color="auto"/>
        <w:left w:val="none" w:sz="0" w:space="0" w:color="auto"/>
        <w:bottom w:val="none" w:sz="0" w:space="0" w:color="auto"/>
        <w:right w:val="none" w:sz="0" w:space="0" w:color="auto"/>
      </w:divBdr>
      <w:divsChild>
        <w:div w:id="1473135593">
          <w:marLeft w:val="0"/>
          <w:marRight w:val="0"/>
          <w:marTop w:val="0"/>
          <w:marBottom w:val="0"/>
          <w:divBdr>
            <w:top w:val="none" w:sz="0" w:space="0" w:color="auto"/>
            <w:left w:val="none" w:sz="0" w:space="0" w:color="auto"/>
            <w:bottom w:val="none" w:sz="0" w:space="0" w:color="auto"/>
            <w:right w:val="none" w:sz="0" w:space="0" w:color="auto"/>
          </w:divBdr>
        </w:div>
        <w:div w:id="1793742584">
          <w:marLeft w:val="0"/>
          <w:marRight w:val="0"/>
          <w:marTop w:val="0"/>
          <w:marBottom w:val="0"/>
          <w:divBdr>
            <w:top w:val="none" w:sz="0" w:space="0" w:color="auto"/>
            <w:left w:val="none" w:sz="0" w:space="0" w:color="auto"/>
            <w:bottom w:val="none" w:sz="0" w:space="0" w:color="auto"/>
            <w:right w:val="none" w:sz="0" w:space="0" w:color="auto"/>
          </w:divBdr>
        </w:div>
        <w:div w:id="2135369570">
          <w:marLeft w:val="0"/>
          <w:marRight w:val="0"/>
          <w:marTop w:val="0"/>
          <w:marBottom w:val="0"/>
          <w:divBdr>
            <w:top w:val="none" w:sz="0" w:space="0" w:color="auto"/>
            <w:left w:val="none" w:sz="0" w:space="0" w:color="auto"/>
            <w:bottom w:val="none" w:sz="0" w:space="0" w:color="auto"/>
            <w:right w:val="none" w:sz="0" w:space="0" w:color="auto"/>
          </w:divBdr>
        </w:div>
        <w:div w:id="1793398443">
          <w:marLeft w:val="0"/>
          <w:marRight w:val="0"/>
          <w:marTop w:val="0"/>
          <w:marBottom w:val="0"/>
          <w:divBdr>
            <w:top w:val="none" w:sz="0" w:space="0" w:color="auto"/>
            <w:left w:val="none" w:sz="0" w:space="0" w:color="auto"/>
            <w:bottom w:val="none" w:sz="0" w:space="0" w:color="auto"/>
            <w:right w:val="none" w:sz="0" w:space="0" w:color="auto"/>
          </w:divBdr>
        </w:div>
        <w:div w:id="434860969">
          <w:marLeft w:val="0"/>
          <w:marRight w:val="0"/>
          <w:marTop w:val="0"/>
          <w:marBottom w:val="0"/>
          <w:divBdr>
            <w:top w:val="none" w:sz="0" w:space="0" w:color="auto"/>
            <w:left w:val="none" w:sz="0" w:space="0" w:color="auto"/>
            <w:bottom w:val="none" w:sz="0" w:space="0" w:color="auto"/>
            <w:right w:val="none" w:sz="0" w:space="0" w:color="auto"/>
          </w:divBdr>
        </w:div>
        <w:div w:id="1058013463">
          <w:marLeft w:val="0"/>
          <w:marRight w:val="0"/>
          <w:marTop w:val="0"/>
          <w:marBottom w:val="0"/>
          <w:divBdr>
            <w:top w:val="none" w:sz="0" w:space="0" w:color="auto"/>
            <w:left w:val="none" w:sz="0" w:space="0" w:color="auto"/>
            <w:bottom w:val="none" w:sz="0" w:space="0" w:color="auto"/>
            <w:right w:val="none" w:sz="0" w:space="0" w:color="auto"/>
          </w:divBdr>
        </w:div>
        <w:div w:id="1236742262">
          <w:marLeft w:val="0"/>
          <w:marRight w:val="0"/>
          <w:marTop w:val="0"/>
          <w:marBottom w:val="0"/>
          <w:divBdr>
            <w:top w:val="none" w:sz="0" w:space="0" w:color="auto"/>
            <w:left w:val="none" w:sz="0" w:space="0" w:color="auto"/>
            <w:bottom w:val="none" w:sz="0" w:space="0" w:color="auto"/>
            <w:right w:val="none" w:sz="0" w:space="0" w:color="auto"/>
          </w:divBdr>
        </w:div>
        <w:div w:id="1117216426">
          <w:marLeft w:val="0"/>
          <w:marRight w:val="0"/>
          <w:marTop w:val="0"/>
          <w:marBottom w:val="0"/>
          <w:divBdr>
            <w:top w:val="none" w:sz="0" w:space="0" w:color="auto"/>
            <w:left w:val="none" w:sz="0" w:space="0" w:color="auto"/>
            <w:bottom w:val="none" w:sz="0" w:space="0" w:color="auto"/>
            <w:right w:val="none" w:sz="0" w:space="0" w:color="auto"/>
          </w:divBdr>
        </w:div>
        <w:div w:id="1031344012">
          <w:marLeft w:val="0"/>
          <w:marRight w:val="0"/>
          <w:marTop w:val="0"/>
          <w:marBottom w:val="0"/>
          <w:divBdr>
            <w:top w:val="none" w:sz="0" w:space="0" w:color="auto"/>
            <w:left w:val="none" w:sz="0" w:space="0" w:color="auto"/>
            <w:bottom w:val="none" w:sz="0" w:space="0" w:color="auto"/>
            <w:right w:val="none" w:sz="0" w:space="0" w:color="auto"/>
          </w:divBdr>
        </w:div>
        <w:div w:id="1888377235">
          <w:marLeft w:val="0"/>
          <w:marRight w:val="0"/>
          <w:marTop w:val="0"/>
          <w:marBottom w:val="0"/>
          <w:divBdr>
            <w:top w:val="none" w:sz="0" w:space="0" w:color="auto"/>
            <w:left w:val="none" w:sz="0" w:space="0" w:color="auto"/>
            <w:bottom w:val="none" w:sz="0" w:space="0" w:color="auto"/>
            <w:right w:val="none" w:sz="0" w:space="0" w:color="auto"/>
          </w:divBdr>
        </w:div>
        <w:div w:id="179708350">
          <w:marLeft w:val="0"/>
          <w:marRight w:val="0"/>
          <w:marTop w:val="0"/>
          <w:marBottom w:val="0"/>
          <w:divBdr>
            <w:top w:val="none" w:sz="0" w:space="0" w:color="auto"/>
            <w:left w:val="none" w:sz="0" w:space="0" w:color="auto"/>
            <w:bottom w:val="none" w:sz="0" w:space="0" w:color="auto"/>
            <w:right w:val="none" w:sz="0" w:space="0" w:color="auto"/>
          </w:divBdr>
        </w:div>
        <w:div w:id="338196923">
          <w:marLeft w:val="0"/>
          <w:marRight w:val="0"/>
          <w:marTop w:val="0"/>
          <w:marBottom w:val="0"/>
          <w:divBdr>
            <w:top w:val="none" w:sz="0" w:space="0" w:color="auto"/>
            <w:left w:val="none" w:sz="0" w:space="0" w:color="auto"/>
            <w:bottom w:val="none" w:sz="0" w:space="0" w:color="auto"/>
            <w:right w:val="none" w:sz="0" w:space="0" w:color="auto"/>
          </w:divBdr>
        </w:div>
        <w:div w:id="552933206">
          <w:marLeft w:val="0"/>
          <w:marRight w:val="0"/>
          <w:marTop w:val="0"/>
          <w:marBottom w:val="0"/>
          <w:divBdr>
            <w:top w:val="none" w:sz="0" w:space="0" w:color="auto"/>
            <w:left w:val="none" w:sz="0" w:space="0" w:color="auto"/>
            <w:bottom w:val="none" w:sz="0" w:space="0" w:color="auto"/>
            <w:right w:val="none" w:sz="0" w:space="0" w:color="auto"/>
          </w:divBdr>
        </w:div>
      </w:divsChild>
    </w:div>
    <w:div w:id="1788936458">
      <w:bodyDiv w:val="1"/>
      <w:marLeft w:val="0"/>
      <w:marRight w:val="0"/>
      <w:marTop w:val="0"/>
      <w:marBottom w:val="0"/>
      <w:divBdr>
        <w:top w:val="none" w:sz="0" w:space="0" w:color="auto"/>
        <w:left w:val="none" w:sz="0" w:space="0" w:color="auto"/>
        <w:bottom w:val="none" w:sz="0" w:space="0" w:color="auto"/>
        <w:right w:val="none" w:sz="0" w:space="0" w:color="auto"/>
      </w:divBdr>
      <w:divsChild>
        <w:div w:id="459568612">
          <w:marLeft w:val="0"/>
          <w:marRight w:val="0"/>
          <w:marTop w:val="0"/>
          <w:marBottom w:val="0"/>
          <w:divBdr>
            <w:top w:val="none" w:sz="0" w:space="0" w:color="auto"/>
            <w:left w:val="none" w:sz="0" w:space="0" w:color="auto"/>
            <w:bottom w:val="none" w:sz="0" w:space="0" w:color="auto"/>
            <w:right w:val="none" w:sz="0" w:space="0" w:color="auto"/>
          </w:divBdr>
        </w:div>
        <w:div w:id="1229343645">
          <w:marLeft w:val="0"/>
          <w:marRight w:val="0"/>
          <w:marTop w:val="0"/>
          <w:marBottom w:val="0"/>
          <w:divBdr>
            <w:top w:val="none" w:sz="0" w:space="0" w:color="auto"/>
            <w:left w:val="none" w:sz="0" w:space="0" w:color="auto"/>
            <w:bottom w:val="none" w:sz="0" w:space="0" w:color="auto"/>
            <w:right w:val="none" w:sz="0" w:space="0" w:color="auto"/>
          </w:divBdr>
        </w:div>
        <w:div w:id="1791242963">
          <w:marLeft w:val="0"/>
          <w:marRight w:val="0"/>
          <w:marTop w:val="0"/>
          <w:marBottom w:val="0"/>
          <w:divBdr>
            <w:top w:val="none" w:sz="0" w:space="0" w:color="auto"/>
            <w:left w:val="none" w:sz="0" w:space="0" w:color="auto"/>
            <w:bottom w:val="none" w:sz="0" w:space="0" w:color="auto"/>
            <w:right w:val="none" w:sz="0" w:space="0" w:color="auto"/>
          </w:divBdr>
        </w:div>
        <w:div w:id="1683166741">
          <w:marLeft w:val="0"/>
          <w:marRight w:val="0"/>
          <w:marTop w:val="0"/>
          <w:marBottom w:val="0"/>
          <w:divBdr>
            <w:top w:val="none" w:sz="0" w:space="0" w:color="auto"/>
            <w:left w:val="none" w:sz="0" w:space="0" w:color="auto"/>
            <w:bottom w:val="none" w:sz="0" w:space="0" w:color="auto"/>
            <w:right w:val="none" w:sz="0" w:space="0" w:color="auto"/>
          </w:divBdr>
        </w:div>
        <w:div w:id="543562449">
          <w:marLeft w:val="0"/>
          <w:marRight w:val="0"/>
          <w:marTop w:val="0"/>
          <w:marBottom w:val="0"/>
          <w:divBdr>
            <w:top w:val="none" w:sz="0" w:space="0" w:color="auto"/>
            <w:left w:val="none" w:sz="0" w:space="0" w:color="auto"/>
            <w:bottom w:val="none" w:sz="0" w:space="0" w:color="auto"/>
            <w:right w:val="none" w:sz="0" w:space="0" w:color="auto"/>
          </w:divBdr>
        </w:div>
        <w:div w:id="1436900156">
          <w:marLeft w:val="0"/>
          <w:marRight w:val="0"/>
          <w:marTop w:val="0"/>
          <w:marBottom w:val="0"/>
          <w:divBdr>
            <w:top w:val="none" w:sz="0" w:space="0" w:color="auto"/>
            <w:left w:val="none" w:sz="0" w:space="0" w:color="auto"/>
            <w:bottom w:val="none" w:sz="0" w:space="0" w:color="auto"/>
            <w:right w:val="none" w:sz="0" w:space="0" w:color="auto"/>
          </w:divBdr>
        </w:div>
        <w:div w:id="887378095">
          <w:marLeft w:val="0"/>
          <w:marRight w:val="0"/>
          <w:marTop w:val="0"/>
          <w:marBottom w:val="0"/>
          <w:divBdr>
            <w:top w:val="none" w:sz="0" w:space="0" w:color="auto"/>
            <w:left w:val="none" w:sz="0" w:space="0" w:color="auto"/>
            <w:bottom w:val="none" w:sz="0" w:space="0" w:color="auto"/>
            <w:right w:val="none" w:sz="0" w:space="0" w:color="auto"/>
          </w:divBdr>
        </w:div>
        <w:div w:id="2021925758">
          <w:marLeft w:val="0"/>
          <w:marRight w:val="0"/>
          <w:marTop w:val="0"/>
          <w:marBottom w:val="0"/>
          <w:divBdr>
            <w:top w:val="none" w:sz="0" w:space="0" w:color="auto"/>
            <w:left w:val="none" w:sz="0" w:space="0" w:color="auto"/>
            <w:bottom w:val="none" w:sz="0" w:space="0" w:color="auto"/>
            <w:right w:val="none" w:sz="0" w:space="0" w:color="auto"/>
          </w:divBdr>
        </w:div>
        <w:div w:id="562565438">
          <w:marLeft w:val="0"/>
          <w:marRight w:val="0"/>
          <w:marTop w:val="0"/>
          <w:marBottom w:val="0"/>
          <w:divBdr>
            <w:top w:val="none" w:sz="0" w:space="0" w:color="auto"/>
            <w:left w:val="none" w:sz="0" w:space="0" w:color="auto"/>
            <w:bottom w:val="none" w:sz="0" w:space="0" w:color="auto"/>
            <w:right w:val="none" w:sz="0" w:space="0" w:color="auto"/>
          </w:divBdr>
        </w:div>
        <w:div w:id="2059282490">
          <w:marLeft w:val="0"/>
          <w:marRight w:val="0"/>
          <w:marTop w:val="0"/>
          <w:marBottom w:val="0"/>
          <w:divBdr>
            <w:top w:val="none" w:sz="0" w:space="0" w:color="auto"/>
            <w:left w:val="none" w:sz="0" w:space="0" w:color="auto"/>
            <w:bottom w:val="none" w:sz="0" w:space="0" w:color="auto"/>
            <w:right w:val="none" w:sz="0" w:space="0" w:color="auto"/>
          </w:divBdr>
        </w:div>
        <w:div w:id="1207984597">
          <w:marLeft w:val="0"/>
          <w:marRight w:val="0"/>
          <w:marTop w:val="0"/>
          <w:marBottom w:val="0"/>
          <w:divBdr>
            <w:top w:val="none" w:sz="0" w:space="0" w:color="auto"/>
            <w:left w:val="none" w:sz="0" w:space="0" w:color="auto"/>
            <w:bottom w:val="none" w:sz="0" w:space="0" w:color="auto"/>
            <w:right w:val="none" w:sz="0" w:space="0" w:color="auto"/>
          </w:divBdr>
        </w:div>
        <w:div w:id="1447503103">
          <w:marLeft w:val="0"/>
          <w:marRight w:val="0"/>
          <w:marTop w:val="0"/>
          <w:marBottom w:val="0"/>
          <w:divBdr>
            <w:top w:val="none" w:sz="0" w:space="0" w:color="auto"/>
            <w:left w:val="none" w:sz="0" w:space="0" w:color="auto"/>
            <w:bottom w:val="none" w:sz="0" w:space="0" w:color="auto"/>
            <w:right w:val="none" w:sz="0" w:space="0" w:color="auto"/>
          </w:divBdr>
        </w:div>
      </w:divsChild>
    </w:div>
    <w:div w:id="1810592123">
      <w:bodyDiv w:val="1"/>
      <w:marLeft w:val="0"/>
      <w:marRight w:val="0"/>
      <w:marTop w:val="0"/>
      <w:marBottom w:val="0"/>
      <w:divBdr>
        <w:top w:val="none" w:sz="0" w:space="0" w:color="auto"/>
        <w:left w:val="none" w:sz="0" w:space="0" w:color="auto"/>
        <w:bottom w:val="none" w:sz="0" w:space="0" w:color="auto"/>
        <w:right w:val="none" w:sz="0" w:space="0" w:color="auto"/>
      </w:divBdr>
      <w:divsChild>
        <w:div w:id="489908466">
          <w:marLeft w:val="0"/>
          <w:marRight w:val="0"/>
          <w:marTop w:val="0"/>
          <w:marBottom w:val="0"/>
          <w:divBdr>
            <w:top w:val="none" w:sz="0" w:space="0" w:color="auto"/>
            <w:left w:val="none" w:sz="0" w:space="0" w:color="auto"/>
            <w:bottom w:val="none" w:sz="0" w:space="0" w:color="auto"/>
            <w:right w:val="none" w:sz="0" w:space="0" w:color="auto"/>
          </w:divBdr>
        </w:div>
        <w:div w:id="836458333">
          <w:marLeft w:val="0"/>
          <w:marRight w:val="0"/>
          <w:marTop w:val="0"/>
          <w:marBottom w:val="0"/>
          <w:divBdr>
            <w:top w:val="none" w:sz="0" w:space="0" w:color="auto"/>
            <w:left w:val="none" w:sz="0" w:space="0" w:color="auto"/>
            <w:bottom w:val="none" w:sz="0" w:space="0" w:color="auto"/>
            <w:right w:val="none" w:sz="0" w:space="0" w:color="auto"/>
          </w:divBdr>
        </w:div>
        <w:div w:id="682586832">
          <w:marLeft w:val="0"/>
          <w:marRight w:val="0"/>
          <w:marTop w:val="0"/>
          <w:marBottom w:val="0"/>
          <w:divBdr>
            <w:top w:val="none" w:sz="0" w:space="0" w:color="auto"/>
            <w:left w:val="none" w:sz="0" w:space="0" w:color="auto"/>
            <w:bottom w:val="none" w:sz="0" w:space="0" w:color="auto"/>
            <w:right w:val="none" w:sz="0" w:space="0" w:color="auto"/>
          </w:divBdr>
        </w:div>
        <w:div w:id="808550091">
          <w:marLeft w:val="0"/>
          <w:marRight w:val="0"/>
          <w:marTop w:val="0"/>
          <w:marBottom w:val="0"/>
          <w:divBdr>
            <w:top w:val="none" w:sz="0" w:space="0" w:color="auto"/>
            <w:left w:val="none" w:sz="0" w:space="0" w:color="auto"/>
            <w:bottom w:val="none" w:sz="0" w:space="0" w:color="auto"/>
            <w:right w:val="none" w:sz="0" w:space="0" w:color="auto"/>
          </w:divBdr>
        </w:div>
        <w:div w:id="1377387511">
          <w:marLeft w:val="0"/>
          <w:marRight w:val="0"/>
          <w:marTop w:val="0"/>
          <w:marBottom w:val="0"/>
          <w:divBdr>
            <w:top w:val="none" w:sz="0" w:space="0" w:color="auto"/>
            <w:left w:val="none" w:sz="0" w:space="0" w:color="auto"/>
            <w:bottom w:val="none" w:sz="0" w:space="0" w:color="auto"/>
            <w:right w:val="none" w:sz="0" w:space="0" w:color="auto"/>
          </w:divBdr>
        </w:div>
        <w:div w:id="2060083826">
          <w:marLeft w:val="0"/>
          <w:marRight w:val="0"/>
          <w:marTop w:val="0"/>
          <w:marBottom w:val="0"/>
          <w:divBdr>
            <w:top w:val="none" w:sz="0" w:space="0" w:color="auto"/>
            <w:left w:val="none" w:sz="0" w:space="0" w:color="auto"/>
            <w:bottom w:val="none" w:sz="0" w:space="0" w:color="auto"/>
            <w:right w:val="none" w:sz="0" w:space="0" w:color="auto"/>
          </w:divBdr>
        </w:div>
        <w:div w:id="1475609105">
          <w:marLeft w:val="0"/>
          <w:marRight w:val="0"/>
          <w:marTop w:val="0"/>
          <w:marBottom w:val="0"/>
          <w:divBdr>
            <w:top w:val="none" w:sz="0" w:space="0" w:color="auto"/>
            <w:left w:val="none" w:sz="0" w:space="0" w:color="auto"/>
            <w:bottom w:val="none" w:sz="0" w:space="0" w:color="auto"/>
            <w:right w:val="none" w:sz="0" w:space="0" w:color="auto"/>
          </w:divBdr>
        </w:div>
        <w:div w:id="1199784394">
          <w:marLeft w:val="0"/>
          <w:marRight w:val="0"/>
          <w:marTop w:val="0"/>
          <w:marBottom w:val="0"/>
          <w:divBdr>
            <w:top w:val="none" w:sz="0" w:space="0" w:color="auto"/>
            <w:left w:val="none" w:sz="0" w:space="0" w:color="auto"/>
            <w:bottom w:val="none" w:sz="0" w:space="0" w:color="auto"/>
            <w:right w:val="none" w:sz="0" w:space="0" w:color="auto"/>
          </w:divBdr>
        </w:div>
        <w:div w:id="101000858">
          <w:marLeft w:val="0"/>
          <w:marRight w:val="0"/>
          <w:marTop w:val="0"/>
          <w:marBottom w:val="0"/>
          <w:divBdr>
            <w:top w:val="none" w:sz="0" w:space="0" w:color="auto"/>
            <w:left w:val="none" w:sz="0" w:space="0" w:color="auto"/>
            <w:bottom w:val="none" w:sz="0" w:space="0" w:color="auto"/>
            <w:right w:val="none" w:sz="0" w:space="0" w:color="auto"/>
          </w:divBdr>
        </w:div>
        <w:div w:id="2040691915">
          <w:marLeft w:val="0"/>
          <w:marRight w:val="0"/>
          <w:marTop w:val="0"/>
          <w:marBottom w:val="0"/>
          <w:divBdr>
            <w:top w:val="none" w:sz="0" w:space="0" w:color="auto"/>
            <w:left w:val="none" w:sz="0" w:space="0" w:color="auto"/>
            <w:bottom w:val="none" w:sz="0" w:space="0" w:color="auto"/>
            <w:right w:val="none" w:sz="0" w:space="0" w:color="auto"/>
          </w:divBdr>
        </w:div>
        <w:div w:id="389423419">
          <w:marLeft w:val="0"/>
          <w:marRight w:val="0"/>
          <w:marTop w:val="0"/>
          <w:marBottom w:val="0"/>
          <w:divBdr>
            <w:top w:val="none" w:sz="0" w:space="0" w:color="auto"/>
            <w:left w:val="none" w:sz="0" w:space="0" w:color="auto"/>
            <w:bottom w:val="none" w:sz="0" w:space="0" w:color="auto"/>
            <w:right w:val="none" w:sz="0" w:space="0" w:color="auto"/>
          </w:divBdr>
        </w:div>
        <w:div w:id="1940025718">
          <w:marLeft w:val="0"/>
          <w:marRight w:val="0"/>
          <w:marTop w:val="0"/>
          <w:marBottom w:val="0"/>
          <w:divBdr>
            <w:top w:val="none" w:sz="0" w:space="0" w:color="auto"/>
            <w:left w:val="none" w:sz="0" w:space="0" w:color="auto"/>
            <w:bottom w:val="none" w:sz="0" w:space="0" w:color="auto"/>
            <w:right w:val="none" w:sz="0" w:space="0" w:color="auto"/>
          </w:divBdr>
        </w:div>
        <w:div w:id="1597472170">
          <w:marLeft w:val="0"/>
          <w:marRight w:val="0"/>
          <w:marTop w:val="0"/>
          <w:marBottom w:val="0"/>
          <w:divBdr>
            <w:top w:val="none" w:sz="0" w:space="0" w:color="auto"/>
            <w:left w:val="none" w:sz="0" w:space="0" w:color="auto"/>
            <w:bottom w:val="none" w:sz="0" w:space="0" w:color="auto"/>
            <w:right w:val="none" w:sz="0" w:space="0" w:color="auto"/>
          </w:divBdr>
        </w:div>
        <w:div w:id="340281141">
          <w:marLeft w:val="0"/>
          <w:marRight w:val="0"/>
          <w:marTop w:val="0"/>
          <w:marBottom w:val="0"/>
          <w:divBdr>
            <w:top w:val="none" w:sz="0" w:space="0" w:color="auto"/>
            <w:left w:val="none" w:sz="0" w:space="0" w:color="auto"/>
            <w:bottom w:val="none" w:sz="0" w:space="0" w:color="auto"/>
            <w:right w:val="none" w:sz="0" w:space="0" w:color="auto"/>
          </w:divBdr>
        </w:div>
        <w:div w:id="1617636489">
          <w:marLeft w:val="0"/>
          <w:marRight w:val="0"/>
          <w:marTop w:val="0"/>
          <w:marBottom w:val="0"/>
          <w:divBdr>
            <w:top w:val="none" w:sz="0" w:space="0" w:color="auto"/>
            <w:left w:val="none" w:sz="0" w:space="0" w:color="auto"/>
            <w:bottom w:val="none" w:sz="0" w:space="0" w:color="auto"/>
            <w:right w:val="none" w:sz="0" w:space="0" w:color="auto"/>
          </w:divBdr>
        </w:div>
        <w:div w:id="622343269">
          <w:marLeft w:val="0"/>
          <w:marRight w:val="0"/>
          <w:marTop w:val="0"/>
          <w:marBottom w:val="0"/>
          <w:divBdr>
            <w:top w:val="none" w:sz="0" w:space="0" w:color="auto"/>
            <w:left w:val="none" w:sz="0" w:space="0" w:color="auto"/>
            <w:bottom w:val="none" w:sz="0" w:space="0" w:color="auto"/>
            <w:right w:val="none" w:sz="0" w:space="0" w:color="auto"/>
          </w:divBdr>
        </w:div>
        <w:div w:id="460808791">
          <w:marLeft w:val="0"/>
          <w:marRight w:val="0"/>
          <w:marTop w:val="0"/>
          <w:marBottom w:val="0"/>
          <w:divBdr>
            <w:top w:val="none" w:sz="0" w:space="0" w:color="auto"/>
            <w:left w:val="none" w:sz="0" w:space="0" w:color="auto"/>
            <w:bottom w:val="none" w:sz="0" w:space="0" w:color="auto"/>
            <w:right w:val="none" w:sz="0" w:space="0" w:color="auto"/>
          </w:divBdr>
        </w:div>
        <w:div w:id="1266766946">
          <w:marLeft w:val="0"/>
          <w:marRight w:val="0"/>
          <w:marTop w:val="0"/>
          <w:marBottom w:val="0"/>
          <w:divBdr>
            <w:top w:val="none" w:sz="0" w:space="0" w:color="auto"/>
            <w:left w:val="none" w:sz="0" w:space="0" w:color="auto"/>
            <w:bottom w:val="none" w:sz="0" w:space="0" w:color="auto"/>
            <w:right w:val="none" w:sz="0" w:space="0" w:color="auto"/>
          </w:divBdr>
        </w:div>
        <w:div w:id="1643540183">
          <w:marLeft w:val="0"/>
          <w:marRight w:val="0"/>
          <w:marTop w:val="0"/>
          <w:marBottom w:val="0"/>
          <w:divBdr>
            <w:top w:val="none" w:sz="0" w:space="0" w:color="auto"/>
            <w:left w:val="none" w:sz="0" w:space="0" w:color="auto"/>
            <w:bottom w:val="none" w:sz="0" w:space="0" w:color="auto"/>
            <w:right w:val="none" w:sz="0" w:space="0" w:color="auto"/>
          </w:divBdr>
        </w:div>
        <w:div w:id="1587416023">
          <w:marLeft w:val="0"/>
          <w:marRight w:val="0"/>
          <w:marTop w:val="0"/>
          <w:marBottom w:val="0"/>
          <w:divBdr>
            <w:top w:val="none" w:sz="0" w:space="0" w:color="auto"/>
            <w:left w:val="none" w:sz="0" w:space="0" w:color="auto"/>
            <w:bottom w:val="none" w:sz="0" w:space="0" w:color="auto"/>
            <w:right w:val="none" w:sz="0" w:space="0" w:color="auto"/>
          </w:divBdr>
        </w:div>
        <w:div w:id="1086998272">
          <w:marLeft w:val="0"/>
          <w:marRight w:val="0"/>
          <w:marTop w:val="0"/>
          <w:marBottom w:val="0"/>
          <w:divBdr>
            <w:top w:val="none" w:sz="0" w:space="0" w:color="auto"/>
            <w:left w:val="none" w:sz="0" w:space="0" w:color="auto"/>
            <w:bottom w:val="none" w:sz="0" w:space="0" w:color="auto"/>
            <w:right w:val="none" w:sz="0" w:space="0" w:color="auto"/>
          </w:divBdr>
        </w:div>
        <w:div w:id="1890915895">
          <w:marLeft w:val="0"/>
          <w:marRight w:val="0"/>
          <w:marTop w:val="0"/>
          <w:marBottom w:val="0"/>
          <w:divBdr>
            <w:top w:val="none" w:sz="0" w:space="0" w:color="auto"/>
            <w:left w:val="none" w:sz="0" w:space="0" w:color="auto"/>
            <w:bottom w:val="none" w:sz="0" w:space="0" w:color="auto"/>
            <w:right w:val="none" w:sz="0" w:space="0" w:color="auto"/>
          </w:divBdr>
        </w:div>
        <w:div w:id="1150945199">
          <w:marLeft w:val="0"/>
          <w:marRight w:val="0"/>
          <w:marTop w:val="0"/>
          <w:marBottom w:val="0"/>
          <w:divBdr>
            <w:top w:val="none" w:sz="0" w:space="0" w:color="auto"/>
            <w:left w:val="none" w:sz="0" w:space="0" w:color="auto"/>
            <w:bottom w:val="none" w:sz="0" w:space="0" w:color="auto"/>
            <w:right w:val="none" w:sz="0" w:space="0" w:color="auto"/>
          </w:divBdr>
        </w:div>
        <w:div w:id="1094744018">
          <w:marLeft w:val="0"/>
          <w:marRight w:val="0"/>
          <w:marTop w:val="0"/>
          <w:marBottom w:val="0"/>
          <w:divBdr>
            <w:top w:val="none" w:sz="0" w:space="0" w:color="auto"/>
            <w:left w:val="none" w:sz="0" w:space="0" w:color="auto"/>
            <w:bottom w:val="none" w:sz="0" w:space="0" w:color="auto"/>
            <w:right w:val="none" w:sz="0" w:space="0" w:color="auto"/>
          </w:divBdr>
        </w:div>
        <w:div w:id="1880168766">
          <w:marLeft w:val="0"/>
          <w:marRight w:val="0"/>
          <w:marTop w:val="0"/>
          <w:marBottom w:val="0"/>
          <w:divBdr>
            <w:top w:val="none" w:sz="0" w:space="0" w:color="auto"/>
            <w:left w:val="none" w:sz="0" w:space="0" w:color="auto"/>
            <w:bottom w:val="none" w:sz="0" w:space="0" w:color="auto"/>
            <w:right w:val="none" w:sz="0" w:space="0" w:color="auto"/>
          </w:divBdr>
        </w:div>
        <w:div w:id="1991712195">
          <w:marLeft w:val="0"/>
          <w:marRight w:val="0"/>
          <w:marTop w:val="0"/>
          <w:marBottom w:val="0"/>
          <w:divBdr>
            <w:top w:val="none" w:sz="0" w:space="0" w:color="auto"/>
            <w:left w:val="none" w:sz="0" w:space="0" w:color="auto"/>
            <w:bottom w:val="none" w:sz="0" w:space="0" w:color="auto"/>
            <w:right w:val="none" w:sz="0" w:space="0" w:color="auto"/>
          </w:divBdr>
        </w:div>
        <w:div w:id="1472405370">
          <w:marLeft w:val="0"/>
          <w:marRight w:val="0"/>
          <w:marTop w:val="0"/>
          <w:marBottom w:val="0"/>
          <w:divBdr>
            <w:top w:val="none" w:sz="0" w:space="0" w:color="auto"/>
            <w:left w:val="none" w:sz="0" w:space="0" w:color="auto"/>
            <w:bottom w:val="none" w:sz="0" w:space="0" w:color="auto"/>
            <w:right w:val="none" w:sz="0" w:space="0" w:color="auto"/>
          </w:divBdr>
        </w:div>
        <w:div w:id="424156318">
          <w:marLeft w:val="0"/>
          <w:marRight w:val="0"/>
          <w:marTop w:val="0"/>
          <w:marBottom w:val="0"/>
          <w:divBdr>
            <w:top w:val="none" w:sz="0" w:space="0" w:color="auto"/>
            <w:left w:val="none" w:sz="0" w:space="0" w:color="auto"/>
            <w:bottom w:val="none" w:sz="0" w:space="0" w:color="auto"/>
            <w:right w:val="none" w:sz="0" w:space="0" w:color="auto"/>
          </w:divBdr>
        </w:div>
        <w:div w:id="1712341595">
          <w:marLeft w:val="0"/>
          <w:marRight w:val="0"/>
          <w:marTop w:val="0"/>
          <w:marBottom w:val="0"/>
          <w:divBdr>
            <w:top w:val="none" w:sz="0" w:space="0" w:color="auto"/>
            <w:left w:val="none" w:sz="0" w:space="0" w:color="auto"/>
            <w:bottom w:val="none" w:sz="0" w:space="0" w:color="auto"/>
            <w:right w:val="none" w:sz="0" w:space="0" w:color="auto"/>
          </w:divBdr>
        </w:div>
        <w:div w:id="707687272">
          <w:marLeft w:val="0"/>
          <w:marRight w:val="0"/>
          <w:marTop w:val="0"/>
          <w:marBottom w:val="0"/>
          <w:divBdr>
            <w:top w:val="none" w:sz="0" w:space="0" w:color="auto"/>
            <w:left w:val="none" w:sz="0" w:space="0" w:color="auto"/>
            <w:bottom w:val="none" w:sz="0" w:space="0" w:color="auto"/>
            <w:right w:val="none" w:sz="0" w:space="0" w:color="auto"/>
          </w:divBdr>
        </w:div>
        <w:div w:id="203105646">
          <w:marLeft w:val="0"/>
          <w:marRight w:val="0"/>
          <w:marTop w:val="0"/>
          <w:marBottom w:val="0"/>
          <w:divBdr>
            <w:top w:val="none" w:sz="0" w:space="0" w:color="auto"/>
            <w:left w:val="none" w:sz="0" w:space="0" w:color="auto"/>
            <w:bottom w:val="none" w:sz="0" w:space="0" w:color="auto"/>
            <w:right w:val="none" w:sz="0" w:space="0" w:color="auto"/>
          </w:divBdr>
        </w:div>
        <w:div w:id="225845749">
          <w:marLeft w:val="0"/>
          <w:marRight w:val="0"/>
          <w:marTop w:val="0"/>
          <w:marBottom w:val="0"/>
          <w:divBdr>
            <w:top w:val="none" w:sz="0" w:space="0" w:color="auto"/>
            <w:left w:val="none" w:sz="0" w:space="0" w:color="auto"/>
            <w:bottom w:val="none" w:sz="0" w:space="0" w:color="auto"/>
            <w:right w:val="none" w:sz="0" w:space="0" w:color="auto"/>
          </w:divBdr>
        </w:div>
        <w:div w:id="1054695237">
          <w:marLeft w:val="0"/>
          <w:marRight w:val="0"/>
          <w:marTop w:val="0"/>
          <w:marBottom w:val="0"/>
          <w:divBdr>
            <w:top w:val="none" w:sz="0" w:space="0" w:color="auto"/>
            <w:left w:val="none" w:sz="0" w:space="0" w:color="auto"/>
            <w:bottom w:val="none" w:sz="0" w:space="0" w:color="auto"/>
            <w:right w:val="none" w:sz="0" w:space="0" w:color="auto"/>
          </w:divBdr>
        </w:div>
        <w:div w:id="11609200">
          <w:marLeft w:val="0"/>
          <w:marRight w:val="0"/>
          <w:marTop w:val="0"/>
          <w:marBottom w:val="0"/>
          <w:divBdr>
            <w:top w:val="none" w:sz="0" w:space="0" w:color="auto"/>
            <w:left w:val="none" w:sz="0" w:space="0" w:color="auto"/>
            <w:bottom w:val="none" w:sz="0" w:space="0" w:color="auto"/>
            <w:right w:val="none" w:sz="0" w:space="0" w:color="auto"/>
          </w:divBdr>
        </w:div>
        <w:div w:id="1992640090">
          <w:marLeft w:val="0"/>
          <w:marRight w:val="0"/>
          <w:marTop w:val="0"/>
          <w:marBottom w:val="0"/>
          <w:divBdr>
            <w:top w:val="none" w:sz="0" w:space="0" w:color="auto"/>
            <w:left w:val="none" w:sz="0" w:space="0" w:color="auto"/>
            <w:bottom w:val="none" w:sz="0" w:space="0" w:color="auto"/>
            <w:right w:val="none" w:sz="0" w:space="0" w:color="auto"/>
          </w:divBdr>
        </w:div>
        <w:div w:id="1322395">
          <w:marLeft w:val="0"/>
          <w:marRight w:val="0"/>
          <w:marTop w:val="0"/>
          <w:marBottom w:val="0"/>
          <w:divBdr>
            <w:top w:val="none" w:sz="0" w:space="0" w:color="auto"/>
            <w:left w:val="none" w:sz="0" w:space="0" w:color="auto"/>
            <w:bottom w:val="none" w:sz="0" w:space="0" w:color="auto"/>
            <w:right w:val="none" w:sz="0" w:space="0" w:color="auto"/>
          </w:divBdr>
        </w:div>
        <w:div w:id="561714241">
          <w:marLeft w:val="0"/>
          <w:marRight w:val="0"/>
          <w:marTop w:val="0"/>
          <w:marBottom w:val="0"/>
          <w:divBdr>
            <w:top w:val="none" w:sz="0" w:space="0" w:color="auto"/>
            <w:left w:val="none" w:sz="0" w:space="0" w:color="auto"/>
            <w:bottom w:val="none" w:sz="0" w:space="0" w:color="auto"/>
            <w:right w:val="none" w:sz="0" w:space="0" w:color="auto"/>
          </w:divBdr>
        </w:div>
        <w:div w:id="425879533">
          <w:marLeft w:val="0"/>
          <w:marRight w:val="0"/>
          <w:marTop w:val="0"/>
          <w:marBottom w:val="0"/>
          <w:divBdr>
            <w:top w:val="none" w:sz="0" w:space="0" w:color="auto"/>
            <w:left w:val="none" w:sz="0" w:space="0" w:color="auto"/>
            <w:bottom w:val="none" w:sz="0" w:space="0" w:color="auto"/>
            <w:right w:val="none" w:sz="0" w:space="0" w:color="auto"/>
          </w:divBdr>
        </w:div>
        <w:div w:id="380515959">
          <w:marLeft w:val="0"/>
          <w:marRight w:val="0"/>
          <w:marTop w:val="0"/>
          <w:marBottom w:val="0"/>
          <w:divBdr>
            <w:top w:val="none" w:sz="0" w:space="0" w:color="auto"/>
            <w:left w:val="none" w:sz="0" w:space="0" w:color="auto"/>
            <w:bottom w:val="none" w:sz="0" w:space="0" w:color="auto"/>
            <w:right w:val="none" w:sz="0" w:space="0" w:color="auto"/>
          </w:divBdr>
        </w:div>
        <w:div w:id="343094315">
          <w:marLeft w:val="0"/>
          <w:marRight w:val="0"/>
          <w:marTop w:val="0"/>
          <w:marBottom w:val="0"/>
          <w:divBdr>
            <w:top w:val="none" w:sz="0" w:space="0" w:color="auto"/>
            <w:left w:val="none" w:sz="0" w:space="0" w:color="auto"/>
            <w:bottom w:val="none" w:sz="0" w:space="0" w:color="auto"/>
            <w:right w:val="none" w:sz="0" w:space="0" w:color="auto"/>
          </w:divBdr>
        </w:div>
      </w:divsChild>
    </w:div>
    <w:div w:id="1834637240">
      <w:bodyDiv w:val="1"/>
      <w:marLeft w:val="0"/>
      <w:marRight w:val="0"/>
      <w:marTop w:val="0"/>
      <w:marBottom w:val="0"/>
      <w:divBdr>
        <w:top w:val="none" w:sz="0" w:space="0" w:color="auto"/>
        <w:left w:val="none" w:sz="0" w:space="0" w:color="auto"/>
        <w:bottom w:val="none" w:sz="0" w:space="0" w:color="auto"/>
        <w:right w:val="none" w:sz="0" w:space="0" w:color="auto"/>
      </w:divBdr>
      <w:divsChild>
        <w:div w:id="1225488695">
          <w:marLeft w:val="0"/>
          <w:marRight w:val="0"/>
          <w:marTop w:val="0"/>
          <w:marBottom w:val="0"/>
          <w:divBdr>
            <w:top w:val="none" w:sz="0" w:space="0" w:color="auto"/>
            <w:left w:val="none" w:sz="0" w:space="0" w:color="auto"/>
            <w:bottom w:val="none" w:sz="0" w:space="0" w:color="auto"/>
            <w:right w:val="none" w:sz="0" w:space="0" w:color="auto"/>
          </w:divBdr>
          <w:divsChild>
            <w:div w:id="817916488">
              <w:marLeft w:val="0"/>
              <w:marRight w:val="0"/>
              <w:marTop w:val="0"/>
              <w:marBottom w:val="0"/>
              <w:divBdr>
                <w:top w:val="none" w:sz="0" w:space="0" w:color="auto"/>
                <w:left w:val="none" w:sz="0" w:space="0" w:color="auto"/>
                <w:bottom w:val="none" w:sz="0" w:space="0" w:color="auto"/>
                <w:right w:val="none" w:sz="0" w:space="0" w:color="auto"/>
              </w:divBdr>
            </w:div>
            <w:div w:id="2032604127">
              <w:marLeft w:val="0"/>
              <w:marRight w:val="0"/>
              <w:marTop w:val="0"/>
              <w:marBottom w:val="0"/>
              <w:divBdr>
                <w:top w:val="none" w:sz="0" w:space="0" w:color="auto"/>
                <w:left w:val="none" w:sz="0" w:space="0" w:color="auto"/>
                <w:bottom w:val="none" w:sz="0" w:space="0" w:color="auto"/>
                <w:right w:val="none" w:sz="0" w:space="0" w:color="auto"/>
              </w:divBdr>
            </w:div>
            <w:div w:id="1862816240">
              <w:marLeft w:val="0"/>
              <w:marRight w:val="0"/>
              <w:marTop w:val="0"/>
              <w:marBottom w:val="0"/>
              <w:divBdr>
                <w:top w:val="none" w:sz="0" w:space="0" w:color="auto"/>
                <w:left w:val="none" w:sz="0" w:space="0" w:color="auto"/>
                <w:bottom w:val="none" w:sz="0" w:space="0" w:color="auto"/>
                <w:right w:val="none" w:sz="0" w:space="0" w:color="auto"/>
              </w:divBdr>
            </w:div>
            <w:div w:id="1978608694">
              <w:marLeft w:val="0"/>
              <w:marRight w:val="0"/>
              <w:marTop w:val="0"/>
              <w:marBottom w:val="0"/>
              <w:divBdr>
                <w:top w:val="none" w:sz="0" w:space="0" w:color="auto"/>
                <w:left w:val="none" w:sz="0" w:space="0" w:color="auto"/>
                <w:bottom w:val="none" w:sz="0" w:space="0" w:color="auto"/>
                <w:right w:val="none" w:sz="0" w:space="0" w:color="auto"/>
              </w:divBdr>
            </w:div>
            <w:div w:id="837113889">
              <w:marLeft w:val="0"/>
              <w:marRight w:val="0"/>
              <w:marTop w:val="0"/>
              <w:marBottom w:val="0"/>
              <w:divBdr>
                <w:top w:val="none" w:sz="0" w:space="0" w:color="auto"/>
                <w:left w:val="none" w:sz="0" w:space="0" w:color="auto"/>
                <w:bottom w:val="none" w:sz="0" w:space="0" w:color="auto"/>
                <w:right w:val="none" w:sz="0" w:space="0" w:color="auto"/>
              </w:divBdr>
            </w:div>
            <w:div w:id="117452263">
              <w:marLeft w:val="0"/>
              <w:marRight w:val="0"/>
              <w:marTop w:val="0"/>
              <w:marBottom w:val="0"/>
              <w:divBdr>
                <w:top w:val="none" w:sz="0" w:space="0" w:color="auto"/>
                <w:left w:val="none" w:sz="0" w:space="0" w:color="auto"/>
                <w:bottom w:val="none" w:sz="0" w:space="0" w:color="auto"/>
                <w:right w:val="none" w:sz="0" w:space="0" w:color="auto"/>
              </w:divBdr>
            </w:div>
            <w:div w:id="340015936">
              <w:marLeft w:val="0"/>
              <w:marRight w:val="0"/>
              <w:marTop w:val="0"/>
              <w:marBottom w:val="0"/>
              <w:divBdr>
                <w:top w:val="none" w:sz="0" w:space="0" w:color="auto"/>
                <w:left w:val="none" w:sz="0" w:space="0" w:color="auto"/>
                <w:bottom w:val="none" w:sz="0" w:space="0" w:color="auto"/>
                <w:right w:val="none" w:sz="0" w:space="0" w:color="auto"/>
              </w:divBdr>
            </w:div>
            <w:div w:id="411124182">
              <w:marLeft w:val="0"/>
              <w:marRight w:val="0"/>
              <w:marTop w:val="0"/>
              <w:marBottom w:val="0"/>
              <w:divBdr>
                <w:top w:val="none" w:sz="0" w:space="0" w:color="auto"/>
                <w:left w:val="none" w:sz="0" w:space="0" w:color="auto"/>
                <w:bottom w:val="none" w:sz="0" w:space="0" w:color="auto"/>
                <w:right w:val="none" w:sz="0" w:space="0" w:color="auto"/>
              </w:divBdr>
            </w:div>
            <w:div w:id="1326858783">
              <w:marLeft w:val="0"/>
              <w:marRight w:val="0"/>
              <w:marTop w:val="0"/>
              <w:marBottom w:val="0"/>
              <w:divBdr>
                <w:top w:val="none" w:sz="0" w:space="0" w:color="auto"/>
                <w:left w:val="none" w:sz="0" w:space="0" w:color="auto"/>
                <w:bottom w:val="none" w:sz="0" w:space="0" w:color="auto"/>
                <w:right w:val="none" w:sz="0" w:space="0" w:color="auto"/>
              </w:divBdr>
            </w:div>
            <w:div w:id="711924678">
              <w:marLeft w:val="0"/>
              <w:marRight w:val="0"/>
              <w:marTop w:val="0"/>
              <w:marBottom w:val="0"/>
              <w:divBdr>
                <w:top w:val="none" w:sz="0" w:space="0" w:color="auto"/>
                <w:left w:val="none" w:sz="0" w:space="0" w:color="auto"/>
                <w:bottom w:val="none" w:sz="0" w:space="0" w:color="auto"/>
                <w:right w:val="none" w:sz="0" w:space="0" w:color="auto"/>
              </w:divBdr>
            </w:div>
            <w:div w:id="211817619">
              <w:marLeft w:val="0"/>
              <w:marRight w:val="0"/>
              <w:marTop w:val="0"/>
              <w:marBottom w:val="0"/>
              <w:divBdr>
                <w:top w:val="none" w:sz="0" w:space="0" w:color="auto"/>
                <w:left w:val="none" w:sz="0" w:space="0" w:color="auto"/>
                <w:bottom w:val="none" w:sz="0" w:space="0" w:color="auto"/>
                <w:right w:val="none" w:sz="0" w:space="0" w:color="auto"/>
              </w:divBdr>
            </w:div>
            <w:div w:id="1576629194">
              <w:marLeft w:val="0"/>
              <w:marRight w:val="0"/>
              <w:marTop w:val="0"/>
              <w:marBottom w:val="0"/>
              <w:divBdr>
                <w:top w:val="none" w:sz="0" w:space="0" w:color="auto"/>
                <w:left w:val="none" w:sz="0" w:space="0" w:color="auto"/>
                <w:bottom w:val="none" w:sz="0" w:space="0" w:color="auto"/>
                <w:right w:val="none" w:sz="0" w:space="0" w:color="auto"/>
              </w:divBdr>
            </w:div>
            <w:div w:id="1080904962">
              <w:marLeft w:val="0"/>
              <w:marRight w:val="0"/>
              <w:marTop w:val="0"/>
              <w:marBottom w:val="0"/>
              <w:divBdr>
                <w:top w:val="none" w:sz="0" w:space="0" w:color="auto"/>
                <w:left w:val="none" w:sz="0" w:space="0" w:color="auto"/>
                <w:bottom w:val="none" w:sz="0" w:space="0" w:color="auto"/>
                <w:right w:val="none" w:sz="0" w:space="0" w:color="auto"/>
              </w:divBdr>
            </w:div>
            <w:div w:id="1571649604">
              <w:marLeft w:val="0"/>
              <w:marRight w:val="0"/>
              <w:marTop w:val="0"/>
              <w:marBottom w:val="0"/>
              <w:divBdr>
                <w:top w:val="none" w:sz="0" w:space="0" w:color="auto"/>
                <w:left w:val="none" w:sz="0" w:space="0" w:color="auto"/>
                <w:bottom w:val="none" w:sz="0" w:space="0" w:color="auto"/>
                <w:right w:val="none" w:sz="0" w:space="0" w:color="auto"/>
              </w:divBdr>
            </w:div>
            <w:div w:id="109782494">
              <w:marLeft w:val="0"/>
              <w:marRight w:val="0"/>
              <w:marTop w:val="0"/>
              <w:marBottom w:val="0"/>
              <w:divBdr>
                <w:top w:val="none" w:sz="0" w:space="0" w:color="auto"/>
                <w:left w:val="none" w:sz="0" w:space="0" w:color="auto"/>
                <w:bottom w:val="none" w:sz="0" w:space="0" w:color="auto"/>
                <w:right w:val="none" w:sz="0" w:space="0" w:color="auto"/>
              </w:divBdr>
            </w:div>
            <w:div w:id="1289045401">
              <w:marLeft w:val="0"/>
              <w:marRight w:val="0"/>
              <w:marTop w:val="0"/>
              <w:marBottom w:val="0"/>
              <w:divBdr>
                <w:top w:val="none" w:sz="0" w:space="0" w:color="auto"/>
                <w:left w:val="none" w:sz="0" w:space="0" w:color="auto"/>
                <w:bottom w:val="none" w:sz="0" w:space="0" w:color="auto"/>
                <w:right w:val="none" w:sz="0" w:space="0" w:color="auto"/>
              </w:divBdr>
            </w:div>
            <w:div w:id="359865072">
              <w:marLeft w:val="0"/>
              <w:marRight w:val="0"/>
              <w:marTop w:val="0"/>
              <w:marBottom w:val="0"/>
              <w:divBdr>
                <w:top w:val="none" w:sz="0" w:space="0" w:color="auto"/>
                <w:left w:val="none" w:sz="0" w:space="0" w:color="auto"/>
                <w:bottom w:val="none" w:sz="0" w:space="0" w:color="auto"/>
                <w:right w:val="none" w:sz="0" w:space="0" w:color="auto"/>
              </w:divBdr>
            </w:div>
            <w:div w:id="1864127171">
              <w:marLeft w:val="0"/>
              <w:marRight w:val="0"/>
              <w:marTop w:val="0"/>
              <w:marBottom w:val="0"/>
              <w:divBdr>
                <w:top w:val="none" w:sz="0" w:space="0" w:color="auto"/>
                <w:left w:val="none" w:sz="0" w:space="0" w:color="auto"/>
                <w:bottom w:val="none" w:sz="0" w:space="0" w:color="auto"/>
                <w:right w:val="none" w:sz="0" w:space="0" w:color="auto"/>
              </w:divBdr>
            </w:div>
            <w:div w:id="419567084">
              <w:marLeft w:val="0"/>
              <w:marRight w:val="0"/>
              <w:marTop w:val="0"/>
              <w:marBottom w:val="0"/>
              <w:divBdr>
                <w:top w:val="none" w:sz="0" w:space="0" w:color="auto"/>
                <w:left w:val="none" w:sz="0" w:space="0" w:color="auto"/>
                <w:bottom w:val="none" w:sz="0" w:space="0" w:color="auto"/>
                <w:right w:val="none" w:sz="0" w:space="0" w:color="auto"/>
              </w:divBdr>
            </w:div>
            <w:div w:id="2081753539">
              <w:marLeft w:val="0"/>
              <w:marRight w:val="0"/>
              <w:marTop w:val="0"/>
              <w:marBottom w:val="0"/>
              <w:divBdr>
                <w:top w:val="none" w:sz="0" w:space="0" w:color="auto"/>
                <w:left w:val="none" w:sz="0" w:space="0" w:color="auto"/>
                <w:bottom w:val="none" w:sz="0" w:space="0" w:color="auto"/>
                <w:right w:val="none" w:sz="0" w:space="0" w:color="auto"/>
              </w:divBdr>
            </w:div>
            <w:div w:id="2135898914">
              <w:marLeft w:val="0"/>
              <w:marRight w:val="0"/>
              <w:marTop w:val="0"/>
              <w:marBottom w:val="0"/>
              <w:divBdr>
                <w:top w:val="none" w:sz="0" w:space="0" w:color="auto"/>
                <w:left w:val="none" w:sz="0" w:space="0" w:color="auto"/>
                <w:bottom w:val="none" w:sz="0" w:space="0" w:color="auto"/>
                <w:right w:val="none" w:sz="0" w:space="0" w:color="auto"/>
              </w:divBdr>
            </w:div>
            <w:div w:id="531655985">
              <w:marLeft w:val="0"/>
              <w:marRight w:val="0"/>
              <w:marTop w:val="0"/>
              <w:marBottom w:val="0"/>
              <w:divBdr>
                <w:top w:val="none" w:sz="0" w:space="0" w:color="auto"/>
                <w:left w:val="none" w:sz="0" w:space="0" w:color="auto"/>
                <w:bottom w:val="none" w:sz="0" w:space="0" w:color="auto"/>
                <w:right w:val="none" w:sz="0" w:space="0" w:color="auto"/>
              </w:divBdr>
            </w:div>
            <w:div w:id="234820326">
              <w:marLeft w:val="0"/>
              <w:marRight w:val="0"/>
              <w:marTop w:val="0"/>
              <w:marBottom w:val="0"/>
              <w:divBdr>
                <w:top w:val="none" w:sz="0" w:space="0" w:color="auto"/>
                <w:left w:val="none" w:sz="0" w:space="0" w:color="auto"/>
                <w:bottom w:val="none" w:sz="0" w:space="0" w:color="auto"/>
                <w:right w:val="none" w:sz="0" w:space="0" w:color="auto"/>
              </w:divBdr>
            </w:div>
            <w:div w:id="108166612">
              <w:marLeft w:val="0"/>
              <w:marRight w:val="0"/>
              <w:marTop w:val="0"/>
              <w:marBottom w:val="0"/>
              <w:divBdr>
                <w:top w:val="none" w:sz="0" w:space="0" w:color="auto"/>
                <w:left w:val="none" w:sz="0" w:space="0" w:color="auto"/>
                <w:bottom w:val="none" w:sz="0" w:space="0" w:color="auto"/>
                <w:right w:val="none" w:sz="0" w:space="0" w:color="auto"/>
              </w:divBdr>
            </w:div>
            <w:div w:id="1642927320">
              <w:marLeft w:val="0"/>
              <w:marRight w:val="0"/>
              <w:marTop w:val="0"/>
              <w:marBottom w:val="0"/>
              <w:divBdr>
                <w:top w:val="none" w:sz="0" w:space="0" w:color="auto"/>
                <w:left w:val="none" w:sz="0" w:space="0" w:color="auto"/>
                <w:bottom w:val="none" w:sz="0" w:space="0" w:color="auto"/>
                <w:right w:val="none" w:sz="0" w:space="0" w:color="auto"/>
              </w:divBdr>
            </w:div>
            <w:div w:id="680398711">
              <w:marLeft w:val="0"/>
              <w:marRight w:val="0"/>
              <w:marTop w:val="0"/>
              <w:marBottom w:val="0"/>
              <w:divBdr>
                <w:top w:val="none" w:sz="0" w:space="0" w:color="auto"/>
                <w:left w:val="none" w:sz="0" w:space="0" w:color="auto"/>
                <w:bottom w:val="none" w:sz="0" w:space="0" w:color="auto"/>
                <w:right w:val="none" w:sz="0" w:space="0" w:color="auto"/>
              </w:divBdr>
            </w:div>
            <w:div w:id="1342467230">
              <w:marLeft w:val="0"/>
              <w:marRight w:val="0"/>
              <w:marTop w:val="0"/>
              <w:marBottom w:val="0"/>
              <w:divBdr>
                <w:top w:val="none" w:sz="0" w:space="0" w:color="auto"/>
                <w:left w:val="none" w:sz="0" w:space="0" w:color="auto"/>
                <w:bottom w:val="none" w:sz="0" w:space="0" w:color="auto"/>
                <w:right w:val="none" w:sz="0" w:space="0" w:color="auto"/>
              </w:divBdr>
            </w:div>
            <w:div w:id="262541175">
              <w:marLeft w:val="0"/>
              <w:marRight w:val="0"/>
              <w:marTop w:val="0"/>
              <w:marBottom w:val="0"/>
              <w:divBdr>
                <w:top w:val="none" w:sz="0" w:space="0" w:color="auto"/>
                <w:left w:val="none" w:sz="0" w:space="0" w:color="auto"/>
                <w:bottom w:val="none" w:sz="0" w:space="0" w:color="auto"/>
                <w:right w:val="none" w:sz="0" w:space="0" w:color="auto"/>
              </w:divBdr>
            </w:div>
            <w:div w:id="1228221968">
              <w:marLeft w:val="0"/>
              <w:marRight w:val="0"/>
              <w:marTop w:val="0"/>
              <w:marBottom w:val="0"/>
              <w:divBdr>
                <w:top w:val="none" w:sz="0" w:space="0" w:color="auto"/>
                <w:left w:val="none" w:sz="0" w:space="0" w:color="auto"/>
                <w:bottom w:val="none" w:sz="0" w:space="0" w:color="auto"/>
                <w:right w:val="none" w:sz="0" w:space="0" w:color="auto"/>
              </w:divBdr>
            </w:div>
            <w:div w:id="574708097">
              <w:marLeft w:val="0"/>
              <w:marRight w:val="0"/>
              <w:marTop w:val="0"/>
              <w:marBottom w:val="0"/>
              <w:divBdr>
                <w:top w:val="none" w:sz="0" w:space="0" w:color="auto"/>
                <w:left w:val="none" w:sz="0" w:space="0" w:color="auto"/>
                <w:bottom w:val="none" w:sz="0" w:space="0" w:color="auto"/>
                <w:right w:val="none" w:sz="0" w:space="0" w:color="auto"/>
              </w:divBdr>
            </w:div>
            <w:div w:id="1215193316">
              <w:marLeft w:val="0"/>
              <w:marRight w:val="0"/>
              <w:marTop w:val="0"/>
              <w:marBottom w:val="0"/>
              <w:divBdr>
                <w:top w:val="none" w:sz="0" w:space="0" w:color="auto"/>
                <w:left w:val="none" w:sz="0" w:space="0" w:color="auto"/>
                <w:bottom w:val="none" w:sz="0" w:space="0" w:color="auto"/>
                <w:right w:val="none" w:sz="0" w:space="0" w:color="auto"/>
              </w:divBdr>
            </w:div>
            <w:div w:id="839975283">
              <w:marLeft w:val="0"/>
              <w:marRight w:val="0"/>
              <w:marTop w:val="0"/>
              <w:marBottom w:val="0"/>
              <w:divBdr>
                <w:top w:val="none" w:sz="0" w:space="0" w:color="auto"/>
                <w:left w:val="none" w:sz="0" w:space="0" w:color="auto"/>
                <w:bottom w:val="none" w:sz="0" w:space="0" w:color="auto"/>
                <w:right w:val="none" w:sz="0" w:space="0" w:color="auto"/>
              </w:divBdr>
            </w:div>
            <w:div w:id="684752000">
              <w:marLeft w:val="0"/>
              <w:marRight w:val="0"/>
              <w:marTop w:val="0"/>
              <w:marBottom w:val="0"/>
              <w:divBdr>
                <w:top w:val="none" w:sz="0" w:space="0" w:color="auto"/>
                <w:left w:val="none" w:sz="0" w:space="0" w:color="auto"/>
                <w:bottom w:val="none" w:sz="0" w:space="0" w:color="auto"/>
                <w:right w:val="none" w:sz="0" w:space="0" w:color="auto"/>
              </w:divBdr>
            </w:div>
            <w:div w:id="1422556756">
              <w:marLeft w:val="0"/>
              <w:marRight w:val="0"/>
              <w:marTop w:val="0"/>
              <w:marBottom w:val="0"/>
              <w:divBdr>
                <w:top w:val="none" w:sz="0" w:space="0" w:color="auto"/>
                <w:left w:val="none" w:sz="0" w:space="0" w:color="auto"/>
                <w:bottom w:val="none" w:sz="0" w:space="0" w:color="auto"/>
                <w:right w:val="none" w:sz="0" w:space="0" w:color="auto"/>
              </w:divBdr>
            </w:div>
            <w:div w:id="2137597391">
              <w:marLeft w:val="0"/>
              <w:marRight w:val="0"/>
              <w:marTop w:val="0"/>
              <w:marBottom w:val="0"/>
              <w:divBdr>
                <w:top w:val="none" w:sz="0" w:space="0" w:color="auto"/>
                <w:left w:val="none" w:sz="0" w:space="0" w:color="auto"/>
                <w:bottom w:val="none" w:sz="0" w:space="0" w:color="auto"/>
                <w:right w:val="none" w:sz="0" w:space="0" w:color="auto"/>
              </w:divBdr>
            </w:div>
            <w:div w:id="274991730">
              <w:marLeft w:val="0"/>
              <w:marRight w:val="0"/>
              <w:marTop w:val="0"/>
              <w:marBottom w:val="0"/>
              <w:divBdr>
                <w:top w:val="none" w:sz="0" w:space="0" w:color="auto"/>
                <w:left w:val="none" w:sz="0" w:space="0" w:color="auto"/>
                <w:bottom w:val="none" w:sz="0" w:space="0" w:color="auto"/>
                <w:right w:val="none" w:sz="0" w:space="0" w:color="auto"/>
              </w:divBdr>
            </w:div>
            <w:div w:id="903564021">
              <w:marLeft w:val="0"/>
              <w:marRight w:val="0"/>
              <w:marTop w:val="0"/>
              <w:marBottom w:val="0"/>
              <w:divBdr>
                <w:top w:val="none" w:sz="0" w:space="0" w:color="auto"/>
                <w:left w:val="none" w:sz="0" w:space="0" w:color="auto"/>
                <w:bottom w:val="none" w:sz="0" w:space="0" w:color="auto"/>
                <w:right w:val="none" w:sz="0" w:space="0" w:color="auto"/>
              </w:divBdr>
            </w:div>
            <w:div w:id="700976563">
              <w:marLeft w:val="0"/>
              <w:marRight w:val="0"/>
              <w:marTop w:val="0"/>
              <w:marBottom w:val="0"/>
              <w:divBdr>
                <w:top w:val="none" w:sz="0" w:space="0" w:color="auto"/>
                <w:left w:val="none" w:sz="0" w:space="0" w:color="auto"/>
                <w:bottom w:val="none" w:sz="0" w:space="0" w:color="auto"/>
                <w:right w:val="none" w:sz="0" w:space="0" w:color="auto"/>
              </w:divBdr>
            </w:div>
            <w:div w:id="678849505">
              <w:marLeft w:val="0"/>
              <w:marRight w:val="0"/>
              <w:marTop w:val="0"/>
              <w:marBottom w:val="0"/>
              <w:divBdr>
                <w:top w:val="none" w:sz="0" w:space="0" w:color="auto"/>
                <w:left w:val="none" w:sz="0" w:space="0" w:color="auto"/>
                <w:bottom w:val="none" w:sz="0" w:space="0" w:color="auto"/>
                <w:right w:val="none" w:sz="0" w:space="0" w:color="auto"/>
              </w:divBdr>
            </w:div>
            <w:div w:id="959185545">
              <w:marLeft w:val="0"/>
              <w:marRight w:val="0"/>
              <w:marTop w:val="0"/>
              <w:marBottom w:val="0"/>
              <w:divBdr>
                <w:top w:val="none" w:sz="0" w:space="0" w:color="auto"/>
                <w:left w:val="none" w:sz="0" w:space="0" w:color="auto"/>
                <w:bottom w:val="none" w:sz="0" w:space="0" w:color="auto"/>
                <w:right w:val="none" w:sz="0" w:space="0" w:color="auto"/>
              </w:divBdr>
            </w:div>
            <w:div w:id="14219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2723">
      <w:bodyDiv w:val="1"/>
      <w:marLeft w:val="0"/>
      <w:marRight w:val="0"/>
      <w:marTop w:val="0"/>
      <w:marBottom w:val="0"/>
      <w:divBdr>
        <w:top w:val="none" w:sz="0" w:space="0" w:color="auto"/>
        <w:left w:val="none" w:sz="0" w:space="0" w:color="auto"/>
        <w:bottom w:val="none" w:sz="0" w:space="0" w:color="auto"/>
        <w:right w:val="none" w:sz="0" w:space="0" w:color="auto"/>
      </w:divBdr>
    </w:div>
    <w:div w:id="2062173399">
      <w:bodyDiv w:val="1"/>
      <w:marLeft w:val="0"/>
      <w:marRight w:val="0"/>
      <w:marTop w:val="0"/>
      <w:marBottom w:val="0"/>
      <w:divBdr>
        <w:top w:val="none" w:sz="0" w:space="0" w:color="auto"/>
        <w:left w:val="none" w:sz="0" w:space="0" w:color="auto"/>
        <w:bottom w:val="none" w:sz="0" w:space="0" w:color="auto"/>
        <w:right w:val="none" w:sz="0" w:space="0" w:color="auto"/>
      </w:divBdr>
      <w:divsChild>
        <w:div w:id="1463695697">
          <w:marLeft w:val="0"/>
          <w:marRight w:val="0"/>
          <w:marTop w:val="0"/>
          <w:marBottom w:val="0"/>
          <w:divBdr>
            <w:top w:val="none" w:sz="0" w:space="0" w:color="auto"/>
            <w:left w:val="none" w:sz="0" w:space="0" w:color="auto"/>
            <w:bottom w:val="none" w:sz="0" w:space="0" w:color="auto"/>
            <w:right w:val="none" w:sz="0" w:space="0" w:color="auto"/>
          </w:divBdr>
          <w:divsChild>
            <w:div w:id="1241526209">
              <w:marLeft w:val="0"/>
              <w:marRight w:val="0"/>
              <w:marTop w:val="0"/>
              <w:marBottom w:val="0"/>
              <w:divBdr>
                <w:top w:val="none" w:sz="0" w:space="0" w:color="auto"/>
                <w:left w:val="none" w:sz="0" w:space="0" w:color="auto"/>
                <w:bottom w:val="none" w:sz="0" w:space="0" w:color="auto"/>
                <w:right w:val="none" w:sz="0" w:space="0" w:color="auto"/>
              </w:divBdr>
            </w:div>
            <w:div w:id="69545971">
              <w:marLeft w:val="0"/>
              <w:marRight w:val="0"/>
              <w:marTop w:val="0"/>
              <w:marBottom w:val="0"/>
              <w:divBdr>
                <w:top w:val="none" w:sz="0" w:space="0" w:color="auto"/>
                <w:left w:val="none" w:sz="0" w:space="0" w:color="auto"/>
                <w:bottom w:val="none" w:sz="0" w:space="0" w:color="auto"/>
                <w:right w:val="none" w:sz="0" w:space="0" w:color="auto"/>
              </w:divBdr>
            </w:div>
            <w:div w:id="139885560">
              <w:marLeft w:val="0"/>
              <w:marRight w:val="0"/>
              <w:marTop w:val="0"/>
              <w:marBottom w:val="0"/>
              <w:divBdr>
                <w:top w:val="none" w:sz="0" w:space="0" w:color="auto"/>
                <w:left w:val="none" w:sz="0" w:space="0" w:color="auto"/>
                <w:bottom w:val="none" w:sz="0" w:space="0" w:color="auto"/>
                <w:right w:val="none" w:sz="0" w:space="0" w:color="auto"/>
              </w:divBdr>
            </w:div>
            <w:div w:id="2020890666">
              <w:marLeft w:val="0"/>
              <w:marRight w:val="0"/>
              <w:marTop w:val="0"/>
              <w:marBottom w:val="0"/>
              <w:divBdr>
                <w:top w:val="none" w:sz="0" w:space="0" w:color="auto"/>
                <w:left w:val="none" w:sz="0" w:space="0" w:color="auto"/>
                <w:bottom w:val="none" w:sz="0" w:space="0" w:color="auto"/>
                <w:right w:val="none" w:sz="0" w:space="0" w:color="auto"/>
              </w:divBdr>
            </w:div>
            <w:div w:id="1470976452">
              <w:marLeft w:val="0"/>
              <w:marRight w:val="0"/>
              <w:marTop w:val="0"/>
              <w:marBottom w:val="0"/>
              <w:divBdr>
                <w:top w:val="none" w:sz="0" w:space="0" w:color="auto"/>
                <w:left w:val="none" w:sz="0" w:space="0" w:color="auto"/>
                <w:bottom w:val="none" w:sz="0" w:space="0" w:color="auto"/>
                <w:right w:val="none" w:sz="0" w:space="0" w:color="auto"/>
              </w:divBdr>
            </w:div>
            <w:div w:id="1889489311">
              <w:marLeft w:val="0"/>
              <w:marRight w:val="0"/>
              <w:marTop w:val="0"/>
              <w:marBottom w:val="0"/>
              <w:divBdr>
                <w:top w:val="none" w:sz="0" w:space="0" w:color="auto"/>
                <w:left w:val="none" w:sz="0" w:space="0" w:color="auto"/>
                <w:bottom w:val="none" w:sz="0" w:space="0" w:color="auto"/>
                <w:right w:val="none" w:sz="0" w:space="0" w:color="auto"/>
              </w:divBdr>
            </w:div>
            <w:div w:id="1630479692">
              <w:marLeft w:val="0"/>
              <w:marRight w:val="0"/>
              <w:marTop w:val="0"/>
              <w:marBottom w:val="0"/>
              <w:divBdr>
                <w:top w:val="none" w:sz="0" w:space="0" w:color="auto"/>
                <w:left w:val="none" w:sz="0" w:space="0" w:color="auto"/>
                <w:bottom w:val="none" w:sz="0" w:space="0" w:color="auto"/>
                <w:right w:val="none" w:sz="0" w:space="0" w:color="auto"/>
              </w:divBdr>
            </w:div>
            <w:div w:id="1803887703">
              <w:marLeft w:val="0"/>
              <w:marRight w:val="0"/>
              <w:marTop w:val="0"/>
              <w:marBottom w:val="0"/>
              <w:divBdr>
                <w:top w:val="none" w:sz="0" w:space="0" w:color="auto"/>
                <w:left w:val="none" w:sz="0" w:space="0" w:color="auto"/>
                <w:bottom w:val="none" w:sz="0" w:space="0" w:color="auto"/>
                <w:right w:val="none" w:sz="0" w:space="0" w:color="auto"/>
              </w:divBdr>
            </w:div>
            <w:div w:id="770125654">
              <w:marLeft w:val="0"/>
              <w:marRight w:val="0"/>
              <w:marTop w:val="0"/>
              <w:marBottom w:val="0"/>
              <w:divBdr>
                <w:top w:val="none" w:sz="0" w:space="0" w:color="auto"/>
                <w:left w:val="none" w:sz="0" w:space="0" w:color="auto"/>
                <w:bottom w:val="none" w:sz="0" w:space="0" w:color="auto"/>
                <w:right w:val="none" w:sz="0" w:space="0" w:color="auto"/>
              </w:divBdr>
            </w:div>
            <w:div w:id="262299554">
              <w:marLeft w:val="0"/>
              <w:marRight w:val="0"/>
              <w:marTop w:val="0"/>
              <w:marBottom w:val="0"/>
              <w:divBdr>
                <w:top w:val="none" w:sz="0" w:space="0" w:color="auto"/>
                <w:left w:val="none" w:sz="0" w:space="0" w:color="auto"/>
                <w:bottom w:val="none" w:sz="0" w:space="0" w:color="auto"/>
                <w:right w:val="none" w:sz="0" w:space="0" w:color="auto"/>
              </w:divBdr>
            </w:div>
            <w:div w:id="1968310759">
              <w:marLeft w:val="0"/>
              <w:marRight w:val="0"/>
              <w:marTop w:val="0"/>
              <w:marBottom w:val="0"/>
              <w:divBdr>
                <w:top w:val="none" w:sz="0" w:space="0" w:color="auto"/>
                <w:left w:val="none" w:sz="0" w:space="0" w:color="auto"/>
                <w:bottom w:val="none" w:sz="0" w:space="0" w:color="auto"/>
                <w:right w:val="none" w:sz="0" w:space="0" w:color="auto"/>
              </w:divBdr>
            </w:div>
            <w:div w:id="1554846825">
              <w:marLeft w:val="0"/>
              <w:marRight w:val="0"/>
              <w:marTop w:val="0"/>
              <w:marBottom w:val="0"/>
              <w:divBdr>
                <w:top w:val="none" w:sz="0" w:space="0" w:color="auto"/>
                <w:left w:val="none" w:sz="0" w:space="0" w:color="auto"/>
                <w:bottom w:val="none" w:sz="0" w:space="0" w:color="auto"/>
                <w:right w:val="none" w:sz="0" w:space="0" w:color="auto"/>
              </w:divBdr>
            </w:div>
            <w:div w:id="332807774">
              <w:marLeft w:val="0"/>
              <w:marRight w:val="0"/>
              <w:marTop w:val="0"/>
              <w:marBottom w:val="0"/>
              <w:divBdr>
                <w:top w:val="none" w:sz="0" w:space="0" w:color="auto"/>
                <w:left w:val="none" w:sz="0" w:space="0" w:color="auto"/>
                <w:bottom w:val="none" w:sz="0" w:space="0" w:color="auto"/>
                <w:right w:val="none" w:sz="0" w:space="0" w:color="auto"/>
              </w:divBdr>
            </w:div>
            <w:div w:id="1069305849">
              <w:marLeft w:val="0"/>
              <w:marRight w:val="0"/>
              <w:marTop w:val="0"/>
              <w:marBottom w:val="0"/>
              <w:divBdr>
                <w:top w:val="none" w:sz="0" w:space="0" w:color="auto"/>
                <w:left w:val="none" w:sz="0" w:space="0" w:color="auto"/>
                <w:bottom w:val="none" w:sz="0" w:space="0" w:color="auto"/>
                <w:right w:val="none" w:sz="0" w:space="0" w:color="auto"/>
              </w:divBdr>
            </w:div>
            <w:div w:id="589239253">
              <w:marLeft w:val="0"/>
              <w:marRight w:val="0"/>
              <w:marTop w:val="0"/>
              <w:marBottom w:val="0"/>
              <w:divBdr>
                <w:top w:val="none" w:sz="0" w:space="0" w:color="auto"/>
                <w:left w:val="none" w:sz="0" w:space="0" w:color="auto"/>
                <w:bottom w:val="none" w:sz="0" w:space="0" w:color="auto"/>
                <w:right w:val="none" w:sz="0" w:space="0" w:color="auto"/>
              </w:divBdr>
            </w:div>
            <w:div w:id="13077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6142">
      <w:bodyDiv w:val="1"/>
      <w:marLeft w:val="0"/>
      <w:marRight w:val="0"/>
      <w:marTop w:val="0"/>
      <w:marBottom w:val="0"/>
      <w:divBdr>
        <w:top w:val="none" w:sz="0" w:space="0" w:color="auto"/>
        <w:left w:val="none" w:sz="0" w:space="0" w:color="auto"/>
        <w:bottom w:val="none" w:sz="0" w:space="0" w:color="auto"/>
        <w:right w:val="none" w:sz="0" w:space="0" w:color="auto"/>
      </w:divBdr>
      <w:divsChild>
        <w:div w:id="616059510">
          <w:marLeft w:val="0"/>
          <w:marRight w:val="0"/>
          <w:marTop w:val="0"/>
          <w:marBottom w:val="0"/>
          <w:divBdr>
            <w:top w:val="none" w:sz="0" w:space="0" w:color="auto"/>
            <w:left w:val="none" w:sz="0" w:space="0" w:color="auto"/>
            <w:bottom w:val="none" w:sz="0" w:space="0" w:color="auto"/>
            <w:right w:val="none" w:sz="0" w:space="0" w:color="auto"/>
          </w:divBdr>
        </w:div>
        <w:div w:id="465708375">
          <w:marLeft w:val="0"/>
          <w:marRight w:val="0"/>
          <w:marTop w:val="0"/>
          <w:marBottom w:val="0"/>
          <w:divBdr>
            <w:top w:val="none" w:sz="0" w:space="0" w:color="auto"/>
            <w:left w:val="none" w:sz="0" w:space="0" w:color="auto"/>
            <w:bottom w:val="none" w:sz="0" w:space="0" w:color="auto"/>
            <w:right w:val="none" w:sz="0" w:space="0" w:color="auto"/>
          </w:divBdr>
        </w:div>
        <w:div w:id="414208207">
          <w:marLeft w:val="0"/>
          <w:marRight w:val="0"/>
          <w:marTop w:val="0"/>
          <w:marBottom w:val="0"/>
          <w:divBdr>
            <w:top w:val="none" w:sz="0" w:space="0" w:color="auto"/>
            <w:left w:val="none" w:sz="0" w:space="0" w:color="auto"/>
            <w:bottom w:val="none" w:sz="0" w:space="0" w:color="auto"/>
            <w:right w:val="none" w:sz="0" w:space="0" w:color="auto"/>
          </w:divBdr>
        </w:div>
        <w:div w:id="824854863">
          <w:marLeft w:val="0"/>
          <w:marRight w:val="0"/>
          <w:marTop w:val="0"/>
          <w:marBottom w:val="0"/>
          <w:divBdr>
            <w:top w:val="none" w:sz="0" w:space="0" w:color="auto"/>
            <w:left w:val="none" w:sz="0" w:space="0" w:color="auto"/>
            <w:bottom w:val="none" w:sz="0" w:space="0" w:color="auto"/>
            <w:right w:val="none" w:sz="0" w:space="0" w:color="auto"/>
          </w:divBdr>
        </w:div>
        <w:div w:id="1744568843">
          <w:marLeft w:val="0"/>
          <w:marRight w:val="0"/>
          <w:marTop w:val="0"/>
          <w:marBottom w:val="0"/>
          <w:divBdr>
            <w:top w:val="none" w:sz="0" w:space="0" w:color="auto"/>
            <w:left w:val="none" w:sz="0" w:space="0" w:color="auto"/>
            <w:bottom w:val="none" w:sz="0" w:space="0" w:color="auto"/>
            <w:right w:val="none" w:sz="0" w:space="0" w:color="auto"/>
          </w:divBdr>
        </w:div>
        <w:div w:id="2038969972">
          <w:marLeft w:val="0"/>
          <w:marRight w:val="0"/>
          <w:marTop w:val="0"/>
          <w:marBottom w:val="0"/>
          <w:divBdr>
            <w:top w:val="none" w:sz="0" w:space="0" w:color="auto"/>
            <w:left w:val="none" w:sz="0" w:space="0" w:color="auto"/>
            <w:bottom w:val="none" w:sz="0" w:space="0" w:color="auto"/>
            <w:right w:val="none" w:sz="0" w:space="0" w:color="auto"/>
          </w:divBdr>
        </w:div>
        <w:div w:id="179396048">
          <w:marLeft w:val="0"/>
          <w:marRight w:val="0"/>
          <w:marTop w:val="0"/>
          <w:marBottom w:val="0"/>
          <w:divBdr>
            <w:top w:val="none" w:sz="0" w:space="0" w:color="auto"/>
            <w:left w:val="none" w:sz="0" w:space="0" w:color="auto"/>
            <w:bottom w:val="none" w:sz="0" w:space="0" w:color="auto"/>
            <w:right w:val="none" w:sz="0" w:space="0" w:color="auto"/>
          </w:divBdr>
        </w:div>
        <w:div w:id="118185601">
          <w:marLeft w:val="0"/>
          <w:marRight w:val="0"/>
          <w:marTop w:val="0"/>
          <w:marBottom w:val="0"/>
          <w:divBdr>
            <w:top w:val="none" w:sz="0" w:space="0" w:color="auto"/>
            <w:left w:val="none" w:sz="0" w:space="0" w:color="auto"/>
            <w:bottom w:val="none" w:sz="0" w:space="0" w:color="auto"/>
            <w:right w:val="none" w:sz="0" w:space="0" w:color="auto"/>
          </w:divBdr>
        </w:div>
        <w:div w:id="442454425">
          <w:marLeft w:val="0"/>
          <w:marRight w:val="0"/>
          <w:marTop w:val="0"/>
          <w:marBottom w:val="0"/>
          <w:divBdr>
            <w:top w:val="none" w:sz="0" w:space="0" w:color="auto"/>
            <w:left w:val="none" w:sz="0" w:space="0" w:color="auto"/>
            <w:bottom w:val="none" w:sz="0" w:space="0" w:color="auto"/>
            <w:right w:val="none" w:sz="0" w:space="0" w:color="auto"/>
          </w:divBdr>
        </w:div>
        <w:div w:id="2064021522">
          <w:marLeft w:val="0"/>
          <w:marRight w:val="0"/>
          <w:marTop w:val="0"/>
          <w:marBottom w:val="0"/>
          <w:divBdr>
            <w:top w:val="none" w:sz="0" w:space="0" w:color="auto"/>
            <w:left w:val="none" w:sz="0" w:space="0" w:color="auto"/>
            <w:bottom w:val="none" w:sz="0" w:space="0" w:color="auto"/>
            <w:right w:val="none" w:sz="0" w:space="0" w:color="auto"/>
          </w:divBdr>
        </w:div>
        <w:div w:id="2030718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da.net/siikalatva/peruskoulut/kpk/j" TargetMode="Externa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4BDF45-C984-4651-ABCF-3B09BE5D250B}" type="doc">
      <dgm:prSet loTypeId="urn:microsoft.com/office/officeart/2005/8/layout/bProcess4" loCatId="process" qsTypeId="urn:microsoft.com/office/officeart/2005/8/quickstyle/simple1#1" qsCatId="simple" csTypeId="urn:microsoft.com/office/officeart/2005/8/colors/accent1_2#1" csCatId="accent1" phldr="1"/>
      <dgm:spPr/>
      <dgm:t>
        <a:bodyPr/>
        <a:lstStyle/>
        <a:p>
          <a:endParaRPr lang="fi-FI"/>
        </a:p>
      </dgm:t>
    </dgm:pt>
    <dgm:pt modelId="{0A2C0771-18D1-4983-8345-3F7DE35BD143}">
      <dgm:prSet phldrT="[Teksti]"/>
      <dgm:spPr/>
      <dgm:t>
        <a:bodyPr/>
        <a:lstStyle/>
        <a:p>
          <a:r>
            <a:rPr lang="fi-FI"/>
            <a:t>HUOLI HERÄÄ</a:t>
          </a:r>
        </a:p>
      </dgm:t>
    </dgm:pt>
    <dgm:pt modelId="{92980E84-468D-4590-ADF2-638E2C2314F7}" type="parTrans" cxnId="{D3396093-6001-49EA-A558-8A5ECC973F82}">
      <dgm:prSet/>
      <dgm:spPr/>
      <dgm:t>
        <a:bodyPr/>
        <a:lstStyle/>
        <a:p>
          <a:endParaRPr lang="fi-FI"/>
        </a:p>
      </dgm:t>
    </dgm:pt>
    <dgm:pt modelId="{2FB111E5-E351-45EC-8940-E1BF5108F9AD}" type="sibTrans" cxnId="{D3396093-6001-49EA-A558-8A5ECC973F82}">
      <dgm:prSet/>
      <dgm:spPr/>
      <dgm:t>
        <a:bodyPr/>
        <a:lstStyle/>
        <a:p>
          <a:endParaRPr lang="fi-FI"/>
        </a:p>
      </dgm:t>
    </dgm:pt>
    <dgm:pt modelId="{DCD8A9FC-1C1B-44E5-BEA5-F1A6EC9FBA2B}">
      <dgm:prSet phldrT="[Teksti]"/>
      <dgm:spPr/>
      <dgm:t>
        <a:bodyPr/>
        <a:lstStyle/>
        <a:p>
          <a:r>
            <a:rPr lang="fi-FI"/>
            <a:t>PUHEEKSI OPPILAAN JA/TAI HUOLTAJAN KANSSA</a:t>
          </a:r>
        </a:p>
      </dgm:t>
    </dgm:pt>
    <dgm:pt modelId="{CC9C94AD-66E3-486E-ACC6-6B1C5EB2E0ED}" type="parTrans" cxnId="{0601C21D-1A5A-4BCF-B9E0-FFCBC671D322}">
      <dgm:prSet/>
      <dgm:spPr/>
      <dgm:t>
        <a:bodyPr/>
        <a:lstStyle/>
        <a:p>
          <a:endParaRPr lang="fi-FI"/>
        </a:p>
      </dgm:t>
    </dgm:pt>
    <dgm:pt modelId="{3249A600-02E1-4B90-AEAD-78E55C5E25AA}" type="sibTrans" cxnId="{0601C21D-1A5A-4BCF-B9E0-FFCBC671D322}">
      <dgm:prSet/>
      <dgm:spPr/>
      <dgm:t>
        <a:bodyPr/>
        <a:lstStyle/>
        <a:p>
          <a:endParaRPr lang="fi-FI"/>
        </a:p>
      </dgm:t>
    </dgm:pt>
    <dgm:pt modelId="{7AC47029-6E6D-42E8-9149-C206F821993E}">
      <dgm:prSet phldrT="[Teksti]"/>
      <dgm:spPr/>
      <dgm:t>
        <a:bodyPr/>
        <a:lstStyle/>
        <a:p>
          <a:r>
            <a:rPr lang="fi-FI"/>
            <a:t>HUOLEN VOI JAKAATOISEN OPETTAJAN KANSSA</a:t>
          </a:r>
        </a:p>
      </dgm:t>
    </dgm:pt>
    <dgm:pt modelId="{E1A81C8D-8FDD-4E4C-AC01-BA7281E21C43}" type="parTrans" cxnId="{05E95771-3C51-41AA-B8A1-ED58EDFEB096}">
      <dgm:prSet/>
      <dgm:spPr/>
      <dgm:t>
        <a:bodyPr/>
        <a:lstStyle/>
        <a:p>
          <a:endParaRPr lang="fi-FI"/>
        </a:p>
      </dgm:t>
    </dgm:pt>
    <dgm:pt modelId="{1709AA19-B892-453B-9BE6-0E51DC8D0E88}" type="sibTrans" cxnId="{05E95771-3C51-41AA-B8A1-ED58EDFEB096}">
      <dgm:prSet/>
      <dgm:spPr/>
      <dgm:t>
        <a:bodyPr/>
        <a:lstStyle/>
        <a:p>
          <a:endParaRPr lang="fi-FI"/>
        </a:p>
      </dgm:t>
    </dgm:pt>
    <dgm:pt modelId="{36ADAE5A-90D8-4D2B-BA71-85C38F6FBB04}">
      <dgm:prSet phldrT="[Teksti]"/>
      <dgm:spPr/>
      <dgm:t>
        <a:bodyPr/>
        <a:lstStyle/>
        <a:p>
          <a:r>
            <a:rPr lang="fi-FI"/>
            <a:t>MAHDOLLISUUS TAVATA KURAATTORI TAI KOULUTERVEYDENHOITAJA</a:t>
          </a:r>
        </a:p>
      </dgm:t>
    </dgm:pt>
    <dgm:pt modelId="{3DFAA832-4AED-4A7C-8663-4EC2915652FB}" type="parTrans" cxnId="{5CA9A0F0-4EF4-4856-B72F-94E9843CBA74}">
      <dgm:prSet/>
      <dgm:spPr/>
      <dgm:t>
        <a:bodyPr/>
        <a:lstStyle/>
        <a:p>
          <a:endParaRPr lang="fi-FI"/>
        </a:p>
      </dgm:t>
    </dgm:pt>
    <dgm:pt modelId="{0BEA3167-7DC4-451C-880F-1357716EBB86}" type="sibTrans" cxnId="{5CA9A0F0-4EF4-4856-B72F-94E9843CBA74}">
      <dgm:prSet/>
      <dgm:spPr/>
      <dgm:t>
        <a:bodyPr/>
        <a:lstStyle/>
        <a:p>
          <a:endParaRPr lang="fi-FI"/>
        </a:p>
      </dgm:t>
    </dgm:pt>
    <dgm:pt modelId="{2F21CFD7-A536-4073-9054-2B684648E1B1}">
      <dgm:prSet phldrT="[Teksti]"/>
      <dgm:spPr/>
      <dgm:t>
        <a:bodyPr/>
        <a:lstStyle/>
        <a:p>
          <a:r>
            <a:rPr lang="fi-FI" b="1"/>
            <a:t>JOS</a:t>
          </a:r>
          <a:r>
            <a:rPr lang="fi-FI"/>
            <a:t>  HUOLI ON MONISÄIKEINEN</a:t>
          </a:r>
        </a:p>
      </dgm:t>
    </dgm:pt>
    <dgm:pt modelId="{471E1DA9-3F85-4BCB-A8A7-0D617A71382E}" type="parTrans" cxnId="{9EF3F41C-5012-4E23-87B9-67E981DE3C42}">
      <dgm:prSet/>
      <dgm:spPr/>
      <dgm:t>
        <a:bodyPr/>
        <a:lstStyle/>
        <a:p>
          <a:endParaRPr lang="fi-FI"/>
        </a:p>
      </dgm:t>
    </dgm:pt>
    <dgm:pt modelId="{19B892EC-3DFD-4ECA-9D28-0FA203B33CCF}" type="sibTrans" cxnId="{9EF3F41C-5012-4E23-87B9-67E981DE3C42}">
      <dgm:prSet/>
      <dgm:spPr/>
      <dgm:t>
        <a:bodyPr/>
        <a:lstStyle/>
        <a:p>
          <a:endParaRPr lang="fi-FI"/>
        </a:p>
      </dgm:t>
    </dgm:pt>
    <dgm:pt modelId="{EACE1CDF-5806-45EC-8482-70D976697290}">
      <dgm:prSet phldrT="[Teksti]"/>
      <dgm:spPr/>
      <dgm:t>
        <a:bodyPr/>
        <a:lstStyle/>
        <a:p>
          <a:r>
            <a:rPr lang="fi-FI"/>
            <a:t>SUOSTUMUS OPPILAALTA TAI HUOLTAJALTA</a:t>
          </a:r>
        </a:p>
      </dgm:t>
    </dgm:pt>
    <dgm:pt modelId="{D1563C7C-54B6-4BCB-8FC7-90F592ED3164}" type="parTrans" cxnId="{E1704A98-3C4E-4EE4-8E4A-4FA32213FE0C}">
      <dgm:prSet/>
      <dgm:spPr/>
      <dgm:t>
        <a:bodyPr/>
        <a:lstStyle/>
        <a:p>
          <a:endParaRPr lang="fi-FI"/>
        </a:p>
      </dgm:t>
    </dgm:pt>
    <dgm:pt modelId="{2A02DCC0-6AC3-4435-AB29-8B2B705636B1}" type="sibTrans" cxnId="{E1704A98-3C4E-4EE4-8E4A-4FA32213FE0C}">
      <dgm:prSet/>
      <dgm:spPr/>
      <dgm:t>
        <a:bodyPr/>
        <a:lstStyle/>
        <a:p>
          <a:endParaRPr lang="fi-FI"/>
        </a:p>
      </dgm:t>
    </dgm:pt>
    <dgm:pt modelId="{065D6FCA-C3B1-4B4F-B378-ED0305AA6B41}">
      <dgm:prSet phldrT="[Teksti]"/>
      <dgm:spPr/>
      <dgm:t>
        <a:bodyPr/>
        <a:lstStyle/>
        <a:p>
          <a:r>
            <a:rPr lang="fi-FI"/>
            <a:t>RYHMÄ NIMEÄÄ VASTUUHENKILÖN</a:t>
          </a:r>
        </a:p>
      </dgm:t>
    </dgm:pt>
    <dgm:pt modelId="{A443594E-B8C9-424C-AFD5-1EFA138618C9}" type="parTrans" cxnId="{A2DE3703-DF5C-4345-A163-AD00F3AC90E8}">
      <dgm:prSet/>
      <dgm:spPr/>
      <dgm:t>
        <a:bodyPr/>
        <a:lstStyle/>
        <a:p>
          <a:endParaRPr lang="fi-FI"/>
        </a:p>
      </dgm:t>
    </dgm:pt>
    <dgm:pt modelId="{B0D3D907-601D-443B-9107-31AB3183D09C}" type="sibTrans" cxnId="{A2DE3703-DF5C-4345-A163-AD00F3AC90E8}">
      <dgm:prSet/>
      <dgm:spPr/>
      <dgm:t>
        <a:bodyPr/>
        <a:lstStyle/>
        <a:p>
          <a:endParaRPr lang="fi-FI"/>
        </a:p>
      </dgm:t>
    </dgm:pt>
    <dgm:pt modelId="{AFB58EBD-03B5-4A1A-9CD6-8E65ADD7D4C2}">
      <dgm:prSet phldrT="[Teksti]"/>
      <dgm:spPr/>
      <dgm:t>
        <a:bodyPr/>
        <a:lstStyle/>
        <a:p>
          <a:r>
            <a:rPr lang="fi-FI"/>
            <a:t>RYHMÄ KARTOITTAA TILANTEEN JA ETSII RATKAISUJA</a:t>
          </a:r>
        </a:p>
      </dgm:t>
    </dgm:pt>
    <dgm:pt modelId="{782B6241-9F1E-4CB8-801E-D3564D6C5DAD}" type="parTrans" cxnId="{CF6D3C35-0CB8-4676-ADDB-1CC480B1073A}">
      <dgm:prSet/>
      <dgm:spPr/>
      <dgm:t>
        <a:bodyPr/>
        <a:lstStyle/>
        <a:p>
          <a:endParaRPr lang="fi-FI"/>
        </a:p>
      </dgm:t>
    </dgm:pt>
    <dgm:pt modelId="{7107D01C-94AC-47A9-AC14-FC451C424932}" type="sibTrans" cxnId="{CF6D3C35-0CB8-4676-ADDB-1CC480B1073A}">
      <dgm:prSet/>
      <dgm:spPr/>
      <dgm:t>
        <a:bodyPr/>
        <a:lstStyle/>
        <a:p>
          <a:endParaRPr lang="fi-FI"/>
        </a:p>
      </dgm:t>
    </dgm:pt>
    <dgm:pt modelId="{E60CA07A-2D03-4428-BE76-EAB47C1F36E0}">
      <dgm:prSet phldrT="[Teksti]"/>
      <dgm:spPr/>
      <dgm:t>
        <a:bodyPr/>
        <a:lstStyle/>
        <a:p>
          <a:r>
            <a:rPr lang="fi-FI"/>
            <a:t>ASIAN KÄSITTELY KIRJATAAN OPPILASHUOLTOKERTOMUKSEEN</a:t>
          </a:r>
        </a:p>
      </dgm:t>
    </dgm:pt>
    <dgm:pt modelId="{7036E885-5EC7-4D54-BA0E-2522055D4A1E}" type="parTrans" cxnId="{EAADF2E2-2E49-43D3-A1FA-13D279EA5D91}">
      <dgm:prSet/>
      <dgm:spPr/>
      <dgm:t>
        <a:bodyPr/>
        <a:lstStyle/>
        <a:p>
          <a:endParaRPr lang="fi-FI"/>
        </a:p>
      </dgm:t>
    </dgm:pt>
    <dgm:pt modelId="{FEA12DB7-CFDA-432F-9757-A744B2D29DC0}" type="sibTrans" cxnId="{EAADF2E2-2E49-43D3-A1FA-13D279EA5D91}">
      <dgm:prSet/>
      <dgm:spPr/>
      <dgm:t>
        <a:bodyPr/>
        <a:lstStyle/>
        <a:p>
          <a:endParaRPr lang="fi-FI"/>
        </a:p>
      </dgm:t>
    </dgm:pt>
    <dgm:pt modelId="{7875B183-48A8-4937-A966-7FC78A9B846E}">
      <dgm:prSet phldrT="[Teksti]"/>
      <dgm:spPr/>
      <dgm:t>
        <a:bodyPr/>
        <a:lstStyle/>
        <a:p>
          <a:r>
            <a:rPr lang="fi-FI"/>
            <a:t>ASIAN  SEURANTA</a:t>
          </a:r>
        </a:p>
      </dgm:t>
    </dgm:pt>
    <dgm:pt modelId="{8F178429-0F30-4EFE-AC47-B8EC68E763CF}" type="parTrans" cxnId="{73C2C862-264B-4EB9-BEF2-E1CDB753CB32}">
      <dgm:prSet/>
      <dgm:spPr/>
      <dgm:t>
        <a:bodyPr/>
        <a:lstStyle/>
        <a:p>
          <a:endParaRPr lang="fi-FI"/>
        </a:p>
      </dgm:t>
    </dgm:pt>
    <dgm:pt modelId="{9CA7F917-7E28-419C-9741-154E0563FF99}" type="sibTrans" cxnId="{73C2C862-264B-4EB9-BEF2-E1CDB753CB32}">
      <dgm:prSet/>
      <dgm:spPr/>
      <dgm:t>
        <a:bodyPr/>
        <a:lstStyle/>
        <a:p>
          <a:endParaRPr lang="fi-FI"/>
        </a:p>
      </dgm:t>
    </dgm:pt>
    <dgm:pt modelId="{8B1C4DBD-519E-49B9-82C0-8ADCF87E222B}">
      <dgm:prSet phldrT="[Teksti]"/>
      <dgm:spPr/>
      <dgm:t>
        <a:bodyPr/>
        <a:lstStyle/>
        <a:p>
          <a:r>
            <a:rPr lang="fi-FI"/>
            <a:t>RYHMÄ SUUNNITTELEE TUKITOIMET</a:t>
          </a:r>
        </a:p>
      </dgm:t>
    </dgm:pt>
    <dgm:pt modelId="{7E32183D-D73C-4F1C-9065-0D20E8EA6523}" type="parTrans" cxnId="{5BC15CFC-8A88-4C60-80E6-7A2049CA93BD}">
      <dgm:prSet/>
      <dgm:spPr/>
      <dgm:t>
        <a:bodyPr/>
        <a:lstStyle/>
        <a:p>
          <a:endParaRPr lang="fi-FI"/>
        </a:p>
      </dgm:t>
    </dgm:pt>
    <dgm:pt modelId="{AE70BBBD-9AF6-4891-8A7C-7F4F484C3DEF}" type="sibTrans" cxnId="{5BC15CFC-8A88-4C60-80E6-7A2049CA93BD}">
      <dgm:prSet/>
      <dgm:spPr/>
      <dgm:t>
        <a:bodyPr/>
        <a:lstStyle/>
        <a:p>
          <a:endParaRPr lang="fi-FI"/>
        </a:p>
      </dgm:t>
    </dgm:pt>
    <dgm:pt modelId="{0FF8EE66-8573-452F-9122-A9A0392AFE6D}">
      <dgm:prSet phldrT="[Teksti]"/>
      <dgm:spPr/>
      <dgm:t>
        <a:bodyPr/>
        <a:lstStyle/>
        <a:p>
          <a:r>
            <a:rPr lang="fi-FI"/>
            <a:t>ASIAN VIREILLE SAATTAVA HENKILÖ KOKOAA RYHMÄN</a:t>
          </a:r>
        </a:p>
      </dgm:t>
    </dgm:pt>
    <dgm:pt modelId="{359C93B5-ECE6-4539-91EA-8F9305849B29}" type="parTrans" cxnId="{29AAEABA-2A52-4008-821B-E003858494F3}">
      <dgm:prSet/>
      <dgm:spPr/>
      <dgm:t>
        <a:bodyPr/>
        <a:lstStyle/>
        <a:p>
          <a:endParaRPr lang="fi-FI"/>
        </a:p>
      </dgm:t>
    </dgm:pt>
    <dgm:pt modelId="{E3AC3F6C-01D8-4F4D-BCF4-19E663891551}" type="sibTrans" cxnId="{29AAEABA-2A52-4008-821B-E003858494F3}">
      <dgm:prSet/>
      <dgm:spPr/>
      <dgm:t>
        <a:bodyPr/>
        <a:lstStyle/>
        <a:p>
          <a:endParaRPr lang="fi-FI"/>
        </a:p>
      </dgm:t>
    </dgm:pt>
    <dgm:pt modelId="{4A73B686-56BF-438D-89E2-151B5821B445}" type="pres">
      <dgm:prSet presAssocID="{5F4BDF45-C984-4651-ABCF-3B09BE5D250B}" presName="Name0" presStyleCnt="0">
        <dgm:presLayoutVars>
          <dgm:dir/>
          <dgm:resizeHandles/>
        </dgm:presLayoutVars>
      </dgm:prSet>
      <dgm:spPr/>
      <dgm:t>
        <a:bodyPr/>
        <a:lstStyle/>
        <a:p>
          <a:endParaRPr lang="fi-FI"/>
        </a:p>
      </dgm:t>
    </dgm:pt>
    <dgm:pt modelId="{DFAC8DEA-874C-48C6-AC36-FABB92D18111}" type="pres">
      <dgm:prSet presAssocID="{0A2C0771-18D1-4983-8345-3F7DE35BD143}" presName="compNode" presStyleCnt="0"/>
      <dgm:spPr/>
    </dgm:pt>
    <dgm:pt modelId="{5D533A24-62C2-424A-B4F3-2132BFE1A8C3}" type="pres">
      <dgm:prSet presAssocID="{0A2C0771-18D1-4983-8345-3F7DE35BD143}" presName="dummyConnPt" presStyleCnt="0"/>
      <dgm:spPr/>
    </dgm:pt>
    <dgm:pt modelId="{37ED113C-9FE6-4DF6-956E-1A3D0A35EC44}" type="pres">
      <dgm:prSet presAssocID="{0A2C0771-18D1-4983-8345-3F7DE35BD143}" presName="node" presStyleLbl="node1" presStyleIdx="0" presStyleCnt="12">
        <dgm:presLayoutVars>
          <dgm:bulletEnabled val="1"/>
        </dgm:presLayoutVars>
      </dgm:prSet>
      <dgm:spPr/>
      <dgm:t>
        <a:bodyPr/>
        <a:lstStyle/>
        <a:p>
          <a:endParaRPr lang="fi-FI"/>
        </a:p>
      </dgm:t>
    </dgm:pt>
    <dgm:pt modelId="{47AA0AC7-BBC5-4E85-8C87-EC6B6A879360}" type="pres">
      <dgm:prSet presAssocID="{2FB111E5-E351-45EC-8940-E1BF5108F9AD}" presName="sibTrans" presStyleLbl="bgSibTrans2D1" presStyleIdx="0" presStyleCnt="11"/>
      <dgm:spPr/>
      <dgm:t>
        <a:bodyPr/>
        <a:lstStyle/>
        <a:p>
          <a:endParaRPr lang="fi-FI"/>
        </a:p>
      </dgm:t>
    </dgm:pt>
    <dgm:pt modelId="{FB13AB54-0DE9-49F4-9B69-E310498946E1}" type="pres">
      <dgm:prSet presAssocID="{DCD8A9FC-1C1B-44E5-BEA5-F1A6EC9FBA2B}" presName="compNode" presStyleCnt="0"/>
      <dgm:spPr/>
    </dgm:pt>
    <dgm:pt modelId="{843E39CA-DF23-4D1D-B493-BDB1EE3C7915}" type="pres">
      <dgm:prSet presAssocID="{DCD8A9FC-1C1B-44E5-BEA5-F1A6EC9FBA2B}" presName="dummyConnPt" presStyleCnt="0"/>
      <dgm:spPr/>
    </dgm:pt>
    <dgm:pt modelId="{E6345F1F-7A05-4E87-9F73-80FE81222387}" type="pres">
      <dgm:prSet presAssocID="{DCD8A9FC-1C1B-44E5-BEA5-F1A6EC9FBA2B}" presName="node" presStyleLbl="node1" presStyleIdx="1" presStyleCnt="12">
        <dgm:presLayoutVars>
          <dgm:bulletEnabled val="1"/>
        </dgm:presLayoutVars>
      </dgm:prSet>
      <dgm:spPr/>
      <dgm:t>
        <a:bodyPr/>
        <a:lstStyle/>
        <a:p>
          <a:endParaRPr lang="fi-FI"/>
        </a:p>
      </dgm:t>
    </dgm:pt>
    <dgm:pt modelId="{6EF69444-A858-446C-9275-D1618A6E8639}" type="pres">
      <dgm:prSet presAssocID="{3249A600-02E1-4B90-AEAD-78E55C5E25AA}" presName="sibTrans" presStyleLbl="bgSibTrans2D1" presStyleIdx="1" presStyleCnt="11"/>
      <dgm:spPr/>
      <dgm:t>
        <a:bodyPr/>
        <a:lstStyle/>
        <a:p>
          <a:endParaRPr lang="fi-FI"/>
        </a:p>
      </dgm:t>
    </dgm:pt>
    <dgm:pt modelId="{354A5898-D297-4290-B6A9-602AE46FECD4}" type="pres">
      <dgm:prSet presAssocID="{7AC47029-6E6D-42E8-9149-C206F821993E}" presName="compNode" presStyleCnt="0"/>
      <dgm:spPr/>
    </dgm:pt>
    <dgm:pt modelId="{2D1FD48B-1D7A-43E1-BF91-329C7F4F914D}" type="pres">
      <dgm:prSet presAssocID="{7AC47029-6E6D-42E8-9149-C206F821993E}" presName="dummyConnPt" presStyleCnt="0"/>
      <dgm:spPr/>
    </dgm:pt>
    <dgm:pt modelId="{E06EED5F-1CA5-433A-825A-8AB2AABA9E11}" type="pres">
      <dgm:prSet presAssocID="{7AC47029-6E6D-42E8-9149-C206F821993E}" presName="node" presStyleLbl="node1" presStyleIdx="2" presStyleCnt="12">
        <dgm:presLayoutVars>
          <dgm:bulletEnabled val="1"/>
        </dgm:presLayoutVars>
      </dgm:prSet>
      <dgm:spPr/>
      <dgm:t>
        <a:bodyPr/>
        <a:lstStyle/>
        <a:p>
          <a:endParaRPr lang="fi-FI"/>
        </a:p>
      </dgm:t>
    </dgm:pt>
    <dgm:pt modelId="{AF661C90-E011-4028-AE3B-BA809C5BD679}" type="pres">
      <dgm:prSet presAssocID="{1709AA19-B892-453B-9BE6-0E51DC8D0E88}" presName="sibTrans" presStyleLbl="bgSibTrans2D1" presStyleIdx="2" presStyleCnt="11"/>
      <dgm:spPr/>
      <dgm:t>
        <a:bodyPr/>
        <a:lstStyle/>
        <a:p>
          <a:endParaRPr lang="fi-FI"/>
        </a:p>
      </dgm:t>
    </dgm:pt>
    <dgm:pt modelId="{E47AF82E-274F-4499-A6EF-D290C273AB20}" type="pres">
      <dgm:prSet presAssocID="{36ADAE5A-90D8-4D2B-BA71-85C38F6FBB04}" presName="compNode" presStyleCnt="0"/>
      <dgm:spPr/>
    </dgm:pt>
    <dgm:pt modelId="{AE7B5F51-9A86-4472-8032-3C3CC7CB20A4}" type="pres">
      <dgm:prSet presAssocID="{36ADAE5A-90D8-4D2B-BA71-85C38F6FBB04}" presName="dummyConnPt" presStyleCnt="0"/>
      <dgm:spPr/>
    </dgm:pt>
    <dgm:pt modelId="{46AC32EB-9A6D-47D1-B7E7-9400A05E856E}" type="pres">
      <dgm:prSet presAssocID="{36ADAE5A-90D8-4D2B-BA71-85C38F6FBB04}" presName="node" presStyleLbl="node1" presStyleIdx="3" presStyleCnt="12">
        <dgm:presLayoutVars>
          <dgm:bulletEnabled val="1"/>
        </dgm:presLayoutVars>
      </dgm:prSet>
      <dgm:spPr/>
      <dgm:t>
        <a:bodyPr/>
        <a:lstStyle/>
        <a:p>
          <a:endParaRPr lang="fi-FI"/>
        </a:p>
      </dgm:t>
    </dgm:pt>
    <dgm:pt modelId="{114D190E-E16A-4328-98FA-F6DDD8179A5D}" type="pres">
      <dgm:prSet presAssocID="{0BEA3167-7DC4-451C-880F-1357716EBB86}" presName="sibTrans" presStyleLbl="bgSibTrans2D1" presStyleIdx="3" presStyleCnt="11"/>
      <dgm:spPr/>
      <dgm:t>
        <a:bodyPr/>
        <a:lstStyle/>
        <a:p>
          <a:endParaRPr lang="fi-FI"/>
        </a:p>
      </dgm:t>
    </dgm:pt>
    <dgm:pt modelId="{F532C8EC-9009-4E40-BB7C-0364BB4B7A9D}" type="pres">
      <dgm:prSet presAssocID="{2F21CFD7-A536-4073-9054-2B684648E1B1}" presName="compNode" presStyleCnt="0"/>
      <dgm:spPr/>
    </dgm:pt>
    <dgm:pt modelId="{82FD544D-BF7C-4C34-BFC6-7A7D31D8B35B}" type="pres">
      <dgm:prSet presAssocID="{2F21CFD7-A536-4073-9054-2B684648E1B1}" presName="dummyConnPt" presStyleCnt="0"/>
      <dgm:spPr/>
    </dgm:pt>
    <dgm:pt modelId="{948DE718-D29A-4380-8561-E1892A1AD944}" type="pres">
      <dgm:prSet presAssocID="{2F21CFD7-A536-4073-9054-2B684648E1B1}" presName="node" presStyleLbl="node1" presStyleIdx="4" presStyleCnt="12">
        <dgm:presLayoutVars>
          <dgm:bulletEnabled val="1"/>
        </dgm:presLayoutVars>
      </dgm:prSet>
      <dgm:spPr/>
      <dgm:t>
        <a:bodyPr/>
        <a:lstStyle/>
        <a:p>
          <a:endParaRPr lang="fi-FI"/>
        </a:p>
      </dgm:t>
    </dgm:pt>
    <dgm:pt modelId="{B8475F39-EE2C-4D5F-B21B-E5D1B0E76F97}" type="pres">
      <dgm:prSet presAssocID="{19B892EC-3DFD-4ECA-9D28-0FA203B33CCF}" presName="sibTrans" presStyleLbl="bgSibTrans2D1" presStyleIdx="4" presStyleCnt="11"/>
      <dgm:spPr/>
      <dgm:t>
        <a:bodyPr/>
        <a:lstStyle/>
        <a:p>
          <a:endParaRPr lang="fi-FI"/>
        </a:p>
      </dgm:t>
    </dgm:pt>
    <dgm:pt modelId="{E867828A-A7B0-4286-9D03-3701839CA62F}" type="pres">
      <dgm:prSet presAssocID="{0FF8EE66-8573-452F-9122-A9A0392AFE6D}" presName="compNode" presStyleCnt="0"/>
      <dgm:spPr/>
    </dgm:pt>
    <dgm:pt modelId="{C939F51D-54E1-4AC2-B682-B2063A83D71D}" type="pres">
      <dgm:prSet presAssocID="{0FF8EE66-8573-452F-9122-A9A0392AFE6D}" presName="dummyConnPt" presStyleCnt="0"/>
      <dgm:spPr/>
    </dgm:pt>
    <dgm:pt modelId="{67A11849-90E1-4321-95AF-77BE18685545}" type="pres">
      <dgm:prSet presAssocID="{0FF8EE66-8573-452F-9122-A9A0392AFE6D}" presName="node" presStyleLbl="node1" presStyleIdx="5" presStyleCnt="12">
        <dgm:presLayoutVars>
          <dgm:bulletEnabled val="1"/>
        </dgm:presLayoutVars>
      </dgm:prSet>
      <dgm:spPr/>
      <dgm:t>
        <a:bodyPr/>
        <a:lstStyle/>
        <a:p>
          <a:endParaRPr lang="fi-FI"/>
        </a:p>
      </dgm:t>
    </dgm:pt>
    <dgm:pt modelId="{C7AD1301-98F7-42E9-B96E-7CC492E7FC76}" type="pres">
      <dgm:prSet presAssocID="{E3AC3F6C-01D8-4F4D-BCF4-19E663891551}" presName="sibTrans" presStyleLbl="bgSibTrans2D1" presStyleIdx="5" presStyleCnt="11"/>
      <dgm:spPr/>
      <dgm:t>
        <a:bodyPr/>
        <a:lstStyle/>
        <a:p>
          <a:endParaRPr lang="fi-FI"/>
        </a:p>
      </dgm:t>
    </dgm:pt>
    <dgm:pt modelId="{1EA5EB7C-5D5E-40B7-BB4B-4BD46101C1D2}" type="pres">
      <dgm:prSet presAssocID="{EACE1CDF-5806-45EC-8482-70D976697290}" presName="compNode" presStyleCnt="0"/>
      <dgm:spPr/>
    </dgm:pt>
    <dgm:pt modelId="{D7AFFBF6-13A8-4513-9F9B-818866FE7633}" type="pres">
      <dgm:prSet presAssocID="{EACE1CDF-5806-45EC-8482-70D976697290}" presName="dummyConnPt" presStyleCnt="0"/>
      <dgm:spPr/>
    </dgm:pt>
    <dgm:pt modelId="{5CAD4058-2771-4749-AF47-5DB702F2F7E1}" type="pres">
      <dgm:prSet presAssocID="{EACE1CDF-5806-45EC-8482-70D976697290}" presName="node" presStyleLbl="node1" presStyleIdx="6" presStyleCnt="12">
        <dgm:presLayoutVars>
          <dgm:bulletEnabled val="1"/>
        </dgm:presLayoutVars>
      </dgm:prSet>
      <dgm:spPr/>
      <dgm:t>
        <a:bodyPr/>
        <a:lstStyle/>
        <a:p>
          <a:endParaRPr lang="fi-FI"/>
        </a:p>
      </dgm:t>
    </dgm:pt>
    <dgm:pt modelId="{54715545-2DB9-4E90-984F-8923749C66FF}" type="pres">
      <dgm:prSet presAssocID="{2A02DCC0-6AC3-4435-AB29-8B2B705636B1}" presName="sibTrans" presStyleLbl="bgSibTrans2D1" presStyleIdx="6" presStyleCnt="11"/>
      <dgm:spPr/>
      <dgm:t>
        <a:bodyPr/>
        <a:lstStyle/>
        <a:p>
          <a:endParaRPr lang="fi-FI"/>
        </a:p>
      </dgm:t>
    </dgm:pt>
    <dgm:pt modelId="{1126CF9F-94A5-4154-896D-CB72025526D5}" type="pres">
      <dgm:prSet presAssocID="{065D6FCA-C3B1-4B4F-B378-ED0305AA6B41}" presName="compNode" presStyleCnt="0"/>
      <dgm:spPr/>
    </dgm:pt>
    <dgm:pt modelId="{49849923-FFC6-4620-A6E1-4778FAA716F9}" type="pres">
      <dgm:prSet presAssocID="{065D6FCA-C3B1-4B4F-B378-ED0305AA6B41}" presName="dummyConnPt" presStyleCnt="0"/>
      <dgm:spPr/>
    </dgm:pt>
    <dgm:pt modelId="{103AF9E0-B8A7-4FCE-BD28-8D777170346C}" type="pres">
      <dgm:prSet presAssocID="{065D6FCA-C3B1-4B4F-B378-ED0305AA6B41}" presName="node" presStyleLbl="node1" presStyleIdx="7" presStyleCnt="12">
        <dgm:presLayoutVars>
          <dgm:bulletEnabled val="1"/>
        </dgm:presLayoutVars>
      </dgm:prSet>
      <dgm:spPr/>
      <dgm:t>
        <a:bodyPr/>
        <a:lstStyle/>
        <a:p>
          <a:endParaRPr lang="fi-FI"/>
        </a:p>
      </dgm:t>
    </dgm:pt>
    <dgm:pt modelId="{416A7808-7559-4E75-A0D5-C8806B8819E0}" type="pres">
      <dgm:prSet presAssocID="{B0D3D907-601D-443B-9107-31AB3183D09C}" presName="sibTrans" presStyleLbl="bgSibTrans2D1" presStyleIdx="7" presStyleCnt="11"/>
      <dgm:spPr/>
      <dgm:t>
        <a:bodyPr/>
        <a:lstStyle/>
        <a:p>
          <a:endParaRPr lang="fi-FI"/>
        </a:p>
      </dgm:t>
    </dgm:pt>
    <dgm:pt modelId="{B56DE75F-18A0-486B-9324-396E3B3CAF35}" type="pres">
      <dgm:prSet presAssocID="{AFB58EBD-03B5-4A1A-9CD6-8E65ADD7D4C2}" presName="compNode" presStyleCnt="0"/>
      <dgm:spPr/>
    </dgm:pt>
    <dgm:pt modelId="{86969F40-CCFC-47A7-B768-820CEF93E8D4}" type="pres">
      <dgm:prSet presAssocID="{AFB58EBD-03B5-4A1A-9CD6-8E65ADD7D4C2}" presName="dummyConnPt" presStyleCnt="0"/>
      <dgm:spPr/>
    </dgm:pt>
    <dgm:pt modelId="{AE675785-108D-4564-8F70-93D7F6AFE52F}" type="pres">
      <dgm:prSet presAssocID="{AFB58EBD-03B5-4A1A-9CD6-8E65ADD7D4C2}" presName="node" presStyleLbl="node1" presStyleIdx="8" presStyleCnt="12" custLinFactNeighborX="675" custLinFactNeighborY="-196">
        <dgm:presLayoutVars>
          <dgm:bulletEnabled val="1"/>
        </dgm:presLayoutVars>
      </dgm:prSet>
      <dgm:spPr/>
      <dgm:t>
        <a:bodyPr/>
        <a:lstStyle/>
        <a:p>
          <a:endParaRPr lang="fi-FI"/>
        </a:p>
      </dgm:t>
    </dgm:pt>
    <dgm:pt modelId="{0695F45B-3CAA-44B2-AB3A-5D30CCEFF7A3}" type="pres">
      <dgm:prSet presAssocID="{7107D01C-94AC-47A9-AC14-FC451C424932}" presName="sibTrans" presStyleLbl="bgSibTrans2D1" presStyleIdx="8" presStyleCnt="11"/>
      <dgm:spPr/>
      <dgm:t>
        <a:bodyPr/>
        <a:lstStyle/>
        <a:p>
          <a:endParaRPr lang="fi-FI"/>
        </a:p>
      </dgm:t>
    </dgm:pt>
    <dgm:pt modelId="{8E918BCC-2E27-40D3-8493-E315E64CFE56}" type="pres">
      <dgm:prSet presAssocID="{8B1C4DBD-519E-49B9-82C0-8ADCF87E222B}" presName="compNode" presStyleCnt="0"/>
      <dgm:spPr/>
    </dgm:pt>
    <dgm:pt modelId="{2F9BB600-4DCF-4CDE-A49C-62479F42408A}" type="pres">
      <dgm:prSet presAssocID="{8B1C4DBD-519E-49B9-82C0-8ADCF87E222B}" presName="dummyConnPt" presStyleCnt="0"/>
      <dgm:spPr/>
    </dgm:pt>
    <dgm:pt modelId="{DE4E3FDF-79ED-4207-96F1-B25E787F73AF}" type="pres">
      <dgm:prSet presAssocID="{8B1C4DBD-519E-49B9-82C0-8ADCF87E222B}" presName="node" presStyleLbl="node1" presStyleIdx="9" presStyleCnt="12">
        <dgm:presLayoutVars>
          <dgm:bulletEnabled val="1"/>
        </dgm:presLayoutVars>
      </dgm:prSet>
      <dgm:spPr/>
      <dgm:t>
        <a:bodyPr/>
        <a:lstStyle/>
        <a:p>
          <a:endParaRPr lang="fi-FI"/>
        </a:p>
      </dgm:t>
    </dgm:pt>
    <dgm:pt modelId="{137F16B2-1CE3-4E86-AA9C-35A07D7F4BA1}" type="pres">
      <dgm:prSet presAssocID="{AE70BBBD-9AF6-4891-8A7C-7F4F484C3DEF}" presName="sibTrans" presStyleLbl="bgSibTrans2D1" presStyleIdx="9" presStyleCnt="11"/>
      <dgm:spPr/>
      <dgm:t>
        <a:bodyPr/>
        <a:lstStyle/>
        <a:p>
          <a:endParaRPr lang="fi-FI"/>
        </a:p>
      </dgm:t>
    </dgm:pt>
    <dgm:pt modelId="{0EF12418-4C70-433C-9478-6735F30A5755}" type="pres">
      <dgm:prSet presAssocID="{E60CA07A-2D03-4428-BE76-EAB47C1F36E0}" presName="compNode" presStyleCnt="0"/>
      <dgm:spPr/>
    </dgm:pt>
    <dgm:pt modelId="{EEDAF414-EEF0-4C35-9EE4-E730C29768B9}" type="pres">
      <dgm:prSet presAssocID="{E60CA07A-2D03-4428-BE76-EAB47C1F36E0}" presName="dummyConnPt" presStyleCnt="0"/>
      <dgm:spPr/>
    </dgm:pt>
    <dgm:pt modelId="{D7D0F603-EDBA-4BAA-8821-1A09182ED5E8}" type="pres">
      <dgm:prSet presAssocID="{E60CA07A-2D03-4428-BE76-EAB47C1F36E0}" presName="node" presStyleLbl="node1" presStyleIdx="10" presStyleCnt="12">
        <dgm:presLayoutVars>
          <dgm:bulletEnabled val="1"/>
        </dgm:presLayoutVars>
      </dgm:prSet>
      <dgm:spPr/>
      <dgm:t>
        <a:bodyPr/>
        <a:lstStyle/>
        <a:p>
          <a:endParaRPr lang="fi-FI"/>
        </a:p>
      </dgm:t>
    </dgm:pt>
    <dgm:pt modelId="{A719F28D-1576-4718-9A67-E92237985671}" type="pres">
      <dgm:prSet presAssocID="{FEA12DB7-CFDA-432F-9757-A744B2D29DC0}" presName="sibTrans" presStyleLbl="bgSibTrans2D1" presStyleIdx="10" presStyleCnt="11"/>
      <dgm:spPr/>
      <dgm:t>
        <a:bodyPr/>
        <a:lstStyle/>
        <a:p>
          <a:endParaRPr lang="fi-FI"/>
        </a:p>
      </dgm:t>
    </dgm:pt>
    <dgm:pt modelId="{32065147-3248-4F92-95F4-0697AE3430F8}" type="pres">
      <dgm:prSet presAssocID="{7875B183-48A8-4937-A966-7FC78A9B846E}" presName="compNode" presStyleCnt="0"/>
      <dgm:spPr/>
    </dgm:pt>
    <dgm:pt modelId="{0D499F35-5A44-4409-A838-C763926C3E67}" type="pres">
      <dgm:prSet presAssocID="{7875B183-48A8-4937-A966-7FC78A9B846E}" presName="dummyConnPt" presStyleCnt="0"/>
      <dgm:spPr/>
    </dgm:pt>
    <dgm:pt modelId="{41E7E05B-9983-427F-8AA1-E93D18B382A9}" type="pres">
      <dgm:prSet presAssocID="{7875B183-48A8-4937-A966-7FC78A9B846E}" presName="node" presStyleLbl="node1" presStyleIdx="11" presStyleCnt="12">
        <dgm:presLayoutVars>
          <dgm:bulletEnabled val="1"/>
        </dgm:presLayoutVars>
      </dgm:prSet>
      <dgm:spPr/>
      <dgm:t>
        <a:bodyPr/>
        <a:lstStyle/>
        <a:p>
          <a:endParaRPr lang="fi-FI"/>
        </a:p>
      </dgm:t>
    </dgm:pt>
  </dgm:ptLst>
  <dgm:cxnLst>
    <dgm:cxn modelId="{5CA9A0F0-4EF4-4856-B72F-94E9843CBA74}" srcId="{5F4BDF45-C984-4651-ABCF-3B09BE5D250B}" destId="{36ADAE5A-90D8-4D2B-BA71-85C38F6FBB04}" srcOrd="3" destOrd="0" parTransId="{3DFAA832-4AED-4A7C-8663-4EC2915652FB}" sibTransId="{0BEA3167-7DC4-451C-880F-1357716EBB86}"/>
    <dgm:cxn modelId="{29AAEABA-2A52-4008-821B-E003858494F3}" srcId="{5F4BDF45-C984-4651-ABCF-3B09BE5D250B}" destId="{0FF8EE66-8573-452F-9122-A9A0392AFE6D}" srcOrd="5" destOrd="0" parTransId="{359C93B5-ECE6-4539-91EA-8F9305849B29}" sibTransId="{E3AC3F6C-01D8-4F4D-BCF4-19E663891551}"/>
    <dgm:cxn modelId="{3A45F0A1-423D-46D1-B3BC-7D6A9670F0B2}" type="presOf" srcId="{0A2C0771-18D1-4983-8345-3F7DE35BD143}" destId="{37ED113C-9FE6-4DF6-956E-1A3D0A35EC44}" srcOrd="0" destOrd="0" presId="urn:microsoft.com/office/officeart/2005/8/layout/bProcess4"/>
    <dgm:cxn modelId="{9EF3F41C-5012-4E23-87B9-67E981DE3C42}" srcId="{5F4BDF45-C984-4651-ABCF-3B09BE5D250B}" destId="{2F21CFD7-A536-4073-9054-2B684648E1B1}" srcOrd="4" destOrd="0" parTransId="{471E1DA9-3F85-4BCB-A8A7-0D617A71382E}" sibTransId="{19B892EC-3DFD-4ECA-9D28-0FA203B33CCF}"/>
    <dgm:cxn modelId="{A2DE3703-DF5C-4345-A163-AD00F3AC90E8}" srcId="{5F4BDF45-C984-4651-ABCF-3B09BE5D250B}" destId="{065D6FCA-C3B1-4B4F-B378-ED0305AA6B41}" srcOrd="7" destOrd="0" parTransId="{A443594E-B8C9-424C-AFD5-1EFA138618C9}" sibTransId="{B0D3D907-601D-443B-9107-31AB3183D09C}"/>
    <dgm:cxn modelId="{2BFBCA7F-7EB9-48C7-83DB-5717F14C554C}" type="presOf" srcId="{7107D01C-94AC-47A9-AC14-FC451C424932}" destId="{0695F45B-3CAA-44B2-AB3A-5D30CCEFF7A3}" srcOrd="0" destOrd="0" presId="urn:microsoft.com/office/officeart/2005/8/layout/bProcess4"/>
    <dgm:cxn modelId="{CF6D3C35-0CB8-4676-ADDB-1CC480B1073A}" srcId="{5F4BDF45-C984-4651-ABCF-3B09BE5D250B}" destId="{AFB58EBD-03B5-4A1A-9CD6-8E65ADD7D4C2}" srcOrd="8" destOrd="0" parTransId="{782B6241-9F1E-4CB8-801E-D3564D6C5DAD}" sibTransId="{7107D01C-94AC-47A9-AC14-FC451C424932}"/>
    <dgm:cxn modelId="{0B16FD4A-D611-41CC-A7CC-0C090E8F9F1A}" type="presOf" srcId="{EACE1CDF-5806-45EC-8482-70D976697290}" destId="{5CAD4058-2771-4749-AF47-5DB702F2F7E1}" srcOrd="0" destOrd="0" presId="urn:microsoft.com/office/officeart/2005/8/layout/bProcess4"/>
    <dgm:cxn modelId="{37FB6A70-8F26-4D95-B9D5-B14822730EF9}" type="presOf" srcId="{0FF8EE66-8573-452F-9122-A9A0392AFE6D}" destId="{67A11849-90E1-4321-95AF-77BE18685545}" srcOrd="0" destOrd="0" presId="urn:microsoft.com/office/officeart/2005/8/layout/bProcess4"/>
    <dgm:cxn modelId="{DFFDE1F6-B024-4D45-B7F8-D1EE84BFB142}" type="presOf" srcId="{2A02DCC0-6AC3-4435-AB29-8B2B705636B1}" destId="{54715545-2DB9-4E90-984F-8923749C66FF}" srcOrd="0" destOrd="0" presId="urn:microsoft.com/office/officeart/2005/8/layout/bProcess4"/>
    <dgm:cxn modelId="{AB1B588A-6A4C-48EF-A24A-40B3FC9B0957}" type="presOf" srcId="{2FB111E5-E351-45EC-8940-E1BF5108F9AD}" destId="{47AA0AC7-BBC5-4E85-8C87-EC6B6A879360}" srcOrd="0" destOrd="0" presId="urn:microsoft.com/office/officeart/2005/8/layout/bProcess4"/>
    <dgm:cxn modelId="{A5061DEA-A2C8-443F-B073-ADCD33EF9142}" type="presOf" srcId="{36ADAE5A-90D8-4D2B-BA71-85C38F6FBB04}" destId="{46AC32EB-9A6D-47D1-B7E7-9400A05E856E}" srcOrd="0" destOrd="0" presId="urn:microsoft.com/office/officeart/2005/8/layout/bProcess4"/>
    <dgm:cxn modelId="{0601C21D-1A5A-4BCF-B9E0-FFCBC671D322}" srcId="{5F4BDF45-C984-4651-ABCF-3B09BE5D250B}" destId="{DCD8A9FC-1C1B-44E5-BEA5-F1A6EC9FBA2B}" srcOrd="1" destOrd="0" parTransId="{CC9C94AD-66E3-486E-ACC6-6B1C5EB2E0ED}" sibTransId="{3249A600-02E1-4B90-AEAD-78E55C5E25AA}"/>
    <dgm:cxn modelId="{EAADF2E2-2E49-43D3-A1FA-13D279EA5D91}" srcId="{5F4BDF45-C984-4651-ABCF-3B09BE5D250B}" destId="{E60CA07A-2D03-4428-BE76-EAB47C1F36E0}" srcOrd="10" destOrd="0" parTransId="{7036E885-5EC7-4D54-BA0E-2522055D4A1E}" sibTransId="{FEA12DB7-CFDA-432F-9757-A744B2D29DC0}"/>
    <dgm:cxn modelId="{E1704A98-3C4E-4EE4-8E4A-4FA32213FE0C}" srcId="{5F4BDF45-C984-4651-ABCF-3B09BE5D250B}" destId="{EACE1CDF-5806-45EC-8482-70D976697290}" srcOrd="6" destOrd="0" parTransId="{D1563C7C-54B6-4BCB-8FC7-90F592ED3164}" sibTransId="{2A02DCC0-6AC3-4435-AB29-8B2B705636B1}"/>
    <dgm:cxn modelId="{8A211530-4FCD-4964-8D60-2F83519B8C8B}" type="presOf" srcId="{3249A600-02E1-4B90-AEAD-78E55C5E25AA}" destId="{6EF69444-A858-446C-9275-D1618A6E8639}" srcOrd="0" destOrd="0" presId="urn:microsoft.com/office/officeart/2005/8/layout/bProcess4"/>
    <dgm:cxn modelId="{05E95771-3C51-41AA-B8A1-ED58EDFEB096}" srcId="{5F4BDF45-C984-4651-ABCF-3B09BE5D250B}" destId="{7AC47029-6E6D-42E8-9149-C206F821993E}" srcOrd="2" destOrd="0" parTransId="{E1A81C8D-8FDD-4E4C-AC01-BA7281E21C43}" sibTransId="{1709AA19-B892-453B-9BE6-0E51DC8D0E88}"/>
    <dgm:cxn modelId="{FCCDF145-F267-49D4-B42F-C956506CAFF5}" type="presOf" srcId="{1709AA19-B892-453B-9BE6-0E51DC8D0E88}" destId="{AF661C90-E011-4028-AE3B-BA809C5BD679}" srcOrd="0" destOrd="0" presId="urn:microsoft.com/office/officeart/2005/8/layout/bProcess4"/>
    <dgm:cxn modelId="{E2A2C5A3-3111-48B8-B2DC-13ED99360CC1}" type="presOf" srcId="{E3AC3F6C-01D8-4F4D-BCF4-19E663891551}" destId="{C7AD1301-98F7-42E9-B96E-7CC492E7FC76}" srcOrd="0" destOrd="0" presId="urn:microsoft.com/office/officeart/2005/8/layout/bProcess4"/>
    <dgm:cxn modelId="{B542A3D9-0CC1-46FE-829B-A01F678D4DAA}" type="presOf" srcId="{0BEA3167-7DC4-451C-880F-1357716EBB86}" destId="{114D190E-E16A-4328-98FA-F6DDD8179A5D}" srcOrd="0" destOrd="0" presId="urn:microsoft.com/office/officeart/2005/8/layout/bProcess4"/>
    <dgm:cxn modelId="{39CA9094-5F19-49B9-AC20-47C03BC71728}" type="presOf" srcId="{7875B183-48A8-4937-A966-7FC78A9B846E}" destId="{41E7E05B-9983-427F-8AA1-E93D18B382A9}" srcOrd="0" destOrd="0" presId="urn:microsoft.com/office/officeart/2005/8/layout/bProcess4"/>
    <dgm:cxn modelId="{15EE85D8-D43B-4C35-89C1-1708BCB8ED3B}" type="presOf" srcId="{AE70BBBD-9AF6-4891-8A7C-7F4F484C3DEF}" destId="{137F16B2-1CE3-4E86-AA9C-35A07D7F4BA1}" srcOrd="0" destOrd="0" presId="urn:microsoft.com/office/officeart/2005/8/layout/bProcess4"/>
    <dgm:cxn modelId="{D3396093-6001-49EA-A558-8A5ECC973F82}" srcId="{5F4BDF45-C984-4651-ABCF-3B09BE5D250B}" destId="{0A2C0771-18D1-4983-8345-3F7DE35BD143}" srcOrd="0" destOrd="0" parTransId="{92980E84-468D-4590-ADF2-638E2C2314F7}" sibTransId="{2FB111E5-E351-45EC-8940-E1BF5108F9AD}"/>
    <dgm:cxn modelId="{5BC15CFC-8A88-4C60-80E6-7A2049CA93BD}" srcId="{5F4BDF45-C984-4651-ABCF-3B09BE5D250B}" destId="{8B1C4DBD-519E-49B9-82C0-8ADCF87E222B}" srcOrd="9" destOrd="0" parTransId="{7E32183D-D73C-4F1C-9065-0D20E8EA6523}" sibTransId="{AE70BBBD-9AF6-4891-8A7C-7F4F484C3DEF}"/>
    <dgm:cxn modelId="{BCAA0C71-782E-4A68-97EC-DDDDA5FB5996}" type="presOf" srcId="{5F4BDF45-C984-4651-ABCF-3B09BE5D250B}" destId="{4A73B686-56BF-438D-89E2-151B5821B445}" srcOrd="0" destOrd="0" presId="urn:microsoft.com/office/officeart/2005/8/layout/bProcess4"/>
    <dgm:cxn modelId="{539FB79D-6D2D-4011-928A-8BC41CE60FC1}" type="presOf" srcId="{FEA12DB7-CFDA-432F-9757-A744B2D29DC0}" destId="{A719F28D-1576-4718-9A67-E92237985671}" srcOrd="0" destOrd="0" presId="urn:microsoft.com/office/officeart/2005/8/layout/bProcess4"/>
    <dgm:cxn modelId="{BB20DB23-2FB3-418E-8C13-D6CC7806BDAF}" type="presOf" srcId="{E60CA07A-2D03-4428-BE76-EAB47C1F36E0}" destId="{D7D0F603-EDBA-4BAA-8821-1A09182ED5E8}" srcOrd="0" destOrd="0" presId="urn:microsoft.com/office/officeart/2005/8/layout/bProcess4"/>
    <dgm:cxn modelId="{D7C73C75-656D-4B8B-AE0B-4A9894A627AA}" type="presOf" srcId="{065D6FCA-C3B1-4B4F-B378-ED0305AA6B41}" destId="{103AF9E0-B8A7-4FCE-BD28-8D777170346C}" srcOrd="0" destOrd="0" presId="urn:microsoft.com/office/officeart/2005/8/layout/bProcess4"/>
    <dgm:cxn modelId="{0130E1BA-F5CC-4F38-8F7E-D36CDA014207}" type="presOf" srcId="{8B1C4DBD-519E-49B9-82C0-8ADCF87E222B}" destId="{DE4E3FDF-79ED-4207-96F1-B25E787F73AF}" srcOrd="0" destOrd="0" presId="urn:microsoft.com/office/officeart/2005/8/layout/bProcess4"/>
    <dgm:cxn modelId="{46CD095F-2CEB-4AFA-BD3D-A67BE444C3CB}" type="presOf" srcId="{AFB58EBD-03B5-4A1A-9CD6-8E65ADD7D4C2}" destId="{AE675785-108D-4564-8F70-93D7F6AFE52F}" srcOrd="0" destOrd="0" presId="urn:microsoft.com/office/officeart/2005/8/layout/bProcess4"/>
    <dgm:cxn modelId="{30134B2F-9D47-4E68-B18D-46401AAEB768}" type="presOf" srcId="{7AC47029-6E6D-42E8-9149-C206F821993E}" destId="{E06EED5F-1CA5-433A-825A-8AB2AABA9E11}" srcOrd="0" destOrd="0" presId="urn:microsoft.com/office/officeart/2005/8/layout/bProcess4"/>
    <dgm:cxn modelId="{7A3046CD-C8EC-4A61-8311-FD15472F4848}" type="presOf" srcId="{2F21CFD7-A536-4073-9054-2B684648E1B1}" destId="{948DE718-D29A-4380-8561-E1892A1AD944}" srcOrd="0" destOrd="0" presId="urn:microsoft.com/office/officeart/2005/8/layout/bProcess4"/>
    <dgm:cxn modelId="{BABA413A-6175-412B-8377-589CA5770875}" type="presOf" srcId="{19B892EC-3DFD-4ECA-9D28-0FA203B33CCF}" destId="{B8475F39-EE2C-4D5F-B21B-E5D1B0E76F97}" srcOrd="0" destOrd="0" presId="urn:microsoft.com/office/officeart/2005/8/layout/bProcess4"/>
    <dgm:cxn modelId="{15FA5B0B-9F13-4D2B-9680-997F5D7499AA}" type="presOf" srcId="{B0D3D907-601D-443B-9107-31AB3183D09C}" destId="{416A7808-7559-4E75-A0D5-C8806B8819E0}" srcOrd="0" destOrd="0" presId="urn:microsoft.com/office/officeart/2005/8/layout/bProcess4"/>
    <dgm:cxn modelId="{B56B7543-035B-4E94-BBFD-F77E8F85C2B1}" type="presOf" srcId="{DCD8A9FC-1C1B-44E5-BEA5-F1A6EC9FBA2B}" destId="{E6345F1F-7A05-4E87-9F73-80FE81222387}" srcOrd="0" destOrd="0" presId="urn:microsoft.com/office/officeart/2005/8/layout/bProcess4"/>
    <dgm:cxn modelId="{73C2C862-264B-4EB9-BEF2-E1CDB753CB32}" srcId="{5F4BDF45-C984-4651-ABCF-3B09BE5D250B}" destId="{7875B183-48A8-4937-A966-7FC78A9B846E}" srcOrd="11" destOrd="0" parTransId="{8F178429-0F30-4EFE-AC47-B8EC68E763CF}" sibTransId="{9CA7F917-7E28-419C-9741-154E0563FF99}"/>
    <dgm:cxn modelId="{A4ADE1B8-BB0F-433A-AF32-3CC1CF520A87}" type="presParOf" srcId="{4A73B686-56BF-438D-89E2-151B5821B445}" destId="{DFAC8DEA-874C-48C6-AC36-FABB92D18111}" srcOrd="0" destOrd="0" presId="urn:microsoft.com/office/officeart/2005/8/layout/bProcess4"/>
    <dgm:cxn modelId="{126B8660-98D6-4366-9AC8-24B499DDF9CA}" type="presParOf" srcId="{DFAC8DEA-874C-48C6-AC36-FABB92D18111}" destId="{5D533A24-62C2-424A-B4F3-2132BFE1A8C3}" srcOrd="0" destOrd="0" presId="urn:microsoft.com/office/officeart/2005/8/layout/bProcess4"/>
    <dgm:cxn modelId="{9DC4E47E-CED1-46E8-8BD4-4E614015B2D1}" type="presParOf" srcId="{DFAC8DEA-874C-48C6-AC36-FABB92D18111}" destId="{37ED113C-9FE6-4DF6-956E-1A3D0A35EC44}" srcOrd="1" destOrd="0" presId="urn:microsoft.com/office/officeart/2005/8/layout/bProcess4"/>
    <dgm:cxn modelId="{32AFCE44-C55C-4DA8-B0F4-3E20629926D9}" type="presParOf" srcId="{4A73B686-56BF-438D-89E2-151B5821B445}" destId="{47AA0AC7-BBC5-4E85-8C87-EC6B6A879360}" srcOrd="1" destOrd="0" presId="urn:microsoft.com/office/officeart/2005/8/layout/bProcess4"/>
    <dgm:cxn modelId="{5142A5E8-C0F8-4DF1-A9A9-91FA911489A1}" type="presParOf" srcId="{4A73B686-56BF-438D-89E2-151B5821B445}" destId="{FB13AB54-0DE9-49F4-9B69-E310498946E1}" srcOrd="2" destOrd="0" presId="urn:microsoft.com/office/officeart/2005/8/layout/bProcess4"/>
    <dgm:cxn modelId="{1F778AD9-D95A-44DC-B0FA-A3347034034D}" type="presParOf" srcId="{FB13AB54-0DE9-49F4-9B69-E310498946E1}" destId="{843E39CA-DF23-4D1D-B493-BDB1EE3C7915}" srcOrd="0" destOrd="0" presId="urn:microsoft.com/office/officeart/2005/8/layout/bProcess4"/>
    <dgm:cxn modelId="{2B35B833-7880-4169-8877-F62AEBDBFEC5}" type="presParOf" srcId="{FB13AB54-0DE9-49F4-9B69-E310498946E1}" destId="{E6345F1F-7A05-4E87-9F73-80FE81222387}" srcOrd="1" destOrd="0" presId="urn:microsoft.com/office/officeart/2005/8/layout/bProcess4"/>
    <dgm:cxn modelId="{580858B1-ABAE-459F-95DF-17AA6C9C0A65}" type="presParOf" srcId="{4A73B686-56BF-438D-89E2-151B5821B445}" destId="{6EF69444-A858-446C-9275-D1618A6E8639}" srcOrd="3" destOrd="0" presId="urn:microsoft.com/office/officeart/2005/8/layout/bProcess4"/>
    <dgm:cxn modelId="{2F9CE01B-0662-4444-97C9-E54E25C4B65E}" type="presParOf" srcId="{4A73B686-56BF-438D-89E2-151B5821B445}" destId="{354A5898-D297-4290-B6A9-602AE46FECD4}" srcOrd="4" destOrd="0" presId="urn:microsoft.com/office/officeart/2005/8/layout/bProcess4"/>
    <dgm:cxn modelId="{C69C1701-A799-472B-8704-65A237CD98C9}" type="presParOf" srcId="{354A5898-D297-4290-B6A9-602AE46FECD4}" destId="{2D1FD48B-1D7A-43E1-BF91-329C7F4F914D}" srcOrd="0" destOrd="0" presId="urn:microsoft.com/office/officeart/2005/8/layout/bProcess4"/>
    <dgm:cxn modelId="{4E292532-7C71-4C49-83B5-F1A75F32553D}" type="presParOf" srcId="{354A5898-D297-4290-B6A9-602AE46FECD4}" destId="{E06EED5F-1CA5-433A-825A-8AB2AABA9E11}" srcOrd="1" destOrd="0" presId="urn:microsoft.com/office/officeart/2005/8/layout/bProcess4"/>
    <dgm:cxn modelId="{D269D8AA-BE59-431F-A781-041186BD4BF1}" type="presParOf" srcId="{4A73B686-56BF-438D-89E2-151B5821B445}" destId="{AF661C90-E011-4028-AE3B-BA809C5BD679}" srcOrd="5" destOrd="0" presId="urn:microsoft.com/office/officeart/2005/8/layout/bProcess4"/>
    <dgm:cxn modelId="{0AF4A641-C92B-4200-8FAA-44F2E3F74DDB}" type="presParOf" srcId="{4A73B686-56BF-438D-89E2-151B5821B445}" destId="{E47AF82E-274F-4499-A6EF-D290C273AB20}" srcOrd="6" destOrd="0" presId="urn:microsoft.com/office/officeart/2005/8/layout/bProcess4"/>
    <dgm:cxn modelId="{4F86D621-92FF-4806-B651-790D9332A2F5}" type="presParOf" srcId="{E47AF82E-274F-4499-A6EF-D290C273AB20}" destId="{AE7B5F51-9A86-4472-8032-3C3CC7CB20A4}" srcOrd="0" destOrd="0" presId="urn:microsoft.com/office/officeart/2005/8/layout/bProcess4"/>
    <dgm:cxn modelId="{7BB93058-8609-4CBB-BF65-3B652724869A}" type="presParOf" srcId="{E47AF82E-274F-4499-A6EF-D290C273AB20}" destId="{46AC32EB-9A6D-47D1-B7E7-9400A05E856E}" srcOrd="1" destOrd="0" presId="urn:microsoft.com/office/officeart/2005/8/layout/bProcess4"/>
    <dgm:cxn modelId="{5C02AF0E-0BD2-4242-8FBF-BE476F7F1C53}" type="presParOf" srcId="{4A73B686-56BF-438D-89E2-151B5821B445}" destId="{114D190E-E16A-4328-98FA-F6DDD8179A5D}" srcOrd="7" destOrd="0" presId="urn:microsoft.com/office/officeart/2005/8/layout/bProcess4"/>
    <dgm:cxn modelId="{BDB8F252-85FF-4E6F-9A1B-DC6A936D1631}" type="presParOf" srcId="{4A73B686-56BF-438D-89E2-151B5821B445}" destId="{F532C8EC-9009-4E40-BB7C-0364BB4B7A9D}" srcOrd="8" destOrd="0" presId="urn:microsoft.com/office/officeart/2005/8/layout/bProcess4"/>
    <dgm:cxn modelId="{73C7DA23-F5B1-4D60-86CF-BAE1069B7B55}" type="presParOf" srcId="{F532C8EC-9009-4E40-BB7C-0364BB4B7A9D}" destId="{82FD544D-BF7C-4C34-BFC6-7A7D31D8B35B}" srcOrd="0" destOrd="0" presId="urn:microsoft.com/office/officeart/2005/8/layout/bProcess4"/>
    <dgm:cxn modelId="{3924D405-0A53-490A-AB82-A7D3D82FB7C6}" type="presParOf" srcId="{F532C8EC-9009-4E40-BB7C-0364BB4B7A9D}" destId="{948DE718-D29A-4380-8561-E1892A1AD944}" srcOrd="1" destOrd="0" presId="urn:microsoft.com/office/officeart/2005/8/layout/bProcess4"/>
    <dgm:cxn modelId="{CBC5AE49-45D4-4C2B-8937-1A237A7277B0}" type="presParOf" srcId="{4A73B686-56BF-438D-89E2-151B5821B445}" destId="{B8475F39-EE2C-4D5F-B21B-E5D1B0E76F97}" srcOrd="9" destOrd="0" presId="urn:microsoft.com/office/officeart/2005/8/layout/bProcess4"/>
    <dgm:cxn modelId="{508C2E13-544A-4992-A3C4-E20326613198}" type="presParOf" srcId="{4A73B686-56BF-438D-89E2-151B5821B445}" destId="{E867828A-A7B0-4286-9D03-3701839CA62F}" srcOrd="10" destOrd="0" presId="urn:microsoft.com/office/officeart/2005/8/layout/bProcess4"/>
    <dgm:cxn modelId="{19C088B7-29B2-44DC-871E-5F9280B15117}" type="presParOf" srcId="{E867828A-A7B0-4286-9D03-3701839CA62F}" destId="{C939F51D-54E1-4AC2-B682-B2063A83D71D}" srcOrd="0" destOrd="0" presId="urn:microsoft.com/office/officeart/2005/8/layout/bProcess4"/>
    <dgm:cxn modelId="{5AF61836-9FF8-44BE-AD31-FA5B1D42753C}" type="presParOf" srcId="{E867828A-A7B0-4286-9D03-3701839CA62F}" destId="{67A11849-90E1-4321-95AF-77BE18685545}" srcOrd="1" destOrd="0" presId="urn:microsoft.com/office/officeart/2005/8/layout/bProcess4"/>
    <dgm:cxn modelId="{2698A833-62F3-4D1F-84B0-63C8FA47E462}" type="presParOf" srcId="{4A73B686-56BF-438D-89E2-151B5821B445}" destId="{C7AD1301-98F7-42E9-B96E-7CC492E7FC76}" srcOrd="11" destOrd="0" presId="urn:microsoft.com/office/officeart/2005/8/layout/bProcess4"/>
    <dgm:cxn modelId="{B9924B30-D204-4F6B-B99C-456B65FE1801}" type="presParOf" srcId="{4A73B686-56BF-438D-89E2-151B5821B445}" destId="{1EA5EB7C-5D5E-40B7-BB4B-4BD46101C1D2}" srcOrd="12" destOrd="0" presId="urn:microsoft.com/office/officeart/2005/8/layout/bProcess4"/>
    <dgm:cxn modelId="{55EC3DCE-2E8F-4370-86B2-68114346DFB2}" type="presParOf" srcId="{1EA5EB7C-5D5E-40B7-BB4B-4BD46101C1D2}" destId="{D7AFFBF6-13A8-4513-9F9B-818866FE7633}" srcOrd="0" destOrd="0" presId="urn:microsoft.com/office/officeart/2005/8/layout/bProcess4"/>
    <dgm:cxn modelId="{7D13D2F7-B514-4DAD-BE25-E5689FE1B551}" type="presParOf" srcId="{1EA5EB7C-5D5E-40B7-BB4B-4BD46101C1D2}" destId="{5CAD4058-2771-4749-AF47-5DB702F2F7E1}" srcOrd="1" destOrd="0" presId="urn:microsoft.com/office/officeart/2005/8/layout/bProcess4"/>
    <dgm:cxn modelId="{414B0058-3C01-4AF5-A4E8-9F124FF314E6}" type="presParOf" srcId="{4A73B686-56BF-438D-89E2-151B5821B445}" destId="{54715545-2DB9-4E90-984F-8923749C66FF}" srcOrd="13" destOrd="0" presId="urn:microsoft.com/office/officeart/2005/8/layout/bProcess4"/>
    <dgm:cxn modelId="{61AE4F7D-E1D2-4695-9CA5-D2BE1D0E8854}" type="presParOf" srcId="{4A73B686-56BF-438D-89E2-151B5821B445}" destId="{1126CF9F-94A5-4154-896D-CB72025526D5}" srcOrd="14" destOrd="0" presId="urn:microsoft.com/office/officeart/2005/8/layout/bProcess4"/>
    <dgm:cxn modelId="{FDCBB3A5-EFF1-4541-B9EC-C98180EA7B8B}" type="presParOf" srcId="{1126CF9F-94A5-4154-896D-CB72025526D5}" destId="{49849923-FFC6-4620-A6E1-4778FAA716F9}" srcOrd="0" destOrd="0" presId="urn:microsoft.com/office/officeart/2005/8/layout/bProcess4"/>
    <dgm:cxn modelId="{C853AC46-99A7-4A3D-946D-39F37EF96E04}" type="presParOf" srcId="{1126CF9F-94A5-4154-896D-CB72025526D5}" destId="{103AF9E0-B8A7-4FCE-BD28-8D777170346C}" srcOrd="1" destOrd="0" presId="urn:microsoft.com/office/officeart/2005/8/layout/bProcess4"/>
    <dgm:cxn modelId="{8D3C1731-9CFE-43DB-ADA7-AA3A40EDBA36}" type="presParOf" srcId="{4A73B686-56BF-438D-89E2-151B5821B445}" destId="{416A7808-7559-4E75-A0D5-C8806B8819E0}" srcOrd="15" destOrd="0" presId="urn:microsoft.com/office/officeart/2005/8/layout/bProcess4"/>
    <dgm:cxn modelId="{0A2FB5D5-E9B6-4BC3-BAD1-4D9B73599815}" type="presParOf" srcId="{4A73B686-56BF-438D-89E2-151B5821B445}" destId="{B56DE75F-18A0-486B-9324-396E3B3CAF35}" srcOrd="16" destOrd="0" presId="urn:microsoft.com/office/officeart/2005/8/layout/bProcess4"/>
    <dgm:cxn modelId="{8C2A45D8-499E-4F28-BA02-AFEFDE153205}" type="presParOf" srcId="{B56DE75F-18A0-486B-9324-396E3B3CAF35}" destId="{86969F40-CCFC-47A7-B768-820CEF93E8D4}" srcOrd="0" destOrd="0" presId="urn:microsoft.com/office/officeart/2005/8/layout/bProcess4"/>
    <dgm:cxn modelId="{3881D2CC-A9AF-477A-86B7-FF0C6C4EE5EB}" type="presParOf" srcId="{B56DE75F-18A0-486B-9324-396E3B3CAF35}" destId="{AE675785-108D-4564-8F70-93D7F6AFE52F}" srcOrd="1" destOrd="0" presId="urn:microsoft.com/office/officeart/2005/8/layout/bProcess4"/>
    <dgm:cxn modelId="{333167F3-C776-46F0-BD90-AD95FEE76941}" type="presParOf" srcId="{4A73B686-56BF-438D-89E2-151B5821B445}" destId="{0695F45B-3CAA-44B2-AB3A-5D30CCEFF7A3}" srcOrd="17" destOrd="0" presId="urn:microsoft.com/office/officeart/2005/8/layout/bProcess4"/>
    <dgm:cxn modelId="{3AACB3D6-2920-47AB-A8B7-3EA3E559B64B}" type="presParOf" srcId="{4A73B686-56BF-438D-89E2-151B5821B445}" destId="{8E918BCC-2E27-40D3-8493-E315E64CFE56}" srcOrd="18" destOrd="0" presId="urn:microsoft.com/office/officeart/2005/8/layout/bProcess4"/>
    <dgm:cxn modelId="{5A6DA064-75C6-413C-8780-53FC16BE76D7}" type="presParOf" srcId="{8E918BCC-2E27-40D3-8493-E315E64CFE56}" destId="{2F9BB600-4DCF-4CDE-A49C-62479F42408A}" srcOrd="0" destOrd="0" presId="urn:microsoft.com/office/officeart/2005/8/layout/bProcess4"/>
    <dgm:cxn modelId="{B37DA4CB-D396-4312-AC7C-3E43088E1EA4}" type="presParOf" srcId="{8E918BCC-2E27-40D3-8493-E315E64CFE56}" destId="{DE4E3FDF-79ED-4207-96F1-B25E787F73AF}" srcOrd="1" destOrd="0" presId="urn:microsoft.com/office/officeart/2005/8/layout/bProcess4"/>
    <dgm:cxn modelId="{4B7BEECF-768B-47C8-B610-6F125FCE1383}" type="presParOf" srcId="{4A73B686-56BF-438D-89E2-151B5821B445}" destId="{137F16B2-1CE3-4E86-AA9C-35A07D7F4BA1}" srcOrd="19" destOrd="0" presId="urn:microsoft.com/office/officeart/2005/8/layout/bProcess4"/>
    <dgm:cxn modelId="{0DA7A562-174E-4A3F-82DB-3DCB31ADA9A2}" type="presParOf" srcId="{4A73B686-56BF-438D-89E2-151B5821B445}" destId="{0EF12418-4C70-433C-9478-6735F30A5755}" srcOrd="20" destOrd="0" presId="urn:microsoft.com/office/officeart/2005/8/layout/bProcess4"/>
    <dgm:cxn modelId="{DD37897F-1007-4990-93A0-2F593824F814}" type="presParOf" srcId="{0EF12418-4C70-433C-9478-6735F30A5755}" destId="{EEDAF414-EEF0-4C35-9EE4-E730C29768B9}" srcOrd="0" destOrd="0" presId="urn:microsoft.com/office/officeart/2005/8/layout/bProcess4"/>
    <dgm:cxn modelId="{D667D4D1-C1C9-4E60-B556-75BF11E78F6E}" type="presParOf" srcId="{0EF12418-4C70-433C-9478-6735F30A5755}" destId="{D7D0F603-EDBA-4BAA-8821-1A09182ED5E8}" srcOrd="1" destOrd="0" presId="urn:microsoft.com/office/officeart/2005/8/layout/bProcess4"/>
    <dgm:cxn modelId="{4F40A13A-2A92-4EC4-B78A-DD3BF5074752}" type="presParOf" srcId="{4A73B686-56BF-438D-89E2-151B5821B445}" destId="{A719F28D-1576-4718-9A67-E92237985671}" srcOrd="21" destOrd="0" presId="urn:microsoft.com/office/officeart/2005/8/layout/bProcess4"/>
    <dgm:cxn modelId="{14C99442-9DD9-4617-96CA-BDD3249C19A2}" type="presParOf" srcId="{4A73B686-56BF-438D-89E2-151B5821B445}" destId="{32065147-3248-4F92-95F4-0697AE3430F8}" srcOrd="22" destOrd="0" presId="urn:microsoft.com/office/officeart/2005/8/layout/bProcess4"/>
    <dgm:cxn modelId="{3976A45C-D9F6-497E-89ED-422106918994}" type="presParOf" srcId="{32065147-3248-4F92-95F4-0697AE3430F8}" destId="{0D499F35-5A44-4409-A838-C763926C3E67}" srcOrd="0" destOrd="0" presId="urn:microsoft.com/office/officeart/2005/8/layout/bProcess4"/>
    <dgm:cxn modelId="{09C4EC9A-1625-48AD-8418-7C3BD7D2D948}" type="presParOf" srcId="{32065147-3248-4F92-95F4-0697AE3430F8}" destId="{41E7E05B-9983-427F-8AA1-E93D18B382A9}" srcOrd="1" destOrd="0" presId="urn:microsoft.com/office/officeart/2005/8/layout/b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D0FD911-63DF-4A7A-BA45-3F34AD74B187}" type="doc">
      <dgm:prSet loTypeId="urn:microsoft.com/office/officeart/2005/8/layout/list1" loCatId="list" qsTypeId="urn:microsoft.com/office/officeart/2005/8/quickstyle/simple1#2" qsCatId="simple" csTypeId="urn:microsoft.com/office/officeart/2005/8/colors/accent1_2#2" csCatId="accent1" phldr="1"/>
      <dgm:spPr/>
      <dgm:t>
        <a:bodyPr/>
        <a:lstStyle/>
        <a:p>
          <a:endParaRPr lang="fi-FI"/>
        </a:p>
      </dgm:t>
    </dgm:pt>
    <dgm:pt modelId="{C1AF38B8-52BA-4F10-AE91-CF7B79C6C26E}">
      <dgm:prSet phldrT="[Teksti]"/>
      <dgm:spPr>
        <a:xfrm>
          <a:off x="274496" y="7620"/>
          <a:ext cx="3842946" cy="5362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a:solidFill>
                <a:sysClr val="window" lastClr="FFFFFF"/>
              </a:solidFill>
              <a:latin typeface="Calibri"/>
              <a:ea typeface="+mn-ea"/>
              <a:cs typeface="+mn-cs"/>
            </a:rPr>
            <a:t>                          </a:t>
          </a:r>
          <a:r>
            <a:rPr lang="fi-FI" b="1">
              <a:solidFill>
                <a:sysClr val="window" lastClr="FFFFFF"/>
              </a:solidFill>
              <a:latin typeface="Calibri"/>
              <a:ea typeface="+mn-ea"/>
              <a:cs typeface="+mn-cs"/>
            </a:rPr>
            <a:t>ERITYINEN TUKI     </a:t>
          </a:r>
          <a:r>
            <a:rPr lang="fi-FI">
              <a:solidFill>
                <a:sysClr val="window" lastClr="FFFFFF"/>
              </a:solidFill>
              <a:latin typeface="Calibri"/>
              <a:ea typeface="+mn-ea"/>
              <a:cs typeface="+mn-cs"/>
            </a:rPr>
            <a:t>HOJKS</a:t>
          </a:r>
        </a:p>
      </dgm:t>
    </dgm:pt>
    <dgm:pt modelId="{5C094AA5-D334-4134-96D1-8EAFB8F1B000}" type="parTrans" cxnId="{3222DF05-8D2E-49AD-938F-F866B2E56C49}">
      <dgm:prSet/>
      <dgm:spPr/>
      <dgm:t>
        <a:bodyPr/>
        <a:lstStyle/>
        <a:p>
          <a:endParaRPr lang="fi-FI"/>
        </a:p>
      </dgm:t>
    </dgm:pt>
    <dgm:pt modelId="{B2802887-2529-4A48-B74A-F64216B1D94E}" type="sibTrans" cxnId="{3222DF05-8D2E-49AD-938F-F866B2E56C49}">
      <dgm:prSet/>
      <dgm:spPr/>
      <dgm:t>
        <a:bodyPr/>
        <a:lstStyle/>
        <a:p>
          <a:endParaRPr lang="fi-FI"/>
        </a:p>
      </dgm:t>
    </dgm:pt>
    <dgm:pt modelId="{7D136DF2-3944-426A-A68C-52515619EB07}">
      <dgm:prSet phldrT="[Teksti]"/>
      <dgm:spPr>
        <a:xfrm>
          <a:off x="274496" y="875483"/>
          <a:ext cx="3842946" cy="63405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a:solidFill>
                <a:sysClr val="window" lastClr="FFFFFF"/>
              </a:solidFill>
              <a:latin typeface="Calibri"/>
              <a:ea typeface="+mn-ea"/>
              <a:cs typeface="+mn-cs"/>
            </a:rPr>
            <a:t>                </a:t>
          </a:r>
          <a:r>
            <a:rPr lang="fi-FI" b="1">
              <a:solidFill>
                <a:sysClr val="window" lastClr="FFFFFF"/>
              </a:solidFill>
              <a:latin typeface="Calibri"/>
              <a:ea typeface="+mn-ea"/>
              <a:cs typeface="+mn-cs"/>
            </a:rPr>
            <a:t>TEHOSTETTU TUKI       </a:t>
          </a:r>
          <a:r>
            <a:rPr lang="fi-FI">
              <a:solidFill>
                <a:sysClr val="window" lastClr="FFFFFF"/>
              </a:solidFill>
              <a:latin typeface="Calibri"/>
              <a:ea typeface="+mn-ea"/>
              <a:cs typeface="+mn-cs"/>
            </a:rPr>
            <a:t>OPPIMISSUUNNITELMA</a:t>
          </a:r>
        </a:p>
      </dgm:t>
    </dgm:pt>
    <dgm:pt modelId="{DDE1C9D6-AC93-4E53-A113-67BE9161166C}" type="parTrans" cxnId="{62155EE3-18AC-4F1F-9539-D0151236BC2E}">
      <dgm:prSet/>
      <dgm:spPr/>
      <dgm:t>
        <a:bodyPr/>
        <a:lstStyle/>
        <a:p>
          <a:endParaRPr lang="fi-FI"/>
        </a:p>
      </dgm:t>
    </dgm:pt>
    <dgm:pt modelId="{77C93DA2-15EF-4D8E-B732-054F0CA32607}" type="sibTrans" cxnId="{62155EE3-18AC-4F1F-9539-D0151236BC2E}">
      <dgm:prSet/>
      <dgm:spPr/>
      <dgm:t>
        <a:bodyPr/>
        <a:lstStyle/>
        <a:p>
          <a:endParaRPr lang="fi-FI"/>
        </a:p>
      </dgm:t>
    </dgm:pt>
    <dgm:pt modelId="{A763D061-5E6E-4251-A2E0-67AA541D7EE0}">
      <dgm:prSet phldrT="[Teksti]"/>
      <dgm:spPr>
        <a:xfrm>
          <a:off x="256319" y="1869765"/>
          <a:ext cx="3842946" cy="76291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a:solidFill>
                <a:sysClr val="window" lastClr="FFFFFF"/>
              </a:solidFill>
              <a:latin typeface="Calibri"/>
              <a:ea typeface="+mn-ea"/>
              <a:cs typeface="+mn-cs"/>
            </a:rPr>
            <a:t>                                  </a:t>
          </a:r>
          <a:r>
            <a:rPr lang="fi-FI" b="1">
              <a:solidFill>
                <a:sysClr val="window" lastClr="FFFFFF"/>
              </a:solidFill>
              <a:latin typeface="Calibri"/>
              <a:ea typeface="+mn-ea"/>
              <a:cs typeface="+mn-cs"/>
            </a:rPr>
            <a:t>YLEINEN TUKI</a:t>
          </a:r>
        </a:p>
      </dgm:t>
    </dgm:pt>
    <dgm:pt modelId="{FB0A7582-FE01-4735-81EB-EE41F29EB009}" type="parTrans" cxnId="{17DDEDB3-DC95-4CAB-AA0C-B21D92B5A0C7}">
      <dgm:prSet/>
      <dgm:spPr/>
      <dgm:t>
        <a:bodyPr/>
        <a:lstStyle/>
        <a:p>
          <a:endParaRPr lang="fi-FI"/>
        </a:p>
      </dgm:t>
    </dgm:pt>
    <dgm:pt modelId="{8A130611-63A2-4B13-BD0E-4937EB8A068A}" type="sibTrans" cxnId="{17DDEDB3-DC95-4CAB-AA0C-B21D92B5A0C7}">
      <dgm:prSet/>
      <dgm:spPr/>
      <dgm:t>
        <a:bodyPr/>
        <a:lstStyle/>
        <a:p>
          <a:endParaRPr lang="fi-FI"/>
        </a:p>
      </dgm:t>
    </dgm:pt>
    <dgm:pt modelId="{2A17A0F9-B2D3-418D-B6CA-25431870A430}">
      <dgm:prSet/>
      <dgm:spPr>
        <a:xfrm>
          <a:off x="0" y="1361940"/>
          <a:ext cx="5495290" cy="42525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fi-FI">
              <a:solidFill>
                <a:sysClr val="windowText" lastClr="000000">
                  <a:hueOff val="0"/>
                  <a:satOff val="0"/>
                  <a:lumOff val="0"/>
                  <a:alphaOff val="0"/>
                </a:sysClr>
              </a:solidFill>
              <a:latin typeface="Calibri"/>
              <a:ea typeface="+mn-ea"/>
              <a:cs typeface="+mn-cs"/>
            </a:rPr>
            <a:t>Yleinen tuki ei riitä                                    laaditaan    PEDAGOGINEN   ARVIO</a:t>
          </a:r>
        </a:p>
      </dgm:t>
    </dgm:pt>
    <dgm:pt modelId="{4F1E0CEB-59ED-428D-BE89-0B5A06E6CA84}" type="parTrans" cxnId="{320F8F42-001F-42E7-AFAE-EA7F0FAB4947}">
      <dgm:prSet/>
      <dgm:spPr/>
      <dgm:t>
        <a:bodyPr/>
        <a:lstStyle/>
        <a:p>
          <a:endParaRPr lang="fi-FI"/>
        </a:p>
      </dgm:t>
    </dgm:pt>
    <dgm:pt modelId="{751111AF-8968-407D-901D-E801C0ABCE45}" type="sibTrans" cxnId="{320F8F42-001F-42E7-AFAE-EA7F0FAB4947}">
      <dgm:prSet/>
      <dgm:spPr/>
      <dgm:t>
        <a:bodyPr/>
        <a:lstStyle/>
        <a:p>
          <a:endParaRPr lang="fi-FI"/>
        </a:p>
      </dgm:t>
    </dgm:pt>
    <dgm:pt modelId="{C68C75A1-FA74-4FD7-B7A4-096A5914584E}">
      <dgm:prSet/>
      <dgm:spPr>
        <a:xfrm>
          <a:off x="0" y="396233"/>
          <a:ext cx="5495290" cy="42525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fi-FI">
              <a:solidFill>
                <a:sysClr val="windowText" lastClr="000000">
                  <a:hueOff val="0"/>
                  <a:satOff val="0"/>
                  <a:lumOff val="0"/>
                  <a:alphaOff val="0"/>
                </a:sysClr>
              </a:solidFill>
              <a:latin typeface="Calibri"/>
              <a:ea typeface="+mn-ea"/>
              <a:cs typeface="+mn-cs"/>
            </a:rPr>
            <a:t>Tehostettu tuki ei riitä                            laaditaan      PEDAGOGINEN  SELVITYS</a:t>
          </a:r>
        </a:p>
      </dgm:t>
    </dgm:pt>
    <dgm:pt modelId="{AC0A9DAF-448B-44D5-95D3-C03D66194B40}" type="parTrans" cxnId="{626FBD4D-43E6-4531-991F-99057C1C4F31}">
      <dgm:prSet/>
      <dgm:spPr/>
      <dgm:t>
        <a:bodyPr/>
        <a:lstStyle/>
        <a:p>
          <a:endParaRPr lang="fi-FI"/>
        </a:p>
      </dgm:t>
    </dgm:pt>
    <dgm:pt modelId="{9BD3EDDB-9192-4F45-8B39-F9B9025EC8FD}" type="sibTrans" cxnId="{626FBD4D-43E6-4531-991F-99057C1C4F31}">
      <dgm:prSet/>
      <dgm:spPr/>
      <dgm:t>
        <a:bodyPr/>
        <a:lstStyle/>
        <a:p>
          <a:endParaRPr lang="fi-FI"/>
        </a:p>
      </dgm:t>
    </dgm:pt>
    <dgm:pt modelId="{985BC534-8386-466E-9C2B-1228BB094057}">
      <dgm:prSet/>
      <dgm:spPr>
        <a:xfrm>
          <a:off x="0" y="2456508"/>
          <a:ext cx="5495290" cy="67658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fi-FI">
              <a:solidFill>
                <a:sysClr val="windowText" lastClr="000000">
                  <a:hueOff val="0"/>
                  <a:satOff val="0"/>
                  <a:lumOff val="0"/>
                  <a:alphaOff val="0"/>
                </a:sysClr>
              </a:solidFill>
              <a:latin typeface="Calibri"/>
              <a:ea typeface="+mn-ea"/>
              <a:cs typeface="+mn-cs"/>
            </a:rPr>
            <a:t>Kehitetään tietoisemmin opetusta ja eriytetään</a:t>
          </a:r>
        </a:p>
      </dgm:t>
    </dgm:pt>
    <dgm:pt modelId="{8E353AD0-C827-4C1A-917C-FC48E259E8C6}" type="parTrans" cxnId="{81460417-1BAB-417E-AC3A-2A2FCC00F3C3}">
      <dgm:prSet/>
      <dgm:spPr/>
      <dgm:t>
        <a:bodyPr/>
        <a:lstStyle/>
        <a:p>
          <a:endParaRPr lang="fi-FI"/>
        </a:p>
      </dgm:t>
    </dgm:pt>
    <dgm:pt modelId="{B610A797-89C0-45BD-AABF-B105D097CEE3}" type="sibTrans" cxnId="{81460417-1BAB-417E-AC3A-2A2FCC00F3C3}">
      <dgm:prSet/>
      <dgm:spPr/>
      <dgm:t>
        <a:bodyPr/>
        <a:lstStyle/>
        <a:p>
          <a:endParaRPr lang="fi-FI"/>
        </a:p>
      </dgm:t>
    </dgm:pt>
    <dgm:pt modelId="{24765B32-9C04-43F6-BECC-A02A3CE9EF76}" type="pres">
      <dgm:prSet presAssocID="{5D0FD911-63DF-4A7A-BA45-3F34AD74B187}" presName="linear" presStyleCnt="0">
        <dgm:presLayoutVars>
          <dgm:dir/>
          <dgm:animLvl val="lvl"/>
          <dgm:resizeHandles val="exact"/>
        </dgm:presLayoutVars>
      </dgm:prSet>
      <dgm:spPr/>
      <dgm:t>
        <a:bodyPr/>
        <a:lstStyle/>
        <a:p>
          <a:endParaRPr lang="fi-FI"/>
        </a:p>
      </dgm:t>
    </dgm:pt>
    <dgm:pt modelId="{A94E7BF5-9228-4658-B6F1-84A5948A1B39}" type="pres">
      <dgm:prSet presAssocID="{C1AF38B8-52BA-4F10-AE91-CF7B79C6C26E}" presName="parentLin" presStyleCnt="0"/>
      <dgm:spPr/>
    </dgm:pt>
    <dgm:pt modelId="{C0D172EB-A866-4246-BD5A-79599BF8239D}" type="pres">
      <dgm:prSet presAssocID="{C1AF38B8-52BA-4F10-AE91-CF7B79C6C26E}" presName="parentLeftMargin" presStyleLbl="node1" presStyleIdx="0" presStyleCnt="3"/>
      <dgm:spPr>
        <a:prstGeom prst="roundRect">
          <a:avLst/>
        </a:prstGeom>
      </dgm:spPr>
      <dgm:t>
        <a:bodyPr/>
        <a:lstStyle/>
        <a:p>
          <a:endParaRPr lang="fi-FI"/>
        </a:p>
      </dgm:t>
    </dgm:pt>
    <dgm:pt modelId="{E3B8C182-D25E-427F-B7CE-E0EE1A1634C6}" type="pres">
      <dgm:prSet presAssocID="{C1AF38B8-52BA-4F10-AE91-CF7B79C6C26E}" presName="parentText" presStyleLbl="node1" presStyleIdx="0" presStyleCnt="3" custScaleY="181644">
        <dgm:presLayoutVars>
          <dgm:chMax val="0"/>
          <dgm:bulletEnabled val="1"/>
        </dgm:presLayoutVars>
      </dgm:prSet>
      <dgm:spPr/>
      <dgm:t>
        <a:bodyPr/>
        <a:lstStyle/>
        <a:p>
          <a:endParaRPr lang="fi-FI"/>
        </a:p>
      </dgm:t>
    </dgm:pt>
    <dgm:pt modelId="{EE544560-1DFE-4679-82E6-89736BC718E0}" type="pres">
      <dgm:prSet presAssocID="{C1AF38B8-52BA-4F10-AE91-CF7B79C6C26E}" presName="negativeSpace" presStyleCnt="0"/>
      <dgm:spPr/>
    </dgm:pt>
    <dgm:pt modelId="{A047185B-2169-4F45-9506-D3CD9B9F439D}" type="pres">
      <dgm:prSet presAssocID="{C1AF38B8-52BA-4F10-AE91-CF7B79C6C26E}" presName="childText" presStyleLbl="conFgAcc1" presStyleIdx="0" presStyleCnt="3">
        <dgm:presLayoutVars>
          <dgm:bulletEnabled val="1"/>
        </dgm:presLayoutVars>
      </dgm:prSet>
      <dgm:spPr>
        <a:prstGeom prst="rect">
          <a:avLst/>
        </a:prstGeom>
      </dgm:spPr>
      <dgm:t>
        <a:bodyPr/>
        <a:lstStyle/>
        <a:p>
          <a:endParaRPr lang="fi-FI"/>
        </a:p>
      </dgm:t>
    </dgm:pt>
    <dgm:pt modelId="{6CD939DE-E543-42AA-9508-DF31A4621FD3}" type="pres">
      <dgm:prSet presAssocID="{B2802887-2529-4A48-B74A-F64216B1D94E}" presName="spaceBetweenRectangles" presStyleCnt="0"/>
      <dgm:spPr/>
    </dgm:pt>
    <dgm:pt modelId="{7A057EAA-AA0E-4DF7-A348-F77B9E943BC2}" type="pres">
      <dgm:prSet presAssocID="{7D136DF2-3944-426A-A68C-52515619EB07}" presName="parentLin" presStyleCnt="0"/>
      <dgm:spPr/>
    </dgm:pt>
    <dgm:pt modelId="{A2BDB4C0-54E2-4BCB-9C65-CD1B53FB9E55}" type="pres">
      <dgm:prSet presAssocID="{7D136DF2-3944-426A-A68C-52515619EB07}" presName="parentLeftMargin" presStyleLbl="node1" presStyleIdx="0" presStyleCnt="3"/>
      <dgm:spPr>
        <a:prstGeom prst="roundRect">
          <a:avLst/>
        </a:prstGeom>
      </dgm:spPr>
      <dgm:t>
        <a:bodyPr/>
        <a:lstStyle/>
        <a:p>
          <a:endParaRPr lang="fi-FI"/>
        </a:p>
      </dgm:t>
    </dgm:pt>
    <dgm:pt modelId="{87E3E29C-582C-4EB9-A70F-215221651A52}" type="pres">
      <dgm:prSet presAssocID="{7D136DF2-3944-426A-A68C-52515619EB07}" presName="parentText" presStyleLbl="node1" presStyleIdx="1" presStyleCnt="3" custScaleY="214789">
        <dgm:presLayoutVars>
          <dgm:chMax val="0"/>
          <dgm:bulletEnabled val="1"/>
        </dgm:presLayoutVars>
      </dgm:prSet>
      <dgm:spPr/>
      <dgm:t>
        <a:bodyPr/>
        <a:lstStyle/>
        <a:p>
          <a:endParaRPr lang="fi-FI"/>
        </a:p>
      </dgm:t>
    </dgm:pt>
    <dgm:pt modelId="{E0123689-A9F7-4E19-875C-16FFC7EB630B}" type="pres">
      <dgm:prSet presAssocID="{7D136DF2-3944-426A-A68C-52515619EB07}" presName="negativeSpace" presStyleCnt="0"/>
      <dgm:spPr/>
    </dgm:pt>
    <dgm:pt modelId="{60DEC06D-60C5-40DE-AB30-C70B2659E052}" type="pres">
      <dgm:prSet presAssocID="{7D136DF2-3944-426A-A68C-52515619EB07}" presName="childText" presStyleLbl="conFgAcc1" presStyleIdx="1" presStyleCnt="3">
        <dgm:presLayoutVars>
          <dgm:bulletEnabled val="1"/>
        </dgm:presLayoutVars>
      </dgm:prSet>
      <dgm:spPr>
        <a:prstGeom prst="rect">
          <a:avLst/>
        </a:prstGeom>
      </dgm:spPr>
      <dgm:t>
        <a:bodyPr/>
        <a:lstStyle/>
        <a:p>
          <a:endParaRPr lang="fi-FI"/>
        </a:p>
      </dgm:t>
    </dgm:pt>
    <dgm:pt modelId="{5EF61283-146A-4427-A6D5-8670E1001758}" type="pres">
      <dgm:prSet presAssocID="{77C93DA2-15EF-4D8E-B732-054F0CA32607}" presName="spaceBetweenRectangles" presStyleCnt="0"/>
      <dgm:spPr/>
    </dgm:pt>
    <dgm:pt modelId="{0893A173-DDD4-4C6C-9BF8-41DA67B75480}" type="pres">
      <dgm:prSet presAssocID="{A763D061-5E6E-4251-A2E0-67AA541D7EE0}" presName="parentLin" presStyleCnt="0"/>
      <dgm:spPr/>
    </dgm:pt>
    <dgm:pt modelId="{0C659B38-BBCE-45CB-B4CD-9AF4D5D2F460}" type="pres">
      <dgm:prSet presAssocID="{A763D061-5E6E-4251-A2E0-67AA541D7EE0}" presName="parentLeftMargin" presStyleLbl="node1" presStyleIdx="1" presStyleCnt="3"/>
      <dgm:spPr>
        <a:prstGeom prst="roundRect">
          <a:avLst/>
        </a:prstGeom>
      </dgm:spPr>
      <dgm:t>
        <a:bodyPr/>
        <a:lstStyle/>
        <a:p>
          <a:endParaRPr lang="fi-FI"/>
        </a:p>
      </dgm:t>
    </dgm:pt>
    <dgm:pt modelId="{13BD34E8-88B1-4BE8-9C94-AB7778FBD1DA}" type="pres">
      <dgm:prSet presAssocID="{A763D061-5E6E-4251-A2E0-67AA541D7EE0}" presName="parentText" presStyleLbl="node1" presStyleIdx="2" presStyleCnt="3" custScaleY="258441" custLinFactNeighborX="-6622" custLinFactNeighborY="9680">
        <dgm:presLayoutVars>
          <dgm:chMax val="0"/>
          <dgm:bulletEnabled val="1"/>
        </dgm:presLayoutVars>
      </dgm:prSet>
      <dgm:spPr/>
      <dgm:t>
        <a:bodyPr/>
        <a:lstStyle/>
        <a:p>
          <a:endParaRPr lang="fi-FI"/>
        </a:p>
      </dgm:t>
    </dgm:pt>
    <dgm:pt modelId="{3BB3AAE2-DA1D-44CC-9369-70C8DB74DACC}" type="pres">
      <dgm:prSet presAssocID="{A763D061-5E6E-4251-A2E0-67AA541D7EE0}" presName="negativeSpace" presStyleCnt="0"/>
      <dgm:spPr/>
    </dgm:pt>
    <dgm:pt modelId="{37E25CB9-7400-4CAB-86AF-644B008EE502}" type="pres">
      <dgm:prSet presAssocID="{A763D061-5E6E-4251-A2E0-67AA541D7EE0}" presName="childText" presStyleLbl="conFgAcc1" presStyleIdx="2" presStyleCnt="3" custScaleY="159102">
        <dgm:presLayoutVars>
          <dgm:bulletEnabled val="1"/>
        </dgm:presLayoutVars>
      </dgm:prSet>
      <dgm:spPr>
        <a:prstGeom prst="rect">
          <a:avLst/>
        </a:prstGeom>
      </dgm:spPr>
      <dgm:t>
        <a:bodyPr/>
        <a:lstStyle/>
        <a:p>
          <a:endParaRPr lang="fi-FI"/>
        </a:p>
      </dgm:t>
    </dgm:pt>
  </dgm:ptLst>
  <dgm:cxnLst>
    <dgm:cxn modelId="{9C392CF9-92F2-41CF-B2E2-189E5A59997C}" type="presOf" srcId="{A763D061-5E6E-4251-A2E0-67AA541D7EE0}" destId="{0C659B38-BBCE-45CB-B4CD-9AF4D5D2F460}" srcOrd="0" destOrd="0" presId="urn:microsoft.com/office/officeart/2005/8/layout/list1"/>
    <dgm:cxn modelId="{626FBD4D-43E6-4531-991F-99057C1C4F31}" srcId="{C1AF38B8-52BA-4F10-AE91-CF7B79C6C26E}" destId="{C68C75A1-FA74-4FD7-B7A4-096A5914584E}" srcOrd="0" destOrd="0" parTransId="{AC0A9DAF-448B-44D5-95D3-C03D66194B40}" sibTransId="{9BD3EDDB-9192-4F45-8B39-F9B9025EC8FD}"/>
    <dgm:cxn modelId="{0C7E20B0-D2F1-4D3B-9BA5-BE802F74490E}" type="presOf" srcId="{7D136DF2-3944-426A-A68C-52515619EB07}" destId="{87E3E29C-582C-4EB9-A70F-215221651A52}" srcOrd="1" destOrd="0" presId="urn:microsoft.com/office/officeart/2005/8/layout/list1"/>
    <dgm:cxn modelId="{1BFF0722-2FEA-4F74-9A36-4793F9BB5BBE}" type="presOf" srcId="{A763D061-5E6E-4251-A2E0-67AA541D7EE0}" destId="{13BD34E8-88B1-4BE8-9C94-AB7778FBD1DA}" srcOrd="1" destOrd="0" presId="urn:microsoft.com/office/officeart/2005/8/layout/list1"/>
    <dgm:cxn modelId="{FE47B388-BA6A-4B5D-8438-3BD5DB3D6D43}" type="presOf" srcId="{985BC534-8386-466E-9C2B-1228BB094057}" destId="{37E25CB9-7400-4CAB-86AF-644B008EE502}" srcOrd="0" destOrd="0" presId="urn:microsoft.com/office/officeart/2005/8/layout/list1"/>
    <dgm:cxn modelId="{9CD5337F-EEE1-45A2-A0F1-B031D3C879E8}" type="presOf" srcId="{7D136DF2-3944-426A-A68C-52515619EB07}" destId="{A2BDB4C0-54E2-4BCB-9C65-CD1B53FB9E55}" srcOrd="0" destOrd="0" presId="urn:microsoft.com/office/officeart/2005/8/layout/list1"/>
    <dgm:cxn modelId="{17DDEDB3-DC95-4CAB-AA0C-B21D92B5A0C7}" srcId="{5D0FD911-63DF-4A7A-BA45-3F34AD74B187}" destId="{A763D061-5E6E-4251-A2E0-67AA541D7EE0}" srcOrd="2" destOrd="0" parTransId="{FB0A7582-FE01-4735-81EB-EE41F29EB009}" sibTransId="{8A130611-63A2-4B13-BD0E-4937EB8A068A}"/>
    <dgm:cxn modelId="{AF1EA1F6-407C-43C8-B276-396211315FB3}" type="presOf" srcId="{C1AF38B8-52BA-4F10-AE91-CF7B79C6C26E}" destId="{C0D172EB-A866-4246-BD5A-79599BF8239D}" srcOrd="0" destOrd="0" presId="urn:microsoft.com/office/officeart/2005/8/layout/list1"/>
    <dgm:cxn modelId="{7F13278D-0CC9-41EC-96C9-C2D87F873E69}" type="presOf" srcId="{C1AF38B8-52BA-4F10-AE91-CF7B79C6C26E}" destId="{E3B8C182-D25E-427F-B7CE-E0EE1A1634C6}" srcOrd="1" destOrd="0" presId="urn:microsoft.com/office/officeart/2005/8/layout/list1"/>
    <dgm:cxn modelId="{3222DF05-8D2E-49AD-938F-F866B2E56C49}" srcId="{5D0FD911-63DF-4A7A-BA45-3F34AD74B187}" destId="{C1AF38B8-52BA-4F10-AE91-CF7B79C6C26E}" srcOrd="0" destOrd="0" parTransId="{5C094AA5-D334-4134-96D1-8EAFB8F1B000}" sibTransId="{B2802887-2529-4A48-B74A-F64216B1D94E}"/>
    <dgm:cxn modelId="{62155EE3-18AC-4F1F-9539-D0151236BC2E}" srcId="{5D0FD911-63DF-4A7A-BA45-3F34AD74B187}" destId="{7D136DF2-3944-426A-A68C-52515619EB07}" srcOrd="1" destOrd="0" parTransId="{DDE1C9D6-AC93-4E53-A113-67BE9161166C}" sibTransId="{77C93DA2-15EF-4D8E-B732-054F0CA32607}"/>
    <dgm:cxn modelId="{9EA7202C-FD29-4912-81F0-D7DC89DD7F30}" type="presOf" srcId="{2A17A0F9-B2D3-418D-B6CA-25431870A430}" destId="{60DEC06D-60C5-40DE-AB30-C70B2659E052}" srcOrd="0" destOrd="0" presId="urn:microsoft.com/office/officeart/2005/8/layout/list1"/>
    <dgm:cxn modelId="{3FFCC65E-3F58-40A0-B4B7-605B1B544B48}" type="presOf" srcId="{C68C75A1-FA74-4FD7-B7A4-096A5914584E}" destId="{A047185B-2169-4F45-9506-D3CD9B9F439D}" srcOrd="0" destOrd="0" presId="urn:microsoft.com/office/officeart/2005/8/layout/list1"/>
    <dgm:cxn modelId="{8D438353-4264-4093-9682-1B45D53D3DDA}" type="presOf" srcId="{5D0FD911-63DF-4A7A-BA45-3F34AD74B187}" destId="{24765B32-9C04-43F6-BECC-A02A3CE9EF76}" srcOrd="0" destOrd="0" presId="urn:microsoft.com/office/officeart/2005/8/layout/list1"/>
    <dgm:cxn modelId="{81460417-1BAB-417E-AC3A-2A2FCC00F3C3}" srcId="{A763D061-5E6E-4251-A2E0-67AA541D7EE0}" destId="{985BC534-8386-466E-9C2B-1228BB094057}" srcOrd="0" destOrd="0" parTransId="{8E353AD0-C827-4C1A-917C-FC48E259E8C6}" sibTransId="{B610A797-89C0-45BD-AABF-B105D097CEE3}"/>
    <dgm:cxn modelId="{320F8F42-001F-42E7-AFAE-EA7F0FAB4947}" srcId="{7D136DF2-3944-426A-A68C-52515619EB07}" destId="{2A17A0F9-B2D3-418D-B6CA-25431870A430}" srcOrd="0" destOrd="0" parTransId="{4F1E0CEB-59ED-428D-BE89-0B5A06E6CA84}" sibTransId="{751111AF-8968-407D-901D-E801C0ABCE45}"/>
    <dgm:cxn modelId="{1259C9A6-5A2A-4DE6-822A-BE48A577EF04}" type="presParOf" srcId="{24765B32-9C04-43F6-BECC-A02A3CE9EF76}" destId="{A94E7BF5-9228-4658-B6F1-84A5948A1B39}" srcOrd="0" destOrd="0" presId="urn:microsoft.com/office/officeart/2005/8/layout/list1"/>
    <dgm:cxn modelId="{47408760-F1CF-4D3A-AB35-0D7D43F078C2}" type="presParOf" srcId="{A94E7BF5-9228-4658-B6F1-84A5948A1B39}" destId="{C0D172EB-A866-4246-BD5A-79599BF8239D}" srcOrd="0" destOrd="0" presId="urn:microsoft.com/office/officeart/2005/8/layout/list1"/>
    <dgm:cxn modelId="{1165ECEB-CFA0-406A-B285-61BB56862FE7}" type="presParOf" srcId="{A94E7BF5-9228-4658-B6F1-84A5948A1B39}" destId="{E3B8C182-D25E-427F-B7CE-E0EE1A1634C6}" srcOrd="1" destOrd="0" presId="urn:microsoft.com/office/officeart/2005/8/layout/list1"/>
    <dgm:cxn modelId="{EB233E49-8236-4C7B-A544-E8A9010BDAEB}" type="presParOf" srcId="{24765B32-9C04-43F6-BECC-A02A3CE9EF76}" destId="{EE544560-1DFE-4679-82E6-89736BC718E0}" srcOrd="1" destOrd="0" presId="urn:microsoft.com/office/officeart/2005/8/layout/list1"/>
    <dgm:cxn modelId="{9C04580D-11FA-4E1B-9681-23F78891743D}" type="presParOf" srcId="{24765B32-9C04-43F6-BECC-A02A3CE9EF76}" destId="{A047185B-2169-4F45-9506-D3CD9B9F439D}" srcOrd="2" destOrd="0" presId="urn:microsoft.com/office/officeart/2005/8/layout/list1"/>
    <dgm:cxn modelId="{3CEFB533-8FC0-4BAE-8825-57B1464BADB9}" type="presParOf" srcId="{24765B32-9C04-43F6-BECC-A02A3CE9EF76}" destId="{6CD939DE-E543-42AA-9508-DF31A4621FD3}" srcOrd="3" destOrd="0" presId="urn:microsoft.com/office/officeart/2005/8/layout/list1"/>
    <dgm:cxn modelId="{98D84E21-81FE-4012-90F8-980013FEE26B}" type="presParOf" srcId="{24765B32-9C04-43F6-BECC-A02A3CE9EF76}" destId="{7A057EAA-AA0E-4DF7-A348-F77B9E943BC2}" srcOrd="4" destOrd="0" presId="urn:microsoft.com/office/officeart/2005/8/layout/list1"/>
    <dgm:cxn modelId="{37DE93B3-AE94-4E18-8BFA-EC7B50E476B5}" type="presParOf" srcId="{7A057EAA-AA0E-4DF7-A348-F77B9E943BC2}" destId="{A2BDB4C0-54E2-4BCB-9C65-CD1B53FB9E55}" srcOrd="0" destOrd="0" presId="urn:microsoft.com/office/officeart/2005/8/layout/list1"/>
    <dgm:cxn modelId="{06195CB6-2142-4091-8C4F-E29DEC5A6DB4}" type="presParOf" srcId="{7A057EAA-AA0E-4DF7-A348-F77B9E943BC2}" destId="{87E3E29C-582C-4EB9-A70F-215221651A52}" srcOrd="1" destOrd="0" presId="urn:microsoft.com/office/officeart/2005/8/layout/list1"/>
    <dgm:cxn modelId="{13478053-9001-42B1-B548-74B6F69D7440}" type="presParOf" srcId="{24765B32-9C04-43F6-BECC-A02A3CE9EF76}" destId="{E0123689-A9F7-4E19-875C-16FFC7EB630B}" srcOrd="5" destOrd="0" presId="urn:microsoft.com/office/officeart/2005/8/layout/list1"/>
    <dgm:cxn modelId="{D93A8963-8CCC-4E63-9703-E601F93D3BE9}" type="presParOf" srcId="{24765B32-9C04-43F6-BECC-A02A3CE9EF76}" destId="{60DEC06D-60C5-40DE-AB30-C70B2659E052}" srcOrd="6" destOrd="0" presId="urn:microsoft.com/office/officeart/2005/8/layout/list1"/>
    <dgm:cxn modelId="{B7891482-8CF9-44F7-8AD1-9FA357DC83C7}" type="presParOf" srcId="{24765B32-9C04-43F6-BECC-A02A3CE9EF76}" destId="{5EF61283-146A-4427-A6D5-8670E1001758}" srcOrd="7" destOrd="0" presId="urn:microsoft.com/office/officeart/2005/8/layout/list1"/>
    <dgm:cxn modelId="{3D82BD91-D41D-497A-A0B7-20B9FE9723D9}" type="presParOf" srcId="{24765B32-9C04-43F6-BECC-A02A3CE9EF76}" destId="{0893A173-DDD4-4C6C-9BF8-41DA67B75480}" srcOrd="8" destOrd="0" presId="urn:microsoft.com/office/officeart/2005/8/layout/list1"/>
    <dgm:cxn modelId="{0A9B11F3-164E-4CAD-9B97-953D81B86856}" type="presParOf" srcId="{0893A173-DDD4-4C6C-9BF8-41DA67B75480}" destId="{0C659B38-BBCE-45CB-B4CD-9AF4D5D2F460}" srcOrd="0" destOrd="0" presId="urn:microsoft.com/office/officeart/2005/8/layout/list1"/>
    <dgm:cxn modelId="{C009853E-A966-4864-B0C7-3AAA0B45BDAC}" type="presParOf" srcId="{0893A173-DDD4-4C6C-9BF8-41DA67B75480}" destId="{13BD34E8-88B1-4BE8-9C94-AB7778FBD1DA}" srcOrd="1" destOrd="0" presId="urn:microsoft.com/office/officeart/2005/8/layout/list1"/>
    <dgm:cxn modelId="{0426225C-ED72-43A4-B4DE-2073E3623B00}" type="presParOf" srcId="{24765B32-9C04-43F6-BECC-A02A3CE9EF76}" destId="{3BB3AAE2-DA1D-44CC-9369-70C8DB74DACC}" srcOrd="9" destOrd="0" presId="urn:microsoft.com/office/officeart/2005/8/layout/list1"/>
    <dgm:cxn modelId="{C72A08A7-53DB-4E79-8B7B-7388C9DE0541}" type="presParOf" srcId="{24765B32-9C04-43F6-BECC-A02A3CE9EF76}" destId="{37E25CB9-7400-4CAB-86AF-644B008EE502}" srcOrd="10"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AA0AC7-BBC5-4E85-8C87-EC6B6A879360}">
      <dsp:nvSpPr>
        <dsp:cNvPr id="0" name=""/>
        <dsp:cNvSpPr/>
      </dsp:nvSpPr>
      <dsp:spPr>
        <a:xfrm rot="5400000">
          <a:off x="-155020" y="775185"/>
          <a:ext cx="1204049" cy="145620"/>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ED113C-9FE6-4DF6-956E-1A3D0A35EC44}">
      <dsp:nvSpPr>
        <dsp:cNvPr id="0" name=""/>
        <dsp:cNvSpPr/>
      </dsp:nvSpPr>
      <dsp:spPr>
        <a:xfrm>
          <a:off x="118674" y="1903"/>
          <a:ext cx="1618008" cy="970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i-FI" sz="800" kern="1200"/>
            <a:t>HUOLI HERÄÄ</a:t>
          </a:r>
        </a:p>
      </dsp:txBody>
      <dsp:txXfrm>
        <a:off x="147108" y="30337"/>
        <a:ext cx="1561140" cy="913937"/>
      </dsp:txXfrm>
    </dsp:sp>
    <dsp:sp modelId="{6EF69444-A858-446C-9275-D1618A6E8639}">
      <dsp:nvSpPr>
        <dsp:cNvPr id="0" name=""/>
        <dsp:cNvSpPr/>
      </dsp:nvSpPr>
      <dsp:spPr>
        <a:xfrm rot="5400000">
          <a:off x="-155020" y="1988692"/>
          <a:ext cx="1204049" cy="145620"/>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6345F1F-7A05-4E87-9F73-80FE81222387}">
      <dsp:nvSpPr>
        <dsp:cNvPr id="0" name=""/>
        <dsp:cNvSpPr/>
      </dsp:nvSpPr>
      <dsp:spPr>
        <a:xfrm>
          <a:off x="118674" y="1215409"/>
          <a:ext cx="1618008" cy="970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i-FI" sz="800" kern="1200"/>
            <a:t>PUHEEKSI OPPILAAN JA/TAI HUOLTAJAN KANSSA</a:t>
          </a:r>
        </a:p>
      </dsp:txBody>
      <dsp:txXfrm>
        <a:off x="147108" y="1243843"/>
        <a:ext cx="1561140" cy="913937"/>
      </dsp:txXfrm>
    </dsp:sp>
    <dsp:sp modelId="{AF661C90-E011-4028-AE3B-BA809C5BD679}">
      <dsp:nvSpPr>
        <dsp:cNvPr id="0" name=""/>
        <dsp:cNvSpPr/>
      </dsp:nvSpPr>
      <dsp:spPr>
        <a:xfrm rot="5400000">
          <a:off x="-155020" y="3202199"/>
          <a:ext cx="1204049" cy="145620"/>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06EED5F-1CA5-433A-825A-8AB2AABA9E11}">
      <dsp:nvSpPr>
        <dsp:cNvPr id="0" name=""/>
        <dsp:cNvSpPr/>
      </dsp:nvSpPr>
      <dsp:spPr>
        <a:xfrm>
          <a:off x="118674" y="2428916"/>
          <a:ext cx="1618008" cy="970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i-FI" sz="800" kern="1200"/>
            <a:t>HUOLEN VOI JAKAATOISEN OPETTAJAN KANSSA</a:t>
          </a:r>
        </a:p>
      </dsp:txBody>
      <dsp:txXfrm>
        <a:off x="147108" y="2457350"/>
        <a:ext cx="1561140" cy="913937"/>
      </dsp:txXfrm>
    </dsp:sp>
    <dsp:sp modelId="{114D190E-E16A-4328-98FA-F6DDD8179A5D}">
      <dsp:nvSpPr>
        <dsp:cNvPr id="0" name=""/>
        <dsp:cNvSpPr/>
      </dsp:nvSpPr>
      <dsp:spPr>
        <a:xfrm>
          <a:off x="451732" y="3808952"/>
          <a:ext cx="2142494" cy="145620"/>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6AC32EB-9A6D-47D1-B7E7-9400A05E856E}">
      <dsp:nvSpPr>
        <dsp:cNvPr id="0" name=""/>
        <dsp:cNvSpPr/>
      </dsp:nvSpPr>
      <dsp:spPr>
        <a:xfrm>
          <a:off x="118674" y="3642423"/>
          <a:ext cx="1618008" cy="970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i-FI" sz="800" kern="1200"/>
            <a:t>MAHDOLLISUUS TAVATA KURAATTORI TAI KOULUTERVEYDENHOITAJA</a:t>
          </a:r>
        </a:p>
      </dsp:txBody>
      <dsp:txXfrm>
        <a:off x="147108" y="3670857"/>
        <a:ext cx="1561140" cy="913937"/>
      </dsp:txXfrm>
    </dsp:sp>
    <dsp:sp modelId="{B8475F39-EE2C-4D5F-B21B-E5D1B0E76F97}">
      <dsp:nvSpPr>
        <dsp:cNvPr id="0" name=""/>
        <dsp:cNvSpPr/>
      </dsp:nvSpPr>
      <dsp:spPr>
        <a:xfrm rot="16200000">
          <a:off x="1996931" y="3202199"/>
          <a:ext cx="1204049" cy="145620"/>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48DE718-D29A-4380-8561-E1892A1AD944}">
      <dsp:nvSpPr>
        <dsp:cNvPr id="0" name=""/>
        <dsp:cNvSpPr/>
      </dsp:nvSpPr>
      <dsp:spPr>
        <a:xfrm>
          <a:off x="2270626" y="3642423"/>
          <a:ext cx="1618008" cy="970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i-FI" sz="800" b="1" kern="1200"/>
            <a:t>JOS</a:t>
          </a:r>
          <a:r>
            <a:rPr lang="fi-FI" sz="800" kern="1200"/>
            <a:t>  HUOLI ON MONISÄIKEINEN</a:t>
          </a:r>
        </a:p>
      </dsp:txBody>
      <dsp:txXfrm>
        <a:off x="2299060" y="3670857"/>
        <a:ext cx="1561140" cy="913937"/>
      </dsp:txXfrm>
    </dsp:sp>
    <dsp:sp modelId="{C7AD1301-98F7-42E9-B96E-7CC492E7FC76}">
      <dsp:nvSpPr>
        <dsp:cNvPr id="0" name=""/>
        <dsp:cNvSpPr/>
      </dsp:nvSpPr>
      <dsp:spPr>
        <a:xfrm rot="16200000">
          <a:off x="1996931" y="1988692"/>
          <a:ext cx="1204049" cy="145620"/>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7A11849-90E1-4321-95AF-77BE18685545}">
      <dsp:nvSpPr>
        <dsp:cNvPr id="0" name=""/>
        <dsp:cNvSpPr/>
      </dsp:nvSpPr>
      <dsp:spPr>
        <a:xfrm>
          <a:off x="2270626" y="2428916"/>
          <a:ext cx="1618008" cy="970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i-FI" sz="800" kern="1200"/>
            <a:t>ASIAN VIREILLE SAATTAVA HENKILÖ KOKOAA RYHMÄN</a:t>
          </a:r>
        </a:p>
      </dsp:txBody>
      <dsp:txXfrm>
        <a:off x="2299060" y="2457350"/>
        <a:ext cx="1561140" cy="913937"/>
      </dsp:txXfrm>
    </dsp:sp>
    <dsp:sp modelId="{54715545-2DB9-4E90-984F-8923749C66FF}">
      <dsp:nvSpPr>
        <dsp:cNvPr id="0" name=""/>
        <dsp:cNvSpPr/>
      </dsp:nvSpPr>
      <dsp:spPr>
        <a:xfrm rot="16200000">
          <a:off x="1996931" y="775185"/>
          <a:ext cx="1204049" cy="145620"/>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CAD4058-2771-4749-AF47-5DB702F2F7E1}">
      <dsp:nvSpPr>
        <dsp:cNvPr id="0" name=""/>
        <dsp:cNvSpPr/>
      </dsp:nvSpPr>
      <dsp:spPr>
        <a:xfrm>
          <a:off x="2270626" y="1215409"/>
          <a:ext cx="1618008" cy="970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i-FI" sz="800" kern="1200"/>
            <a:t>SUOSTUMUS OPPILAALTA TAI HUOLTAJALTA</a:t>
          </a:r>
        </a:p>
      </dsp:txBody>
      <dsp:txXfrm>
        <a:off x="2299060" y="1243843"/>
        <a:ext cx="1561140" cy="913937"/>
      </dsp:txXfrm>
    </dsp:sp>
    <dsp:sp modelId="{416A7808-7559-4E75-A0D5-C8806B8819E0}">
      <dsp:nvSpPr>
        <dsp:cNvPr id="0" name=""/>
        <dsp:cNvSpPr/>
      </dsp:nvSpPr>
      <dsp:spPr>
        <a:xfrm rot="21596962">
          <a:off x="2603684" y="167481"/>
          <a:ext cx="2153417" cy="145620"/>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03AF9E0-B8A7-4FCE-BD28-8D777170346C}">
      <dsp:nvSpPr>
        <dsp:cNvPr id="0" name=""/>
        <dsp:cNvSpPr/>
      </dsp:nvSpPr>
      <dsp:spPr>
        <a:xfrm>
          <a:off x="2270626" y="1903"/>
          <a:ext cx="1618008" cy="970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i-FI" sz="800" kern="1200"/>
            <a:t>RYHMÄ NIMEÄÄ VASTUUHENKILÖN</a:t>
          </a:r>
        </a:p>
      </dsp:txBody>
      <dsp:txXfrm>
        <a:off x="2299060" y="30337"/>
        <a:ext cx="1561140" cy="913937"/>
      </dsp:txXfrm>
    </dsp:sp>
    <dsp:sp modelId="{0695F45B-3CAA-44B2-AB3A-5D30CCEFF7A3}">
      <dsp:nvSpPr>
        <dsp:cNvPr id="0" name=""/>
        <dsp:cNvSpPr/>
      </dsp:nvSpPr>
      <dsp:spPr>
        <a:xfrm rot="5431133">
          <a:off x="4153368" y="774234"/>
          <a:ext cx="1206001" cy="145620"/>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E675785-108D-4564-8F70-93D7F6AFE52F}">
      <dsp:nvSpPr>
        <dsp:cNvPr id="0" name=""/>
        <dsp:cNvSpPr/>
      </dsp:nvSpPr>
      <dsp:spPr>
        <a:xfrm>
          <a:off x="4433499" y="0"/>
          <a:ext cx="1618008" cy="970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i-FI" sz="800" kern="1200"/>
            <a:t>RYHMÄ KARTOITTAA TILANTEEN JA ETSII RATKAISUJA</a:t>
          </a:r>
        </a:p>
      </dsp:txBody>
      <dsp:txXfrm>
        <a:off x="4461933" y="28434"/>
        <a:ext cx="1561140" cy="913937"/>
      </dsp:txXfrm>
    </dsp:sp>
    <dsp:sp modelId="{137F16B2-1CE3-4E86-AA9C-35A07D7F4BA1}">
      <dsp:nvSpPr>
        <dsp:cNvPr id="0" name=""/>
        <dsp:cNvSpPr/>
      </dsp:nvSpPr>
      <dsp:spPr>
        <a:xfrm rot="5400000">
          <a:off x="4148883" y="1988692"/>
          <a:ext cx="1204049" cy="145620"/>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E4E3FDF-79ED-4207-96F1-B25E787F73AF}">
      <dsp:nvSpPr>
        <dsp:cNvPr id="0" name=""/>
        <dsp:cNvSpPr/>
      </dsp:nvSpPr>
      <dsp:spPr>
        <a:xfrm>
          <a:off x="4422577" y="1215409"/>
          <a:ext cx="1618008" cy="970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i-FI" sz="800" kern="1200"/>
            <a:t>RYHMÄ SUUNNITTELEE TUKITOIMET</a:t>
          </a:r>
        </a:p>
      </dsp:txBody>
      <dsp:txXfrm>
        <a:off x="4451011" y="1243843"/>
        <a:ext cx="1561140" cy="913937"/>
      </dsp:txXfrm>
    </dsp:sp>
    <dsp:sp modelId="{A719F28D-1576-4718-9A67-E92237985671}">
      <dsp:nvSpPr>
        <dsp:cNvPr id="0" name=""/>
        <dsp:cNvSpPr/>
      </dsp:nvSpPr>
      <dsp:spPr>
        <a:xfrm rot="5400000">
          <a:off x="4148883" y="3202199"/>
          <a:ext cx="1204049" cy="145620"/>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7D0F603-EDBA-4BAA-8821-1A09182ED5E8}">
      <dsp:nvSpPr>
        <dsp:cNvPr id="0" name=""/>
        <dsp:cNvSpPr/>
      </dsp:nvSpPr>
      <dsp:spPr>
        <a:xfrm>
          <a:off x="4422577" y="2428916"/>
          <a:ext cx="1618008" cy="970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i-FI" sz="800" kern="1200"/>
            <a:t>ASIAN KÄSITTELY KIRJATAAN OPPILASHUOLTOKERTOMUKSEEN</a:t>
          </a:r>
        </a:p>
      </dsp:txBody>
      <dsp:txXfrm>
        <a:off x="4451011" y="2457350"/>
        <a:ext cx="1561140" cy="913937"/>
      </dsp:txXfrm>
    </dsp:sp>
    <dsp:sp modelId="{41E7E05B-9983-427F-8AA1-E93D18B382A9}">
      <dsp:nvSpPr>
        <dsp:cNvPr id="0" name=""/>
        <dsp:cNvSpPr/>
      </dsp:nvSpPr>
      <dsp:spPr>
        <a:xfrm>
          <a:off x="4422577" y="3642423"/>
          <a:ext cx="1618008" cy="970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i-FI" sz="800" kern="1200"/>
            <a:t>ASIAN  SEURANTA</a:t>
          </a:r>
        </a:p>
      </dsp:txBody>
      <dsp:txXfrm>
        <a:off x="4451011" y="3670857"/>
        <a:ext cx="1561140" cy="9139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47185B-2169-4F45-9506-D3CD9B9F439D}">
      <dsp:nvSpPr>
        <dsp:cNvPr id="0" name=""/>
        <dsp:cNvSpPr/>
      </dsp:nvSpPr>
      <dsp:spPr>
        <a:xfrm>
          <a:off x="0" y="396233"/>
          <a:ext cx="5495290" cy="42525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496" tIns="208280" rIns="426496" bIns="71120" numCol="1" spcCol="1270" anchor="t" anchorCtr="0">
          <a:noAutofit/>
        </a:bodyPr>
        <a:lstStyle/>
        <a:p>
          <a:pPr marL="57150" lvl="1" indent="-57150" algn="l" defTabSz="444500">
            <a:lnSpc>
              <a:spcPct val="90000"/>
            </a:lnSpc>
            <a:spcBef>
              <a:spcPct val="0"/>
            </a:spcBef>
            <a:spcAft>
              <a:spcPct val="15000"/>
            </a:spcAft>
            <a:buChar char="••"/>
          </a:pPr>
          <a:r>
            <a:rPr lang="fi-FI" sz="1000" kern="1200">
              <a:solidFill>
                <a:sysClr val="windowText" lastClr="000000">
                  <a:hueOff val="0"/>
                  <a:satOff val="0"/>
                  <a:lumOff val="0"/>
                  <a:alphaOff val="0"/>
                </a:sysClr>
              </a:solidFill>
              <a:latin typeface="Calibri"/>
              <a:ea typeface="+mn-ea"/>
              <a:cs typeface="+mn-cs"/>
            </a:rPr>
            <a:t>Tehostettu tuki ei riitä                            laaditaan      PEDAGOGINEN  SELVITYS</a:t>
          </a:r>
        </a:p>
      </dsp:txBody>
      <dsp:txXfrm>
        <a:off x="0" y="396233"/>
        <a:ext cx="5495290" cy="425250"/>
      </dsp:txXfrm>
    </dsp:sp>
    <dsp:sp modelId="{E3B8C182-D25E-427F-B7CE-E0EE1A1634C6}">
      <dsp:nvSpPr>
        <dsp:cNvPr id="0" name=""/>
        <dsp:cNvSpPr/>
      </dsp:nvSpPr>
      <dsp:spPr>
        <a:xfrm>
          <a:off x="274496" y="7620"/>
          <a:ext cx="3842946" cy="53621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396" tIns="0" rIns="145396" bIns="0" numCol="1" spcCol="1270" anchor="ctr" anchorCtr="0">
          <a:noAutofit/>
        </a:bodyPr>
        <a:lstStyle/>
        <a:p>
          <a:pPr lvl="0" algn="l" defTabSz="444500">
            <a:lnSpc>
              <a:spcPct val="90000"/>
            </a:lnSpc>
            <a:spcBef>
              <a:spcPct val="0"/>
            </a:spcBef>
            <a:spcAft>
              <a:spcPct val="35000"/>
            </a:spcAft>
          </a:pPr>
          <a:r>
            <a:rPr lang="fi-FI" sz="1000" kern="1200">
              <a:solidFill>
                <a:sysClr val="window" lastClr="FFFFFF"/>
              </a:solidFill>
              <a:latin typeface="Calibri"/>
              <a:ea typeface="+mn-ea"/>
              <a:cs typeface="+mn-cs"/>
            </a:rPr>
            <a:t>                          </a:t>
          </a:r>
          <a:r>
            <a:rPr lang="fi-FI" sz="1000" b="1" kern="1200">
              <a:solidFill>
                <a:sysClr val="window" lastClr="FFFFFF"/>
              </a:solidFill>
              <a:latin typeface="Calibri"/>
              <a:ea typeface="+mn-ea"/>
              <a:cs typeface="+mn-cs"/>
            </a:rPr>
            <a:t>ERITYINEN TUKI     </a:t>
          </a:r>
          <a:r>
            <a:rPr lang="fi-FI" sz="1000" kern="1200">
              <a:solidFill>
                <a:sysClr val="window" lastClr="FFFFFF"/>
              </a:solidFill>
              <a:latin typeface="Calibri"/>
              <a:ea typeface="+mn-ea"/>
              <a:cs typeface="+mn-cs"/>
            </a:rPr>
            <a:t>HOJKS</a:t>
          </a:r>
        </a:p>
      </dsp:txBody>
      <dsp:txXfrm>
        <a:off x="300672" y="33796"/>
        <a:ext cx="3790594" cy="483861"/>
      </dsp:txXfrm>
    </dsp:sp>
    <dsp:sp modelId="{60DEC06D-60C5-40DE-AB30-C70B2659E052}">
      <dsp:nvSpPr>
        <dsp:cNvPr id="0" name=""/>
        <dsp:cNvSpPr/>
      </dsp:nvSpPr>
      <dsp:spPr>
        <a:xfrm>
          <a:off x="0" y="1361940"/>
          <a:ext cx="5495290" cy="42525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496" tIns="208280" rIns="426496" bIns="71120" numCol="1" spcCol="1270" anchor="t" anchorCtr="0">
          <a:noAutofit/>
        </a:bodyPr>
        <a:lstStyle/>
        <a:p>
          <a:pPr marL="57150" lvl="1" indent="-57150" algn="l" defTabSz="444500">
            <a:lnSpc>
              <a:spcPct val="90000"/>
            </a:lnSpc>
            <a:spcBef>
              <a:spcPct val="0"/>
            </a:spcBef>
            <a:spcAft>
              <a:spcPct val="15000"/>
            </a:spcAft>
            <a:buChar char="••"/>
          </a:pPr>
          <a:r>
            <a:rPr lang="fi-FI" sz="1000" kern="1200">
              <a:solidFill>
                <a:sysClr val="windowText" lastClr="000000">
                  <a:hueOff val="0"/>
                  <a:satOff val="0"/>
                  <a:lumOff val="0"/>
                  <a:alphaOff val="0"/>
                </a:sysClr>
              </a:solidFill>
              <a:latin typeface="Calibri"/>
              <a:ea typeface="+mn-ea"/>
              <a:cs typeface="+mn-cs"/>
            </a:rPr>
            <a:t>Yleinen tuki ei riitä                                    laaditaan    PEDAGOGINEN   ARVIO</a:t>
          </a:r>
        </a:p>
      </dsp:txBody>
      <dsp:txXfrm>
        <a:off x="0" y="1361940"/>
        <a:ext cx="5495290" cy="425250"/>
      </dsp:txXfrm>
    </dsp:sp>
    <dsp:sp modelId="{87E3E29C-582C-4EB9-A70F-215221651A52}">
      <dsp:nvSpPr>
        <dsp:cNvPr id="0" name=""/>
        <dsp:cNvSpPr/>
      </dsp:nvSpPr>
      <dsp:spPr>
        <a:xfrm>
          <a:off x="274496" y="875483"/>
          <a:ext cx="3842946" cy="63405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396" tIns="0" rIns="145396" bIns="0" numCol="1" spcCol="1270" anchor="ctr" anchorCtr="0">
          <a:noAutofit/>
        </a:bodyPr>
        <a:lstStyle/>
        <a:p>
          <a:pPr lvl="0" algn="l" defTabSz="444500">
            <a:lnSpc>
              <a:spcPct val="90000"/>
            </a:lnSpc>
            <a:spcBef>
              <a:spcPct val="0"/>
            </a:spcBef>
            <a:spcAft>
              <a:spcPct val="35000"/>
            </a:spcAft>
          </a:pPr>
          <a:r>
            <a:rPr lang="fi-FI" sz="1000" kern="1200">
              <a:solidFill>
                <a:sysClr val="window" lastClr="FFFFFF"/>
              </a:solidFill>
              <a:latin typeface="Calibri"/>
              <a:ea typeface="+mn-ea"/>
              <a:cs typeface="+mn-cs"/>
            </a:rPr>
            <a:t>                </a:t>
          </a:r>
          <a:r>
            <a:rPr lang="fi-FI" sz="1000" b="1" kern="1200">
              <a:solidFill>
                <a:sysClr val="window" lastClr="FFFFFF"/>
              </a:solidFill>
              <a:latin typeface="Calibri"/>
              <a:ea typeface="+mn-ea"/>
              <a:cs typeface="+mn-cs"/>
            </a:rPr>
            <a:t>TEHOSTETTU TUKI       </a:t>
          </a:r>
          <a:r>
            <a:rPr lang="fi-FI" sz="1000" kern="1200">
              <a:solidFill>
                <a:sysClr val="window" lastClr="FFFFFF"/>
              </a:solidFill>
              <a:latin typeface="Calibri"/>
              <a:ea typeface="+mn-ea"/>
              <a:cs typeface="+mn-cs"/>
            </a:rPr>
            <a:t>OPPIMISSUUNNITELMA</a:t>
          </a:r>
        </a:p>
      </dsp:txBody>
      <dsp:txXfrm>
        <a:off x="305448" y="906435"/>
        <a:ext cx="3781042" cy="572153"/>
      </dsp:txXfrm>
    </dsp:sp>
    <dsp:sp modelId="{37E25CB9-7400-4CAB-86AF-644B008EE502}">
      <dsp:nvSpPr>
        <dsp:cNvPr id="0" name=""/>
        <dsp:cNvSpPr/>
      </dsp:nvSpPr>
      <dsp:spPr>
        <a:xfrm>
          <a:off x="0" y="2456508"/>
          <a:ext cx="5495290" cy="676581"/>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496" tIns="208280" rIns="426496" bIns="71120" numCol="1" spcCol="1270" anchor="t" anchorCtr="0">
          <a:noAutofit/>
        </a:bodyPr>
        <a:lstStyle/>
        <a:p>
          <a:pPr marL="57150" lvl="1" indent="-57150" algn="l" defTabSz="444500">
            <a:lnSpc>
              <a:spcPct val="90000"/>
            </a:lnSpc>
            <a:spcBef>
              <a:spcPct val="0"/>
            </a:spcBef>
            <a:spcAft>
              <a:spcPct val="15000"/>
            </a:spcAft>
            <a:buChar char="••"/>
          </a:pPr>
          <a:r>
            <a:rPr lang="fi-FI" sz="1000" kern="1200">
              <a:solidFill>
                <a:sysClr val="windowText" lastClr="000000">
                  <a:hueOff val="0"/>
                  <a:satOff val="0"/>
                  <a:lumOff val="0"/>
                  <a:alphaOff val="0"/>
                </a:sysClr>
              </a:solidFill>
              <a:latin typeface="Calibri"/>
              <a:ea typeface="+mn-ea"/>
              <a:cs typeface="+mn-cs"/>
            </a:rPr>
            <a:t>Kehitetään tietoisemmin opetusta ja eriytetään</a:t>
          </a:r>
        </a:p>
      </dsp:txBody>
      <dsp:txXfrm>
        <a:off x="0" y="2456508"/>
        <a:ext cx="5495290" cy="676581"/>
      </dsp:txXfrm>
    </dsp:sp>
    <dsp:sp modelId="{13BD34E8-88B1-4BE8-9C94-AB7778FBD1DA}">
      <dsp:nvSpPr>
        <dsp:cNvPr id="0" name=""/>
        <dsp:cNvSpPr/>
      </dsp:nvSpPr>
      <dsp:spPr>
        <a:xfrm>
          <a:off x="256319" y="1869765"/>
          <a:ext cx="3842946" cy="76291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396" tIns="0" rIns="145396" bIns="0" numCol="1" spcCol="1270" anchor="ctr" anchorCtr="0">
          <a:noAutofit/>
        </a:bodyPr>
        <a:lstStyle/>
        <a:p>
          <a:pPr lvl="0" algn="l" defTabSz="444500">
            <a:lnSpc>
              <a:spcPct val="90000"/>
            </a:lnSpc>
            <a:spcBef>
              <a:spcPct val="0"/>
            </a:spcBef>
            <a:spcAft>
              <a:spcPct val="35000"/>
            </a:spcAft>
          </a:pPr>
          <a:r>
            <a:rPr lang="fi-FI" sz="1000" kern="1200">
              <a:solidFill>
                <a:sysClr val="window" lastClr="FFFFFF"/>
              </a:solidFill>
              <a:latin typeface="Calibri"/>
              <a:ea typeface="+mn-ea"/>
              <a:cs typeface="+mn-cs"/>
            </a:rPr>
            <a:t>                                  </a:t>
          </a:r>
          <a:r>
            <a:rPr lang="fi-FI" sz="1000" b="1" kern="1200">
              <a:solidFill>
                <a:sysClr val="window" lastClr="FFFFFF"/>
              </a:solidFill>
              <a:latin typeface="Calibri"/>
              <a:ea typeface="+mn-ea"/>
              <a:cs typeface="+mn-cs"/>
            </a:rPr>
            <a:t>YLEINEN TUKI</a:t>
          </a:r>
        </a:p>
      </dsp:txBody>
      <dsp:txXfrm>
        <a:off x="293562" y="1907008"/>
        <a:ext cx="3768460" cy="68843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2D841-0EE3-4EBD-BAF0-6D632FE6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21</Pages>
  <Words>5461</Words>
  <Characters>44236</Characters>
  <Application>Microsoft Office Word</Application>
  <DocSecurity>0</DocSecurity>
  <Lines>368</Lines>
  <Paragraphs>99</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49598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Weisell</dc:creator>
  <cp:lastModifiedBy>Mika</cp:lastModifiedBy>
  <cp:revision>48</cp:revision>
  <cp:lastPrinted>2014-12-19T21:49:00Z</cp:lastPrinted>
  <dcterms:created xsi:type="dcterms:W3CDTF">2018-11-30T09:56:00Z</dcterms:created>
  <dcterms:modified xsi:type="dcterms:W3CDTF">2022-12-11T22:01:00Z</dcterms:modified>
</cp:coreProperties>
</file>