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A1E" w:rsidRPr="005E034A" w:rsidRDefault="005E034A">
      <w:pPr>
        <w:rPr>
          <w:sz w:val="40"/>
          <w:szCs w:val="40"/>
        </w:rPr>
      </w:pPr>
      <w:r w:rsidRPr="005E034A">
        <w:rPr>
          <w:sz w:val="40"/>
          <w:szCs w:val="40"/>
        </w:rPr>
        <w:t>KÄSITYÖ</w:t>
      </w:r>
    </w:p>
    <w:p w:rsidR="005E034A" w:rsidRDefault="005E034A" w:rsidP="005E0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Käsityö on monimateriaalinen oppiaine, jossa toteutetaan käsityöilmaisuun, muotoiluun ja teknologiaan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perustuvaa toimintaa. Tavoitteena harjaannuttaa </w:t>
      </w:r>
      <w:proofErr w:type="spellStart"/>
      <w:proofErr w:type="gramStart"/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mm.oppilaan</w:t>
      </w:r>
      <w:proofErr w:type="spellEnd"/>
      <w:proofErr w:type="gramEnd"/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ongelmanratkaisu- ja kädentaitoja, hahmotuskykyä, luovuutta, teknologista osaamista ja kykyä pitkäjänteiseen työskentelyyn. Käsityössä oppilaat työskentelevät eri sisältöjä hyödyntävien projektien tai oppimistehtävien parissa. </w:t>
      </w:r>
    </w:p>
    <w:p w:rsidR="005E034A" w:rsidRPr="005E034A" w:rsidRDefault="005E034A" w:rsidP="005E03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Käsityötä opiskellaan pakollisena aineena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7 luokalla,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8-9 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vuosiluokilla valinnaisena oppiaineena, jolloin sisällöt ja tekniikat riippuvat kurssista.</w:t>
      </w:r>
    </w:p>
    <w:p w:rsidR="005E034A" w:rsidRPr="005E034A" w:rsidRDefault="005E034A" w:rsidP="005E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Käsityönopetus toteutetaan teknisen ja tekstiilityönmenetelmin kaikille saman sisältöisenä.</w:t>
      </w:r>
    </w:p>
    <w:p w:rsidR="005E034A" w:rsidRDefault="005E034A" w:rsidP="005E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Oppiminen tapahtuu havainnoiden, tutkien, innovoiden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kokeillen 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ja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tehden.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petuksessa painotetaan turvallista työskentely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ä.</w:t>
      </w:r>
    </w:p>
    <w:p w:rsidR="005E034A" w:rsidRDefault="005E034A" w:rsidP="005E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E034A" w:rsidRPr="005E034A" w:rsidRDefault="005E034A" w:rsidP="005E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ARVIOINTI</w:t>
      </w:r>
    </w:p>
    <w:p w:rsidR="007851C5" w:rsidRDefault="005E034A" w:rsidP="00E87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Käsityön arviointi perustuu kokonaiseen käsityöprosessiin (suunnittelu, valmistus ja lopputuotos) sekä opiskelun aikana tehtyyn jatkuvaan arviointiin. Arviointi on oppilaita ohjaavaa ja kannustavaa</w:t>
      </w:r>
      <w:r w:rsidR="007851C5">
        <w:rPr>
          <w:rFonts w:ascii="Times New Roman" w:eastAsia="Times New Roman" w:hAnsi="Times New Roman" w:cs="Times New Roman"/>
          <w:sz w:val="24"/>
          <w:szCs w:val="24"/>
          <w:lang w:eastAsia="fi-FI"/>
        </w:rPr>
        <w:t>, huomioiden kehittymässä olevat taidot.</w:t>
      </w:r>
      <w:r w:rsidR="00983FA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 w:rsidR="007851C5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Paremman osaamisen tason saavuttaminen jonkin osa-alueen osalta voi kompensoida heikomman suoriutumisen </w:t>
      </w:r>
      <w:r w:rsidR="00983FAC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jonkin </w:t>
      </w:r>
      <w:bookmarkStart w:id="0" w:name="_GoBack"/>
      <w:bookmarkEnd w:id="0"/>
      <w:r w:rsidR="007851C5">
        <w:rPr>
          <w:rFonts w:ascii="Times New Roman" w:eastAsia="Times New Roman" w:hAnsi="Times New Roman" w:cs="Times New Roman"/>
          <w:sz w:val="24"/>
          <w:szCs w:val="24"/>
          <w:lang w:eastAsia="fi-FI"/>
        </w:rPr>
        <w:t>toisen tavoitteen osalta.</w:t>
      </w:r>
    </w:p>
    <w:p w:rsidR="005E034A" w:rsidRPr="005E034A" w:rsidRDefault="00981AF2" w:rsidP="00E87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Oppilaita ohjataan </w:t>
      </w:r>
      <w:r w:rsidR="007851C5">
        <w:rPr>
          <w:rFonts w:ascii="Times New Roman" w:eastAsia="Times New Roman" w:hAnsi="Times New Roman" w:cs="Times New Roman"/>
          <w:sz w:val="24"/>
          <w:szCs w:val="24"/>
          <w:lang w:eastAsia="fi-FI"/>
        </w:rPr>
        <w:t>arvioimaan omaa oppimistaan ja heille tarjotaan erilaisia tapoja tehdä itsearviointia sekä töidensä dokumentointia.</w:t>
      </w:r>
    </w:p>
    <w:p w:rsidR="005E034A" w:rsidRDefault="005E034A" w:rsidP="00E87D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Oppiaineen arviointi sisältää 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>tekstiilityön ja teknisentyön työtapoja.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K</w:t>
      </w:r>
      <w:r w:rsidRPr="005E034A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äsityön arviointi painottuu valmiin tuotteen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lisäksi</w:t>
      </w:r>
      <w:r w:rsidRPr="005E034A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työskentely</w:t>
      </w:r>
      <w:r w:rsidRPr="005E034A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prosessin arviointiin.</w:t>
      </w:r>
      <w:r w:rsidRPr="005E034A">
        <w:rPr>
          <w:rFonts w:ascii="Times New Roman" w:eastAsia="Times New Roman" w:hAnsi="Times New Roman" w:cs="Times New Roman"/>
          <w:b/>
          <w:bCs/>
          <w:sz w:val="24"/>
          <w:szCs w:val="24"/>
          <w:lang w:eastAsia="fi-FI"/>
        </w:rPr>
        <w:t xml:space="preserve"> 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Jatkuva näyttö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olennaista.</w:t>
      </w:r>
    </w:p>
    <w:p w:rsidR="005E034A" w:rsidRPr="005E034A" w:rsidRDefault="005E034A" w:rsidP="005E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5E034A" w:rsidRPr="005E034A" w:rsidRDefault="005E034A" w:rsidP="005E03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Valinnaiskurssien arvioinnista ja sisällöistä </w:t>
      </w:r>
      <w:r w:rsidR="006F572E">
        <w:rPr>
          <w:rFonts w:ascii="Times New Roman" w:eastAsia="Times New Roman" w:hAnsi="Times New Roman" w:cs="Times New Roman"/>
          <w:sz w:val="24"/>
          <w:szCs w:val="24"/>
          <w:lang w:eastAsia="fi-FI"/>
        </w:rPr>
        <w:t>lisää</w:t>
      </w:r>
      <w:r w:rsidRPr="005E034A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valinnaisaineoppaas</w:t>
      </w:r>
      <w:r w:rsidR="006F572E">
        <w:rPr>
          <w:rFonts w:ascii="Times New Roman" w:eastAsia="Times New Roman" w:hAnsi="Times New Roman" w:cs="Times New Roman"/>
          <w:sz w:val="24"/>
          <w:szCs w:val="24"/>
          <w:lang w:eastAsia="fi-FI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a. </w:t>
      </w:r>
    </w:p>
    <w:p w:rsidR="005E034A" w:rsidRDefault="005E034A"/>
    <w:sectPr w:rsidR="005E034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34A"/>
    <w:rsid w:val="005A6A1E"/>
    <w:rsid w:val="005E034A"/>
    <w:rsid w:val="006F572E"/>
    <w:rsid w:val="007851C5"/>
    <w:rsid w:val="00981AF2"/>
    <w:rsid w:val="00983FAC"/>
    <w:rsid w:val="00E8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3BF25"/>
  <w15:chartTrackingRefBased/>
  <w15:docId w15:val="{FF4E9638-8335-4363-A77A-90068089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5E03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5E034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5E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5E034A"/>
    <w:rPr>
      <w:b/>
      <w:bCs/>
    </w:rPr>
  </w:style>
  <w:style w:type="character" w:styleId="Hyperlinkki">
    <w:name w:val="Hyperlink"/>
    <w:basedOn w:val="Kappaleenoletusfontti"/>
    <w:uiPriority w:val="99"/>
    <w:semiHidden/>
    <w:unhideWhenUsed/>
    <w:rsid w:val="005E03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1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4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Sastamalan Tukipalvelu Oy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Nikunen Marika</dc:creator>
  <cp:keywords/>
  <dc:description/>
  <cp:lastModifiedBy>Nikunen Marika</cp:lastModifiedBy>
  <cp:revision>2</cp:revision>
  <dcterms:created xsi:type="dcterms:W3CDTF">2021-08-26T07:35:00Z</dcterms:created>
  <dcterms:modified xsi:type="dcterms:W3CDTF">2021-08-26T07:35:00Z</dcterms:modified>
</cp:coreProperties>
</file>