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6CC0" w14:textId="77777777" w:rsidR="0041504E" w:rsidRPr="00041C98" w:rsidRDefault="0041504E" w:rsidP="00415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3. Valkoinen valo</w:t>
      </w:r>
    </w:p>
    <w:p w14:paraId="594FC0FD" w14:textId="77777777" w:rsidR="0041504E" w:rsidRDefault="0041504E" w:rsidP="0041504E">
      <w:pPr>
        <w:rPr>
          <w:b/>
          <w:sz w:val="36"/>
          <w:szCs w:val="36"/>
        </w:rPr>
      </w:pPr>
    </w:p>
    <w:p w14:paraId="63AB8F70" w14:textId="77777777" w:rsidR="0041504E" w:rsidRDefault="0041504E" w:rsidP="0041504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Osattavat asiat ja käsitteet</w:t>
      </w:r>
      <w:r>
        <w:rPr>
          <w:b/>
          <w:sz w:val="32"/>
          <w:szCs w:val="32"/>
        </w:rPr>
        <w:t>:</w:t>
      </w:r>
    </w:p>
    <w:p w14:paraId="47AA9A3F" w14:textId="77777777" w:rsidR="0041504E" w:rsidRDefault="0041504E" w:rsidP="0041504E">
      <w:pPr>
        <w:rPr>
          <w:b/>
          <w:sz w:val="32"/>
          <w:szCs w:val="32"/>
        </w:rPr>
      </w:pPr>
    </w:p>
    <w:p w14:paraId="76EC4590" w14:textId="77777777" w:rsidR="0041504E" w:rsidRDefault="0041504E" w:rsidP="0041504E">
      <w:pPr>
        <w:rPr>
          <w:b/>
          <w:sz w:val="32"/>
          <w:szCs w:val="32"/>
        </w:rPr>
      </w:pPr>
      <w:r w:rsidRPr="006959FD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Valkoinen valo</w:t>
      </w:r>
    </w:p>
    <w:p w14:paraId="6135ADFB" w14:textId="77777777" w:rsidR="0041504E" w:rsidRDefault="0041504E" w:rsidP="0041504E">
      <w:pPr>
        <w:rPr>
          <w:b/>
          <w:sz w:val="32"/>
          <w:szCs w:val="32"/>
        </w:rPr>
      </w:pPr>
    </w:p>
    <w:p w14:paraId="63605C02" w14:textId="77777777" w:rsidR="0041504E" w:rsidRDefault="0041504E" w:rsidP="0041504E">
      <w:pPr>
        <w:rPr>
          <w:b/>
          <w:sz w:val="32"/>
          <w:szCs w:val="32"/>
        </w:rPr>
      </w:pPr>
      <w:r w:rsidRPr="00922BDC">
        <w:rPr>
          <w:b/>
          <w:color w:val="000000"/>
          <w:sz w:val="32"/>
          <w:szCs w:val="32"/>
        </w:rPr>
        <w:t>_______________________________________________________,</w:t>
      </w:r>
      <w:r w:rsidRPr="00672A21">
        <w:rPr>
          <w:b/>
          <w:sz w:val="32"/>
          <w:szCs w:val="32"/>
        </w:rPr>
        <w:t xml:space="preserve"> jolloin sen voi hajottaa väreiksi esim</w:t>
      </w:r>
      <w:r>
        <w:rPr>
          <w:b/>
          <w:sz w:val="32"/>
          <w:szCs w:val="32"/>
        </w:rPr>
        <w:t>.</w:t>
      </w:r>
      <w:r w:rsidRPr="00672A21">
        <w:rPr>
          <w:b/>
          <w:sz w:val="32"/>
          <w:szCs w:val="32"/>
        </w:rPr>
        <w:t xml:space="preserve"> </w:t>
      </w:r>
    </w:p>
    <w:p w14:paraId="02B6B32A" w14:textId="77777777" w:rsidR="0041504E" w:rsidRDefault="0041504E" w:rsidP="0041504E">
      <w:pPr>
        <w:rPr>
          <w:b/>
          <w:sz w:val="32"/>
          <w:szCs w:val="32"/>
        </w:rPr>
      </w:pPr>
    </w:p>
    <w:p w14:paraId="3603FE18" w14:textId="77777777" w:rsidR="0041504E" w:rsidRPr="00672A21" w:rsidRDefault="0041504E" w:rsidP="0041504E">
      <w:pPr>
        <w:numPr>
          <w:ilvl w:val="0"/>
          <w:numId w:val="6"/>
        </w:numPr>
        <w:rPr>
          <w:b/>
          <w:sz w:val="32"/>
          <w:szCs w:val="32"/>
        </w:rPr>
      </w:pPr>
      <w:r w:rsidRPr="00672A21">
        <w:rPr>
          <w:b/>
          <w:sz w:val="32"/>
          <w:szCs w:val="32"/>
        </w:rPr>
        <w:t>hilalla</w:t>
      </w:r>
      <w:r>
        <w:rPr>
          <w:b/>
          <w:sz w:val="32"/>
          <w:szCs w:val="32"/>
        </w:rPr>
        <w:t xml:space="preserve"> (</w:t>
      </w:r>
      <w:r w:rsidRPr="00BA09C2">
        <w:rPr>
          <w:b/>
          <w:sz w:val="32"/>
          <w:szCs w:val="32"/>
          <w:u w:val="single"/>
        </w:rPr>
        <w:t>diffraktio ja interferenssi-ilmiö</w:t>
      </w:r>
      <w:r>
        <w:rPr>
          <w:b/>
          <w:sz w:val="32"/>
          <w:szCs w:val="32"/>
        </w:rPr>
        <w:t xml:space="preserve"> kts. sivu 38)</w:t>
      </w:r>
    </w:p>
    <w:p w14:paraId="52379C29" w14:textId="77777777" w:rsidR="0041504E" w:rsidRDefault="0041504E" w:rsidP="0041504E">
      <w:pPr>
        <w:ind w:left="1440"/>
        <w:rPr>
          <w:b/>
          <w:sz w:val="32"/>
          <w:szCs w:val="32"/>
        </w:rPr>
      </w:pPr>
    </w:p>
    <w:p w14:paraId="3A6EBFA4" w14:textId="6CF72545" w:rsidR="0041504E" w:rsidRDefault="0041504E" w:rsidP="0041504E">
      <w:pPr>
        <w:rPr>
          <w:b/>
          <w:sz w:val="32"/>
          <w:szCs w:val="32"/>
        </w:rPr>
      </w:pPr>
      <w:r w:rsidRPr="00270C27">
        <w:rPr>
          <w:noProof/>
        </w:rPr>
        <w:drawing>
          <wp:inline distT="0" distB="0" distL="0" distR="0" wp14:anchorId="76E3E1A9" wp14:editId="04132175">
            <wp:extent cx="6118860" cy="236982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BBE3" w14:textId="77777777" w:rsidR="0041504E" w:rsidRDefault="0041504E" w:rsidP="0041504E">
      <w:pPr>
        <w:ind w:left="1440"/>
        <w:rPr>
          <w:b/>
          <w:sz w:val="32"/>
          <w:szCs w:val="32"/>
        </w:rPr>
      </w:pPr>
    </w:p>
    <w:p w14:paraId="27C6CDFB" w14:textId="77777777" w:rsidR="0041504E" w:rsidRDefault="0041504E" w:rsidP="0041504E">
      <w:pPr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Havaitaan, että </w:t>
      </w:r>
      <w:r w:rsidRPr="00922BDC">
        <w:rPr>
          <w:b/>
          <w:color w:val="000000"/>
          <w:sz w:val="32"/>
          <w:szCs w:val="32"/>
        </w:rPr>
        <w:t>_____________________________________________</w:t>
      </w:r>
    </w:p>
    <w:p w14:paraId="10D8D9D9" w14:textId="77777777" w:rsidR="0041504E" w:rsidRDefault="0041504E" w:rsidP="0041504E">
      <w:pPr>
        <w:rPr>
          <w:b/>
          <w:color w:val="000000"/>
          <w:sz w:val="32"/>
          <w:szCs w:val="32"/>
        </w:rPr>
      </w:pPr>
    </w:p>
    <w:p w14:paraId="6A2A0E21" w14:textId="77777777" w:rsidR="0041504E" w:rsidRDefault="0041504E" w:rsidP="0041504E">
      <w:pPr>
        <w:numPr>
          <w:ilvl w:val="0"/>
          <w:numId w:val="6"/>
        </w:numPr>
        <w:rPr>
          <w:b/>
          <w:sz w:val="32"/>
          <w:szCs w:val="32"/>
        </w:rPr>
      </w:pPr>
      <w:r w:rsidRPr="00BA09C2">
        <w:rPr>
          <w:b/>
          <w:sz w:val="32"/>
          <w:szCs w:val="32"/>
          <w:u w:val="single"/>
        </w:rPr>
        <w:t>Interferenssi</w:t>
      </w:r>
      <w:r>
        <w:rPr>
          <w:b/>
          <w:sz w:val="32"/>
          <w:szCs w:val="32"/>
        </w:rPr>
        <w:t xml:space="preserve"> ohuissa kalvoissa (esim. saippuakuplissa) (sivu 106)</w:t>
      </w:r>
    </w:p>
    <w:p w14:paraId="6A6CFFF2" w14:textId="77777777" w:rsidR="0041504E" w:rsidRPr="00D2239A" w:rsidRDefault="0041504E" w:rsidP="0041504E">
      <w:pPr>
        <w:rPr>
          <w:b/>
          <w:color w:val="FF0000"/>
          <w:sz w:val="32"/>
          <w:szCs w:val="32"/>
        </w:rPr>
      </w:pPr>
    </w:p>
    <w:p w14:paraId="72A3DFB2" w14:textId="77777777" w:rsidR="0041504E" w:rsidRDefault="0041504E" w:rsidP="0041504E">
      <w:pPr>
        <w:rPr>
          <w:b/>
          <w:sz w:val="32"/>
          <w:szCs w:val="32"/>
        </w:rPr>
      </w:pPr>
    </w:p>
    <w:p w14:paraId="13C9A860" w14:textId="77777777" w:rsidR="0041504E" w:rsidRDefault="0041504E" w:rsidP="0041504E">
      <w:pPr>
        <w:rPr>
          <w:b/>
          <w:sz w:val="32"/>
          <w:szCs w:val="32"/>
        </w:rPr>
      </w:pPr>
    </w:p>
    <w:p w14:paraId="3A4D3654" w14:textId="77777777" w:rsidR="0041504E" w:rsidRDefault="0041504E" w:rsidP="0041504E">
      <w:pPr>
        <w:rPr>
          <w:b/>
          <w:sz w:val="32"/>
          <w:szCs w:val="32"/>
        </w:rPr>
      </w:pPr>
    </w:p>
    <w:p w14:paraId="3F2A0AFC" w14:textId="7F26F5A2" w:rsidR="0041504E" w:rsidRDefault="0041504E" w:rsidP="0041504E">
      <w:pPr>
        <w:ind w:left="1440"/>
        <w:rPr>
          <w:noProof/>
        </w:rPr>
      </w:pPr>
      <w:r w:rsidRPr="00270C27">
        <w:rPr>
          <w:noProof/>
        </w:rPr>
        <w:lastRenderedPageBreak/>
        <w:drawing>
          <wp:inline distT="0" distB="0" distL="0" distR="0" wp14:anchorId="1F54FFBE" wp14:editId="63AD01B2">
            <wp:extent cx="4907280" cy="3025140"/>
            <wp:effectExtent l="0" t="0" r="7620" b="381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308D" w14:textId="77777777" w:rsidR="0041504E" w:rsidRDefault="0041504E" w:rsidP="0041504E">
      <w:pPr>
        <w:rPr>
          <w:noProof/>
        </w:rPr>
      </w:pPr>
    </w:p>
    <w:p w14:paraId="14F7643F" w14:textId="77777777" w:rsidR="0041504E" w:rsidRDefault="0041504E" w:rsidP="0041504E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vahvistus: 2d = (k + ½)</w:t>
      </w:r>
      <w:r>
        <w:rPr>
          <w:rFonts w:ascii="Symbol" w:hAnsi="Symbol"/>
          <w:b/>
          <w:sz w:val="32"/>
          <w:szCs w:val="32"/>
        </w:rPr>
        <w:t></w:t>
      </w:r>
    </w:p>
    <w:p w14:paraId="71CD8240" w14:textId="77777777" w:rsidR="0041504E" w:rsidRDefault="0041504E" w:rsidP="0041504E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heikennys 2d = </w:t>
      </w:r>
      <w:r w:rsidRPr="002A3231">
        <w:rPr>
          <w:b/>
          <w:sz w:val="32"/>
          <w:szCs w:val="32"/>
        </w:rPr>
        <w:t>k</w:t>
      </w:r>
      <w:r w:rsidRPr="002A3231">
        <w:rPr>
          <w:rFonts w:ascii="Symbol" w:hAnsi="Symbol"/>
          <w:b/>
          <w:sz w:val="32"/>
          <w:szCs w:val="32"/>
        </w:rPr>
        <w:t></w:t>
      </w:r>
      <w:r>
        <w:rPr>
          <w:rFonts w:ascii="Symbol" w:hAnsi="Symbol"/>
          <w:b/>
          <w:sz w:val="32"/>
          <w:szCs w:val="32"/>
        </w:rPr>
        <w:t></w:t>
      </w:r>
      <w:r>
        <w:rPr>
          <w:rFonts w:ascii="Symbol" w:hAnsi="Symbol"/>
          <w:b/>
          <w:sz w:val="32"/>
          <w:szCs w:val="32"/>
        </w:rPr>
        <w:t></w:t>
      </w:r>
    </w:p>
    <w:p w14:paraId="740AC862" w14:textId="77777777" w:rsidR="0041504E" w:rsidRPr="00B57A8E" w:rsidRDefault="0041504E" w:rsidP="0041504E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missä d = kalvon paksuus ja </w:t>
      </w:r>
      <w:r>
        <w:rPr>
          <w:rFonts w:ascii="Symbol" w:hAnsi="Symbol"/>
          <w:b/>
          <w:sz w:val="32"/>
          <w:szCs w:val="32"/>
        </w:rPr>
        <w:t></w:t>
      </w:r>
      <w:r>
        <w:rPr>
          <w:b/>
          <w:sz w:val="32"/>
          <w:szCs w:val="32"/>
        </w:rPr>
        <w:t xml:space="preserve"> = aallonpituus </w:t>
      </w:r>
      <w:r>
        <w:rPr>
          <w:b/>
          <w:sz w:val="32"/>
          <w:szCs w:val="32"/>
          <w:u w:val="single"/>
        </w:rPr>
        <w:t>kalvossa</w:t>
      </w:r>
    </w:p>
    <w:p w14:paraId="5CB6509C" w14:textId="77777777" w:rsidR="0041504E" w:rsidRDefault="0041504E" w:rsidP="0041504E">
      <w:pPr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kaavat ovat voimassa, kun</w:t>
      </w:r>
    </w:p>
    <w:p w14:paraId="593F57FF" w14:textId="77777777" w:rsidR="0041504E" w:rsidRDefault="0041504E" w:rsidP="0041504E">
      <w:pPr>
        <w:ind w:left="23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a) valo tulee kalvoon kohtisuorasti </w:t>
      </w:r>
    </w:p>
    <w:p w14:paraId="6E1FBDFB" w14:textId="77777777" w:rsidR="0041504E" w:rsidRDefault="0041504E" w:rsidP="0041504E">
      <w:pPr>
        <w:ind w:left="23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b) </w:t>
      </w:r>
      <w:r>
        <w:rPr>
          <w:b/>
          <w:sz w:val="32"/>
          <w:szCs w:val="32"/>
          <w:u w:val="single"/>
        </w:rPr>
        <w:t>toisessa</w:t>
      </w:r>
      <w:r>
        <w:rPr>
          <w:b/>
          <w:sz w:val="32"/>
          <w:szCs w:val="32"/>
        </w:rPr>
        <w:t xml:space="preserve"> pinnassa tapahtuu </w:t>
      </w:r>
      <w:r>
        <w:rPr>
          <w:rFonts w:ascii="Symbol" w:hAnsi="Symbol"/>
          <w:b/>
          <w:sz w:val="32"/>
          <w:szCs w:val="32"/>
        </w:rPr>
        <w:t></w:t>
      </w:r>
      <w:r>
        <w:rPr>
          <w:rFonts w:ascii="Symbol" w:hAnsi="Symbol"/>
          <w:b/>
          <w:sz w:val="32"/>
          <w:szCs w:val="32"/>
        </w:rPr>
        <w:t></w:t>
      </w:r>
      <w:r>
        <w:rPr>
          <w:rFonts w:ascii="Symbol" w:hAnsi="Symbol"/>
          <w:b/>
          <w:sz w:val="32"/>
          <w:szCs w:val="32"/>
        </w:rPr>
        <w:t></w:t>
      </w:r>
      <w:r>
        <w:rPr>
          <w:rFonts w:ascii="Symbol" w:hAnsi="Symbol"/>
          <w:b/>
          <w:sz w:val="32"/>
          <w:szCs w:val="32"/>
        </w:rPr>
        <w:t></w:t>
      </w:r>
      <w:r>
        <w:rPr>
          <w:b/>
          <w:sz w:val="32"/>
          <w:szCs w:val="32"/>
        </w:rPr>
        <w:t>n vaihesiirto</w:t>
      </w:r>
    </w:p>
    <w:p w14:paraId="52C8390C" w14:textId="77777777" w:rsidR="0041504E" w:rsidRDefault="0041504E" w:rsidP="0041504E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mikäli vaihesiirto tapahtuu molemmissa pinnoissa tai ei kummassakaan, kaavat vaihtavat paikkaansa</w:t>
      </w:r>
    </w:p>
    <w:p w14:paraId="66416CBB" w14:textId="77777777" w:rsidR="0041504E" w:rsidRPr="00B57A8E" w:rsidRDefault="0041504E" w:rsidP="0041504E">
      <w:pPr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kts. yo-tehtävä 7k21</w:t>
      </w:r>
    </w:p>
    <w:p w14:paraId="76F526EF" w14:textId="77777777" w:rsidR="0041504E" w:rsidRDefault="0041504E" w:rsidP="0041504E">
      <w:pPr>
        <w:rPr>
          <w:b/>
          <w:sz w:val="32"/>
          <w:szCs w:val="32"/>
        </w:rPr>
      </w:pPr>
    </w:p>
    <w:p w14:paraId="35E39955" w14:textId="77777777" w:rsidR="0041504E" w:rsidRDefault="0041504E" w:rsidP="0041504E">
      <w:pPr>
        <w:ind w:left="1440"/>
        <w:rPr>
          <w:b/>
          <w:sz w:val="32"/>
          <w:szCs w:val="32"/>
        </w:rPr>
      </w:pPr>
    </w:p>
    <w:p w14:paraId="777E2B1E" w14:textId="77777777" w:rsidR="0041504E" w:rsidRDefault="0041504E" w:rsidP="0041504E">
      <w:pPr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valon </w:t>
      </w:r>
      <w:r w:rsidRPr="00BA09C2">
        <w:rPr>
          <w:b/>
          <w:sz w:val="32"/>
          <w:szCs w:val="32"/>
          <w:u w:val="single"/>
        </w:rPr>
        <w:t>taittuminen</w:t>
      </w:r>
      <w:r>
        <w:rPr>
          <w:b/>
          <w:sz w:val="32"/>
          <w:szCs w:val="32"/>
        </w:rPr>
        <w:t xml:space="preserve"> </w:t>
      </w:r>
      <w:r w:rsidRPr="00BA09C2">
        <w:rPr>
          <w:b/>
          <w:sz w:val="32"/>
          <w:szCs w:val="32"/>
        </w:rPr>
        <w:t>prismassa</w:t>
      </w:r>
      <w:r>
        <w:rPr>
          <w:b/>
          <w:sz w:val="32"/>
          <w:szCs w:val="32"/>
        </w:rPr>
        <w:t xml:space="preserve"> (EI OLE interferenssi-ilmiö, kts. sivu 27)  </w:t>
      </w:r>
    </w:p>
    <w:p w14:paraId="3E49048D" w14:textId="77777777" w:rsidR="0041504E" w:rsidRDefault="0041504E" w:rsidP="0041504E">
      <w:pPr>
        <w:rPr>
          <w:b/>
          <w:sz w:val="32"/>
          <w:szCs w:val="32"/>
        </w:rPr>
      </w:pPr>
    </w:p>
    <w:p w14:paraId="1240695F" w14:textId="06F23606" w:rsidR="0041504E" w:rsidRDefault="0041504E" w:rsidP="0041504E">
      <w:pPr>
        <w:rPr>
          <w:noProof/>
        </w:rPr>
      </w:pPr>
      <w:r w:rsidRPr="00270C27">
        <w:rPr>
          <w:noProof/>
        </w:rPr>
        <w:lastRenderedPageBreak/>
        <w:drawing>
          <wp:inline distT="0" distB="0" distL="0" distR="0" wp14:anchorId="1AE3CC81" wp14:editId="6125EC97">
            <wp:extent cx="6118860" cy="461010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1450" w14:textId="77777777" w:rsidR="0041504E" w:rsidRDefault="0041504E" w:rsidP="0041504E">
      <w:pPr>
        <w:rPr>
          <w:noProof/>
        </w:rPr>
      </w:pPr>
    </w:p>
    <w:p w14:paraId="2C7320BF" w14:textId="77777777" w:rsidR="0041504E" w:rsidRPr="006959FD" w:rsidRDefault="0041504E" w:rsidP="0041504E">
      <w:pPr>
        <w:rPr>
          <w:b/>
          <w:sz w:val="36"/>
          <w:szCs w:val="36"/>
        </w:rPr>
      </w:pPr>
      <w:r w:rsidRPr="006959FD">
        <w:rPr>
          <w:noProof/>
          <w:sz w:val="36"/>
          <w:szCs w:val="36"/>
        </w:rPr>
        <w:sym w:font="Wingdings" w:char="F0E8"/>
      </w:r>
    </w:p>
    <w:p w14:paraId="57BC1780" w14:textId="77777777" w:rsidR="0041504E" w:rsidRDefault="0041504E" w:rsidP="0041504E">
      <w:pPr>
        <w:ind w:left="1080"/>
        <w:rPr>
          <w:b/>
          <w:sz w:val="32"/>
          <w:szCs w:val="32"/>
        </w:rPr>
      </w:pPr>
    </w:p>
    <w:p w14:paraId="65DE7AB7" w14:textId="6DD15029" w:rsidR="0041504E" w:rsidRPr="0041504E" w:rsidRDefault="0041504E" w:rsidP="0041504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41504E">
        <w:rPr>
          <w:b/>
          <w:sz w:val="32"/>
          <w:szCs w:val="32"/>
        </w:rPr>
        <w:t>Dispersio</w:t>
      </w:r>
    </w:p>
    <w:p w14:paraId="2316A9EE" w14:textId="77777777" w:rsidR="0041504E" w:rsidRDefault="0041504E" w:rsidP="0041504E">
      <w:pPr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Syntyy, koska </w:t>
      </w:r>
      <w:r w:rsidRPr="00922BDC">
        <w:rPr>
          <w:b/>
          <w:color w:val="000000"/>
          <w:sz w:val="32"/>
          <w:szCs w:val="32"/>
        </w:rPr>
        <w:t>______________________________________</w:t>
      </w:r>
      <w:r w:rsidRPr="00922BDC">
        <w:rPr>
          <w:b/>
          <w:color w:val="000000"/>
          <w:sz w:val="32"/>
          <w:szCs w:val="32"/>
        </w:rPr>
        <w:br/>
      </w:r>
      <w:r w:rsidRPr="00922BDC">
        <w:rPr>
          <w:b/>
          <w:color w:val="000000"/>
          <w:sz w:val="32"/>
          <w:szCs w:val="32"/>
        </w:rPr>
        <w:br/>
        <w:t>__________________________________________________</w:t>
      </w:r>
      <w:r>
        <w:rPr>
          <w:b/>
          <w:color w:val="FF0000"/>
          <w:sz w:val="32"/>
          <w:szCs w:val="32"/>
        </w:rPr>
        <w:t xml:space="preserve">   </w:t>
      </w:r>
      <w:r>
        <w:rPr>
          <w:b/>
          <w:sz w:val="32"/>
          <w:szCs w:val="32"/>
        </w:rPr>
        <w:t>jolloin myös taittumisen voimakkuus riippuu siitä.</w:t>
      </w:r>
    </w:p>
    <w:p w14:paraId="3781D512" w14:textId="77777777" w:rsidR="0041504E" w:rsidRDefault="0041504E" w:rsidP="004150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14:paraId="0AD7E391" w14:textId="77777777" w:rsidR="0041504E" w:rsidRDefault="0041504E" w:rsidP="004150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467B4E">
        <w:rPr>
          <w:b/>
          <w:sz w:val="32"/>
          <w:szCs w:val="32"/>
          <w:u w:val="single"/>
        </w:rPr>
        <w:t>Esim</w:t>
      </w:r>
      <w:r>
        <w:rPr>
          <w:b/>
          <w:sz w:val="32"/>
          <w:szCs w:val="32"/>
        </w:rPr>
        <w:t xml:space="preserve">. Vedessä n(760,8 </w:t>
      </w:r>
      <w:proofErr w:type="spellStart"/>
      <w:r>
        <w:rPr>
          <w:b/>
          <w:sz w:val="32"/>
          <w:szCs w:val="32"/>
        </w:rPr>
        <w:t>nm</w:t>
      </w:r>
      <w:proofErr w:type="spellEnd"/>
      <w:r>
        <w:rPr>
          <w:b/>
          <w:sz w:val="32"/>
          <w:szCs w:val="32"/>
        </w:rPr>
        <w:t xml:space="preserve">) = 1,329 ja n(396,8 </w:t>
      </w:r>
      <w:proofErr w:type="spellStart"/>
      <w:r>
        <w:rPr>
          <w:b/>
          <w:sz w:val="32"/>
          <w:szCs w:val="32"/>
        </w:rPr>
        <w:t>nm</w:t>
      </w:r>
      <w:proofErr w:type="spellEnd"/>
      <w:r>
        <w:rPr>
          <w:b/>
          <w:sz w:val="32"/>
          <w:szCs w:val="32"/>
        </w:rPr>
        <w:t xml:space="preserve">) = 1,344.  Laske    </w:t>
      </w:r>
    </w:p>
    <w:p w14:paraId="1741E4DB" w14:textId="77777777" w:rsidR="0041504E" w:rsidRDefault="0041504E" w:rsidP="004150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a) nopeuksien erotus</w:t>
      </w:r>
    </w:p>
    <w:p w14:paraId="55F55B5B" w14:textId="77777777" w:rsidR="0041504E" w:rsidRDefault="0041504E" w:rsidP="004150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b) taitekulmien erotus, kun tulokulma ilmasta on 60</w:t>
      </w:r>
      <w:r>
        <w:rPr>
          <w:b/>
          <w:sz w:val="32"/>
          <w:szCs w:val="32"/>
          <w:vertAlign w:val="superscript"/>
        </w:rPr>
        <w:t>o</w:t>
      </w:r>
      <w:r>
        <w:rPr>
          <w:b/>
          <w:sz w:val="32"/>
          <w:szCs w:val="32"/>
        </w:rPr>
        <w:t xml:space="preserve">.  Mitä   </w:t>
      </w:r>
    </w:p>
    <w:p w14:paraId="40BE9BEF" w14:textId="77777777" w:rsidR="0041504E" w:rsidRPr="00467B4E" w:rsidRDefault="0041504E" w:rsidP="004150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havaitset?</w:t>
      </w:r>
    </w:p>
    <w:p w14:paraId="6B70EC8C" w14:textId="77777777" w:rsidR="0041504E" w:rsidRDefault="0041504E" w:rsidP="0041504E">
      <w:pPr>
        <w:ind w:left="360"/>
        <w:rPr>
          <w:b/>
          <w:sz w:val="32"/>
          <w:szCs w:val="32"/>
        </w:rPr>
      </w:pPr>
    </w:p>
    <w:p w14:paraId="662FB70F" w14:textId="77777777" w:rsidR="0041504E" w:rsidRDefault="0041504E" w:rsidP="0041504E">
      <w:pPr>
        <w:ind w:left="360"/>
        <w:rPr>
          <w:b/>
          <w:sz w:val="32"/>
          <w:szCs w:val="32"/>
        </w:rPr>
      </w:pPr>
    </w:p>
    <w:p w14:paraId="4F8EB28F" w14:textId="0849600E" w:rsidR="0041504E" w:rsidRPr="0041504E" w:rsidRDefault="0041504E" w:rsidP="0041504E">
      <w:pPr>
        <w:ind w:left="360"/>
        <w:rPr>
          <w:b/>
          <w:sz w:val="32"/>
          <w:szCs w:val="32"/>
        </w:rPr>
      </w:pPr>
      <w:r w:rsidRPr="0041504E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41504E">
        <w:rPr>
          <w:b/>
          <w:sz w:val="32"/>
          <w:szCs w:val="32"/>
        </w:rPr>
        <w:t>Yleensä spektri fysiikassa tarkoittaa</w:t>
      </w:r>
      <w:r w:rsidRPr="0041504E">
        <w:rPr>
          <w:b/>
          <w:color w:val="FF0000"/>
          <w:sz w:val="32"/>
          <w:szCs w:val="32"/>
        </w:rPr>
        <w:t xml:space="preserve"> </w:t>
      </w:r>
      <w:r w:rsidRPr="0041504E">
        <w:rPr>
          <w:b/>
          <w:color w:val="000000"/>
          <w:sz w:val="32"/>
          <w:szCs w:val="32"/>
        </w:rPr>
        <w:t xml:space="preserve">______________________ </w:t>
      </w:r>
      <w:r w:rsidRPr="0041504E">
        <w:rPr>
          <w:b/>
          <w:sz w:val="32"/>
          <w:szCs w:val="32"/>
        </w:rPr>
        <w:t>, missä</w:t>
      </w:r>
    </w:p>
    <w:p w14:paraId="3064F84F" w14:textId="77777777" w:rsidR="0041504E" w:rsidRPr="006959FD" w:rsidRDefault="0041504E" w:rsidP="0041504E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on valon </w:t>
      </w:r>
      <w:r w:rsidRPr="006959FD">
        <w:rPr>
          <w:b/>
          <w:color w:val="000000"/>
          <w:sz w:val="32"/>
          <w:szCs w:val="32"/>
          <w:u w:val="single"/>
        </w:rPr>
        <w:t>intensiteetti</w:t>
      </w:r>
      <w:r>
        <w:rPr>
          <w:b/>
          <w:color w:val="FF0000"/>
          <w:sz w:val="32"/>
          <w:szCs w:val="32"/>
        </w:rPr>
        <w:t xml:space="preserve">  </w:t>
      </w:r>
    </w:p>
    <w:p w14:paraId="2C96B8CE" w14:textId="77777777" w:rsidR="0041504E" w:rsidRDefault="0041504E" w:rsidP="0041504E">
      <w:pPr>
        <w:ind w:left="1440"/>
        <w:rPr>
          <w:b/>
          <w:sz w:val="32"/>
          <w:szCs w:val="32"/>
        </w:rPr>
      </w:pPr>
    </w:p>
    <w:p w14:paraId="2D3C82F7" w14:textId="77777777" w:rsidR="0041504E" w:rsidRDefault="0041504E" w:rsidP="0041504E">
      <w:pPr>
        <w:ind w:left="1440"/>
        <w:rPr>
          <w:b/>
          <w:sz w:val="32"/>
          <w:szCs w:val="32"/>
        </w:rPr>
      </w:pPr>
    </w:p>
    <w:p w14:paraId="05790631" w14:textId="77777777" w:rsidR="0041504E" w:rsidRDefault="0041504E" w:rsidP="0041504E">
      <w:pPr>
        <w:ind w:left="1440"/>
        <w:rPr>
          <w:b/>
          <w:sz w:val="32"/>
          <w:szCs w:val="32"/>
        </w:rPr>
      </w:pPr>
    </w:p>
    <w:p w14:paraId="0EEF2BB8" w14:textId="77777777" w:rsidR="0041504E" w:rsidRPr="006959FD" w:rsidRDefault="0041504E" w:rsidP="0041504E">
      <w:pPr>
        <w:ind w:left="1440"/>
        <w:rPr>
          <w:b/>
          <w:sz w:val="32"/>
          <w:szCs w:val="32"/>
        </w:rPr>
      </w:pPr>
    </w:p>
    <w:p w14:paraId="086CE1E0" w14:textId="77777777" w:rsidR="0041504E" w:rsidRDefault="0041504E" w:rsidP="0041504E">
      <w:pPr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Erilainen joka valonlähteellä </w:t>
      </w:r>
    </w:p>
    <w:p w14:paraId="54221269" w14:textId="77777777" w:rsidR="0041504E" w:rsidRDefault="0041504E" w:rsidP="0041504E">
      <w:pPr>
        <w:ind w:left="1080"/>
        <w:rPr>
          <w:b/>
          <w:sz w:val="32"/>
          <w:szCs w:val="32"/>
        </w:rPr>
      </w:pPr>
    </w:p>
    <w:p w14:paraId="3A291D49" w14:textId="72134DD8" w:rsidR="0041504E" w:rsidRDefault="0041504E" w:rsidP="0041504E">
      <w:pPr>
        <w:ind w:left="1080"/>
        <w:rPr>
          <w:b/>
          <w:sz w:val="32"/>
          <w:szCs w:val="32"/>
        </w:rPr>
      </w:pPr>
      <w:r w:rsidRPr="005065F2">
        <w:rPr>
          <w:b/>
          <w:noProof/>
          <w:sz w:val="32"/>
          <w:szCs w:val="32"/>
        </w:rPr>
        <w:drawing>
          <wp:inline distT="0" distB="0" distL="0" distR="0" wp14:anchorId="30293859" wp14:editId="7F7CCEB7">
            <wp:extent cx="4587240" cy="2659380"/>
            <wp:effectExtent l="0" t="0" r="3810" b="762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5CE0" w14:textId="77777777" w:rsidR="0041504E" w:rsidRDefault="0041504E" w:rsidP="0041504E">
      <w:pPr>
        <w:ind w:left="1080"/>
        <w:rPr>
          <w:b/>
          <w:sz w:val="32"/>
          <w:szCs w:val="32"/>
        </w:rPr>
      </w:pPr>
    </w:p>
    <w:p w14:paraId="23D8D1AC" w14:textId="7811B9EF" w:rsidR="0041504E" w:rsidRDefault="0041504E" w:rsidP="0041504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>
        <w:rPr>
          <w:b/>
          <w:sz w:val="32"/>
          <w:szCs w:val="32"/>
        </w:rPr>
        <w:t>Värit ja näkeminen</w:t>
      </w:r>
    </w:p>
    <w:p w14:paraId="4FF07439" w14:textId="77777777" w:rsidR="0041504E" w:rsidRDefault="0041504E" w:rsidP="0041504E">
      <w:pPr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additiivinen eli yhdistelevä värijärjestelmä</w:t>
      </w:r>
    </w:p>
    <w:p w14:paraId="56A78626" w14:textId="77777777" w:rsidR="0041504E" w:rsidRDefault="0041504E" w:rsidP="0041504E">
      <w:pPr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subtraktiivinen eli vähentävä järjestelmä </w:t>
      </w:r>
    </w:p>
    <w:p w14:paraId="73D238AB" w14:textId="77777777" w:rsidR="0041504E" w:rsidRDefault="0041504E" w:rsidP="0041504E">
      <w:pPr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kts. </w:t>
      </w:r>
      <w:proofErr w:type="spellStart"/>
      <w:r>
        <w:rPr>
          <w:b/>
          <w:sz w:val="32"/>
          <w:szCs w:val="32"/>
        </w:rPr>
        <w:t>Phet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Appletti</w:t>
      </w:r>
      <w:proofErr w:type="spellEnd"/>
      <w:r>
        <w:rPr>
          <w:b/>
          <w:sz w:val="32"/>
          <w:szCs w:val="32"/>
        </w:rPr>
        <w:t xml:space="preserve"> värien näkeminen </w:t>
      </w:r>
      <w:hyperlink r:id="rId9" w:history="1">
        <w:r w:rsidRPr="00A03ED0">
          <w:rPr>
            <w:rStyle w:val="Hyperlinkki"/>
            <w:b/>
            <w:sz w:val="32"/>
            <w:szCs w:val="32"/>
          </w:rPr>
          <w:t>https://phet.colorado</w:t>
        </w:r>
        <w:r w:rsidRPr="00A03ED0">
          <w:rPr>
            <w:rStyle w:val="Hyperlinkki"/>
            <w:b/>
            <w:sz w:val="32"/>
            <w:szCs w:val="32"/>
          </w:rPr>
          <w:t>.</w:t>
        </w:r>
        <w:r w:rsidRPr="00A03ED0">
          <w:rPr>
            <w:rStyle w:val="Hyperlinkki"/>
            <w:b/>
            <w:sz w:val="32"/>
            <w:szCs w:val="32"/>
          </w:rPr>
          <w:t>edu/fi/sim</w:t>
        </w:r>
        <w:r w:rsidRPr="00A03ED0">
          <w:rPr>
            <w:rStyle w:val="Hyperlinkki"/>
            <w:b/>
            <w:sz w:val="32"/>
            <w:szCs w:val="32"/>
          </w:rPr>
          <w:t>u</w:t>
        </w:r>
        <w:r w:rsidRPr="00A03ED0">
          <w:rPr>
            <w:rStyle w:val="Hyperlinkki"/>
            <w:b/>
            <w:sz w:val="32"/>
            <w:szCs w:val="32"/>
          </w:rPr>
          <w:t>lation/color-vision</w:t>
        </w:r>
      </w:hyperlink>
    </w:p>
    <w:p w14:paraId="62D4E24B" w14:textId="77777777" w:rsidR="0041504E" w:rsidRDefault="0041504E" w:rsidP="0041504E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(toimiikohan oikein?)</w:t>
      </w:r>
    </w:p>
    <w:p w14:paraId="1BFA3FEC" w14:textId="77777777" w:rsidR="0041504E" w:rsidRDefault="0041504E" w:rsidP="0041504E">
      <w:pPr>
        <w:rPr>
          <w:b/>
          <w:sz w:val="32"/>
          <w:szCs w:val="32"/>
        </w:rPr>
      </w:pPr>
    </w:p>
    <w:p w14:paraId="5C68AF6D" w14:textId="77777777" w:rsidR="00120EF3" w:rsidRPr="0041504E" w:rsidRDefault="00120EF3" w:rsidP="0041504E"/>
    <w:sectPr w:rsidR="00120EF3" w:rsidRPr="0041504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8291E"/>
    <w:multiLevelType w:val="hybridMultilevel"/>
    <w:tmpl w:val="08CE448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6A21B8"/>
    <w:multiLevelType w:val="hybridMultilevel"/>
    <w:tmpl w:val="AA46CB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829"/>
    <w:multiLevelType w:val="hybridMultilevel"/>
    <w:tmpl w:val="10609E10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20DDB"/>
    <w:multiLevelType w:val="hybridMultilevel"/>
    <w:tmpl w:val="82B6F69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B41BF"/>
    <w:multiLevelType w:val="hybridMultilevel"/>
    <w:tmpl w:val="FF1EDFC0"/>
    <w:lvl w:ilvl="0" w:tplc="040B000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5" w15:restartNumberingAfterBreak="0">
    <w:nsid w:val="67382789"/>
    <w:multiLevelType w:val="hybridMultilevel"/>
    <w:tmpl w:val="6C28983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537BA"/>
    <w:multiLevelType w:val="hybridMultilevel"/>
    <w:tmpl w:val="911422A4"/>
    <w:lvl w:ilvl="0" w:tplc="040B000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7C7D17C8"/>
    <w:multiLevelType w:val="hybridMultilevel"/>
    <w:tmpl w:val="F1AE454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E7"/>
    <w:rsid w:val="00120EF3"/>
    <w:rsid w:val="00226DA9"/>
    <w:rsid w:val="003855E7"/>
    <w:rsid w:val="004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3E43"/>
  <w15:chartTrackingRefBased/>
  <w15:docId w15:val="{239CF67B-809E-477B-8B17-7965C748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3855E7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855E7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41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fi/simulation/color-visio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1417</Characters>
  <Application>Microsoft Office Word</Application>
  <DocSecurity>0</DocSecurity>
  <Lines>11</Lines>
  <Paragraphs>3</Paragraphs>
  <ScaleCrop>false</ScaleCrop>
  <Company>Salon kaupunki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Tanninen Jouko</dc:creator>
  <cp:keywords/>
  <dc:description/>
  <cp:lastModifiedBy>Tanninen Jouko</cp:lastModifiedBy>
  <cp:revision>2</cp:revision>
  <dcterms:created xsi:type="dcterms:W3CDTF">2021-04-16T07:06:00Z</dcterms:created>
  <dcterms:modified xsi:type="dcterms:W3CDTF">2021-04-16T07:06:00Z</dcterms:modified>
</cp:coreProperties>
</file>