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A6E" w:rsidRPr="00414016" w:rsidRDefault="00C13C62" w:rsidP="00FF7A6E">
      <w:pPr>
        <w:rPr>
          <w:b/>
        </w:rPr>
      </w:pPr>
      <w:r>
        <w:rPr>
          <w:b/>
        </w:rPr>
        <w:t xml:space="preserve">KEMIA </w:t>
      </w:r>
      <w:r w:rsidR="00FF7A6E" w:rsidRPr="00414016">
        <w:rPr>
          <w:b/>
        </w:rPr>
        <w:t>Sisältöaluejako luokat 7-9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FF7A6E" w:rsidTr="007F7C30">
        <w:tc>
          <w:tcPr>
            <w:tcW w:w="3259" w:type="dxa"/>
          </w:tcPr>
          <w:p w:rsidR="00FF7A6E" w:rsidRPr="00414016" w:rsidRDefault="00FF7A6E" w:rsidP="007F7C30">
            <w:pPr>
              <w:rPr>
                <w:b/>
              </w:rPr>
            </w:pPr>
            <w:r w:rsidRPr="00414016">
              <w:rPr>
                <w:b/>
              </w:rPr>
              <w:t>7-lk</w:t>
            </w:r>
          </w:p>
        </w:tc>
        <w:tc>
          <w:tcPr>
            <w:tcW w:w="3259" w:type="dxa"/>
          </w:tcPr>
          <w:p w:rsidR="00FF7A6E" w:rsidRPr="00414016" w:rsidRDefault="00FF7A6E" w:rsidP="007F7C30">
            <w:pPr>
              <w:rPr>
                <w:b/>
              </w:rPr>
            </w:pPr>
            <w:r w:rsidRPr="00414016">
              <w:rPr>
                <w:b/>
              </w:rPr>
              <w:t>8lk</w:t>
            </w:r>
          </w:p>
        </w:tc>
        <w:tc>
          <w:tcPr>
            <w:tcW w:w="3260" w:type="dxa"/>
          </w:tcPr>
          <w:p w:rsidR="00FF7A6E" w:rsidRPr="00414016" w:rsidRDefault="00FF7A6E" w:rsidP="007F7C30">
            <w:pPr>
              <w:rPr>
                <w:b/>
              </w:rPr>
            </w:pPr>
            <w:r w:rsidRPr="00414016">
              <w:rPr>
                <w:b/>
              </w:rPr>
              <w:t>9lk</w:t>
            </w:r>
          </w:p>
        </w:tc>
      </w:tr>
      <w:tr w:rsidR="00FF7A6E" w:rsidTr="007F7C30">
        <w:tc>
          <w:tcPr>
            <w:tcW w:w="3259" w:type="dxa"/>
          </w:tcPr>
          <w:p w:rsidR="00FF7A6E" w:rsidRDefault="00FF7A6E" w:rsidP="007F7C30">
            <w:pPr>
              <w:rPr>
                <w:b/>
              </w:rPr>
            </w:pPr>
            <w:r w:rsidRPr="003C0887">
              <w:rPr>
                <w:b/>
              </w:rPr>
              <w:t>S1 Luonnontieteellinen tutkimus</w:t>
            </w:r>
          </w:p>
          <w:p w:rsidR="00A647F6" w:rsidRDefault="00FF7A6E" w:rsidP="007F7C30">
            <w:r>
              <w:t>O</w:t>
            </w:r>
            <w:r w:rsidRPr="00657F63">
              <w:t>ppilaiden mielenkiinnon kohteista valitaan sopivia sisältö</w:t>
            </w:r>
            <w:r>
              <w:t xml:space="preserve">jä </w:t>
            </w:r>
            <w:r w:rsidRPr="004948DC">
              <w:t xml:space="preserve">ohjeistettuihin tutkimuksiin, joissa </w:t>
            </w:r>
            <w:r w:rsidRPr="00A647F6">
              <w:rPr>
                <w:b/>
              </w:rPr>
              <w:t>opitaan turvallisen työskentelyn periaatteet</w:t>
            </w:r>
            <w:r w:rsidRPr="004948DC">
              <w:t xml:space="preserve"> ja perustyötaidot.</w:t>
            </w:r>
            <w:r w:rsidRPr="00657F63">
              <w:t xml:space="preserve"> </w:t>
            </w:r>
          </w:p>
          <w:p w:rsidR="00A647F6" w:rsidRDefault="00A647F6" w:rsidP="007F7C30"/>
          <w:p w:rsidR="00A647F6" w:rsidRDefault="00FF7A6E" w:rsidP="007F7C30">
            <w:r w:rsidRPr="00657F63">
              <w:t xml:space="preserve">Tutkimuksissa opitaan tutkimusprosessin vaiheita: ilmiön, ongelman pohdinta, tutkimuksen suunnittelu, koejärjestelyjen rakentaminen, havainnointi, mittaaminen, tulosten koonti, käsittely sekä tulosten arviointi ja esittäminen. </w:t>
            </w:r>
          </w:p>
          <w:p w:rsidR="00A647F6" w:rsidRDefault="00A647F6" w:rsidP="007F7C30"/>
          <w:p w:rsidR="00FF7A6E" w:rsidRPr="003C0887" w:rsidRDefault="00FF7A6E" w:rsidP="00072CB3">
            <w:r w:rsidRPr="00657F63">
              <w:t>Mahdollisuuksien mukaan harj</w:t>
            </w:r>
            <w:r>
              <w:t xml:space="preserve">oitellaan </w:t>
            </w:r>
            <w:proofErr w:type="spellStart"/>
            <w:r>
              <w:t>tvt:n</w:t>
            </w:r>
            <w:proofErr w:type="spellEnd"/>
            <w:r>
              <w:t xml:space="preserve"> </w:t>
            </w:r>
            <w:r w:rsidRPr="00657F63">
              <w:t>käyttöä osana tutkimusprosessia</w:t>
            </w:r>
            <w:r w:rsidR="00072CB3">
              <w:t>.</w:t>
            </w:r>
          </w:p>
        </w:tc>
        <w:tc>
          <w:tcPr>
            <w:tcW w:w="3259" w:type="dxa"/>
          </w:tcPr>
          <w:p w:rsidR="00FF7A6E" w:rsidRDefault="00FF7A6E" w:rsidP="007F7C30">
            <w:pPr>
              <w:rPr>
                <w:b/>
              </w:rPr>
            </w:pPr>
            <w:r w:rsidRPr="003C0887">
              <w:rPr>
                <w:b/>
              </w:rPr>
              <w:t>S1 Luonnontieteellinen tutkimus</w:t>
            </w:r>
          </w:p>
          <w:p w:rsidR="00A647F6" w:rsidRDefault="00A647F6" w:rsidP="007F7C30">
            <w:pPr>
              <w:rPr>
                <w:b/>
              </w:rPr>
            </w:pPr>
          </w:p>
          <w:p w:rsidR="00A647F6" w:rsidRDefault="0044035C" w:rsidP="0044035C">
            <w:proofErr w:type="gramStart"/>
            <w:r w:rsidRPr="007B644D">
              <w:t xml:space="preserve">Ohjeistettujen sekä avointen tutkimustöiden </w:t>
            </w:r>
            <w:r>
              <w:t xml:space="preserve">turvallinen </w:t>
            </w:r>
            <w:r w:rsidRPr="007B644D">
              <w:t>tekeminen</w:t>
            </w:r>
            <w:r>
              <w:t xml:space="preserve"> </w:t>
            </w:r>
            <w:r w:rsidRPr="007B644D">
              <w:t>oppilaiden mielenkiinnon kohteista.</w:t>
            </w:r>
            <w:proofErr w:type="gramEnd"/>
            <w:r w:rsidRPr="007B644D">
              <w:t xml:space="preserve"> </w:t>
            </w:r>
          </w:p>
          <w:p w:rsidR="00A647F6" w:rsidRDefault="00A647F6" w:rsidP="0044035C"/>
          <w:p w:rsidR="00A647F6" w:rsidRDefault="0044035C" w:rsidP="0044035C">
            <w:r w:rsidRPr="007B644D">
              <w:t>Mahdollisu</w:t>
            </w:r>
            <w:r>
              <w:t xml:space="preserve">uksien mukaan hyödynnetään </w:t>
            </w:r>
            <w:proofErr w:type="spellStart"/>
            <w:r>
              <w:t>tvt:n</w:t>
            </w:r>
            <w:proofErr w:type="spellEnd"/>
            <w:r w:rsidRPr="007B644D">
              <w:t xml:space="preserve"> käyttöä monipuolisesti osana tutkimusprosessia esim. </w:t>
            </w:r>
          </w:p>
          <w:p w:rsidR="00A647F6" w:rsidRDefault="00A647F6" w:rsidP="0044035C"/>
          <w:p w:rsidR="00FF7A6E" w:rsidRDefault="00A647F6" w:rsidP="0044035C">
            <w:proofErr w:type="gramStart"/>
            <w:r>
              <w:t>K</w:t>
            </w:r>
            <w:r w:rsidR="0044035C" w:rsidRPr="007B644D">
              <w:t>okonaisen tutkimusraportin tekeminen sähköisessä muodossa käyttäen taulukoita, kuvaajia, videoita, valokuvia, piirroksia ja malleja.</w:t>
            </w:r>
            <w:proofErr w:type="gramEnd"/>
          </w:p>
        </w:tc>
        <w:tc>
          <w:tcPr>
            <w:tcW w:w="3260" w:type="dxa"/>
          </w:tcPr>
          <w:p w:rsidR="00FF7A6E" w:rsidRPr="003C0887" w:rsidRDefault="00FF7A6E" w:rsidP="0044035C"/>
        </w:tc>
      </w:tr>
      <w:tr w:rsidR="00FF7A6E" w:rsidTr="007F7C30">
        <w:tc>
          <w:tcPr>
            <w:tcW w:w="3259" w:type="dxa"/>
          </w:tcPr>
          <w:p w:rsidR="00FF7A6E" w:rsidRDefault="00FF7A6E" w:rsidP="007F7C30">
            <w:pPr>
              <w:rPr>
                <w:b/>
              </w:rPr>
            </w:pPr>
            <w:r w:rsidRPr="003C0887">
              <w:rPr>
                <w:b/>
              </w:rPr>
              <w:t>S2 Kemia omassa elämässä ja elinympäristössä</w:t>
            </w:r>
          </w:p>
          <w:p w:rsidR="00A647F6" w:rsidRDefault="00A647F6" w:rsidP="007F7C30">
            <w:pPr>
              <w:rPr>
                <w:b/>
              </w:rPr>
            </w:pPr>
          </w:p>
          <w:p w:rsidR="00A647F6" w:rsidRDefault="00FF7A6E" w:rsidP="007F7C30">
            <w:r>
              <w:t xml:space="preserve">Tutustutaan </w:t>
            </w:r>
            <w:r w:rsidRPr="00A647F6">
              <w:rPr>
                <w:b/>
              </w:rPr>
              <w:t>kodin kemikaaleihin ja paloturvallisuuteen</w:t>
            </w:r>
            <w:r>
              <w:t xml:space="preserve">. </w:t>
            </w:r>
            <w:r w:rsidR="00C62628">
              <w:t xml:space="preserve">(palaminen ja paloturvallisuus) </w:t>
            </w:r>
          </w:p>
          <w:p w:rsidR="00A647F6" w:rsidRDefault="00A647F6" w:rsidP="007F7C30"/>
          <w:p w:rsidR="00A647F6" w:rsidRDefault="00FF7A6E" w:rsidP="007F7C30">
            <w:r>
              <w:t xml:space="preserve">Oman elämän ja elinympäristön ilmiöitä pohditaan erityisesti terveyden ja turvallisuuden näkökulmasta. </w:t>
            </w:r>
          </w:p>
          <w:p w:rsidR="00A647F6" w:rsidRDefault="00A647F6" w:rsidP="007F7C30"/>
          <w:p w:rsidR="00FF7A6E" w:rsidRPr="003C0887" w:rsidRDefault="00FF7A6E" w:rsidP="007F7C30">
            <w:r w:rsidRPr="003C6CC1">
              <w:t>Tutkitaan olomuotojen muutoksia</w:t>
            </w:r>
            <w:r>
              <w:t>.</w:t>
            </w:r>
            <w:proofErr w:type="gramStart"/>
            <w:r w:rsidR="00A647F6">
              <w:t xml:space="preserve"> </w:t>
            </w:r>
            <w:proofErr w:type="gramEnd"/>
            <w:r w:rsidR="00A647F6">
              <w:t xml:space="preserve">(Ilma, vesi ) </w:t>
            </w:r>
          </w:p>
        </w:tc>
        <w:tc>
          <w:tcPr>
            <w:tcW w:w="3259" w:type="dxa"/>
          </w:tcPr>
          <w:p w:rsidR="00FF7A6E" w:rsidRDefault="00FF7A6E" w:rsidP="007F7C30">
            <w:pPr>
              <w:rPr>
                <w:b/>
              </w:rPr>
            </w:pPr>
            <w:r w:rsidRPr="003C0887">
              <w:rPr>
                <w:b/>
              </w:rPr>
              <w:t>S2 Kemia omassa elämässä ja elinympäristössä</w:t>
            </w:r>
          </w:p>
          <w:p w:rsidR="00A647F6" w:rsidRDefault="00FF7A6E" w:rsidP="007F7C30">
            <w:r>
              <w:t>Sisältöjen valinnassa otetaan huomioon paikallinen toimintaympäristö ja lähiympäristön tila (esimerkiksi lähivesialueiden tila ja happamoituminen).</w:t>
            </w:r>
            <w:r w:rsidR="00AB7921">
              <w:t xml:space="preserve"> </w:t>
            </w:r>
          </w:p>
          <w:p w:rsidR="00A647F6" w:rsidRDefault="00A647F6" w:rsidP="007F7C30"/>
          <w:p w:rsidR="00FF7A6E" w:rsidRPr="003C0887" w:rsidRDefault="00AB7921" w:rsidP="007F7C30">
            <w:r>
              <w:t>Oman elämän ja elinympäristön ilmiöitä pohditaan erityisesti terveyden ja turvallisuuden näkökulmasta (esimerkiksi ravintoaineet, kuljetus ja ilmastonmuutos)</w:t>
            </w:r>
          </w:p>
        </w:tc>
        <w:tc>
          <w:tcPr>
            <w:tcW w:w="3260" w:type="dxa"/>
          </w:tcPr>
          <w:p w:rsidR="00FF7A6E" w:rsidRPr="003C0887" w:rsidRDefault="00FF7A6E" w:rsidP="007F7C30"/>
        </w:tc>
      </w:tr>
      <w:tr w:rsidR="00FF7A6E" w:rsidTr="007F7C30">
        <w:tc>
          <w:tcPr>
            <w:tcW w:w="3259" w:type="dxa"/>
          </w:tcPr>
          <w:p w:rsidR="00FF7A6E" w:rsidRDefault="00FF7A6E" w:rsidP="007F7C30">
            <w:pPr>
              <w:rPr>
                <w:b/>
              </w:rPr>
            </w:pPr>
            <w:r w:rsidRPr="003C0887">
              <w:rPr>
                <w:b/>
              </w:rPr>
              <w:t>S3 Kemia yhteiskunnassa</w:t>
            </w:r>
          </w:p>
          <w:p w:rsidR="00C62628" w:rsidRDefault="00FF7A6E" w:rsidP="007F7C30">
            <w:r>
              <w:t xml:space="preserve">Pääpaino on kestävässä luonnonvarojen käytössä ja tuotteiden elinkaariajattelu on yhtenä tarkastelutapana. </w:t>
            </w:r>
          </w:p>
          <w:p w:rsidR="00C62628" w:rsidRDefault="00C62628" w:rsidP="007F7C30"/>
          <w:p w:rsidR="00FF7A6E" w:rsidRPr="003C0887" w:rsidRDefault="00FF7A6E" w:rsidP="007F7C30">
            <w:r w:rsidRPr="00F51458">
              <w:t>Tutustutaan</w:t>
            </w:r>
            <w:r>
              <w:t xml:space="preserve"> erilaisiin koulutuspolkuihin j</w:t>
            </w:r>
            <w:r w:rsidRPr="00F51458">
              <w:t>a ammatteihin, joissa tarvitaan kemian osaamista.</w:t>
            </w:r>
            <w:r w:rsidR="00934BA6">
              <w:t xml:space="preserve"> Samoin tutustutaan paikallisiin kemian alan toimijoihin. </w:t>
            </w:r>
          </w:p>
        </w:tc>
        <w:tc>
          <w:tcPr>
            <w:tcW w:w="3259" w:type="dxa"/>
          </w:tcPr>
          <w:p w:rsidR="00FF7A6E" w:rsidRDefault="00FF7A6E" w:rsidP="007F7C30">
            <w:pPr>
              <w:rPr>
                <w:b/>
              </w:rPr>
            </w:pPr>
            <w:r w:rsidRPr="003C0887">
              <w:rPr>
                <w:b/>
              </w:rPr>
              <w:t>S3 Kemia yhteiskunnassa</w:t>
            </w:r>
          </w:p>
          <w:p w:rsidR="00C62628" w:rsidRDefault="00934BA6" w:rsidP="00934BA6">
            <w:r>
              <w:t xml:space="preserve">Kemian ilmiöihin ja sovelluksiin liittyviä sisältöjä valitaan erityisesti ihmiskunnan hyvinvoinnin ja teknologian näkökulmista. </w:t>
            </w:r>
          </w:p>
          <w:p w:rsidR="00C62628" w:rsidRDefault="00C62628" w:rsidP="00934BA6"/>
          <w:p w:rsidR="00C62628" w:rsidRDefault="00934BA6" w:rsidP="00934BA6">
            <w:r>
              <w:t xml:space="preserve">Tarkastelutapana on kestävä luonnonvarojen käyttö ja tuotteiden elinkaariajattelu. </w:t>
            </w:r>
          </w:p>
          <w:p w:rsidR="00C62628" w:rsidRDefault="00C62628" w:rsidP="00934BA6"/>
          <w:p w:rsidR="00FF7A6E" w:rsidRPr="003C0887" w:rsidRDefault="00934BA6" w:rsidP="00072CB3">
            <w:r>
              <w:t xml:space="preserve">Tutustutaan erilaisiin koulutuspolkuihin j a ammatteihin, joissa tarvitaan </w:t>
            </w:r>
            <w:r>
              <w:lastRenderedPageBreak/>
              <w:t>kemian osaamista.</w:t>
            </w:r>
            <w:r>
              <w:t xml:space="preserve"> </w:t>
            </w:r>
          </w:p>
        </w:tc>
        <w:tc>
          <w:tcPr>
            <w:tcW w:w="3260" w:type="dxa"/>
          </w:tcPr>
          <w:p w:rsidR="00FF7A6E" w:rsidRDefault="00FF7A6E" w:rsidP="007F7C30"/>
          <w:p w:rsidR="00FF7A6E" w:rsidRDefault="00FF7A6E" w:rsidP="007F7C30"/>
          <w:p w:rsidR="00FF7A6E" w:rsidRDefault="00FF7A6E" w:rsidP="007F7C30"/>
          <w:p w:rsidR="00FF7A6E" w:rsidRDefault="00FF7A6E" w:rsidP="007F7C30"/>
          <w:p w:rsidR="00FF7A6E" w:rsidRDefault="00FF7A6E" w:rsidP="007F7C30"/>
          <w:p w:rsidR="00FF7A6E" w:rsidRDefault="00FF7A6E" w:rsidP="007F7C30"/>
          <w:p w:rsidR="00FF7A6E" w:rsidRDefault="00FF7A6E" w:rsidP="007F7C30"/>
          <w:p w:rsidR="00FF7A6E" w:rsidRDefault="00FF7A6E" w:rsidP="007F7C30"/>
          <w:p w:rsidR="00FF7A6E" w:rsidRDefault="00FF7A6E" w:rsidP="007F7C30"/>
          <w:p w:rsidR="00FF7A6E" w:rsidRPr="003C0887" w:rsidRDefault="00FF7A6E" w:rsidP="007F7C30"/>
        </w:tc>
      </w:tr>
      <w:tr w:rsidR="00FF7A6E" w:rsidTr="007F7C30">
        <w:tc>
          <w:tcPr>
            <w:tcW w:w="3259" w:type="dxa"/>
          </w:tcPr>
          <w:p w:rsidR="00FF7A6E" w:rsidRDefault="00FF7A6E" w:rsidP="007F7C30">
            <w:pPr>
              <w:rPr>
                <w:b/>
              </w:rPr>
            </w:pPr>
            <w:r w:rsidRPr="003C0887">
              <w:rPr>
                <w:b/>
              </w:rPr>
              <w:lastRenderedPageBreak/>
              <w:t>S4 Kemia maailmankuvan rakentajana</w:t>
            </w:r>
          </w:p>
          <w:p w:rsidR="00FF7A6E" w:rsidRPr="003C0887" w:rsidRDefault="00FF7A6E" w:rsidP="007F7C30">
            <w:r w:rsidRPr="00B90872">
              <w:t>T</w:t>
            </w:r>
            <w:r>
              <w:t xml:space="preserve">utustutaan kemian </w:t>
            </w:r>
            <w:r w:rsidRPr="00B90872">
              <w:t xml:space="preserve">uutisiin ja ajankohtaisiin ilmiöihin. </w:t>
            </w:r>
            <w:r>
              <w:t>Aineen ominaisuuksiin ja luokitteluun</w:t>
            </w:r>
            <w:r w:rsidRPr="00B90872">
              <w:t xml:space="preserve"> liittyviä sisältöjä valitaan siten, ett</w:t>
            </w:r>
            <w:r>
              <w:t>ä niissä tulevat esille kemian luonne tieteenä.</w:t>
            </w:r>
          </w:p>
        </w:tc>
        <w:tc>
          <w:tcPr>
            <w:tcW w:w="3259" w:type="dxa"/>
          </w:tcPr>
          <w:p w:rsidR="00FF7A6E" w:rsidRDefault="00FF7A6E" w:rsidP="007F7C30">
            <w:pPr>
              <w:rPr>
                <w:b/>
              </w:rPr>
            </w:pPr>
            <w:r w:rsidRPr="003C0887">
              <w:rPr>
                <w:b/>
              </w:rPr>
              <w:t>S4 Kemia maailmankuvan rakentajana</w:t>
            </w:r>
          </w:p>
          <w:p w:rsidR="00C62628" w:rsidRDefault="00C62628" w:rsidP="00C62628">
            <w:r>
              <w:t>Kemian luonne tieteenä, aineen ja energian säilymisen periaatteet sekä luonnon mittasuhteet: hiilen, orgaanisen kemian ja niistä muodostuvien materiaalien kautta</w:t>
            </w:r>
            <w:r w:rsidRPr="007B644D">
              <w:t>.</w:t>
            </w:r>
            <w:r>
              <w:t xml:space="preserve"> </w:t>
            </w:r>
          </w:p>
          <w:p w:rsidR="00C62628" w:rsidRDefault="00C62628" w:rsidP="00C62628"/>
          <w:p w:rsidR="00C62628" w:rsidRDefault="00C62628" w:rsidP="00C62628">
            <w:r w:rsidRPr="00F51458">
              <w:t>Tutustutaan kemiaan liittyviin uutisiin, ajankohtaisiin ilmiöihin, sovelluksiin ja nykypäivän tutkimuksiin</w:t>
            </w:r>
            <w:r>
              <w:t>.</w:t>
            </w:r>
          </w:p>
          <w:p w:rsidR="00C62628" w:rsidRDefault="00C62628" w:rsidP="007F7C30">
            <w:pPr>
              <w:rPr>
                <w:b/>
              </w:rPr>
            </w:pPr>
          </w:p>
          <w:p w:rsidR="00FF7A6E" w:rsidRDefault="00FF7A6E" w:rsidP="007F7C30">
            <w:r>
              <w:t>Sisältöjen kautta saadaan selville kemian luonne tieteenä, aineen ja energian säilymisen periaatteet sekä luonnon mittasuhteet.</w:t>
            </w:r>
            <w:r w:rsidRPr="00F51458">
              <w:t xml:space="preserve"> </w:t>
            </w:r>
          </w:p>
          <w:p w:rsidR="00FF7A6E" w:rsidRPr="00657F63" w:rsidRDefault="00FF7A6E" w:rsidP="007F7C30"/>
        </w:tc>
        <w:tc>
          <w:tcPr>
            <w:tcW w:w="3260" w:type="dxa"/>
          </w:tcPr>
          <w:p w:rsidR="00FF7A6E" w:rsidRDefault="00FF7A6E" w:rsidP="007F7C30"/>
          <w:p w:rsidR="00FF7A6E" w:rsidRDefault="00FF7A6E" w:rsidP="007F7C30"/>
          <w:p w:rsidR="00FF7A6E" w:rsidRPr="00657F63" w:rsidRDefault="00FF7A6E" w:rsidP="007F7C30"/>
        </w:tc>
      </w:tr>
      <w:tr w:rsidR="00FF7A6E" w:rsidTr="007F7C30">
        <w:tc>
          <w:tcPr>
            <w:tcW w:w="3259" w:type="dxa"/>
          </w:tcPr>
          <w:p w:rsidR="00FF7A6E" w:rsidRDefault="00FF7A6E" w:rsidP="007F7C30">
            <w:pPr>
              <w:rPr>
                <w:b/>
              </w:rPr>
            </w:pPr>
            <w:r w:rsidRPr="003C0887">
              <w:rPr>
                <w:b/>
              </w:rPr>
              <w:t>S5 Aineiden ominaisuudet ja rakenne</w:t>
            </w:r>
          </w:p>
          <w:p w:rsidR="00C62628" w:rsidRDefault="00C62628" w:rsidP="007F7C30">
            <w:r>
              <w:t xml:space="preserve">Tutkitaan </w:t>
            </w:r>
            <w:proofErr w:type="gramStart"/>
            <w:r>
              <w:t xml:space="preserve">puhtaiden </w:t>
            </w:r>
            <w:r w:rsidR="00FF7A6E">
              <w:t xml:space="preserve"> aineiden</w:t>
            </w:r>
            <w:proofErr w:type="gramEnd"/>
            <w:r w:rsidR="00FF7A6E">
              <w:t xml:space="preserve"> ja seosten ominaisuuksia kuten vesi- ja rasvaliukoisuutta.  </w:t>
            </w:r>
          </w:p>
          <w:p w:rsidR="00C62628" w:rsidRDefault="00C62628" w:rsidP="007F7C30"/>
          <w:p w:rsidR="00FF7A6E" w:rsidRPr="00657F63" w:rsidRDefault="00FF7A6E" w:rsidP="007F7C30">
            <w:r>
              <w:t>Tutustutaan atomin rakenteeseen ja kemialliseen merkkikieleen sekä mitä kemiallinen reaktio tarkoittaa.</w:t>
            </w:r>
          </w:p>
        </w:tc>
        <w:tc>
          <w:tcPr>
            <w:tcW w:w="3259" w:type="dxa"/>
          </w:tcPr>
          <w:p w:rsidR="00FF7A6E" w:rsidRDefault="00FF7A6E" w:rsidP="007F7C30">
            <w:pPr>
              <w:rPr>
                <w:b/>
              </w:rPr>
            </w:pPr>
            <w:r w:rsidRPr="003C0887">
              <w:rPr>
                <w:b/>
              </w:rPr>
              <w:t>S5 Aineiden ominaisuudet ja rakenne</w:t>
            </w:r>
          </w:p>
          <w:p w:rsidR="00FF7A6E" w:rsidRDefault="00FF7A6E" w:rsidP="00C62628">
            <w:r>
              <w:t xml:space="preserve">Alkuaineiden ominaisuuksien pohjalta opitaan aineen koostuminen atomeista, atomin rakenne, jaksollinen järjestelmä ja epämetallit sekä metallit. </w:t>
            </w:r>
          </w:p>
          <w:p w:rsidR="00C62628" w:rsidRDefault="00C62628" w:rsidP="00C62628"/>
          <w:p w:rsidR="00C62628" w:rsidRPr="00657F63" w:rsidRDefault="00C62628" w:rsidP="00072CB3">
            <w:r>
              <w:t>Malleja ja simulaatiota käytetään yhdisteiden rakentumisen hahmottumisessa. Tutustutaan hiileen, sen yhdisteisiin ja ravintoaineisiin. Perehdytään johonkin orgaaniseen yhdisteryhmään.</w:t>
            </w:r>
          </w:p>
        </w:tc>
        <w:tc>
          <w:tcPr>
            <w:tcW w:w="3260" w:type="dxa"/>
          </w:tcPr>
          <w:p w:rsidR="00FF7A6E" w:rsidRPr="00657F63" w:rsidRDefault="00FF7A6E" w:rsidP="00C62628"/>
        </w:tc>
      </w:tr>
      <w:tr w:rsidR="00FF7A6E" w:rsidTr="007F7C30">
        <w:tc>
          <w:tcPr>
            <w:tcW w:w="3259" w:type="dxa"/>
          </w:tcPr>
          <w:p w:rsidR="00FF7A6E" w:rsidRDefault="00FF7A6E" w:rsidP="007F7C30">
            <w:pPr>
              <w:rPr>
                <w:b/>
              </w:rPr>
            </w:pPr>
            <w:r w:rsidRPr="003C0887">
              <w:rPr>
                <w:b/>
              </w:rPr>
              <w:t>S6 Aineiden ominaisuudet ja muutokset</w:t>
            </w:r>
          </w:p>
          <w:p w:rsidR="00FF7A6E" w:rsidRPr="00657F63" w:rsidRDefault="00FF7A6E" w:rsidP="007F7C30">
            <w:r>
              <w:t>Tutkitaan reaktionopeutta ja pohditaan siihen vaikuttavia tekijöitä. Harjoitellaan kemian merkkikielen tulkitsemista ja mallien käyttöä yksinkertaisissa reaktioissa.</w:t>
            </w:r>
          </w:p>
        </w:tc>
        <w:tc>
          <w:tcPr>
            <w:tcW w:w="3259" w:type="dxa"/>
          </w:tcPr>
          <w:p w:rsidR="00FF7A6E" w:rsidRDefault="00FF7A6E" w:rsidP="007F7C30">
            <w:pPr>
              <w:rPr>
                <w:b/>
              </w:rPr>
            </w:pPr>
            <w:r w:rsidRPr="003C0887">
              <w:rPr>
                <w:b/>
              </w:rPr>
              <w:t>S6 Aineiden ominaisuudet ja muutokset</w:t>
            </w:r>
          </w:p>
          <w:p w:rsidR="00C13C62" w:rsidRDefault="00FF7A6E" w:rsidP="007F7C30">
            <w:r>
              <w:t xml:space="preserve">Tutkitaan energian ja aineiden muuttumista kemiallisissa reaktioissa. </w:t>
            </w:r>
          </w:p>
          <w:p w:rsidR="00C13C62" w:rsidRDefault="00C13C62" w:rsidP="007F7C30"/>
          <w:p w:rsidR="00C13C62" w:rsidRDefault="00FF7A6E" w:rsidP="007F7C30">
            <w:r>
              <w:t xml:space="preserve">Tutkitaan pitoisuutta ja happamuutta arjen tilanteissa. </w:t>
            </w:r>
          </w:p>
          <w:p w:rsidR="00C13C62" w:rsidRDefault="00C13C62" w:rsidP="007F7C30">
            <w:r>
              <w:t>Perehdytään hiilen kiertokulkuun ja sen merkitykseen elämälle.</w:t>
            </w:r>
          </w:p>
          <w:p w:rsidR="00C13C62" w:rsidRDefault="00C13C62" w:rsidP="007F7C30"/>
          <w:p w:rsidR="00FF7A6E" w:rsidRPr="00657F63" w:rsidRDefault="00FF7A6E" w:rsidP="007F7C30">
            <w:r>
              <w:t>Käytetään kemian merkkikieltä ja harjoitellaan yksinkertaisten reaktioyhtälöiden tulkitsemista ja tuottamista.</w:t>
            </w:r>
          </w:p>
        </w:tc>
        <w:tc>
          <w:tcPr>
            <w:tcW w:w="3260" w:type="dxa"/>
          </w:tcPr>
          <w:p w:rsidR="00FF7A6E" w:rsidRPr="00657F63" w:rsidRDefault="00FF7A6E" w:rsidP="00072CB3"/>
        </w:tc>
      </w:tr>
    </w:tbl>
    <w:p w:rsidR="00530285" w:rsidRDefault="00530285">
      <w:bookmarkStart w:id="0" w:name="_GoBack"/>
      <w:bookmarkEnd w:id="0"/>
    </w:p>
    <w:sectPr w:rsidR="00530285" w:rsidSect="00072CB3">
      <w:pgSz w:w="11906" w:h="16838"/>
      <w:pgMar w:top="1417" w:right="1134" w:bottom="1417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8B1" w:rsidRDefault="002328B1" w:rsidP="00072CB3">
      <w:pPr>
        <w:spacing w:after="0" w:line="240" w:lineRule="auto"/>
      </w:pPr>
      <w:r>
        <w:separator/>
      </w:r>
    </w:p>
  </w:endnote>
  <w:endnote w:type="continuationSeparator" w:id="0">
    <w:p w:rsidR="002328B1" w:rsidRDefault="002328B1" w:rsidP="00072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8B1" w:rsidRDefault="002328B1" w:rsidP="00072CB3">
      <w:pPr>
        <w:spacing w:after="0" w:line="240" w:lineRule="auto"/>
      </w:pPr>
      <w:r>
        <w:separator/>
      </w:r>
    </w:p>
  </w:footnote>
  <w:footnote w:type="continuationSeparator" w:id="0">
    <w:p w:rsidR="002328B1" w:rsidRDefault="002328B1" w:rsidP="00072C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A6E"/>
    <w:rsid w:val="00072CB3"/>
    <w:rsid w:val="002328B1"/>
    <w:rsid w:val="0044035C"/>
    <w:rsid w:val="00530285"/>
    <w:rsid w:val="00934BA6"/>
    <w:rsid w:val="00A647F6"/>
    <w:rsid w:val="00AB7921"/>
    <w:rsid w:val="00C13C62"/>
    <w:rsid w:val="00C62628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F7A6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F7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440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4035C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2C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72CB3"/>
  </w:style>
  <w:style w:type="paragraph" w:styleId="Alatunniste">
    <w:name w:val="footer"/>
    <w:basedOn w:val="Normaali"/>
    <w:link w:val="AlatunnisteChar"/>
    <w:uiPriority w:val="99"/>
    <w:unhideWhenUsed/>
    <w:rsid w:val="00072C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72C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F7A6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F7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440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4035C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2C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72CB3"/>
  </w:style>
  <w:style w:type="paragraph" w:styleId="Alatunniste">
    <w:name w:val="footer"/>
    <w:basedOn w:val="Normaali"/>
    <w:link w:val="AlatunnisteChar"/>
    <w:uiPriority w:val="99"/>
    <w:unhideWhenUsed/>
    <w:rsid w:val="00072C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72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439</Words>
  <Characters>3563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Asiakas</dc:creator>
  <cp:lastModifiedBy>Asiakas</cp:lastModifiedBy>
  <cp:revision>6</cp:revision>
  <cp:lastPrinted>2016-03-23T09:29:00Z</cp:lastPrinted>
  <dcterms:created xsi:type="dcterms:W3CDTF">2016-03-23T11:15:00Z</dcterms:created>
  <dcterms:modified xsi:type="dcterms:W3CDTF">2016-03-23T11:44:00Z</dcterms:modified>
</cp:coreProperties>
</file>