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7" w:rsidRPr="009B4783" w:rsidRDefault="00A75C67">
      <w:pPr>
        <w:rPr>
          <w:b/>
          <w:sz w:val="24"/>
          <w:szCs w:val="24"/>
        </w:rPr>
      </w:pPr>
      <w:r w:rsidRPr="009B4783">
        <w:rPr>
          <w:b/>
          <w:sz w:val="24"/>
          <w:szCs w:val="24"/>
        </w:rPr>
        <w:t>MUISTIO</w:t>
      </w:r>
    </w:p>
    <w:p w:rsidR="005F3B2F" w:rsidRPr="009B4783" w:rsidRDefault="00F20401">
      <w:pPr>
        <w:rPr>
          <w:b/>
          <w:sz w:val="24"/>
          <w:szCs w:val="24"/>
        </w:rPr>
      </w:pPr>
      <w:r>
        <w:rPr>
          <w:b/>
          <w:sz w:val="24"/>
          <w:szCs w:val="24"/>
        </w:rPr>
        <w:t>RAUMAVASU 2017</w:t>
      </w:r>
      <w:r w:rsidR="00A75C67" w:rsidRPr="009B4783">
        <w:rPr>
          <w:b/>
          <w:sz w:val="24"/>
          <w:szCs w:val="24"/>
        </w:rPr>
        <w:t>-YDINRYHMÄN KOKOUS</w:t>
      </w:r>
    </w:p>
    <w:p w:rsidR="00A75C67" w:rsidRDefault="009E3E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Aika  ja</w:t>
      </w:r>
      <w:proofErr w:type="gramEnd"/>
      <w:r>
        <w:rPr>
          <w:sz w:val="24"/>
          <w:szCs w:val="24"/>
        </w:rPr>
        <w:t xml:space="preserve"> paikka :</w:t>
      </w:r>
      <w:r>
        <w:rPr>
          <w:sz w:val="24"/>
          <w:szCs w:val="24"/>
        </w:rPr>
        <w:tab/>
        <w:t>17.11.16 klo 9-11</w:t>
      </w:r>
      <w:r w:rsidR="00A75C67">
        <w:rPr>
          <w:sz w:val="24"/>
          <w:szCs w:val="24"/>
        </w:rPr>
        <w:t>, kasvatus- ja opetusvirasto</w:t>
      </w:r>
    </w:p>
    <w:p w:rsidR="00A75C67" w:rsidRDefault="00A75C67" w:rsidP="00A75C67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Läsnä:</w:t>
      </w:r>
      <w:r w:rsidR="00F20401">
        <w:rPr>
          <w:sz w:val="24"/>
          <w:szCs w:val="24"/>
        </w:rPr>
        <w:tab/>
        <w:t xml:space="preserve">Päivi Tiesmaa, Mari Lätti, Päivi Halminen, </w:t>
      </w:r>
      <w:r w:rsidR="00F20401" w:rsidRPr="009E3EB8">
        <w:rPr>
          <w:strike/>
          <w:sz w:val="24"/>
          <w:szCs w:val="24"/>
        </w:rPr>
        <w:t>Marjariitta Kivirauma</w:t>
      </w:r>
      <w:r w:rsidR="00F20401">
        <w:rPr>
          <w:sz w:val="24"/>
          <w:szCs w:val="24"/>
        </w:rPr>
        <w:t>, Miia Heino</w:t>
      </w:r>
      <w:r>
        <w:rPr>
          <w:sz w:val="24"/>
          <w:szCs w:val="24"/>
        </w:rPr>
        <w:t xml:space="preserve">, </w:t>
      </w:r>
      <w:r w:rsidR="009E3EB8" w:rsidRPr="009E3EB8">
        <w:rPr>
          <w:strike/>
          <w:sz w:val="24"/>
          <w:szCs w:val="24"/>
        </w:rPr>
        <w:t>Kaija Ruoste</w:t>
      </w:r>
      <w:r w:rsidR="009E3EB8">
        <w:rPr>
          <w:sz w:val="24"/>
          <w:szCs w:val="24"/>
        </w:rPr>
        <w:t xml:space="preserve">, </w:t>
      </w:r>
      <w:r>
        <w:rPr>
          <w:sz w:val="24"/>
          <w:szCs w:val="24"/>
        </w:rPr>
        <w:t>Eeva Koskinen (pj.) ja Sari Ågren (siht.)</w:t>
      </w:r>
    </w:p>
    <w:p w:rsidR="00A75C67" w:rsidRDefault="00A75C67">
      <w:pPr>
        <w:rPr>
          <w:sz w:val="24"/>
          <w:szCs w:val="24"/>
        </w:rPr>
      </w:pPr>
    </w:p>
    <w:p w:rsidR="00A75C67" w:rsidRPr="009B4783" w:rsidRDefault="009E3EB8" w:rsidP="00A75C6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Vasuryhmien terveiset ja tapaamisten suunnittelua</w:t>
      </w:r>
    </w:p>
    <w:p w:rsidR="009E3EB8" w:rsidRDefault="009E3EB8" w:rsidP="009E3EB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Mari ja Miia kertoivat pidetystä vasuryhmästä. Tapaaminen oli sujunut hyvin ja palaute oli ollut positiivista. Varhaiskasvatuksen tavoitteita oli työstetty ja konkretisoitu kukka-tehtävän avulla. Arvoperustaa oli myös käsitelty esiopetuksesta tutun taulukon pohjalta. Käsiteltyjä asioita on osallistujien tarkoitus viedä eteenpäin omissa työyksiköissään. Seuraavassa kappaletta 3 käsittelevässä vasuryhmässä työn pohjaksi otetaan talo-malli. Jokaisesta kappaleen 3.1 väliotsikosta tehdään talo, jolloin </w:t>
      </w:r>
      <w:r w:rsidR="00651844">
        <w:rPr>
          <w:sz w:val="24"/>
          <w:szCs w:val="24"/>
        </w:rPr>
        <w:t xml:space="preserve">toimintakulttuuriaiheisia </w:t>
      </w:r>
      <w:r>
        <w:rPr>
          <w:sz w:val="24"/>
          <w:szCs w:val="24"/>
        </w:rPr>
        <w:t>taloja tulee viisi kappaletta (Toimintakulttuurikylä)</w:t>
      </w:r>
      <w:r w:rsidR="00651844">
        <w:rPr>
          <w:sz w:val="24"/>
          <w:szCs w:val="24"/>
        </w:rPr>
        <w:t>. Tässäkin vasuryhmässä</w:t>
      </w:r>
      <w:r w:rsidR="00890190">
        <w:rPr>
          <w:sz w:val="24"/>
          <w:szCs w:val="24"/>
        </w:rPr>
        <w:t xml:space="preserve"> työstetään myös kukka-malli varhaiskasvatuksen tavoitteiden omaksumisen tukemiseksi.</w:t>
      </w:r>
    </w:p>
    <w:p w:rsidR="00890190" w:rsidRDefault="00890190" w:rsidP="009E3EB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Sovitaan, että Malla Kuusio ja Outi Santonen voivat osallistua 3. kappaleen vasuryhmään halutessaan. Siitä voisi olla heille hyötyä heidän suunnitellessaan työskentelyä ja sisältö</w:t>
      </w:r>
      <w:r w:rsidR="00651844">
        <w:rPr>
          <w:sz w:val="24"/>
          <w:szCs w:val="24"/>
        </w:rPr>
        <w:t>j</w:t>
      </w:r>
      <w:r>
        <w:rPr>
          <w:sz w:val="24"/>
          <w:szCs w:val="24"/>
        </w:rPr>
        <w:t xml:space="preserve">ä </w:t>
      </w:r>
      <w:r w:rsidR="00651844">
        <w:rPr>
          <w:sz w:val="24"/>
          <w:szCs w:val="24"/>
        </w:rPr>
        <w:t xml:space="preserve">vasun </w:t>
      </w:r>
      <w:r>
        <w:rPr>
          <w:sz w:val="24"/>
          <w:szCs w:val="24"/>
        </w:rPr>
        <w:t xml:space="preserve">kappaleeseen 5 </w:t>
      </w:r>
      <w:r w:rsidR="00651844">
        <w:rPr>
          <w:sz w:val="24"/>
          <w:szCs w:val="24"/>
        </w:rPr>
        <w:t>(L</w:t>
      </w:r>
      <w:r>
        <w:rPr>
          <w:sz w:val="24"/>
          <w:szCs w:val="24"/>
        </w:rPr>
        <w:t>aps</w:t>
      </w:r>
      <w:r w:rsidR="00651844">
        <w:rPr>
          <w:sz w:val="24"/>
          <w:szCs w:val="24"/>
        </w:rPr>
        <w:t>en kehityksen ja oppimisen tuki)</w:t>
      </w:r>
      <w:r>
        <w:rPr>
          <w:sz w:val="24"/>
          <w:szCs w:val="24"/>
        </w:rPr>
        <w:t xml:space="preserve">. Sari tarjoaa apuaan heille myös. </w:t>
      </w:r>
      <w:r w:rsidR="00A40493">
        <w:rPr>
          <w:sz w:val="24"/>
          <w:szCs w:val="24"/>
        </w:rPr>
        <w:t>Ensimmäinen kappaletta 5 koskeva vasuryhmä kokoontuu 30.1.</w:t>
      </w:r>
    </w:p>
    <w:p w:rsidR="009E3EB8" w:rsidRDefault="009E3EB8" w:rsidP="009E3EB8">
      <w:pPr>
        <w:pStyle w:val="Luettelokappale"/>
        <w:rPr>
          <w:sz w:val="24"/>
          <w:szCs w:val="24"/>
        </w:rPr>
      </w:pPr>
    </w:p>
    <w:p w:rsidR="009E3EB8" w:rsidRDefault="009E3EB8" w:rsidP="009E3EB8">
      <w:pPr>
        <w:pStyle w:val="Luettelokappale"/>
        <w:rPr>
          <w:sz w:val="24"/>
          <w:szCs w:val="24"/>
        </w:rPr>
      </w:pPr>
    </w:p>
    <w:p w:rsidR="00E050F9" w:rsidRDefault="00A40493" w:rsidP="00E050F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Monialaisen ryhmän kokous 8.12.</w:t>
      </w:r>
      <w:proofErr w:type="gramEnd"/>
    </w:p>
    <w:p w:rsidR="00F91854" w:rsidRDefault="00F91854" w:rsidP="00F9185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Suunniteltiin 8.12. pidettävää monialaista ryhmää. Päivi on laittanut ryhmään alustavan kutsun ja ilmoittautumisia on tullut hyvin. Päivi laittaa ilmoittautuneille myös esityslistan sähköpostitse. Monialaisen ryhmän ensimmäinen kokoontuminen pidetään </w:t>
      </w:r>
      <w:proofErr w:type="spellStart"/>
      <w:r>
        <w:rPr>
          <w:sz w:val="24"/>
          <w:szCs w:val="24"/>
        </w:rPr>
        <w:t>KOVIn</w:t>
      </w:r>
      <w:proofErr w:type="spellEnd"/>
      <w:r>
        <w:rPr>
          <w:sz w:val="24"/>
          <w:szCs w:val="24"/>
        </w:rPr>
        <w:t xml:space="preserve"> kokoushuoneessa.</w:t>
      </w:r>
      <w:r w:rsidR="006F1EE3">
        <w:rPr>
          <w:sz w:val="24"/>
          <w:szCs w:val="24"/>
        </w:rPr>
        <w:t xml:space="preserve"> Sari on varannut huoneen ja tilannut tarjoilut.</w:t>
      </w:r>
      <w:r>
        <w:rPr>
          <w:sz w:val="24"/>
          <w:szCs w:val="24"/>
        </w:rPr>
        <w:t xml:space="preserve"> Mari lupautui kokouksen sihteeriksi. </w:t>
      </w:r>
      <w:r w:rsidR="00651844">
        <w:rPr>
          <w:sz w:val="24"/>
          <w:szCs w:val="24"/>
        </w:rPr>
        <w:t xml:space="preserve">Sisällöstä suunniteltiin seuraavaa: </w:t>
      </w:r>
      <w:r>
        <w:rPr>
          <w:sz w:val="24"/>
          <w:szCs w:val="24"/>
        </w:rPr>
        <w:t xml:space="preserve">Päivi T toivottaa ryhmäläiset tervetulleeksi ja esittelee monialaisen ryhmän tehtävät. Eeva esittelee varhaiskasvatussuunnitelman perusteet ja Miia </w:t>
      </w:r>
      <w:proofErr w:type="gramStart"/>
      <w:r>
        <w:rPr>
          <w:sz w:val="24"/>
          <w:szCs w:val="24"/>
        </w:rPr>
        <w:t xml:space="preserve">puolestaan  </w:t>
      </w:r>
      <w:proofErr w:type="spellStart"/>
      <w:r>
        <w:rPr>
          <w:sz w:val="24"/>
          <w:szCs w:val="24"/>
        </w:rPr>
        <w:t>RaumaVasun</w:t>
      </w:r>
      <w:proofErr w:type="spellEnd"/>
      <w:proofErr w:type="gramEnd"/>
      <w:r>
        <w:rPr>
          <w:sz w:val="24"/>
          <w:szCs w:val="24"/>
        </w:rPr>
        <w:t xml:space="preserve"> työsuunnitelman ja </w:t>
      </w:r>
      <w:proofErr w:type="spellStart"/>
      <w:r>
        <w:rPr>
          <w:sz w:val="24"/>
          <w:szCs w:val="24"/>
        </w:rPr>
        <w:t>Pedanetin</w:t>
      </w:r>
      <w:proofErr w:type="spellEnd"/>
      <w:r>
        <w:rPr>
          <w:sz w:val="24"/>
          <w:szCs w:val="24"/>
        </w:rPr>
        <w:t>. Lopuksi Päivi esittelee vielä lyhyesti Leikin voima – hanketta, jonka jälkeen sovitaan kevään kokoukset. Suunnitelmana on, että ryhmä kokoontuu aloituskokouksen jälkeen vielä kaksi kertaa arvioimaan ja kommentoimaan Raumalla työstettyjä, paikallisia vasutekstejä. Kokoontumispäiviksi</w:t>
      </w:r>
      <w:r w:rsidR="006F1EE3">
        <w:rPr>
          <w:sz w:val="24"/>
          <w:szCs w:val="24"/>
        </w:rPr>
        <w:t xml:space="preserve"> sovittiin lukujen 2-3 osalta</w:t>
      </w:r>
      <w:r>
        <w:rPr>
          <w:sz w:val="24"/>
          <w:szCs w:val="24"/>
        </w:rPr>
        <w:t xml:space="preserve"> 9.3. klo </w:t>
      </w:r>
      <w:r w:rsidR="00651844">
        <w:rPr>
          <w:sz w:val="24"/>
          <w:szCs w:val="24"/>
        </w:rPr>
        <w:t>13–15</w:t>
      </w:r>
      <w:r>
        <w:rPr>
          <w:sz w:val="24"/>
          <w:szCs w:val="24"/>
        </w:rPr>
        <w:t xml:space="preserve"> ja </w:t>
      </w:r>
      <w:r w:rsidR="006F1EE3">
        <w:rPr>
          <w:sz w:val="24"/>
          <w:szCs w:val="24"/>
        </w:rPr>
        <w:t xml:space="preserve">kappaleiden 4-5 osalta 20.4. klo </w:t>
      </w:r>
      <w:proofErr w:type="gramStart"/>
      <w:r w:rsidR="006F1EE3">
        <w:rPr>
          <w:sz w:val="24"/>
          <w:szCs w:val="24"/>
        </w:rPr>
        <w:t>13-15</w:t>
      </w:r>
      <w:proofErr w:type="gramEnd"/>
      <w:r w:rsidR="006F1EE3">
        <w:rPr>
          <w:sz w:val="24"/>
          <w:szCs w:val="24"/>
        </w:rPr>
        <w:t>. Kokouspaik</w:t>
      </w:r>
      <w:r w:rsidR="00651844">
        <w:rPr>
          <w:sz w:val="24"/>
          <w:szCs w:val="24"/>
        </w:rPr>
        <w:t>aksi on varattu kokoushuone 6. T</w:t>
      </w:r>
      <w:r w:rsidR="006F1EE3">
        <w:rPr>
          <w:sz w:val="24"/>
          <w:szCs w:val="24"/>
        </w:rPr>
        <w:t>utustuttavat materiaalit lähetetään osallistujille etukäteen luettaviksi.</w:t>
      </w:r>
    </w:p>
    <w:p w:rsidR="00651844" w:rsidRDefault="00651844" w:rsidP="00F91854">
      <w:pPr>
        <w:pStyle w:val="Luettelokappale"/>
        <w:rPr>
          <w:sz w:val="24"/>
          <w:szCs w:val="24"/>
        </w:rPr>
      </w:pPr>
    </w:p>
    <w:p w:rsidR="00651844" w:rsidRPr="00F91854" w:rsidRDefault="00651844" w:rsidP="00F91854">
      <w:pPr>
        <w:pStyle w:val="Luettelokappale"/>
        <w:rPr>
          <w:sz w:val="24"/>
          <w:szCs w:val="24"/>
        </w:rPr>
      </w:pPr>
    </w:p>
    <w:p w:rsidR="00993627" w:rsidRDefault="00993627" w:rsidP="00E050F9">
      <w:pPr>
        <w:pStyle w:val="Luettelokappale"/>
        <w:rPr>
          <w:sz w:val="24"/>
          <w:szCs w:val="24"/>
        </w:rPr>
      </w:pPr>
    </w:p>
    <w:p w:rsidR="008B40E3" w:rsidRDefault="006F1EE3" w:rsidP="008B40E3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Esimiesten työkalupakit ja työpaikkakokousten toteuttaminen</w:t>
      </w:r>
    </w:p>
    <w:p w:rsidR="00993627" w:rsidRPr="00993627" w:rsidRDefault="008E3279" w:rsidP="0099362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Ydinryhmä suunnitteli työkalupakkeja yksiköiden käyttöön. Tarkoituksena on, että esimiehet voisivat omissa yksiköissään edesauttaa varhaiskasvatussuunnitelman osaamista ja jalkautumista vasuryhmissä käytettyjen materiaalien avulla. Leikin voima – kouluttajalta pyydetään myös leikkiaiheista työkalupakkia. Suunnitelmana on, että esimiehet itse saavat päättää, milloin he työkalupakkeja käyttävät, mutta vuoden 2017 aikan</w:t>
      </w:r>
      <w:r w:rsidR="00651844">
        <w:rPr>
          <w:sz w:val="24"/>
          <w:szCs w:val="24"/>
        </w:rPr>
        <w:t>a</w:t>
      </w:r>
      <w:r>
        <w:rPr>
          <w:sz w:val="24"/>
          <w:szCs w:val="24"/>
        </w:rPr>
        <w:t xml:space="preserve"> se on tehtävä. </w:t>
      </w:r>
      <w:r w:rsidR="001C7AED">
        <w:rPr>
          <w:sz w:val="24"/>
          <w:szCs w:val="24"/>
        </w:rPr>
        <w:t xml:space="preserve">Arja </w:t>
      </w:r>
      <w:proofErr w:type="spellStart"/>
      <w:r w:rsidR="001C7AED">
        <w:rPr>
          <w:sz w:val="24"/>
          <w:szCs w:val="24"/>
        </w:rPr>
        <w:t>Kitola</w:t>
      </w:r>
      <w:proofErr w:type="spellEnd"/>
      <w:r w:rsidR="001C7AED">
        <w:rPr>
          <w:sz w:val="24"/>
          <w:szCs w:val="24"/>
        </w:rPr>
        <w:t xml:space="preserve"> voi omassa koulutuskokonaisuudessaan ohjata työkalupakkien käyttöön siten kuin sovitaan. Asiasta keskustellaan lisää tulevissa kokouksissa. Mahdollisesti työkalupakkien tekeminen tapahtuisi ylimääräisenä työnä ja siitä maksettaisiin tekijöille erillinen korvaus.</w:t>
      </w:r>
    </w:p>
    <w:p w:rsidR="00993627" w:rsidRDefault="00993627" w:rsidP="00A76E06">
      <w:pPr>
        <w:pStyle w:val="Luettelokappale"/>
        <w:rPr>
          <w:sz w:val="24"/>
          <w:szCs w:val="24"/>
        </w:rPr>
      </w:pPr>
    </w:p>
    <w:p w:rsidR="00993627" w:rsidRPr="00993627" w:rsidRDefault="001C7AED" w:rsidP="00993627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Leikin voima </w:t>
      </w:r>
      <w:proofErr w:type="gramStart"/>
      <w:r>
        <w:rPr>
          <w:b/>
          <w:sz w:val="24"/>
          <w:szCs w:val="24"/>
        </w:rPr>
        <w:t>–hankkeen</w:t>
      </w:r>
      <w:proofErr w:type="gramEnd"/>
      <w:r>
        <w:rPr>
          <w:b/>
          <w:sz w:val="24"/>
          <w:szCs w:val="24"/>
        </w:rPr>
        <w:t xml:space="preserve"> kuulumiset</w:t>
      </w:r>
    </w:p>
    <w:p w:rsidR="006E6405" w:rsidRDefault="001C7AED" w:rsidP="00A75C6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Leikin voima -ohjausryhmä kokoontuu </w:t>
      </w:r>
      <w:proofErr w:type="spellStart"/>
      <w:r>
        <w:rPr>
          <w:sz w:val="24"/>
          <w:szCs w:val="24"/>
        </w:rPr>
        <w:t>KOVIn</w:t>
      </w:r>
      <w:proofErr w:type="spellEnd"/>
      <w:r>
        <w:rPr>
          <w:sz w:val="24"/>
          <w:szCs w:val="24"/>
        </w:rPr>
        <w:t xml:space="preserve"> kokoushuoneessa 7.12. klo 12.30. Kaikki ydinryhmäläiset kutsuttiin mukaan ryhmään. Silloin Arja </w:t>
      </w:r>
      <w:proofErr w:type="spellStart"/>
      <w:r>
        <w:rPr>
          <w:sz w:val="24"/>
          <w:szCs w:val="24"/>
        </w:rPr>
        <w:t>Kitola</w:t>
      </w:r>
      <w:proofErr w:type="spellEnd"/>
      <w:r>
        <w:rPr>
          <w:sz w:val="24"/>
          <w:szCs w:val="24"/>
        </w:rPr>
        <w:t xml:space="preserve"> on esittelemässä ajatuksiaan ja ottamassa vastaan ideoita pedagogisen johtamisen koulutuskokonaisuuteen. Lisäksi hanke mahdollis</w:t>
      </w:r>
      <w:r w:rsidR="00E70742">
        <w:rPr>
          <w:sz w:val="24"/>
          <w:szCs w:val="24"/>
        </w:rPr>
        <w:t xml:space="preserve">taa leikkiin </w:t>
      </w:r>
      <w:r>
        <w:rPr>
          <w:sz w:val="24"/>
          <w:szCs w:val="24"/>
        </w:rPr>
        <w:t xml:space="preserve">liittyvän, Hanne Nymanin vetämän koulutuspäivän, joka pidetään 13.3. Koulutus sisältää kaksi samansisältöistä kokonaisuutta, joista toinen pidetään klo 8.30 – 11.30 ja toinen </w:t>
      </w:r>
      <w:proofErr w:type="gramStart"/>
      <w:r>
        <w:rPr>
          <w:sz w:val="24"/>
          <w:szCs w:val="24"/>
        </w:rPr>
        <w:t>12.30-15.30</w:t>
      </w:r>
      <w:proofErr w:type="gramEnd"/>
      <w:r>
        <w:rPr>
          <w:sz w:val="24"/>
          <w:szCs w:val="24"/>
        </w:rPr>
        <w:t>.</w:t>
      </w:r>
      <w:r w:rsidR="00E70742">
        <w:rPr>
          <w:sz w:val="24"/>
          <w:szCs w:val="24"/>
        </w:rPr>
        <w:t xml:space="preserve"> Lis</w:t>
      </w:r>
      <w:r w:rsidR="00651844">
        <w:rPr>
          <w:sz w:val="24"/>
          <w:szCs w:val="24"/>
        </w:rPr>
        <w:t>äksi syksyksi on suunnitteilla kolmen</w:t>
      </w:r>
      <w:bookmarkStart w:id="0" w:name="_GoBack"/>
      <w:bookmarkEnd w:id="0"/>
      <w:r w:rsidR="00E70742">
        <w:rPr>
          <w:sz w:val="24"/>
          <w:szCs w:val="24"/>
        </w:rPr>
        <w:t xml:space="preserve"> päivän ajaksi </w:t>
      </w:r>
      <w:proofErr w:type="spellStart"/>
      <w:r w:rsidR="00E70742">
        <w:rPr>
          <w:sz w:val="24"/>
          <w:szCs w:val="24"/>
        </w:rPr>
        <w:t>digikoulutusta</w:t>
      </w:r>
      <w:proofErr w:type="spellEnd"/>
      <w:r w:rsidR="00E70742">
        <w:rPr>
          <w:sz w:val="24"/>
          <w:szCs w:val="24"/>
        </w:rPr>
        <w:t xml:space="preserve"> kolmeen päiväkotiin (Uusilahti, Kaivopuisto sekä yksi yksityinen päiväkoti) Hanne Nymanin johdolla. Sari neuvottelee asiasta tarkemmin ja tuo tietoa seuraavaan kokoukseen. </w:t>
      </w:r>
    </w:p>
    <w:p w:rsidR="00E70742" w:rsidRDefault="00E70742" w:rsidP="00A75C67">
      <w:pPr>
        <w:pStyle w:val="Luettelokappale"/>
        <w:rPr>
          <w:sz w:val="24"/>
          <w:szCs w:val="24"/>
        </w:rPr>
      </w:pPr>
    </w:p>
    <w:p w:rsidR="006E6405" w:rsidRPr="00146499" w:rsidRDefault="00E70742" w:rsidP="006E6405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Esimiesten ja vasuryhmien tapaaminen 24.1.17</w:t>
      </w:r>
    </w:p>
    <w:p w:rsidR="00146499" w:rsidRDefault="00FD2247" w:rsidP="006E640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Aiheesta keskustellaan seuraavassa kokouksessa. Sari on varannut valtuustosalin tilaisuutta varten.</w:t>
      </w:r>
    </w:p>
    <w:p w:rsidR="00FD2247" w:rsidRDefault="00FD2247" w:rsidP="006E6405">
      <w:pPr>
        <w:pStyle w:val="Luettelokappale"/>
        <w:rPr>
          <w:sz w:val="24"/>
          <w:szCs w:val="24"/>
        </w:rPr>
      </w:pPr>
    </w:p>
    <w:p w:rsidR="0030303A" w:rsidRDefault="00FD2247" w:rsidP="0030303A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Seuraava kokous</w:t>
      </w:r>
    </w:p>
    <w:p w:rsidR="0030303A" w:rsidRPr="0030303A" w:rsidRDefault="00FD2247" w:rsidP="0030303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Seuraava kokous pidetään 8.12. klo </w:t>
      </w:r>
      <w:proofErr w:type="gramStart"/>
      <w:r>
        <w:rPr>
          <w:sz w:val="24"/>
          <w:szCs w:val="24"/>
        </w:rPr>
        <w:t>12-14</w:t>
      </w:r>
      <w:proofErr w:type="gramEnd"/>
      <w:r>
        <w:rPr>
          <w:sz w:val="24"/>
          <w:szCs w:val="24"/>
        </w:rPr>
        <w:t xml:space="preserve"> Päivi T:n työhuoneessa. Aiheina silloin ovat mm. 24.1. tilaisuuden järjestelyt, ydinryhmän puheenjohtajuus ja vasutehtävän suunnitteleminen. Sari ilmoittaa kokouksesta myös Kaija Ruosteelle, joka päätettiin kutsua jäseneksi ydinryhmään.</w:t>
      </w:r>
    </w:p>
    <w:p w:rsidR="0030303A" w:rsidRPr="00A75C67" w:rsidRDefault="0030303A" w:rsidP="0030303A">
      <w:pPr>
        <w:pStyle w:val="Luettelokappale"/>
        <w:rPr>
          <w:sz w:val="24"/>
          <w:szCs w:val="24"/>
        </w:rPr>
      </w:pPr>
    </w:p>
    <w:p w:rsidR="00A75C67" w:rsidRPr="00A75C67" w:rsidRDefault="00A75C67">
      <w:pPr>
        <w:rPr>
          <w:sz w:val="24"/>
          <w:szCs w:val="24"/>
        </w:rPr>
      </w:pPr>
    </w:p>
    <w:sectPr w:rsidR="00A75C67" w:rsidRPr="00A75C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FC" w:rsidRDefault="003B73FC" w:rsidP="00FF17E9">
      <w:pPr>
        <w:spacing w:after="0" w:line="240" w:lineRule="auto"/>
      </w:pPr>
      <w:r>
        <w:separator/>
      </w:r>
    </w:p>
  </w:endnote>
  <w:endnote w:type="continuationSeparator" w:id="0">
    <w:p w:rsidR="003B73FC" w:rsidRDefault="003B73FC" w:rsidP="00FF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FC" w:rsidRDefault="003B73FC" w:rsidP="00FF17E9">
      <w:pPr>
        <w:spacing w:after="0" w:line="240" w:lineRule="auto"/>
      </w:pPr>
      <w:r>
        <w:separator/>
      </w:r>
    </w:p>
  </w:footnote>
  <w:footnote w:type="continuationSeparator" w:id="0">
    <w:p w:rsidR="003B73FC" w:rsidRDefault="003B73FC" w:rsidP="00FF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7C"/>
    <w:multiLevelType w:val="hybridMultilevel"/>
    <w:tmpl w:val="C52E2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67"/>
    <w:rsid w:val="0002392B"/>
    <w:rsid w:val="00146499"/>
    <w:rsid w:val="00187E9D"/>
    <w:rsid w:val="001C7AED"/>
    <w:rsid w:val="00241A36"/>
    <w:rsid w:val="002C4067"/>
    <w:rsid w:val="0030303A"/>
    <w:rsid w:val="003A52FA"/>
    <w:rsid w:val="003B73FC"/>
    <w:rsid w:val="004C084F"/>
    <w:rsid w:val="00510310"/>
    <w:rsid w:val="00515532"/>
    <w:rsid w:val="005D1AA9"/>
    <w:rsid w:val="00651844"/>
    <w:rsid w:val="006E6405"/>
    <w:rsid w:val="006F1EE3"/>
    <w:rsid w:val="00741984"/>
    <w:rsid w:val="007B386B"/>
    <w:rsid w:val="0081099E"/>
    <w:rsid w:val="00890190"/>
    <w:rsid w:val="008B40E3"/>
    <w:rsid w:val="008E3279"/>
    <w:rsid w:val="008E44EA"/>
    <w:rsid w:val="00993627"/>
    <w:rsid w:val="009A34A0"/>
    <w:rsid w:val="009B4783"/>
    <w:rsid w:val="009E3EB8"/>
    <w:rsid w:val="00A40493"/>
    <w:rsid w:val="00A75C67"/>
    <w:rsid w:val="00A76E06"/>
    <w:rsid w:val="00A90778"/>
    <w:rsid w:val="00BD391B"/>
    <w:rsid w:val="00C56517"/>
    <w:rsid w:val="00CC3C6C"/>
    <w:rsid w:val="00D35DD8"/>
    <w:rsid w:val="00D53CED"/>
    <w:rsid w:val="00DD2BA6"/>
    <w:rsid w:val="00E050F9"/>
    <w:rsid w:val="00E30B2A"/>
    <w:rsid w:val="00E70742"/>
    <w:rsid w:val="00EB607F"/>
    <w:rsid w:val="00F027D9"/>
    <w:rsid w:val="00F20401"/>
    <w:rsid w:val="00F91854"/>
    <w:rsid w:val="00FD2247"/>
    <w:rsid w:val="00FE4164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5C6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B40E3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F17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F17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F17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5C6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B40E3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F17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F17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F1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07A8-F42D-4EA4-AD67-A83F739C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484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Sari</dc:creator>
  <cp:lastModifiedBy>Ågren Sari</cp:lastModifiedBy>
  <cp:revision>5</cp:revision>
  <dcterms:created xsi:type="dcterms:W3CDTF">2016-11-23T08:47:00Z</dcterms:created>
  <dcterms:modified xsi:type="dcterms:W3CDTF">2016-11-23T12:18:00Z</dcterms:modified>
</cp:coreProperties>
</file>