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72" w:rsidRDefault="00524022">
      <w:pPr>
        <w:rPr>
          <w:b/>
          <w:sz w:val="24"/>
          <w:szCs w:val="24"/>
        </w:rPr>
      </w:pPr>
      <w:r>
        <w:rPr>
          <w:b/>
          <w:sz w:val="24"/>
          <w:szCs w:val="24"/>
        </w:rPr>
        <w:t>A</w:t>
      </w:r>
      <w:r w:rsidR="004B5C26" w:rsidRPr="004B5C26">
        <w:rPr>
          <w:b/>
          <w:sz w:val="24"/>
          <w:szCs w:val="24"/>
        </w:rPr>
        <w:t xml:space="preserve">ina </w:t>
      </w:r>
      <w:r w:rsidR="003C4F9B">
        <w:rPr>
          <w:b/>
          <w:sz w:val="24"/>
          <w:szCs w:val="24"/>
        </w:rPr>
        <w:t xml:space="preserve">ei </w:t>
      </w:r>
      <w:bookmarkStart w:id="0" w:name="_GoBack"/>
      <w:bookmarkEnd w:id="0"/>
      <w:r w:rsidR="004B5C26" w:rsidRPr="004B5C26">
        <w:rPr>
          <w:b/>
          <w:sz w:val="24"/>
          <w:szCs w:val="24"/>
        </w:rPr>
        <w:t>mene kuin Strömsössä</w:t>
      </w:r>
      <w:r w:rsidR="005E4184">
        <w:rPr>
          <w:b/>
          <w:sz w:val="24"/>
          <w:szCs w:val="24"/>
        </w:rPr>
        <w:tab/>
      </w:r>
      <w:r w:rsidR="005E4184">
        <w:rPr>
          <w:b/>
          <w:sz w:val="24"/>
          <w:szCs w:val="24"/>
        </w:rPr>
        <w:tab/>
      </w:r>
      <w:r w:rsidR="005E4184">
        <w:rPr>
          <w:b/>
          <w:sz w:val="24"/>
          <w:szCs w:val="24"/>
        </w:rPr>
        <w:tab/>
      </w:r>
      <w:r w:rsidR="005E4184">
        <w:rPr>
          <w:b/>
          <w:sz w:val="24"/>
          <w:szCs w:val="24"/>
        </w:rPr>
        <w:tab/>
        <w:t xml:space="preserve">4.11.2019 </w:t>
      </w:r>
      <w:proofErr w:type="spellStart"/>
      <w:r w:rsidR="005E4184">
        <w:rPr>
          <w:b/>
          <w:sz w:val="24"/>
          <w:szCs w:val="24"/>
        </w:rPr>
        <w:t>JAh</w:t>
      </w:r>
      <w:proofErr w:type="spellEnd"/>
    </w:p>
    <w:p w:rsidR="004B5C26" w:rsidRDefault="004B5C26">
      <w:pPr>
        <w:rPr>
          <w:b/>
          <w:sz w:val="24"/>
          <w:szCs w:val="24"/>
        </w:rPr>
      </w:pPr>
    </w:p>
    <w:p w:rsidR="004B5C26" w:rsidRDefault="004B5C26">
      <w:pPr>
        <w:rPr>
          <w:sz w:val="24"/>
          <w:szCs w:val="24"/>
        </w:rPr>
      </w:pPr>
      <w:r>
        <w:rPr>
          <w:sz w:val="24"/>
          <w:szCs w:val="24"/>
        </w:rPr>
        <w:t>Usein sanotaan, että ”hyvin suunniteltu on puoliksi tehty”. Näin mekin olemme ajatelleet ja siksi olemme koittaneet panostaa hankkeessa</w:t>
      </w:r>
      <w:r w:rsidR="00006537">
        <w:rPr>
          <w:sz w:val="24"/>
          <w:szCs w:val="24"/>
        </w:rPr>
        <w:t>mme</w:t>
      </w:r>
      <w:r>
        <w:rPr>
          <w:sz w:val="24"/>
          <w:szCs w:val="24"/>
        </w:rPr>
        <w:t xml:space="preserve"> suunnitteluun. Mutta aina hyvästä ja asiantuntevasta suunnittelust</w:t>
      </w:r>
      <w:r w:rsidR="006D4B55">
        <w:rPr>
          <w:sz w:val="24"/>
          <w:szCs w:val="24"/>
        </w:rPr>
        <w:t>a huolimatta, asiat eivät etene</w:t>
      </w:r>
      <w:r>
        <w:rPr>
          <w:sz w:val="24"/>
          <w:szCs w:val="24"/>
        </w:rPr>
        <w:t>kään toivotulla tavalla</w:t>
      </w:r>
      <w:r w:rsidR="006D4B55">
        <w:rPr>
          <w:sz w:val="24"/>
          <w:szCs w:val="24"/>
        </w:rPr>
        <w:t>.</w:t>
      </w:r>
    </w:p>
    <w:p w:rsidR="006D4B55" w:rsidRDefault="006D4B55">
      <w:pPr>
        <w:rPr>
          <w:sz w:val="24"/>
          <w:szCs w:val="24"/>
        </w:rPr>
      </w:pPr>
    </w:p>
    <w:p w:rsidR="006D4B55" w:rsidRDefault="006D4B55">
      <w:pPr>
        <w:rPr>
          <w:sz w:val="24"/>
          <w:szCs w:val="24"/>
        </w:rPr>
      </w:pPr>
      <w:r>
        <w:rPr>
          <w:sz w:val="24"/>
          <w:szCs w:val="24"/>
        </w:rPr>
        <w:t>Ensimmäinen vastoinkäyminen Polarin päiväkodin pihan muutosten kohdalla oli ulkopuolisen urakoitsijan aikatauluihin tullut muutos, joka siirsi kunnostustöiden aloitusta elokuun lopulta lokakuulle. Sitten kävi ilmi, että suunniteltua vihreää hiekkatekonurmea ei ollutkaan saatavilla riittävästi, vaan osaan pihasta jouduttiin miettimään uutta katemateriaalia hiekkatekonurmen tilalle.  Ja kun kaivinkone vihdoin tuli paikalle pieniin maansiirtotöihin, niin meille saapuikin etuajassa talviset olosuhteet. Ja siksipä nyt näyttää siltä, että asfaltointityöt siirtyvät ensi kevääseen.</w:t>
      </w:r>
      <w:r w:rsidR="005E4184">
        <w:rPr>
          <w:sz w:val="24"/>
          <w:szCs w:val="24"/>
        </w:rPr>
        <w:t xml:space="preserve"> Hyvää tässä on, että työ on päässyt käyntiin ja varmasti valmistuu. Aikataulu vain on toinen kuin suunnitelmassa. Siispä vietämme pihan avajaisia keväällä lintujen laulaessa ja koivujen vihertäessä.</w:t>
      </w:r>
    </w:p>
    <w:p w:rsidR="005E4184" w:rsidRDefault="005E4184">
      <w:pPr>
        <w:rPr>
          <w:sz w:val="24"/>
          <w:szCs w:val="24"/>
        </w:rPr>
      </w:pPr>
    </w:p>
    <w:p w:rsidR="005E4184" w:rsidRPr="004B5C26" w:rsidRDefault="00524022">
      <w:pPr>
        <w:rPr>
          <w:sz w:val="24"/>
          <w:szCs w:val="24"/>
        </w:rPr>
      </w:pPr>
      <w:r>
        <w:rPr>
          <w:sz w:val="24"/>
          <w:szCs w:val="24"/>
        </w:rPr>
        <w:t xml:space="preserve">Myös digitutor-toimintamme ei ole päässyt jatkumaan tänä syksynä niin kuin olimme suunnitelleet. Laura ja Adele olisivat kyllä olleet valmiit kiertämään varhaiskasvatuksen yksiköissä ja perehdyttämään henkilöstöämme ja lapsia </w:t>
      </w:r>
      <w:proofErr w:type="spellStart"/>
      <w:r>
        <w:rPr>
          <w:sz w:val="24"/>
          <w:szCs w:val="24"/>
        </w:rPr>
        <w:t>iPadien</w:t>
      </w:r>
      <w:proofErr w:type="spellEnd"/>
      <w:r>
        <w:rPr>
          <w:sz w:val="24"/>
          <w:szCs w:val="24"/>
        </w:rPr>
        <w:t xml:space="preserve"> käyttöön ja eri sovelluksiin, mutta sijaispulan vuoksi he eivät ole pystyneet irrottautumaan omasta perustehtävästään. Toivomme, että nyt loppuvuodesta valmistuvat lähihoitajat helpottaisivat varhaiskasvatuksenkin sijaispulaa siirtyessään vuodenvaihteen jälkeen koulunpenkiltä työelämään. Näin saisimme hyödynnettyä Lauran ja </w:t>
      </w:r>
      <w:proofErr w:type="spellStart"/>
      <w:r>
        <w:rPr>
          <w:sz w:val="24"/>
          <w:szCs w:val="24"/>
        </w:rPr>
        <w:t>Adelen</w:t>
      </w:r>
      <w:proofErr w:type="spellEnd"/>
      <w:r>
        <w:rPr>
          <w:sz w:val="24"/>
          <w:szCs w:val="24"/>
        </w:rPr>
        <w:t xml:space="preserve"> osaamista laajemmin yksiköidemme tieto- ja viestintätekniikan haasteissa. Hyvää jaksaa odottaa!</w:t>
      </w:r>
    </w:p>
    <w:sectPr w:rsidR="005E4184" w:rsidRPr="004B5C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26"/>
    <w:rsid w:val="00006537"/>
    <w:rsid w:val="003C4F9B"/>
    <w:rsid w:val="004B5C26"/>
    <w:rsid w:val="004C0372"/>
    <w:rsid w:val="00524022"/>
    <w:rsid w:val="005E4184"/>
    <w:rsid w:val="006D4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C2BC"/>
  <w15:chartTrackingRefBased/>
  <w15:docId w15:val="{181C4405-FE20-4862-8D10-FAE88515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192</Words>
  <Characters>1561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Ahvenjärvi Jaana</dc:creator>
  <cp:keywords/>
  <dc:description/>
  <cp:lastModifiedBy>Ahvenjärvi Jaana</cp:lastModifiedBy>
  <cp:revision>2</cp:revision>
  <dcterms:created xsi:type="dcterms:W3CDTF">2019-11-04T10:44:00Z</dcterms:created>
  <dcterms:modified xsi:type="dcterms:W3CDTF">2019-11-04T11:38:00Z</dcterms:modified>
</cp:coreProperties>
</file>