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BB423">
      <w:pPr>
        <w:spacing w:after="0"/>
        <w:rPr>
          <w:sz w:val="24"/>
          <w:szCs w:val="24"/>
        </w:rPr>
      </w:pPr>
      <w:r>
        <w:rPr>
          <w:sz w:val="24"/>
          <w:szCs w:val="24"/>
        </w:rPr>
        <w:t>YKSIKÖN LIIKUNTAVASTAAVA</w:t>
      </w:r>
    </w:p>
    <w:p w14:paraId="469C89B3">
      <w:pPr>
        <w:rPr>
          <w:rFonts w:hint="default"/>
          <w:sz w:val="24"/>
          <w:szCs w:val="24"/>
          <w:lang w:val="fi-FI"/>
        </w:rPr>
      </w:pPr>
      <w:r>
        <w:rPr>
          <w:sz w:val="24"/>
          <w:szCs w:val="24"/>
        </w:rPr>
        <w:t>Tehtävänkuva, toimintakausi 202</w:t>
      </w:r>
      <w:r>
        <w:rPr>
          <w:rFonts w:hint="default"/>
          <w:sz w:val="24"/>
          <w:szCs w:val="24"/>
          <w:lang w:val="fi-FI"/>
        </w:rPr>
        <w:t>4</w:t>
      </w:r>
      <w:r>
        <w:rPr>
          <w:sz w:val="24"/>
          <w:szCs w:val="24"/>
        </w:rPr>
        <w:t>-2</w:t>
      </w:r>
      <w:r>
        <w:rPr>
          <w:rFonts w:hint="default"/>
          <w:sz w:val="24"/>
          <w:szCs w:val="24"/>
          <w:lang w:val="fi-FI"/>
        </w:rPr>
        <w:t>5</w:t>
      </w:r>
      <w:bookmarkStart w:id="0" w:name="_GoBack"/>
      <w:bookmarkEnd w:id="0"/>
    </w:p>
    <w:p w14:paraId="534856BF"/>
    <w:p w14:paraId="66EB3A99">
      <w:pPr>
        <w:jc w:val="both"/>
      </w:pPr>
      <w:r>
        <w:t>Jokaiseen varhaiskasvatuksen / esiopetuksen yksikköön valitaan liikuntavastaava. Valinta voidaan tehdä työyhteisön kesken. Liikuntavastaavan tulisi olla vapaaehtoinen ja sitoutunut tehtävään. Liikuntavastaavalle voidaan valita sijainen niihin tapaamisiin, joihin hän ei pääse osallistumaan.</w:t>
      </w:r>
    </w:p>
    <w:p w14:paraId="17BF58E1">
      <w:pPr>
        <w:jc w:val="both"/>
      </w:pPr>
      <w:r>
        <w:t>Yksiköiden liikuntavastaavia on yhteensä 20-25 henkilöä. Liikuntavastaavat kokoontuvat 4-5 kertaa vuodessa. Ensimmäinen ja viimeinen palaveri toteutetaan lähitapaamisena ja muut palaverit etänä Teamsin avulla. Tapaamisten lisäksi vuoden aikana saattaa olla yhteinen koulutus tai muu vastaava tapahtuma.</w:t>
      </w:r>
    </w:p>
    <w:p w14:paraId="6BCB3743">
      <w:pPr>
        <w:spacing w:after="0"/>
        <w:jc w:val="both"/>
      </w:pPr>
      <w:r>
        <w:t>Arjen toiminnan organisointi, yksikön omaan liikuntatiimiin liittyvät tehtävät, ohjelma-sivuston käyttö, tapaamisiin osallistuminen, jne. edellyttävät työaikajärjestelyjä. Liikuntavastaavat neuvottelevat oman esihenkilön kanssa lapsiryhmän ulkopuolisesta työajasta ja mahdollisuudesta irrottautua ryhmästä. Liikuntavastaavat tarvitsevat</w:t>
      </w:r>
      <w:r>
        <w:rPr>
          <w:rFonts w:hint="default"/>
          <w:lang w:val="fi-FI"/>
        </w:rPr>
        <w:t xml:space="preserve"> </w:t>
      </w:r>
      <w:r>
        <w:t xml:space="preserve"> suunnitellun aikaresursoinnin vastuutehtävän hoitamiseen.</w:t>
      </w:r>
    </w:p>
    <w:p w14:paraId="6201E921">
      <w:pPr>
        <w:spacing w:after="0"/>
        <w:jc w:val="both"/>
      </w:pPr>
    </w:p>
    <w:p w14:paraId="75912943">
      <w:pPr>
        <w:jc w:val="both"/>
      </w:pPr>
      <w:r>
        <w:t xml:space="preserve">Vaikka rakenteet ja vastuut olisikin organisaatiossa avattu konkreettiselle ja toiminnan tasolle asti, silti yksiköiden esihenkilöt vastaavat oman yksikkönsä pedagogiikan johtamisesta. Liikuntavastaavat tarvitsevat liikkumisen edistämistä tukevalle työlle ja toiminnalle oman lähiesimiehen hyväksynnän, tuen ja kannustuksen. Liikunnallisen elämäntavan edistäminen ei voi olla eikä jäädä yhden ihmisen, vastuuhenkilöksi nimetyn henkilön, vastuulle. </w:t>
      </w:r>
    </w:p>
    <w:p w14:paraId="798B1C4E"/>
    <w:p w14:paraId="439E1A51">
      <w:pPr>
        <w:spacing w:after="0"/>
      </w:pPr>
      <w:r>
        <w:t>Tavoitteena liikuntavastaavien tapaamisessa</w:t>
      </w:r>
    </w:p>
    <w:p w14:paraId="1DBA9721">
      <w:pPr>
        <w:pStyle w:val="4"/>
        <w:numPr>
          <w:ilvl w:val="0"/>
          <w:numId w:val="1"/>
        </w:numPr>
      </w:pPr>
      <w:r>
        <w:t xml:space="preserve">jakaa tietoa ja ideoita </w:t>
      </w:r>
    </w:p>
    <w:p w14:paraId="0E511092">
      <w:pPr>
        <w:pStyle w:val="4"/>
        <w:numPr>
          <w:ilvl w:val="0"/>
          <w:numId w:val="1"/>
        </w:numPr>
      </w:pPr>
      <w:r>
        <w:t>suunnitella yhdessä toimenpiteitä liikkuvampaan arkeen</w:t>
      </w:r>
    </w:p>
    <w:p w14:paraId="48D3A83F">
      <w:pPr>
        <w:pStyle w:val="4"/>
        <w:numPr>
          <w:ilvl w:val="0"/>
          <w:numId w:val="1"/>
        </w:numPr>
      </w:pPr>
      <w:r>
        <w:t>vertaistuki</w:t>
      </w:r>
    </w:p>
    <w:p w14:paraId="1E6CF2D7">
      <w:pPr>
        <w:spacing w:after="0"/>
      </w:pPr>
      <w:r>
        <w:t>Liikuntavastaavan tehtävät omassa yksikössä</w:t>
      </w:r>
    </w:p>
    <w:p w14:paraId="7B180522">
      <w:pPr>
        <w:pStyle w:val="4"/>
        <w:numPr>
          <w:ilvl w:val="0"/>
          <w:numId w:val="2"/>
        </w:numPr>
      </w:pPr>
      <w:r>
        <w:t>Välittää työpaikkakokouksissa tietoa liikuntavastaavien palavereista</w:t>
      </w:r>
    </w:p>
    <w:p w14:paraId="7F8335F6">
      <w:pPr>
        <w:pStyle w:val="4"/>
        <w:numPr>
          <w:ilvl w:val="0"/>
          <w:numId w:val="3"/>
        </w:numPr>
      </w:pPr>
      <w:r>
        <w:t>koordinoida liikunnallista toimintaa liikuntasuositusten mukaisesti</w:t>
      </w:r>
    </w:p>
    <w:p w14:paraId="0911AFE8">
      <w:pPr>
        <w:pStyle w:val="4"/>
        <w:numPr>
          <w:ilvl w:val="0"/>
          <w:numId w:val="3"/>
        </w:numPr>
      </w:pPr>
      <w:r>
        <w:t>huolehtia Liikkuva varhaiskasvatus -ohjelman toteuttamisesta oman yksikön osalta</w:t>
      </w:r>
    </w:p>
    <w:p w14:paraId="1E195B32">
      <w:pPr>
        <w:pStyle w:val="4"/>
        <w:numPr>
          <w:ilvl w:val="0"/>
          <w:numId w:val="3"/>
        </w:numPr>
      </w:pPr>
      <w:r>
        <w:t>koota oman yksikön liikuntatiimi, jonka kanssa toimintaa viedään eteenpäin</w:t>
      </w:r>
    </w:p>
    <w:p w14:paraId="4F7C414C">
      <w:pPr>
        <w:pStyle w:val="4"/>
        <w:numPr>
          <w:ilvl w:val="0"/>
          <w:numId w:val="3"/>
        </w:numPr>
      </w:pPr>
      <w:r>
        <w:t>huolehtia ryhmien liikuntavastaavien ja päiväkodin johtajan kanssa liikunnan suunnittelusta</w:t>
      </w:r>
      <w:r>
        <w:rPr>
          <w:rFonts w:hint="default"/>
          <w:lang w:val="fi-FI"/>
        </w:rPr>
        <w:t xml:space="preserve"> ja arvioinnista</w:t>
      </w:r>
      <w:r>
        <w:t xml:space="preserve"> yksikössä ja ryhmissä</w:t>
      </w:r>
    </w:p>
    <w:p w14:paraId="761FC1F4">
      <w:pPr>
        <w:pStyle w:val="4"/>
        <w:numPr>
          <w:ilvl w:val="0"/>
          <w:numId w:val="3"/>
        </w:numPr>
      </w:pPr>
      <w:r>
        <w:t>huolehtia yksikön liikuntavälineistä; riittävyys, käytettävyys, hankinta (vuosittainen budjetti)</w:t>
      </w:r>
    </w:p>
    <w:p w14:paraId="0C80C402">
      <w:pPr>
        <w:pStyle w:val="4"/>
        <w:numPr>
          <w:ilvl w:val="0"/>
          <w:numId w:val="3"/>
        </w:numPr>
      </w:pPr>
      <w:r>
        <w:t>kiertävien liikuntavälineiden siirrosta huolehtiminen</w:t>
      </w:r>
    </w:p>
    <w:p w14:paraId="38ABE020">
      <w:pPr>
        <w:pStyle w:val="4"/>
        <w:numPr>
          <w:ilvl w:val="0"/>
          <w:numId w:val="3"/>
        </w:numPr>
      </w:pPr>
      <w:r>
        <w:t>ulkoliikuntakassien varaaminen</w:t>
      </w:r>
    </w:p>
    <w:p w14:paraId="2A8D2CB3">
      <w:pPr>
        <w:pStyle w:val="4"/>
        <w:numPr>
          <w:ilvl w:val="0"/>
          <w:numId w:val="3"/>
        </w:numPr>
      </w:pPr>
      <w:r>
        <w:t>aktivoida yksikön ryhmiä perheiden tsemppikassien käytössä</w:t>
      </w:r>
    </w:p>
    <w:sectPr>
      <w:pgSz w:w="11906" w:h="16838"/>
      <w:pgMar w:top="1417" w:right="1134" w:bottom="1417"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11FCF"/>
    <w:multiLevelType w:val="multilevel"/>
    <w:tmpl w:val="12811F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6816D86"/>
    <w:multiLevelType w:val="multilevel"/>
    <w:tmpl w:val="56816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8555113"/>
    <w:multiLevelType w:val="multilevel"/>
    <w:tmpl w:val="685551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1304"/>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F5"/>
    <w:rsid w:val="000F57BB"/>
    <w:rsid w:val="00177FD3"/>
    <w:rsid w:val="00354663"/>
    <w:rsid w:val="005861F5"/>
    <w:rsid w:val="0067512F"/>
    <w:rsid w:val="006756BB"/>
    <w:rsid w:val="006820E5"/>
    <w:rsid w:val="006D76E0"/>
    <w:rsid w:val="00707FB3"/>
    <w:rsid w:val="008C3C46"/>
    <w:rsid w:val="00905CE9"/>
    <w:rsid w:val="00A669A7"/>
    <w:rsid w:val="00A81B7A"/>
    <w:rsid w:val="00AF1031"/>
    <w:rsid w:val="00B11ADE"/>
    <w:rsid w:val="00B20719"/>
    <w:rsid w:val="00BA5C1B"/>
    <w:rsid w:val="00BB3421"/>
    <w:rsid w:val="00D74FD3"/>
    <w:rsid w:val="00D83C13"/>
    <w:rsid w:val="00EC56EA"/>
    <w:rsid w:val="00EF13D5"/>
    <w:rsid w:val="00F1657B"/>
    <w:rsid w:val="00FA24D8"/>
    <w:rsid w:val="3CB7641B"/>
    <w:rsid w:val="5F961DEC"/>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i-FI"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257</Words>
  <Characters>2089</Characters>
  <Lines>17</Lines>
  <Paragraphs>4</Paragraphs>
  <TotalTime>241</TotalTime>
  <ScaleCrop>false</ScaleCrop>
  <LinksUpToDate>false</LinksUpToDate>
  <CharactersWithSpaces>2342</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2022-10-21T07:36:00Z</dcterms:created>
  <dc:creator>Okkonen Minna</dc:creator>
  <cp:lastModifiedBy>mlatti</cp:lastModifiedBy>
  <dcterms:modified xsi:type="dcterms:W3CDTF">2024-11-27T09:45:19Z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F256291E558D4565A97EBFBE5692C5C6_13</vt:lpwstr>
  </property>
</Properties>
</file>