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27D" w:rsidRDefault="00A0127D" w:rsidP="00FD1706">
      <w:pPr>
        <w:spacing w:after="0"/>
        <w:rPr>
          <w:sz w:val="28"/>
          <w:szCs w:val="28"/>
        </w:rPr>
      </w:pPr>
    </w:p>
    <w:p w:rsidR="00FD1706" w:rsidRPr="00FD1706" w:rsidRDefault="003A61A3" w:rsidP="00FD1706">
      <w:pPr>
        <w:spacing w:after="0"/>
        <w:rPr>
          <w:sz w:val="28"/>
          <w:szCs w:val="28"/>
        </w:rPr>
      </w:pPr>
      <w:r w:rsidRPr="00FD1706">
        <w:rPr>
          <w:sz w:val="28"/>
          <w:szCs w:val="28"/>
        </w:rPr>
        <w:t>ESIOPETUKSEN YHTEISÖLLISEN OPPILASHUOLTORYHMÄN KOKOUS</w:t>
      </w:r>
      <w:r w:rsidR="006A32AB">
        <w:rPr>
          <w:sz w:val="28"/>
          <w:szCs w:val="28"/>
        </w:rPr>
        <w:t>MUISTIO</w:t>
      </w:r>
      <w:r w:rsidR="00F82432" w:rsidRPr="00FD1706">
        <w:rPr>
          <w:sz w:val="28"/>
          <w:szCs w:val="28"/>
        </w:rPr>
        <w:t xml:space="preserve">     </w:t>
      </w:r>
    </w:p>
    <w:p w:rsidR="003365A1" w:rsidRPr="00103DAE" w:rsidRDefault="00157C89">
      <w:proofErr w:type="spellStart"/>
      <w:r>
        <w:t>Enkkutarha</w:t>
      </w:r>
      <w:proofErr w:type="spellEnd"/>
      <w:r>
        <w:t xml:space="preserve"> - </w:t>
      </w:r>
      <w:proofErr w:type="spellStart"/>
      <w:r w:rsidR="00FD1706">
        <w:t>Helkkilä</w:t>
      </w:r>
      <w:proofErr w:type="spellEnd"/>
      <w:r>
        <w:t xml:space="preserve"> -</w:t>
      </w:r>
      <w:r w:rsidR="00FD1706">
        <w:t xml:space="preserve"> </w:t>
      </w:r>
      <w:r>
        <w:t xml:space="preserve">Kaivopuisto - </w:t>
      </w:r>
      <w:proofErr w:type="spellStart"/>
      <w:r w:rsidR="00FD1706">
        <w:t>Lajo</w:t>
      </w:r>
      <w:proofErr w:type="spellEnd"/>
      <w:r>
        <w:t>-</w:t>
      </w:r>
      <w:r w:rsidR="00FD1706">
        <w:t xml:space="preserve"> Onnela - Papinpelto </w:t>
      </w:r>
      <w:r>
        <w:t>-</w:t>
      </w:r>
      <w:r w:rsidR="00FD1706">
        <w:t xml:space="preserve"> Sampaanala </w:t>
      </w:r>
      <w:r>
        <w:t>-Tenavakallio - Uusilahti - Uotila</w:t>
      </w:r>
      <w:r w:rsidR="00F82432" w:rsidRPr="00F82432">
        <w:rPr>
          <w:b/>
        </w:rPr>
        <w:t xml:space="preserve">                                 </w:t>
      </w:r>
      <w:r w:rsidR="00EA51A2">
        <w:rPr>
          <w:b/>
        </w:rPr>
        <w:t xml:space="preserve">                 </w:t>
      </w:r>
    </w:p>
    <w:p w:rsidR="00B977A1" w:rsidRDefault="003A61A3">
      <w:r w:rsidRPr="00F82432">
        <w:t xml:space="preserve">Aika: </w:t>
      </w:r>
      <w:r w:rsidR="008D37F0">
        <w:tab/>
      </w:r>
      <w:proofErr w:type="gramStart"/>
      <w:r w:rsidR="00157C89">
        <w:t>Perjantai</w:t>
      </w:r>
      <w:proofErr w:type="gramEnd"/>
      <w:r w:rsidR="00157C89">
        <w:t xml:space="preserve"> 28.8.</w:t>
      </w:r>
      <w:r w:rsidR="00A0127D">
        <w:t xml:space="preserve">2020 klo </w:t>
      </w:r>
      <w:r w:rsidR="0036220A">
        <w:t>13.00-13.50</w:t>
      </w:r>
    </w:p>
    <w:p w:rsidR="003A61A3" w:rsidRPr="00F82432" w:rsidRDefault="003A61A3">
      <w:r w:rsidRPr="00F82432">
        <w:t xml:space="preserve">Paikka: </w:t>
      </w:r>
      <w:r w:rsidR="008D37F0">
        <w:tab/>
      </w:r>
      <w:proofErr w:type="spellStart"/>
      <w:r w:rsidR="00A0127D">
        <w:t>Teams</w:t>
      </w:r>
      <w:proofErr w:type="spellEnd"/>
      <w:r w:rsidR="00DE3E77">
        <w:t xml:space="preserve"> </w:t>
      </w:r>
    </w:p>
    <w:p w:rsidR="00103DAE" w:rsidRDefault="00103DAE" w:rsidP="000B75ED">
      <w:pPr>
        <w:spacing w:after="0"/>
      </w:pPr>
      <w:proofErr w:type="gramStart"/>
      <w:r>
        <w:t xml:space="preserve">Läsnä:   </w:t>
      </w:r>
      <w:proofErr w:type="gramEnd"/>
      <w:r>
        <w:t xml:space="preserve">            Aho Eeva</w:t>
      </w:r>
    </w:p>
    <w:p w:rsidR="004F5FBC" w:rsidRPr="008D37F0" w:rsidRDefault="00103DAE" w:rsidP="000B75ED">
      <w:pPr>
        <w:spacing w:after="0"/>
      </w:pPr>
      <w:r>
        <w:t xml:space="preserve">                          </w:t>
      </w:r>
      <w:r w:rsidR="00DE3E77">
        <w:t>Hautala Riitta</w:t>
      </w:r>
    </w:p>
    <w:p w:rsidR="003365A1" w:rsidRPr="009279C8" w:rsidRDefault="000B75ED" w:rsidP="000B75ED">
      <w:pPr>
        <w:spacing w:after="0"/>
        <w:rPr>
          <w:strike/>
        </w:rPr>
      </w:pPr>
      <w:r w:rsidRPr="001C668A">
        <w:tab/>
      </w:r>
      <w:r w:rsidR="00DE3E77">
        <w:t>Heino Miia</w:t>
      </w:r>
    </w:p>
    <w:p w:rsidR="00343B35" w:rsidRDefault="003365A1" w:rsidP="003365A1">
      <w:pPr>
        <w:spacing w:after="0"/>
        <w:ind w:firstLine="1304"/>
      </w:pPr>
      <w:r>
        <w:t>Knuutila Marika</w:t>
      </w:r>
    </w:p>
    <w:p w:rsidR="003365A1" w:rsidRPr="001E18B8" w:rsidRDefault="00DE3E77" w:rsidP="003365A1">
      <w:pPr>
        <w:spacing w:after="0"/>
        <w:ind w:firstLine="1304"/>
        <w:rPr>
          <w:strike/>
        </w:rPr>
      </w:pPr>
      <w:r w:rsidRPr="001E18B8">
        <w:rPr>
          <w:strike/>
        </w:rPr>
        <w:t>Lehtonen Miika</w:t>
      </w:r>
    </w:p>
    <w:p w:rsidR="00C16983" w:rsidRDefault="001C668A" w:rsidP="003365A1">
      <w:pPr>
        <w:spacing w:after="0"/>
        <w:ind w:firstLine="1304"/>
      </w:pPr>
      <w:r>
        <w:t>Lätti</w:t>
      </w:r>
      <w:r w:rsidR="00C16983">
        <w:t xml:space="preserve"> Mari</w:t>
      </w:r>
    </w:p>
    <w:p w:rsidR="00157C89" w:rsidRDefault="00157C89" w:rsidP="003365A1">
      <w:pPr>
        <w:spacing w:after="0"/>
        <w:ind w:firstLine="1304"/>
      </w:pPr>
      <w:proofErr w:type="spellStart"/>
      <w:r>
        <w:t>McNab</w:t>
      </w:r>
      <w:proofErr w:type="spellEnd"/>
      <w:r>
        <w:t xml:space="preserve"> Anna</w:t>
      </w:r>
    </w:p>
    <w:p w:rsidR="00157C89" w:rsidRPr="001E18B8" w:rsidRDefault="00157C89" w:rsidP="003365A1">
      <w:pPr>
        <w:spacing w:after="0"/>
        <w:ind w:firstLine="1304"/>
        <w:rPr>
          <w:strike/>
        </w:rPr>
      </w:pPr>
      <w:r w:rsidRPr="001E18B8">
        <w:rPr>
          <w:strike/>
        </w:rPr>
        <w:t>Salonen Ida</w:t>
      </w:r>
    </w:p>
    <w:p w:rsidR="000B75ED" w:rsidRDefault="00157C89" w:rsidP="000B75ED">
      <w:pPr>
        <w:spacing w:after="0"/>
        <w:ind w:firstLine="1304"/>
      </w:pPr>
      <w:r>
        <w:t>Santalahti Pia</w:t>
      </w:r>
    </w:p>
    <w:p w:rsidR="00157C89" w:rsidRPr="00EE36FB" w:rsidRDefault="00157C89" w:rsidP="000B75ED">
      <w:pPr>
        <w:spacing w:after="0"/>
        <w:ind w:firstLine="1304"/>
      </w:pPr>
      <w:r w:rsidRPr="00EE36FB">
        <w:t>Tuomola Sanna</w:t>
      </w:r>
    </w:p>
    <w:p w:rsidR="00157C89" w:rsidRDefault="00157C89" w:rsidP="000B75ED">
      <w:pPr>
        <w:spacing w:after="0"/>
        <w:ind w:firstLine="1304"/>
      </w:pPr>
      <w:r>
        <w:t>Järvelä Sanna</w:t>
      </w:r>
    </w:p>
    <w:p w:rsidR="00157C89" w:rsidRDefault="00157C89" w:rsidP="000B75ED">
      <w:pPr>
        <w:spacing w:after="0"/>
        <w:ind w:firstLine="1304"/>
      </w:pPr>
      <w:r>
        <w:t>Koski Maarit</w:t>
      </w:r>
    </w:p>
    <w:p w:rsidR="009279C8" w:rsidRDefault="00DE3E77" w:rsidP="00DE3E77">
      <w:pPr>
        <w:spacing w:after="0"/>
      </w:pPr>
      <w:r>
        <w:t xml:space="preserve">                          </w:t>
      </w:r>
      <w:r w:rsidR="00A0127D">
        <w:t>Tammela Anitta</w:t>
      </w:r>
    </w:p>
    <w:p w:rsidR="00DE3E77" w:rsidRDefault="00157C89" w:rsidP="000B75ED">
      <w:pPr>
        <w:spacing w:after="0"/>
        <w:ind w:firstLine="1304"/>
      </w:pPr>
      <w:r>
        <w:rPr>
          <w:strike/>
        </w:rPr>
        <w:t>Murto Pia</w:t>
      </w:r>
    </w:p>
    <w:p w:rsidR="002102E0" w:rsidRPr="001E18B8" w:rsidRDefault="00157C89" w:rsidP="006A32AB">
      <w:pPr>
        <w:spacing w:after="0"/>
        <w:ind w:firstLine="1304"/>
        <w:rPr>
          <w:strike/>
        </w:rPr>
      </w:pPr>
      <w:r w:rsidRPr="001E18B8">
        <w:rPr>
          <w:strike/>
        </w:rPr>
        <w:t>Tuomola Päivi</w:t>
      </w:r>
    </w:p>
    <w:p w:rsidR="00DE3E77" w:rsidRDefault="00DE3E77" w:rsidP="002102E0">
      <w:pPr>
        <w:spacing w:after="0"/>
      </w:pPr>
    </w:p>
    <w:p w:rsidR="00DE3E77" w:rsidRDefault="00DE3E77" w:rsidP="002102E0">
      <w:pPr>
        <w:spacing w:after="0"/>
      </w:pPr>
    </w:p>
    <w:p w:rsidR="006A32AB" w:rsidRDefault="006A32AB" w:rsidP="006A32AB">
      <w:pPr>
        <w:pStyle w:val="Luettelokappale"/>
        <w:numPr>
          <w:ilvl w:val="0"/>
          <w:numId w:val="8"/>
        </w:numPr>
        <w:spacing w:after="0"/>
        <w:ind w:left="426"/>
      </w:pPr>
      <w:r>
        <w:t>Puheenjohtaja Riitta Hautala avasi kokouksen.</w:t>
      </w:r>
    </w:p>
    <w:p w:rsidR="006A32AB" w:rsidRDefault="006A32AB" w:rsidP="006A32AB">
      <w:pPr>
        <w:spacing w:after="0"/>
        <w:ind w:left="426"/>
      </w:pPr>
    </w:p>
    <w:p w:rsidR="006A32AB" w:rsidRDefault="006A32AB" w:rsidP="006A32AB">
      <w:pPr>
        <w:pStyle w:val="Luettelokappale"/>
        <w:numPr>
          <w:ilvl w:val="0"/>
          <w:numId w:val="8"/>
        </w:numPr>
        <w:spacing w:after="0"/>
        <w:ind w:left="426"/>
      </w:pPr>
      <w:r>
        <w:t xml:space="preserve">Sihteerinä toimii Sanna Järvelä </w:t>
      </w:r>
    </w:p>
    <w:p w:rsidR="00A0127D" w:rsidRDefault="00A0127D" w:rsidP="006A32AB">
      <w:pPr>
        <w:spacing w:after="0"/>
      </w:pPr>
    </w:p>
    <w:p w:rsidR="00A0127D" w:rsidRDefault="006A51F7" w:rsidP="00912379">
      <w:pPr>
        <w:pStyle w:val="Luettelokappale"/>
        <w:numPr>
          <w:ilvl w:val="0"/>
          <w:numId w:val="8"/>
        </w:numPr>
        <w:spacing w:after="0"/>
        <w:ind w:left="426"/>
      </w:pPr>
      <w:r>
        <w:t>Työryhmän esittäytyminen</w:t>
      </w:r>
    </w:p>
    <w:p w:rsidR="00912379" w:rsidRDefault="00912379" w:rsidP="00912379">
      <w:pPr>
        <w:spacing w:after="0"/>
      </w:pPr>
    </w:p>
    <w:p w:rsidR="00AA2E57" w:rsidRDefault="0036220A" w:rsidP="00A0127D">
      <w:pPr>
        <w:pStyle w:val="Luettelokappale"/>
        <w:numPr>
          <w:ilvl w:val="0"/>
          <w:numId w:val="8"/>
        </w:numPr>
        <w:spacing w:after="0"/>
        <w:ind w:left="426"/>
      </w:pPr>
      <w:r>
        <w:t>Osallisuus</w:t>
      </w:r>
      <w:r w:rsidR="00103DAE">
        <w:t xml:space="preserve">kysely esiopetustyhmiin </w:t>
      </w:r>
      <w:proofErr w:type="spellStart"/>
      <w:r w:rsidR="00103DAE">
        <w:t>Webropolilla</w:t>
      </w:r>
      <w:proofErr w:type="spellEnd"/>
    </w:p>
    <w:p w:rsidR="00912379" w:rsidRDefault="00912379" w:rsidP="00912379">
      <w:pPr>
        <w:pStyle w:val="Luettelokappale"/>
        <w:spacing w:after="0"/>
        <w:ind w:left="426"/>
      </w:pPr>
    </w:p>
    <w:p w:rsidR="00912379" w:rsidRDefault="0036220A" w:rsidP="00912379">
      <w:pPr>
        <w:pStyle w:val="Luettelokappale"/>
        <w:spacing w:after="0"/>
        <w:ind w:left="426"/>
      </w:pPr>
      <w:r>
        <w:t xml:space="preserve">Viime toimintakaudella suunniteltu ja tehty osallisuuskysely on valmis. </w:t>
      </w:r>
      <w:r w:rsidR="00912379">
        <w:t xml:space="preserve">Mari Lätti jakaa osallisuuskyselyn päiväkodin johtajille, jotka jakavat kyselyn esiopetuksen opettajille. Viimeinen vastauspäivä kyselyyn on perjantaina 18.9, jonka jälkeen Mari Lätti välittää koosteen vastauksista yhteisöllisen oppilashuoltotyöryhmän jäsenille. </w:t>
      </w:r>
    </w:p>
    <w:p w:rsidR="00103DAE" w:rsidRDefault="00103DAE" w:rsidP="00103DAE">
      <w:pPr>
        <w:pStyle w:val="Luettelokappale"/>
      </w:pPr>
    </w:p>
    <w:p w:rsidR="00103DAE" w:rsidRDefault="00103DAE" w:rsidP="00A0127D">
      <w:pPr>
        <w:pStyle w:val="Luettelokappale"/>
        <w:numPr>
          <w:ilvl w:val="0"/>
          <w:numId w:val="8"/>
        </w:numPr>
        <w:spacing w:after="0"/>
        <w:ind w:left="426"/>
      </w:pPr>
      <w:r>
        <w:t>Tukimateriaali Sanna Järvelältä</w:t>
      </w:r>
    </w:p>
    <w:p w:rsidR="008E02B2" w:rsidRDefault="008E02B2" w:rsidP="008E02B2">
      <w:pPr>
        <w:pStyle w:val="Luettelokappale"/>
        <w:spacing w:after="0"/>
        <w:ind w:left="426"/>
      </w:pPr>
    </w:p>
    <w:p w:rsidR="008E02B2" w:rsidRDefault="008E02B2" w:rsidP="008E02B2">
      <w:pPr>
        <w:pStyle w:val="Luettelokappale"/>
        <w:spacing w:after="0"/>
        <w:ind w:left="426"/>
      </w:pPr>
      <w:r>
        <w:t>Tukimateriaali</w:t>
      </w:r>
      <w:r w:rsidR="00440290">
        <w:t>t</w:t>
      </w:r>
      <w:r>
        <w:t xml:space="preserve"> </w:t>
      </w:r>
      <w:r w:rsidR="00440290">
        <w:t>”Huolipolku – työväline esiopetuksen henkilökunnalle” ja ”Oppilashuollon työnjako esiopetuksessa” välitetty päiväkodinjohtajille, jotka välittävät materiaalit edelleen esiopetusryhmien henkilöstölle.</w:t>
      </w:r>
    </w:p>
    <w:p w:rsidR="00440290" w:rsidRDefault="00440290" w:rsidP="0036220A"/>
    <w:p w:rsidR="00103DAE" w:rsidRDefault="00103DAE" w:rsidP="00A0127D">
      <w:pPr>
        <w:pStyle w:val="Luettelokappale"/>
        <w:numPr>
          <w:ilvl w:val="0"/>
          <w:numId w:val="8"/>
        </w:numPr>
        <w:spacing w:after="0"/>
        <w:ind w:left="426"/>
      </w:pPr>
      <w:r>
        <w:lastRenderedPageBreak/>
        <w:t>Eskarin ja koulun yhteistyö</w:t>
      </w:r>
    </w:p>
    <w:p w:rsidR="008E02B2" w:rsidRDefault="008E02B2" w:rsidP="008E02B2">
      <w:pPr>
        <w:pStyle w:val="Luettelokappale"/>
        <w:spacing w:after="0"/>
        <w:ind w:left="426"/>
      </w:pPr>
    </w:p>
    <w:p w:rsidR="00440290" w:rsidRDefault="006A684D" w:rsidP="006A684D">
      <w:pPr>
        <w:ind w:left="400"/>
      </w:pPr>
      <w:r>
        <w:t>Esiopetusryhmät tekevät vaihtelevasti yhteistyötä koulujen kanssa esiopetusvuoden aikana.</w:t>
      </w:r>
      <w:r w:rsidR="00440290">
        <w:t xml:space="preserve"> Toisaalla yhteistyö on säännöllistä ja sisäänrakennettua (Pohjoiskehä), toisaalla yhteistyö voi olla hyvin vähäistä, koska ei ole tiettyä koulua, jonka alueelta oppilaat esiopetukseen tulevat (vuorohoito).</w:t>
      </w:r>
      <w:r>
        <w:t xml:space="preserve"> </w:t>
      </w:r>
    </w:p>
    <w:p w:rsidR="007E497D" w:rsidRDefault="007E497D" w:rsidP="006A684D">
      <w:pPr>
        <w:ind w:left="400"/>
      </w:pPr>
      <w:r>
        <w:t>Kokouksessa päätetään:</w:t>
      </w:r>
    </w:p>
    <w:p w:rsidR="006A684D" w:rsidRDefault="007E497D" w:rsidP="006A684D">
      <w:pPr>
        <w:ind w:left="400"/>
      </w:pPr>
      <w:r>
        <w:t>K</w:t>
      </w:r>
      <w:r w:rsidR="00440290">
        <w:t>erätään ja k</w:t>
      </w:r>
      <w:r w:rsidR="00DE089F">
        <w:t>oota</w:t>
      </w:r>
      <w:r w:rsidR="006A684D">
        <w:t>an</w:t>
      </w:r>
      <w:r w:rsidR="00DE089F">
        <w:t xml:space="preserve"> yhteen</w:t>
      </w:r>
      <w:r w:rsidR="00440290">
        <w:t xml:space="preserve">, millaista yhteistyötä eri esiopetusryhmät ovat viime vuosien aikana koulujen kanssa tehneet ja millaisia muita ideoita yhteistyön tekemisen suhteen on. </w:t>
      </w:r>
    </w:p>
    <w:p w:rsidR="006A684D" w:rsidRDefault="006A684D" w:rsidP="006A684D">
      <w:pPr>
        <w:ind w:left="400"/>
      </w:pPr>
      <w:r>
        <w:t>Jokainen työryhmän jäsen k</w:t>
      </w:r>
      <w:r w:rsidR="007E497D">
        <w:t>erää</w:t>
      </w:r>
      <w:r>
        <w:t xml:space="preserve"> </w:t>
      </w:r>
      <w:r w:rsidR="007E497D">
        <w:t xml:space="preserve">ideat omalta alueeltaan ja lähettää ne </w:t>
      </w:r>
      <w:r w:rsidR="00440290">
        <w:t>puheenjohtaja Riitta Hautalalle</w:t>
      </w:r>
      <w:r w:rsidR="007E497D">
        <w:t xml:space="preserve"> ennen seuraavaa kokousta, joka kokoaa ideat yhteen. </w:t>
      </w:r>
    </w:p>
    <w:p w:rsidR="00103DAE" w:rsidRDefault="00103DAE" w:rsidP="00A0127D">
      <w:pPr>
        <w:pStyle w:val="Luettelokappale"/>
        <w:numPr>
          <w:ilvl w:val="0"/>
          <w:numId w:val="8"/>
        </w:numPr>
        <w:spacing w:after="0"/>
        <w:ind w:left="426"/>
      </w:pPr>
      <w:r>
        <w:t>Eskari-ikäisen sosiaaliset- ja tunnetaidot ja niiden tukeminen</w:t>
      </w:r>
    </w:p>
    <w:p w:rsidR="008A2EB7" w:rsidRDefault="008A2EB7" w:rsidP="008A2EB7">
      <w:pPr>
        <w:pStyle w:val="Luettelokappale"/>
        <w:spacing w:after="0"/>
        <w:ind w:left="426"/>
      </w:pPr>
    </w:p>
    <w:p w:rsidR="00440290" w:rsidRDefault="00440290" w:rsidP="00440290">
      <w:pPr>
        <w:pStyle w:val="Luettelokappale"/>
        <w:spacing w:after="0"/>
        <w:ind w:left="426"/>
      </w:pPr>
      <w:r>
        <w:t xml:space="preserve">Aihetta ei käsitelty. Siirtyy eteenpäin. </w:t>
      </w:r>
    </w:p>
    <w:p w:rsidR="00DE089F" w:rsidRDefault="00DE089F" w:rsidP="00440290">
      <w:pPr>
        <w:spacing w:after="0"/>
      </w:pPr>
    </w:p>
    <w:p w:rsidR="008E02B2" w:rsidRDefault="008E02B2" w:rsidP="008E02B2">
      <w:pPr>
        <w:pStyle w:val="Luettelokappale"/>
      </w:pPr>
    </w:p>
    <w:p w:rsidR="008E02B2" w:rsidRDefault="008E02B2" w:rsidP="00A0127D">
      <w:pPr>
        <w:pStyle w:val="Luettelokappale"/>
        <w:numPr>
          <w:ilvl w:val="0"/>
          <w:numId w:val="8"/>
        </w:numPr>
        <w:spacing w:after="0"/>
        <w:ind w:left="426"/>
      </w:pPr>
      <w:r>
        <w:t xml:space="preserve">Seuraava yhteisöllisen oppilashuoltoryhmän kokous on maanantaina 5.10 klo 14.00.  </w:t>
      </w:r>
    </w:p>
    <w:p w:rsidR="008E02B2" w:rsidRDefault="008E02B2" w:rsidP="008E02B2">
      <w:pPr>
        <w:pStyle w:val="Luettelokappale"/>
      </w:pPr>
    </w:p>
    <w:p w:rsidR="007E497D" w:rsidRDefault="008E02B2" w:rsidP="007E497D">
      <w:pPr>
        <w:pStyle w:val="Luettelokappale"/>
        <w:spacing w:after="0"/>
        <w:ind w:left="426"/>
      </w:pPr>
      <w:r>
        <w:t>Aiheen</w:t>
      </w:r>
      <w:r w:rsidR="007E497D">
        <w:t>a osallisuuskyselyn vastaukset ja esiopetuksen ja koulun yhteistyö.</w:t>
      </w:r>
    </w:p>
    <w:p w:rsidR="00323549" w:rsidRDefault="00323549" w:rsidP="00323549">
      <w:pPr>
        <w:pStyle w:val="Luettelokappale"/>
      </w:pPr>
    </w:p>
    <w:p w:rsidR="00323549" w:rsidRDefault="00323549" w:rsidP="00103DAE">
      <w:pPr>
        <w:pStyle w:val="Luettelokappale"/>
        <w:spacing w:after="0"/>
        <w:ind w:left="426"/>
      </w:pPr>
    </w:p>
    <w:p w:rsidR="00C60427" w:rsidRDefault="00C60427" w:rsidP="00DE3E77">
      <w:pPr>
        <w:pStyle w:val="Luettelokappale"/>
        <w:spacing w:after="0"/>
        <w:ind w:left="851"/>
      </w:pPr>
    </w:p>
    <w:p w:rsidR="00B977A1" w:rsidRDefault="00B977A1" w:rsidP="000C5CF1">
      <w:pPr>
        <w:pStyle w:val="Luettelokappale"/>
        <w:ind w:left="426"/>
      </w:pPr>
    </w:p>
    <w:p w:rsidR="00D10E76" w:rsidRDefault="00D10E76" w:rsidP="00D10E76">
      <w:pPr>
        <w:pStyle w:val="Luettelokappale"/>
      </w:pPr>
      <w:bookmarkStart w:id="0" w:name="_GoBack"/>
      <w:bookmarkEnd w:id="0"/>
    </w:p>
    <w:sectPr w:rsidR="00D10E7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E37D4"/>
    <w:multiLevelType w:val="hybridMultilevel"/>
    <w:tmpl w:val="12F0D41E"/>
    <w:lvl w:ilvl="0" w:tplc="78FCDF4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871F9F"/>
    <w:multiLevelType w:val="hybridMultilevel"/>
    <w:tmpl w:val="B51201C4"/>
    <w:lvl w:ilvl="0" w:tplc="0A70A89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52538C"/>
    <w:multiLevelType w:val="hybridMultilevel"/>
    <w:tmpl w:val="E79847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62EC3"/>
    <w:multiLevelType w:val="hybridMultilevel"/>
    <w:tmpl w:val="6096F888"/>
    <w:lvl w:ilvl="0" w:tplc="E81C1A46">
      <w:start w:val="1"/>
      <w:numFmt w:val="bullet"/>
      <w:lvlText w:val="-"/>
      <w:lvlJc w:val="left"/>
      <w:pPr>
        <w:ind w:left="1664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4CCE3185"/>
    <w:multiLevelType w:val="hybridMultilevel"/>
    <w:tmpl w:val="906613F0"/>
    <w:lvl w:ilvl="0" w:tplc="78FCDF4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9F4797"/>
    <w:multiLevelType w:val="hybridMultilevel"/>
    <w:tmpl w:val="450899D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063D56"/>
    <w:multiLevelType w:val="hybridMultilevel"/>
    <w:tmpl w:val="2BE4215A"/>
    <w:lvl w:ilvl="0" w:tplc="6982183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91C674F"/>
    <w:multiLevelType w:val="hybridMultilevel"/>
    <w:tmpl w:val="C0700164"/>
    <w:lvl w:ilvl="0" w:tplc="340E7736">
      <w:start w:val="1"/>
      <w:numFmt w:val="decimal"/>
      <w:lvlText w:val="%1."/>
      <w:lvlJc w:val="left"/>
      <w:pPr>
        <w:ind w:left="16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8" w:hanging="360"/>
      </w:pPr>
    </w:lvl>
    <w:lvl w:ilvl="2" w:tplc="040B001B" w:tentative="1">
      <w:start w:val="1"/>
      <w:numFmt w:val="lowerRoman"/>
      <w:lvlText w:val="%3."/>
      <w:lvlJc w:val="right"/>
      <w:pPr>
        <w:ind w:left="3108" w:hanging="180"/>
      </w:pPr>
    </w:lvl>
    <w:lvl w:ilvl="3" w:tplc="040B000F" w:tentative="1">
      <w:start w:val="1"/>
      <w:numFmt w:val="decimal"/>
      <w:lvlText w:val="%4."/>
      <w:lvlJc w:val="left"/>
      <w:pPr>
        <w:ind w:left="3828" w:hanging="360"/>
      </w:pPr>
    </w:lvl>
    <w:lvl w:ilvl="4" w:tplc="040B0019" w:tentative="1">
      <w:start w:val="1"/>
      <w:numFmt w:val="lowerLetter"/>
      <w:lvlText w:val="%5."/>
      <w:lvlJc w:val="left"/>
      <w:pPr>
        <w:ind w:left="4548" w:hanging="360"/>
      </w:pPr>
    </w:lvl>
    <w:lvl w:ilvl="5" w:tplc="040B001B" w:tentative="1">
      <w:start w:val="1"/>
      <w:numFmt w:val="lowerRoman"/>
      <w:lvlText w:val="%6."/>
      <w:lvlJc w:val="right"/>
      <w:pPr>
        <w:ind w:left="5268" w:hanging="180"/>
      </w:pPr>
    </w:lvl>
    <w:lvl w:ilvl="6" w:tplc="040B000F" w:tentative="1">
      <w:start w:val="1"/>
      <w:numFmt w:val="decimal"/>
      <w:lvlText w:val="%7."/>
      <w:lvlJc w:val="left"/>
      <w:pPr>
        <w:ind w:left="5988" w:hanging="360"/>
      </w:pPr>
    </w:lvl>
    <w:lvl w:ilvl="7" w:tplc="040B0019" w:tentative="1">
      <w:start w:val="1"/>
      <w:numFmt w:val="lowerLetter"/>
      <w:lvlText w:val="%8."/>
      <w:lvlJc w:val="left"/>
      <w:pPr>
        <w:ind w:left="6708" w:hanging="360"/>
      </w:pPr>
    </w:lvl>
    <w:lvl w:ilvl="8" w:tplc="040B001B" w:tentative="1">
      <w:start w:val="1"/>
      <w:numFmt w:val="lowerRoman"/>
      <w:lvlText w:val="%9."/>
      <w:lvlJc w:val="right"/>
      <w:pPr>
        <w:ind w:left="7428" w:hanging="180"/>
      </w:pPr>
    </w:lvl>
  </w:abstractNum>
  <w:abstractNum w:abstractNumId="8" w15:restartNumberingAfterBreak="0">
    <w:nsid w:val="7A0C7ADF"/>
    <w:multiLevelType w:val="hybridMultilevel"/>
    <w:tmpl w:val="CA12C31E"/>
    <w:lvl w:ilvl="0" w:tplc="3F46B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6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1A3"/>
    <w:rsid w:val="000760D9"/>
    <w:rsid w:val="000B75ED"/>
    <w:rsid w:val="000C5CF1"/>
    <w:rsid w:val="000D7231"/>
    <w:rsid w:val="00103DAE"/>
    <w:rsid w:val="0013293B"/>
    <w:rsid w:val="00157C89"/>
    <w:rsid w:val="001670B8"/>
    <w:rsid w:val="001770CB"/>
    <w:rsid w:val="001A1E35"/>
    <w:rsid w:val="001C668A"/>
    <w:rsid w:val="001E18B8"/>
    <w:rsid w:val="001E4187"/>
    <w:rsid w:val="001F5FC6"/>
    <w:rsid w:val="00202649"/>
    <w:rsid w:val="002102E0"/>
    <w:rsid w:val="00211BA0"/>
    <w:rsid w:val="00216987"/>
    <w:rsid w:val="00266BE0"/>
    <w:rsid w:val="00297D8F"/>
    <w:rsid w:val="002A6F29"/>
    <w:rsid w:val="002B0E82"/>
    <w:rsid w:val="002B4B82"/>
    <w:rsid w:val="002D40BA"/>
    <w:rsid w:val="002F2BC5"/>
    <w:rsid w:val="003063D8"/>
    <w:rsid w:val="00323549"/>
    <w:rsid w:val="003365A1"/>
    <w:rsid w:val="00342AB2"/>
    <w:rsid w:val="003434A1"/>
    <w:rsid w:val="00343B35"/>
    <w:rsid w:val="0036220A"/>
    <w:rsid w:val="003739A4"/>
    <w:rsid w:val="00383370"/>
    <w:rsid w:val="00385F7C"/>
    <w:rsid w:val="003A61A3"/>
    <w:rsid w:val="003D7897"/>
    <w:rsid w:val="003E22E9"/>
    <w:rsid w:val="003F628F"/>
    <w:rsid w:val="0040298B"/>
    <w:rsid w:val="00433BB3"/>
    <w:rsid w:val="00440290"/>
    <w:rsid w:val="00452D33"/>
    <w:rsid w:val="00494EC3"/>
    <w:rsid w:val="004A2F93"/>
    <w:rsid w:val="004F2D65"/>
    <w:rsid w:val="004F5FBC"/>
    <w:rsid w:val="00516C4E"/>
    <w:rsid w:val="00516C5D"/>
    <w:rsid w:val="0054229F"/>
    <w:rsid w:val="005B1517"/>
    <w:rsid w:val="005B4197"/>
    <w:rsid w:val="006166D9"/>
    <w:rsid w:val="00660617"/>
    <w:rsid w:val="00680EF1"/>
    <w:rsid w:val="006A32AB"/>
    <w:rsid w:val="006A51F7"/>
    <w:rsid w:val="006A684D"/>
    <w:rsid w:val="0070586F"/>
    <w:rsid w:val="007B2504"/>
    <w:rsid w:val="007B54B8"/>
    <w:rsid w:val="007D7CD4"/>
    <w:rsid w:val="007E497D"/>
    <w:rsid w:val="00802947"/>
    <w:rsid w:val="00806C5F"/>
    <w:rsid w:val="00810AFF"/>
    <w:rsid w:val="008A2EB7"/>
    <w:rsid w:val="008B7383"/>
    <w:rsid w:val="008D37F0"/>
    <w:rsid w:val="008E02B2"/>
    <w:rsid w:val="00912379"/>
    <w:rsid w:val="009279C8"/>
    <w:rsid w:val="009429B3"/>
    <w:rsid w:val="00962F8D"/>
    <w:rsid w:val="009A0FB3"/>
    <w:rsid w:val="009C4D84"/>
    <w:rsid w:val="00A0127D"/>
    <w:rsid w:val="00A216B4"/>
    <w:rsid w:val="00A90900"/>
    <w:rsid w:val="00AA230B"/>
    <w:rsid w:val="00AA2E57"/>
    <w:rsid w:val="00AF339B"/>
    <w:rsid w:val="00B11B3D"/>
    <w:rsid w:val="00B646D9"/>
    <w:rsid w:val="00B83AD7"/>
    <w:rsid w:val="00B977A1"/>
    <w:rsid w:val="00BB0A9A"/>
    <w:rsid w:val="00C16983"/>
    <w:rsid w:val="00C60427"/>
    <w:rsid w:val="00C64AE3"/>
    <w:rsid w:val="00CE770A"/>
    <w:rsid w:val="00CF4993"/>
    <w:rsid w:val="00D10E76"/>
    <w:rsid w:val="00D3403F"/>
    <w:rsid w:val="00D45811"/>
    <w:rsid w:val="00D63ABE"/>
    <w:rsid w:val="00D9510C"/>
    <w:rsid w:val="00DC2C59"/>
    <w:rsid w:val="00DD293D"/>
    <w:rsid w:val="00DE089F"/>
    <w:rsid w:val="00DE3E77"/>
    <w:rsid w:val="00DE7B2B"/>
    <w:rsid w:val="00E04D4F"/>
    <w:rsid w:val="00E05685"/>
    <w:rsid w:val="00E62C75"/>
    <w:rsid w:val="00E74A1F"/>
    <w:rsid w:val="00EA51A2"/>
    <w:rsid w:val="00EC020D"/>
    <w:rsid w:val="00ED119A"/>
    <w:rsid w:val="00EE36FB"/>
    <w:rsid w:val="00F24F56"/>
    <w:rsid w:val="00F82432"/>
    <w:rsid w:val="00F96A0F"/>
    <w:rsid w:val="00FB6629"/>
    <w:rsid w:val="00FD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F3705"/>
  <w15:docId w15:val="{A1E411E0-1412-45DB-9DAD-13A6300E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A61A3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7D7CD4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16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16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248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Heino Miia</dc:creator>
  <cp:lastModifiedBy>Järvelä Sanna</cp:lastModifiedBy>
  <cp:revision>17</cp:revision>
  <cp:lastPrinted>2020-05-28T11:25:00Z</cp:lastPrinted>
  <dcterms:created xsi:type="dcterms:W3CDTF">2020-08-28T09:40:00Z</dcterms:created>
  <dcterms:modified xsi:type="dcterms:W3CDTF">2020-08-28T11:02:00Z</dcterms:modified>
</cp:coreProperties>
</file>