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64" w:rsidRPr="000D6816" w:rsidRDefault="00192BA8">
      <w:pPr>
        <w:rPr>
          <w:sz w:val="32"/>
          <w:szCs w:val="32"/>
        </w:rPr>
      </w:pPr>
      <w:r w:rsidRPr="000D6816">
        <w:rPr>
          <w:sz w:val="32"/>
          <w:szCs w:val="32"/>
        </w:rPr>
        <w:t>Näin parannan elämänhallintaani</w:t>
      </w:r>
    </w:p>
    <w:p w:rsidR="00192BA8" w:rsidRDefault="000D6816" w:rsidP="00192BA8">
      <w:pPr>
        <w:pStyle w:val="Luettelokappale"/>
        <w:numPr>
          <w:ilvl w:val="0"/>
          <w:numId w:val="1"/>
        </w:numPr>
      </w:pPr>
      <w:r>
        <w:t>Sopeudu siihen, ettei kaikkea voi hallita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Anna itsellesi lupa myös epäonnistua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Tunn</w:t>
      </w:r>
      <w:r w:rsidR="00B5278E">
        <w:t>usta mahdolliset riippuvuudet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Pyri ottamaan itse vastuuta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Yritä vaikuttaa päätöksiin ja aikatauluihin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Aggressioiden(tunteiden) hillitseminen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Älä silti ”kuoleta” tunteita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Sopiva itsehillintä(vaahtokarkkikoe)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Pyri sopeutumaan tilanteisiin</w:t>
      </w:r>
      <w:r w:rsidR="00D47FDC">
        <w:t xml:space="preserve"> </w:t>
      </w:r>
      <w:r>
        <w:t xml:space="preserve"> ( melu ja nappi tutkimus)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Varo haavoittumattomuuden harhaa</w:t>
      </w:r>
    </w:p>
    <w:p w:rsidR="000D6816" w:rsidRDefault="000D6816" w:rsidP="00192BA8">
      <w:pPr>
        <w:pStyle w:val="Luettelokappale"/>
        <w:numPr>
          <w:ilvl w:val="0"/>
          <w:numId w:val="1"/>
        </w:numPr>
      </w:pPr>
      <w:r>
        <w:t>Tunnista stressin oireet ja opettele poistamaan niitä</w:t>
      </w:r>
    </w:p>
    <w:sectPr w:rsidR="000D6816" w:rsidSect="00C17C6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E4948"/>
    <w:multiLevelType w:val="hybridMultilevel"/>
    <w:tmpl w:val="5BF06F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1304"/>
  <w:hyphenationZone w:val="425"/>
  <w:characterSpacingControl w:val="doNotCompress"/>
  <w:compat/>
  <w:rsids>
    <w:rsidRoot w:val="00192BA8"/>
    <w:rsid w:val="000D6816"/>
    <w:rsid w:val="00192BA8"/>
    <w:rsid w:val="00870C51"/>
    <w:rsid w:val="00B5278E"/>
    <w:rsid w:val="00C17C64"/>
    <w:rsid w:val="00D4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17C6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92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Opetustoimi</dc:creator>
  <cp:keywords/>
  <dc:description/>
  <cp:lastModifiedBy>Opetustoimi</cp:lastModifiedBy>
  <cp:revision>2</cp:revision>
  <cp:lastPrinted>2010-08-24T07:57:00Z</cp:lastPrinted>
  <dcterms:created xsi:type="dcterms:W3CDTF">2010-08-24T07:24:00Z</dcterms:created>
  <dcterms:modified xsi:type="dcterms:W3CDTF">2010-12-20T12:00:00Z</dcterms:modified>
</cp:coreProperties>
</file>