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00F" w:rsidRPr="0002500F" w:rsidRDefault="0002500F" w:rsidP="0002500F">
      <w:pPr>
        <w:pBdr>
          <w:top w:val="single" w:sz="2" w:space="0" w:color="E9EAED"/>
          <w:left w:val="single" w:sz="2" w:space="0" w:color="E9EAED"/>
          <w:bottom w:val="single" w:sz="2" w:space="0" w:color="E9EAED"/>
          <w:right w:val="single" w:sz="2" w:space="0" w:color="E9EAED"/>
        </w:pBdr>
        <w:shd w:val="clear" w:color="auto" w:fill="FFFFFF"/>
        <w:spacing w:after="120" w:line="240" w:lineRule="auto"/>
        <w:outlineLvl w:val="1"/>
        <w:rPr>
          <w:rFonts w:ascii="Sanomat" w:eastAsia="Times New Roman" w:hAnsi="Sanomat" w:cs="Times New Roman"/>
          <w:b/>
          <w:bCs/>
          <w:color w:val="191919"/>
          <w:sz w:val="36"/>
          <w:szCs w:val="36"/>
          <w:lang w:eastAsia="fi-FI"/>
        </w:rPr>
      </w:pPr>
      <w:r w:rsidRPr="0002500F">
        <w:rPr>
          <w:rFonts w:ascii="Sanomat" w:eastAsia="Times New Roman" w:hAnsi="Sanomat" w:cs="Times New Roman"/>
          <w:b/>
          <w:bCs/>
          <w:color w:val="191919"/>
          <w:sz w:val="36"/>
          <w:szCs w:val="36"/>
          <w:lang w:eastAsia="fi-FI"/>
        </w:rPr>
        <w:t>Isot katastrofit vaanivat: Sähköt katkeavat vuosiksi, antibiootit lakkaavat toimimasta ja pölyttäjät kuolevat</w:t>
      </w:r>
    </w:p>
    <w:p w:rsidR="0002500F" w:rsidRDefault="0002500F" w:rsidP="0002500F">
      <w:pPr>
        <w:pBdr>
          <w:top w:val="single" w:sz="2" w:space="0" w:color="E9EAED"/>
          <w:left w:val="single" w:sz="2" w:space="0" w:color="E9EAED"/>
          <w:bottom w:val="single" w:sz="2" w:space="0" w:color="E9EAED"/>
          <w:right w:val="single" w:sz="2" w:space="0" w:color="E9EAED"/>
        </w:pBdr>
        <w:shd w:val="clear" w:color="auto" w:fill="FFFFFF"/>
        <w:spacing w:after="240" w:line="240" w:lineRule="auto"/>
        <w:rPr>
          <w:rFonts w:ascii="Sanomat" w:eastAsia="Times New Roman" w:hAnsi="Sanomat" w:cs="Times New Roman"/>
          <w:color w:val="191919"/>
          <w:sz w:val="24"/>
          <w:szCs w:val="24"/>
          <w:lang w:eastAsia="fi-FI"/>
        </w:rPr>
      </w:pPr>
      <w:r w:rsidRPr="0002500F">
        <w:rPr>
          <w:rFonts w:ascii="Sanomat" w:eastAsia="Times New Roman" w:hAnsi="Sanomat" w:cs="Times New Roman"/>
          <w:color w:val="191919"/>
          <w:sz w:val="24"/>
          <w:szCs w:val="24"/>
          <w:lang w:eastAsia="fi-FI"/>
        </w:rPr>
        <w:t>Tutkijat varoittavat jatkuvasti tappavista uhista, mutta olemme varoituksille kuuroja kuin koronalle ennen pandemiaa.</w:t>
      </w:r>
    </w:p>
    <w:p w:rsidR="0002500F" w:rsidRPr="0002500F" w:rsidRDefault="0002500F" w:rsidP="0002500F">
      <w:pPr>
        <w:pBdr>
          <w:top w:val="single" w:sz="2" w:space="0" w:color="E9EAED"/>
          <w:left w:val="single" w:sz="2" w:space="0" w:color="E9EAED"/>
          <w:bottom w:val="single" w:sz="2" w:space="0" w:color="E9EAED"/>
          <w:right w:val="single" w:sz="2" w:space="0" w:color="E9EAED"/>
        </w:pBdr>
        <w:shd w:val="clear" w:color="auto" w:fill="FFFFFF"/>
        <w:spacing w:after="240" w:line="240" w:lineRule="auto"/>
        <w:rPr>
          <w:rFonts w:ascii="Sanomat" w:eastAsia="Times New Roman" w:hAnsi="Sanomat" w:cs="Times New Roman"/>
          <w:color w:val="191919"/>
          <w:sz w:val="24"/>
          <w:szCs w:val="24"/>
          <w:lang w:eastAsia="fi-FI"/>
        </w:rPr>
      </w:pPr>
      <w:r>
        <w:rPr>
          <w:rFonts w:ascii="Sanomat" w:eastAsia="Times New Roman" w:hAnsi="Sanomat" w:cs="Times New Roman"/>
          <w:color w:val="191919"/>
          <w:sz w:val="24"/>
          <w:szCs w:val="24"/>
          <w:lang w:eastAsia="fi-FI"/>
        </w:rPr>
        <w:t>HS 2.6.2020</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Helsingin" w:eastAsia="Times New Roman" w:hAnsi="Helsingin" w:cs="Times New Roman"/>
          <w:b/>
          <w:bCs/>
          <w:caps/>
          <w:color w:val="191919"/>
          <w:sz w:val="24"/>
          <w:szCs w:val="24"/>
          <w:bdr w:val="single" w:sz="2" w:space="0" w:color="E9EAED" w:frame="1"/>
          <w:lang w:eastAsia="fi-FI"/>
        </w:rPr>
        <w:t>OLEMME </w:t>
      </w:r>
      <w:r w:rsidRPr="0002500F">
        <w:rPr>
          <w:rFonts w:ascii="Publico" w:eastAsia="Times New Roman" w:hAnsi="Publico" w:cs="Times New Roman"/>
          <w:color w:val="191919"/>
          <w:sz w:val="24"/>
          <w:szCs w:val="24"/>
          <w:bdr w:val="single" w:sz="2" w:space="0" w:color="E9EAED" w:frame="1"/>
          <w:lang w:eastAsia="fi-FI"/>
        </w:rPr>
        <w:t>ihmetelleet korona-aikaan, kuinka se pääsi meidät yllättämään. Tutkijat olivat varoittaneet tuon tyyppisen viruksen pandemiasta jo pitkään, mutta valtioiden – saati kansalaisten – varautuminen oli heikkoa.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Mahtaako nurkan takana vaania muita ennustettuja katastrofeja, joihin suhtaudumme yhtä huolettomasti?</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 xml:space="preserve">Kyllä vain. Valikoimassa on sekä koronan tavoin niskaamme nopeasti rysähtäviä kriisejä, että </w:t>
      </w:r>
      <w:proofErr w:type="spellStart"/>
      <w:r w:rsidRPr="0002500F">
        <w:rPr>
          <w:rFonts w:ascii="Publico" w:eastAsia="Times New Roman" w:hAnsi="Publico" w:cs="Times New Roman"/>
          <w:color w:val="191919"/>
          <w:sz w:val="24"/>
          <w:szCs w:val="24"/>
          <w:bdr w:val="single" w:sz="2" w:space="0" w:color="E9EAED" w:frame="1"/>
          <w:lang w:eastAsia="fi-FI"/>
        </w:rPr>
        <w:t>hiljakseltaan</w:t>
      </w:r>
      <w:proofErr w:type="spellEnd"/>
      <w:r w:rsidRPr="0002500F">
        <w:rPr>
          <w:rFonts w:ascii="Publico" w:eastAsia="Times New Roman" w:hAnsi="Publico" w:cs="Times New Roman"/>
          <w:color w:val="191919"/>
          <w:sz w:val="24"/>
          <w:szCs w:val="24"/>
          <w:bdr w:val="single" w:sz="2" w:space="0" w:color="E9EAED" w:frame="1"/>
          <w:lang w:eastAsia="fi-FI"/>
        </w:rPr>
        <w:t xml:space="preserve"> kimppuumme käyviä maailman mullistajia.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Helsingin" w:eastAsia="Times New Roman" w:hAnsi="Helsingin" w:cs="Times New Roman"/>
          <w:b/>
          <w:bCs/>
          <w:caps/>
          <w:color w:val="191919"/>
          <w:sz w:val="24"/>
          <w:szCs w:val="24"/>
          <w:bdr w:val="single" w:sz="2" w:space="0" w:color="E9EAED" w:frame="1"/>
          <w:lang w:eastAsia="fi-FI"/>
        </w:rPr>
        <w:t>KONKREETTISESTI</w:t>
      </w:r>
      <w:r w:rsidRPr="0002500F">
        <w:rPr>
          <w:rFonts w:ascii="Publico" w:eastAsia="Times New Roman" w:hAnsi="Publico" w:cs="Times New Roman"/>
          <w:color w:val="191919"/>
          <w:sz w:val="24"/>
          <w:szCs w:val="24"/>
          <w:bdr w:val="single" w:sz="2" w:space="0" w:color="E9EAED" w:frame="1"/>
          <w:lang w:eastAsia="fi-FI"/>
        </w:rPr>
        <w:t> kerralla niskaamme rysähtävä katastrofi on jättimäinen aurinkomyrsky.</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”Se tapahtuu ihan varmasti joskus”, sanoo avaruusfysiikan professori </w:t>
      </w:r>
      <w:hyperlink r:id="rId4" w:history="1">
        <w:r w:rsidRPr="0002500F">
          <w:rPr>
            <w:rFonts w:ascii="Publico" w:eastAsia="Times New Roman" w:hAnsi="Publico" w:cs="Times New Roman"/>
            <w:b/>
            <w:bCs/>
            <w:color w:val="191919"/>
            <w:sz w:val="24"/>
            <w:szCs w:val="24"/>
            <w:u w:val="single"/>
            <w:bdr w:val="single" w:sz="2" w:space="0" w:color="E9EAED" w:frame="1"/>
            <w:lang w:eastAsia="fi-FI"/>
          </w:rPr>
          <w:t>Minna Palmroth</w:t>
        </w:r>
      </w:hyperlink>
      <w:r w:rsidRPr="0002500F">
        <w:rPr>
          <w:rFonts w:ascii="Publico" w:eastAsia="Times New Roman" w:hAnsi="Publico" w:cs="Times New Roman"/>
          <w:color w:val="191919"/>
          <w:sz w:val="24"/>
          <w:szCs w:val="24"/>
          <w:bdr w:val="single" w:sz="2" w:space="0" w:color="E9EAED" w:frame="1"/>
          <w:lang w:eastAsia="fi-FI"/>
        </w:rPr>
        <w:t> Helsingin yliopistosta.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 xml:space="preserve">Pienet aurinkomyrskyt ovat arkisia, mutta </w:t>
      </w:r>
      <w:proofErr w:type="spellStart"/>
      <w:r w:rsidRPr="0002500F">
        <w:rPr>
          <w:rFonts w:ascii="Publico" w:eastAsia="Times New Roman" w:hAnsi="Publico" w:cs="Times New Roman"/>
          <w:color w:val="191919"/>
          <w:sz w:val="24"/>
          <w:szCs w:val="24"/>
          <w:bdr w:val="single" w:sz="2" w:space="0" w:color="E9EAED" w:frame="1"/>
          <w:lang w:eastAsia="fi-FI"/>
        </w:rPr>
        <w:t>megamyrskyjä</w:t>
      </w:r>
      <w:proofErr w:type="spellEnd"/>
      <w:r w:rsidRPr="0002500F">
        <w:rPr>
          <w:rFonts w:ascii="Publico" w:eastAsia="Times New Roman" w:hAnsi="Publico" w:cs="Times New Roman"/>
          <w:color w:val="191919"/>
          <w:sz w:val="24"/>
          <w:szCs w:val="24"/>
          <w:bdr w:val="single" w:sz="2" w:space="0" w:color="E9EAED" w:frame="1"/>
          <w:lang w:eastAsia="fi-FI"/>
        </w:rPr>
        <w:t xml:space="preserve"> iskeytyy Maahan 100–150 vuoden välein. Viimeksi sellainen tapahtui 1859 eli 160 vuotta sitten.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Sekin on muuten koronakriisi, sillä aurinkomyrskyssä Auringon ulommasta kaasukehästä eli koronasta irtoaa sähköisesti varautunutta kaasua. Kaasu ravistelee maan magneettikenttää. Se puolestaan aiheuttaa häiriöitä sähköverkkoihin tai jopa rikkoo niitä. Korjaaminen vie aikaa.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”Sopivia muuntajia ei pidetä hyllyissä, vaan niiden rikkoutuessa ne pitää rakentaa uudestaan”, Palmroth kertoo.</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Tutkimukseen ja mallinnuksien tekoon aurinkomyrskyn vaikutuksista ei ole juuri saatu rahaa, joten on veikkailujen varassa, mitä siitä seuraa.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Yksi vanhalla pohjalla tehty mallinnus Yhdysvalloista näytti, että vuoden 1859 vahvuinen myrsky olisi vienyt 2000-luvun alkupuolella 130 miljoonalta yhdysvaltalaiselta sähköt 4–10 vuodeksi, Palmroth kertoo. Sitä voisi pitää paremman mallinnuksen puutteessa pahimpana vaihtoehtona.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Jos sähköt katkeavat ”vain” muutamilta maailman alueilta päiviksi tai viikoiksi, sekin tietää isoja ongelmia. Vuosien sähkökatkosten seurauksia voi lähinnä kuvitella katastrofielokuvien pohjalta. Nyky-yhteiskunnassa ei toimisi oikeastaan mikään. Silloin iltanuotiolla korona-ajan maskipulaa pidettäisiin hupaisana muistona hyviltä ajoilta.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lastRenderedPageBreak/>
        <w:t>Palmroth vaatii rahaa mallinnuksiin ison myrskyn seurauksista eri maissa. Varotoimet pitäisi nimittäin miettiä valmiiksi. Nopein aurinkomyrsky matkaa Maahan alle vuorokaudessa, eikä sitä voi paljon aiemmin edes ennustaa.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Ongelma on se, että päättäjillä on aina jokin akuutimpi kriisi hyppysissä, ja runsaan sadan vuoden välein iskevä katastrofi jää jalkoihin, Palmroth sanoo.</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Helsingin" w:eastAsia="Times New Roman" w:hAnsi="Helsingin" w:cs="Times New Roman"/>
          <w:b/>
          <w:bCs/>
          <w:caps/>
          <w:color w:val="191919"/>
          <w:sz w:val="24"/>
          <w:szCs w:val="24"/>
          <w:bdr w:val="single" w:sz="2" w:space="0" w:color="E9EAED" w:frame="1"/>
          <w:lang w:eastAsia="fi-FI"/>
        </w:rPr>
        <w:t>TOINEN</w:t>
      </w:r>
      <w:r w:rsidRPr="0002500F">
        <w:rPr>
          <w:rFonts w:ascii="Publico" w:eastAsia="Times New Roman" w:hAnsi="Publico" w:cs="Times New Roman"/>
          <w:color w:val="191919"/>
          <w:sz w:val="24"/>
          <w:szCs w:val="24"/>
          <w:bdr w:val="single" w:sz="2" w:space="0" w:color="E9EAED" w:frame="1"/>
          <w:lang w:eastAsia="fi-FI"/>
        </w:rPr>
        <w:t xml:space="preserve"> esimerkki yhtäkkisestä katastrofista on iso tulivuorenpurkaus. Saimme esimakua, kun islantilainen </w:t>
      </w:r>
      <w:proofErr w:type="spellStart"/>
      <w:r w:rsidRPr="0002500F">
        <w:rPr>
          <w:rFonts w:ascii="Publico" w:eastAsia="Times New Roman" w:hAnsi="Publico" w:cs="Times New Roman"/>
          <w:color w:val="191919"/>
          <w:sz w:val="24"/>
          <w:szCs w:val="24"/>
          <w:bdr w:val="single" w:sz="2" w:space="0" w:color="E9EAED" w:frame="1"/>
          <w:lang w:eastAsia="fi-FI"/>
        </w:rPr>
        <w:t>Eyjafjallajökull</w:t>
      </w:r>
      <w:proofErr w:type="spellEnd"/>
      <w:r w:rsidRPr="0002500F">
        <w:rPr>
          <w:rFonts w:ascii="Publico" w:eastAsia="Times New Roman" w:hAnsi="Publico" w:cs="Times New Roman"/>
          <w:color w:val="191919"/>
          <w:sz w:val="24"/>
          <w:szCs w:val="24"/>
          <w:bdr w:val="single" w:sz="2" w:space="0" w:color="E9EAED" w:frame="1"/>
          <w:lang w:eastAsia="fi-FI"/>
        </w:rPr>
        <w:t xml:space="preserve"> purkautui vuonna 2010. Silloin maailman lentokoneet pysyivät maassa useita päiviä ilmassa olleen runsaan tuhkan vuoksi. Se oli kuitenkin tulivuorimittarilla pieni purkaus.</w:t>
      </w:r>
    </w:p>
    <w:p w:rsidR="0002500F" w:rsidRPr="0002500F" w:rsidRDefault="0002500F" w:rsidP="0002500F">
      <w:pPr>
        <w:spacing w:after="0" w:line="240" w:lineRule="auto"/>
        <w:rPr>
          <w:rFonts w:ascii="Times New Roman" w:eastAsia="Times New Roman" w:hAnsi="Times New Roman" w:cs="Times New Roman"/>
          <w:sz w:val="24"/>
          <w:szCs w:val="24"/>
          <w:lang w:eastAsia="fi-FI"/>
        </w:rPr>
      </w:pP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Vaikutuksiltaan isoja purkauksia oli esimerkiksi 1400- ja 1600-luvuilla, jolloin lämpötilat Suomessakin putosivat merkittävästi ja menetettiin monien vuosien satoja. Oli nälänhätää ja kuolemaa, kertovat yhteisessä sähköpostiviestissään meteorologian emeritusprofessori </w:t>
      </w:r>
      <w:hyperlink r:id="rId5" w:history="1">
        <w:r w:rsidRPr="0002500F">
          <w:rPr>
            <w:rFonts w:ascii="Publico" w:eastAsia="Times New Roman" w:hAnsi="Publico" w:cs="Times New Roman"/>
            <w:b/>
            <w:bCs/>
            <w:color w:val="191919"/>
            <w:sz w:val="24"/>
            <w:szCs w:val="24"/>
            <w:u w:val="single"/>
            <w:bdr w:val="single" w:sz="2" w:space="0" w:color="E9EAED" w:frame="1"/>
            <w:lang w:eastAsia="fi-FI"/>
          </w:rPr>
          <w:t>Juhani Rinne</w:t>
        </w:r>
      </w:hyperlink>
      <w:r w:rsidRPr="0002500F">
        <w:rPr>
          <w:rFonts w:ascii="Publico" w:eastAsia="Times New Roman" w:hAnsi="Publico" w:cs="Times New Roman"/>
          <w:color w:val="191919"/>
          <w:sz w:val="24"/>
          <w:szCs w:val="24"/>
          <w:bdr w:val="single" w:sz="2" w:space="0" w:color="E9EAED" w:frame="1"/>
          <w:lang w:eastAsia="fi-FI"/>
        </w:rPr>
        <w:t> ja Ilmatieteen laitoksen entinen johtaja </w:t>
      </w:r>
      <w:hyperlink r:id="rId6" w:history="1">
        <w:r w:rsidRPr="0002500F">
          <w:rPr>
            <w:rFonts w:ascii="Publico" w:eastAsia="Times New Roman" w:hAnsi="Publico" w:cs="Times New Roman"/>
            <w:b/>
            <w:bCs/>
            <w:color w:val="191919"/>
            <w:sz w:val="24"/>
            <w:szCs w:val="24"/>
            <w:u w:val="single"/>
            <w:bdr w:val="single" w:sz="2" w:space="0" w:color="E9EAED" w:frame="1"/>
            <w:lang w:eastAsia="fi-FI"/>
          </w:rPr>
          <w:t xml:space="preserve">Mikko </w:t>
        </w:r>
        <w:proofErr w:type="spellStart"/>
        <w:r w:rsidRPr="0002500F">
          <w:rPr>
            <w:rFonts w:ascii="Publico" w:eastAsia="Times New Roman" w:hAnsi="Publico" w:cs="Times New Roman"/>
            <w:b/>
            <w:bCs/>
            <w:color w:val="191919"/>
            <w:sz w:val="24"/>
            <w:szCs w:val="24"/>
            <w:u w:val="single"/>
            <w:bdr w:val="single" w:sz="2" w:space="0" w:color="E9EAED" w:frame="1"/>
            <w:lang w:eastAsia="fi-FI"/>
          </w:rPr>
          <w:t>Alestalo</w:t>
        </w:r>
        <w:proofErr w:type="spellEnd"/>
      </w:hyperlink>
      <w:r w:rsidRPr="0002500F">
        <w:rPr>
          <w:rFonts w:ascii="Publico" w:eastAsia="Times New Roman" w:hAnsi="Publico" w:cs="Times New Roman"/>
          <w:color w:val="191919"/>
          <w:sz w:val="24"/>
          <w:szCs w:val="24"/>
          <w:bdr w:val="single" w:sz="2" w:space="0" w:color="E9EAED" w:frame="1"/>
          <w:lang w:eastAsia="fi-FI"/>
        </w:rPr>
        <w:t>.</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Tuollainen iso purkaus saattaa sattua milloin vain eri puolilla vulkaanisesti aktiivisia alueita. Vaikutus voi yltää parinkin mantereen alueelle, ja köyhissä, kehittyvissä maissa kuolleita voi kerrannaisvaikutusten vuoksi tulla jopa satojatuhansia, he arvioivat. Länsimaissa lyhyistä viljelyskriiseistä selvitään kyllä.</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 xml:space="preserve">Tätäkin hurjempia supertulivuorten purkauksia on tapahtunut ihmiskunnan historiassa, mutta niin harvoin, ettei niitä kannata realististen uhkien sekaan sotkea. Rinne ja </w:t>
      </w:r>
      <w:proofErr w:type="spellStart"/>
      <w:r w:rsidRPr="0002500F">
        <w:rPr>
          <w:rFonts w:ascii="Publico" w:eastAsia="Times New Roman" w:hAnsi="Publico" w:cs="Times New Roman"/>
          <w:color w:val="191919"/>
          <w:sz w:val="24"/>
          <w:szCs w:val="24"/>
          <w:bdr w:val="single" w:sz="2" w:space="0" w:color="E9EAED" w:frame="1"/>
          <w:lang w:eastAsia="fi-FI"/>
        </w:rPr>
        <w:t>Alestalo</w:t>
      </w:r>
      <w:proofErr w:type="spellEnd"/>
      <w:r w:rsidRPr="0002500F">
        <w:rPr>
          <w:rFonts w:ascii="Publico" w:eastAsia="Times New Roman" w:hAnsi="Publico" w:cs="Times New Roman"/>
          <w:color w:val="191919"/>
          <w:sz w:val="24"/>
          <w:szCs w:val="24"/>
          <w:bdr w:val="single" w:sz="2" w:space="0" w:color="E9EAED" w:frame="1"/>
          <w:lang w:eastAsia="fi-FI"/>
        </w:rPr>
        <w:t xml:space="preserve"> pitävät supertulivuoren purkauksen todennäköisyyttä kuitenkin suurempana kuin ison asteroidin iskeytymistä Maahan.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Helsingin" w:eastAsia="Times New Roman" w:hAnsi="Helsingin" w:cs="Times New Roman"/>
          <w:b/>
          <w:bCs/>
          <w:caps/>
          <w:color w:val="191919"/>
          <w:sz w:val="24"/>
          <w:szCs w:val="24"/>
          <w:bdr w:val="single" w:sz="2" w:space="0" w:color="E9EAED" w:frame="1"/>
          <w:lang w:eastAsia="fi-FI"/>
        </w:rPr>
        <w:t>TERRORISTIEN</w:t>
      </w:r>
      <w:r w:rsidRPr="0002500F">
        <w:rPr>
          <w:rFonts w:ascii="Publico" w:eastAsia="Times New Roman" w:hAnsi="Publico" w:cs="Times New Roman"/>
          <w:color w:val="191919"/>
          <w:sz w:val="24"/>
          <w:szCs w:val="24"/>
          <w:bdr w:val="single" w:sz="2" w:space="0" w:color="E9EAED" w:frame="1"/>
          <w:lang w:eastAsia="fi-FI"/>
        </w:rPr>
        <w:t> tai rikollisten tekemä isku kemiallisilla tai biologisilla aseilla on ”todennäköinen uhka maailmassa”, sanoo professori </w:t>
      </w:r>
      <w:hyperlink r:id="rId7" w:history="1">
        <w:r w:rsidRPr="0002500F">
          <w:rPr>
            <w:rFonts w:ascii="Publico" w:eastAsia="Times New Roman" w:hAnsi="Publico" w:cs="Times New Roman"/>
            <w:b/>
            <w:bCs/>
            <w:color w:val="191919"/>
            <w:sz w:val="24"/>
            <w:szCs w:val="24"/>
            <w:u w:val="single"/>
            <w:bdr w:val="single" w:sz="2" w:space="0" w:color="E9EAED" w:frame="1"/>
            <w:lang w:eastAsia="fi-FI"/>
          </w:rPr>
          <w:t>Paula Vanninen</w:t>
        </w:r>
      </w:hyperlink>
      <w:r w:rsidRPr="0002500F">
        <w:rPr>
          <w:rFonts w:ascii="Publico" w:eastAsia="Times New Roman" w:hAnsi="Publico" w:cs="Times New Roman"/>
          <w:color w:val="191919"/>
          <w:sz w:val="24"/>
          <w:szCs w:val="24"/>
          <w:bdr w:val="single" w:sz="2" w:space="0" w:color="E9EAED" w:frame="1"/>
          <w:lang w:eastAsia="fi-FI"/>
        </w:rPr>
        <w:t xml:space="preserve">, joka johtaa Kemiallisen aseen kieltosopimuksen instituuttia </w:t>
      </w:r>
      <w:proofErr w:type="spellStart"/>
      <w:r w:rsidRPr="0002500F">
        <w:rPr>
          <w:rFonts w:ascii="Publico" w:eastAsia="Times New Roman" w:hAnsi="Publico" w:cs="Times New Roman"/>
          <w:color w:val="191919"/>
          <w:sz w:val="24"/>
          <w:szCs w:val="24"/>
          <w:bdr w:val="single" w:sz="2" w:space="0" w:color="E9EAED" w:frame="1"/>
          <w:lang w:eastAsia="fi-FI"/>
        </w:rPr>
        <w:t>Verifinia</w:t>
      </w:r>
      <w:proofErr w:type="spellEnd"/>
      <w:r w:rsidRPr="0002500F">
        <w:rPr>
          <w:rFonts w:ascii="Publico" w:eastAsia="Times New Roman" w:hAnsi="Publico" w:cs="Times New Roman"/>
          <w:color w:val="191919"/>
          <w:sz w:val="24"/>
          <w:szCs w:val="24"/>
          <w:bdr w:val="single" w:sz="2" w:space="0" w:color="E9EAED" w:frame="1"/>
          <w:lang w:eastAsia="fi-FI"/>
        </w:rPr>
        <w:t>.</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Tästä katastrofista tutkijat eivät paljon puhu julkisuudessa. Iskujen tarkka puinti opettaa pahoille voimille iskujen toteutusta, Vanninen selittää.</w:t>
      </w:r>
    </w:p>
    <w:p w:rsidR="0002500F" w:rsidRPr="0002500F" w:rsidRDefault="0002500F" w:rsidP="0002500F">
      <w:pPr>
        <w:spacing w:after="0" w:line="240" w:lineRule="auto"/>
        <w:rPr>
          <w:rFonts w:ascii="Times New Roman" w:eastAsia="Times New Roman" w:hAnsi="Times New Roman" w:cs="Times New Roman"/>
          <w:sz w:val="24"/>
          <w:szCs w:val="24"/>
          <w:lang w:eastAsia="fi-FI"/>
        </w:rPr>
      </w:pP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 xml:space="preserve">Suomessa ja Euroopan unionissa alan viranomaisten ja tutkijoiden yhteistyö kuuluu toimivan hyvin. Silti valmistautumisessa on Vannisen mukaan puutteita. Ei ole löytynyt rahaa uusiin mittauslaitteisiin, joilla voisi määrittää iskun tapahtuessa käytetyn aineen koostumusta. Eikä ole selkeää suunnitelmaa, kuinka vaikkapa tuhannet </w:t>
      </w:r>
      <w:proofErr w:type="spellStart"/>
      <w:r w:rsidRPr="0002500F">
        <w:rPr>
          <w:rFonts w:ascii="Publico" w:eastAsia="Times New Roman" w:hAnsi="Publico" w:cs="Times New Roman"/>
          <w:color w:val="191919"/>
          <w:sz w:val="24"/>
          <w:szCs w:val="24"/>
          <w:bdr w:val="single" w:sz="2" w:space="0" w:color="E9EAED" w:frame="1"/>
          <w:lang w:eastAsia="fi-FI"/>
        </w:rPr>
        <w:t>sariini</w:t>
      </w:r>
      <w:proofErr w:type="spellEnd"/>
      <w:r w:rsidRPr="0002500F">
        <w:rPr>
          <w:rFonts w:ascii="Publico" w:eastAsia="Times New Roman" w:hAnsi="Publico" w:cs="Times New Roman"/>
          <w:color w:val="191919"/>
          <w:sz w:val="24"/>
          <w:szCs w:val="24"/>
          <w:bdr w:val="single" w:sz="2" w:space="0" w:color="E9EAED" w:frame="1"/>
          <w:lang w:eastAsia="fi-FI"/>
        </w:rPr>
        <w:t>-iskussa altistuneet suomalaiset saataisiin testattua.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Vanninen myös ymmärtää poliitikkojen vaikeita valintoja. Pannako raha mittauslaitteisiin vai vanhustenhuoltoon?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Helsingin" w:eastAsia="Times New Roman" w:hAnsi="Helsingin" w:cs="Times New Roman"/>
          <w:b/>
          <w:bCs/>
          <w:caps/>
          <w:color w:val="191919"/>
          <w:sz w:val="24"/>
          <w:szCs w:val="24"/>
          <w:bdr w:val="single" w:sz="2" w:space="0" w:color="E9EAED" w:frame="1"/>
          <w:lang w:eastAsia="fi-FI"/>
        </w:rPr>
        <w:t>MAAILMAN</w:t>
      </w:r>
      <w:r w:rsidRPr="0002500F">
        <w:rPr>
          <w:rFonts w:ascii="Publico" w:eastAsia="Times New Roman" w:hAnsi="Publico" w:cs="Times New Roman"/>
          <w:color w:val="191919"/>
          <w:sz w:val="24"/>
          <w:szCs w:val="24"/>
          <w:bdr w:val="single" w:sz="2" w:space="0" w:color="E9EAED" w:frame="1"/>
          <w:lang w:eastAsia="fi-FI"/>
        </w:rPr>
        <w:t> isoissa, vähitellen etenevissä kriiseissä on myös meneillään pandemia, nimittäin </w:t>
      </w:r>
      <w:hyperlink r:id="rId8" w:history="1">
        <w:r w:rsidRPr="0002500F">
          <w:rPr>
            <w:rFonts w:ascii="Publico" w:eastAsia="Times New Roman" w:hAnsi="Publico" w:cs="Times New Roman"/>
            <w:color w:val="191919"/>
            <w:sz w:val="24"/>
            <w:szCs w:val="24"/>
            <w:u w:val="single"/>
            <w:bdr w:val="single" w:sz="2" w:space="0" w:color="BFD0DE" w:frame="1"/>
            <w:lang w:eastAsia="fi-FI"/>
          </w:rPr>
          <w:t>hidas superbakteeripandemia</w:t>
        </w:r>
      </w:hyperlink>
      <w:r w:rsidRPr="0002500F">
        <w:rPr>
          <w:rFonts w:ascii="Publico" w:eastAsia="Times New Roman" w:hAnsi="Publico" w:cs="Times New Roman"/>
          <w:color w:val="191919"/>
          <w:sz w:val="24"/>
          <w:szCs w:val="24"/>
          <w:bdr w:val="single" w:sz="2" w:space="0" w:color="E9EAED" w:frame="1"/>
          <w:lang w:eastAsia="fi-FI"/>
        </w:rPr>
        <w:t>. Superbakteerit ovat antibiooteille vastustuskykyisistä, ja ne ovat kehittyneet ihmisten ja tuotantoeläinten runsaan antibiootin käytön takia. Ne jylläävät lähinnä sairaaloissa.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Kumpi on vaikeampi ongelma: covid-19 vai resistentit bakteerit?</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”Vaikea panna niitä vaikeusjärjestykseen. Molemmat ovat vakavia ongelmia”, sanoo johtava asiantuntija </w:t>
      </w:r>
      <w:hyperlink r:id="rId9" w:history="1">
        <w:r w:rsidRPr="0002500F">
          <w:rPr>
            <w:rFonts w:ascii="Publico" w:eastAsia="Times New Roman" w:hAnsi="Publico" w:cs="Times New Roman"/>
            <w:b/>
            <w:bCs/>
            <w:color w:val="191919"/>
            <w:sz w:val="24"/>
            <w:szCs w:val="24"/>
            <w:u w:val="single"/>
            <w:bdr w:val="single" w:sz="2" w:space="0" w:color="E9EAED" w:frame="1"/>
            <w:lang w:eastAsia="fi-FI"/>
          </w:rPr>
          <w:t>Jari Jalava </w:t>
        </w:r>
      </w:hyperlink>
      <w:r w:rsidRPr="0002500F">
        <w:rPr>
          <w:rFonts w:ascii="Publico" w:eastAsia="Times New Roman" w:hAnsi="Publico" w:cs="Times New Roman"/>
          <w:color w:val="191919"/>
          <w:sz w:val="24"/>
          <w:szCs w:val="24"/>
          <w:bdr w:val="single" w:sz="2" w:space="0" w:color="E9EAED" w:frame="1"/>
          <w:lang w:eastAsia="fi-FI"/>
        </w:rPr>
        <w:t>Terveyden ja hyvinvoinnin laitokselta.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Superbakteerien vuoksi kuolee maailmassa 700 000 ihmistä joka vuosi, Maailman terveysjärjestö WHO arvioi. Se on huomattavasti suurempi luku kuin tähän mennessä koronaan kuolleiden tilastoitu määrä. Mutta asiaa voi katsoa siitäkin kulmasta, että maailmassa kuolee vuosittain 4,5 miljoonaa ihmistä, koska he eivät saa antibiootteja.</w:t>
      </w:r>
    </w:p>
    <w:p w:rsidR="0002500F" w:rsidRPr="0002500F" w:rsidRDefault="0002500F" w:rsidP="0002500F">
      <w:pPr>
        <w:spacing w:after="0" w:line="240" w:lineRule="auto"/>
        <w:rPr>
          <w:rFonts w:ascii="Times New Roman" w:eastAsia="Times New Roman" w:hAnsi="Times New Roman" w:cs="Times New Roman"/>
          <w:sz w:val="24"/>
          <w:szCs w:val="24"/>
          <w:lang w:eastAsia="fi-FI"/>
        </w:rPr>
      </w:pPr>
      <w:r w:rsidRPr="0002500F">
        <w:rPr>
          <w:rFonts w:ascii="Times New Roman" w:eastAsia="Times New Roman" w:hAnsi="Times New Roman" w:cs="Times New Roman"/>
          <w:noProof/>
          <w:sz w:val="24"/>
          <w:szCs w:val="24"/>
          <w:lang w:eastAsia="fi-FI"/>
        </w:rPr>
        <w:drawing>
          <wp:inline distT="0" distB="0" distL="0" distR="0" wp14:anchorId="3CF52FA6" wp14:editId="7060B9C4">
            <wp:extent cx="4457700" cy="3343275"/>
            <wp:effectExtent l="0" t="0" r="0" b="9525"/>
            <wp:docPr id="3" name="Kuva 3" descr="Intiassa superbakteeritilanne on hälyttävä. Antibioottien osto onnistuu helposti ja ilman reseptiä. Mies istui apteekin ulkopuolella New Delhissä vuonn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iassa superbakteeritilanne on hälyttävä. Antibioottien osto onnistuu helposti ja ilman reseptiä. Mies istui apteekin ulkopuolella New Delhissä vuonna 20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3343275"/>
                    </a:xfrm>
                    <a:prstGeom prst="rect">
                      <a:avLst/>
                    </a:prstGeom>
                    <a:noFill/>
                    <a:ln>
                      <a:noFill/>
                    </a:ln>
                  </pic:spPr>
                </pic:pic>
              </a:graphicData>
            </a:graphic>
          </wp:inline>
        </w:drawing>
      </w:r>
    </w:p>
    <w:p w:rsidR="0002500F" w:rsidRPr="0002500F" w:rsidRDefault="0002500F" w:rsidP="0002500F">
      <w:pPr>
        <w:pBdr>
          <w:top w:val="single" w:sz="2" w:space="0" w:color="E9EAED"/>
          <w:left w:val="single" w:sz="2" w:space="0" w:color="E9EAED"/>
          <w:bottom w:val="single" w:sz="2" w:space="0" w:color="E9EAED"/>
          <w:right w:val="single" w:sz="2" w:space="0" w:color="E9EAED"/>
        </w:pBdr>
        <w:spacing w:before="120" w:line="240" w:lineRule="auto"/>
        <w:rPr>
          <w:rFonts w:ascii="Times New Roman" w:eastAsia="Times New Roman" w:hAnsi="Times New Roman" w:cs="Times New Roman"/>
          <w:sz w:val="24"/>
          <w:szCs w:val="24"/>
          <w:lang w:eastAsia="fi-FI"/>
        </w:rPr>
      </w:pPr>
      <w:r w:rsidRPr="0002500F">
        <w:rPr>
          <w:rFonts w:ascii="Helsingin" w:eastAsia="Times New Roman" w:hAnsi="Helsingin" w:cs="Times New Roman"/>
          <w:color w:val="777777"/>
          <w:sz w:val="24"/>
          <w:szCs w:val="24"/>
          <w:bdr w:val="single" w:sz="2" w:space="0" w:color="E9EAED" w:frame="1"/>
          <w:lang w:eastAsia="fi-FI"/>
        </w:rPr>
        <w:t>Intiassa superbakteeritilanne on hälyttävä. Antibioottien osto onnistuu helposti ja ilman reseptiä. Mies istui apteekin ulkopuolella New Delhissä vuonna 2018. Kuva: </w:t>
      </w:r>
      <w:r w:rsidRPr="0002500F">
        <w:rPr>
          <w:rFonts w:ascii="Helsingin" w:eastAsia="Times New Roman" w:hAnsi="Helsingin" w:cs="Times New Roman"/>
          <w:caps/>
          <w:color w:val="777777"/>
          <w:sz w:val="24"/>
          <w:szCs w:val="24"/>
          <w:bdr w:val="single" w:sz="2" w:space="0" w:color="E9EAED" w:frame="1"/>
          <w:lang w:eastAsia="fi-FI"/>
        </w:rPr>
        <w:t>PRASHANTH VISHWANATHAN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Superbakteeritilanne vaihtelee maittain. </w:t>
      </w:r>
      <w:hyperlink r:id="rId11" w:history="1">
        <w:r w:rsidRPr="0002500F">
          <w:rPr>
            <w:rFonts w:ascii="Publico" w:eastAsia="Times New Roman" w:hAnsi="Publico" w:cs="Times New Roman"/>
            <w:color w:val="191919"/>
            <w:sz w:val="24"/>
            <w:szCs w:val="24"/>
            <w:u w:val="single"/>
            <w:bdr w:val="single" w:sz="2" w:space="0" w:color="BFD0DE" w:frame="1"/>
            <w:lang w:eastAsia="fi-FI"/>
          </w:rPr>
          <w:t>Intiassa tilanne on hälyttävä</w:t>
        </w:r>
      </w:hyperlink>
      <w:r w:rsidRPr="0002500F">
        <w:rPr>
          <w:rFonts w:ascii="Publico" w:eastAsia="Times New Roman" w:hAnsi="Publico" w:cs="Times New Roman"/>
          <w:color w:val="191919"/>
          <w:sz w:val="24"/>
          <w:szCs w:val="24"/>
          <w:bdr w:val="single" w:sz="2" w:space="0" w:color="E9EAED" w:frame="1"/>
          <w:lang w:eastAsia="fi-FI"/>
        </w:rPr>
        <w:t>, Italiassa ja Kreikassa huono ja esimerkiksi Suomessa hyvä. WHO tarttui kunnolla ongelmaan vuonna 2014, kun tutkijat olivat asiasta varoittaneet yli 20 vuotta. Maailmanlaajuisesti mennään silti yhä huonompaan suuntaan.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Nyt superbakteereihin kuollaan lähinnä siksi, että sairaalassa huonokuntoiselle potilaalle joudutaan etsimään tepsivää lääkettä liian pitkään, Jalava kertoo. Jos kaikille antibiooteille vastustuskykyiset bakteerit ottavat vallan, tekonivel- ja mahan alueen leikkaukset, syöpähoidot ja elinsiirrot estyvät, sillä niissä tarvitaan antibioottien apua.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Helsingin" w:eastAsia="Times New Roman" w:hAnsi="Helsingin" w:cs="Times New Roman"/>
          <w:b/>
          <w:bCs/>
          <w:caps/>
          <w:color w:val="191919"/>
          <w:sz w:val="24"/>
          <w:szCs w:val="24"/>
          <w:bdr w:val="single" w:sz="2" w:space="0" w:color="E9EAED" w:frame="1"/>
          <w:lang w:eastAsia="fi-FI"/>
        </w:rPr>
        <w:t>YMPÄRISTÖÖN</w:t>
      </w:r>
      <w:r w:rsidRPr="0002500F">
        <w:rPr>
          <w:rFonts w:ascii="Publico" w:eastAsia="Times New Roman" w:hAnsi="Publico" w:cs="Times New Roman"/>
          <w:color w:val="191919"/>
          <w:sz w:val="24"/>
          <w:szCs w:val="24"/>
          <w:bdr w:val="single" w:sz="2" w:space="0" w:color="E9EAED" w:frame="1"/>
          <w:lang w:eastAsia="fi-FI"/>
        </w:rPr>
        <w:t> liittyy monia isoja uhkia. Me kaikki tiedämme ilmastonmuutoksen, ja siihen puuttumisesta maailman päättäjät ovat sopineet Pariisin ilmastosopimuksessa. Toimet ovat yhä vähäisiä verrattuna tavoitteisiin.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Ilmastonmuutos hallitsee mediatilaa niin paljon, että se peittää näkyvistä monta muuta isoa uhkaa. Se on nimittäin mediaystävällinen kriisi, sanoo ilmastonmuutoksen strategisen ohjelman johtaja </w:t>
      </w:r>
      <w:hyperlink r:id="rId12" w:history="1">
        <w:r w:rsidRPr="0002500F">
          <w:rPr>
            <w:rFonts w:ascii="Publico" w:eastAsia="Times New Roman" w:hAnsi="Publico" w:cs="Times New Roman"/>
            <w:b/>
            <w:bCs/>
            <w:color w:val="191919"/>
            <w:sz w:val="24"/>
            <w:szCs w:val="24"/>
            <w:u w:val="single"/>
            <w:bdr w:val="single" w:sz="2" w:space="0" w:color="E9EAED" w:frame="1"/>
            <w:lang w:eastAsia="fi-FI"/>
          </w:rPr>
          <w:t>Mikael Hildén</w:t>
        </w:r>
      </w:hyperlink>
      <w:r w:rsidRPr="0002500F">
        <w:rPr>
          <w:rFonts w:ascii="Publico" w:eastAsia="Times New Roman" w:hAnsi="Publico" w:cs="Times New Roman"/>
          <w:color w:val="191919"/>
          <w:sz w:val="24"/>
          <w:szCs w:val="24"/>
          <w:bdr w:val="single" w:sz="2" w:space="0" w:color="E9EAED" w:frame="1"/>
          <w:lang w:eastAsia="fi-FI"/>
        </w:rPr>
        <w:t> Suomen ympäristökeskuksesta. Ilmastonmuutos luo medialle monia sähäköitä katastrofeja, kuten tulvia, hirmumyrskyjä ja pakolaiskriisejä.</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Sen sijaan luonnon </w:t>
      </w:r>
      <w:hyperlink r:id="rId13" w:history="1">
        <w:r w:rsidRPr="0002500F">
          <w:rPr>
            <w:rFonts w:ascii="Publico" w:eastAsia="Times New Roman" w:hAnsi="Publico" w:cs="Times New Roman"/>
            <w:color w:val="191919"/>
            <w:sz w:val="24"/>
            <w:szCs w:val="24"/>
            <w:u w:val="single"/>
            <w:bdr w:val="single" w:sz="2" w:space="0" w:color="BFD0DE" w:frame="1"/>
            <w:lang w:eastAsia="fi-FI"/>
          </w:rPr>
          <w:t xml:space="preserve">monimuotoisuuden eli </w:t>
        </w:r>
        <w:proofErr w:type="spellStart"/>
        <w:r w:rsidRPr="0002500F">
          <w:rPr>
            <w:rFonts w:ascii="Publico" w:eastAsia="Times New Roman" w:hAnsi="Publico" w:cs="Times New Roman"/>
            <w:color w:val="191919"/>
            <w:sz w:val="24"/>
            <w:szCs w:val="24"/>
            <w:u w:val="single"/>
            <w:bdr w:val="single" w:sz="2" w:space="0" w:color="BFD0DE" w:frame="1"/>
            <w:lang w:eastAsia="fi-FI"/>
          </w:rPr>
          <w:t>biodiversiteetin</w:t>
        </w:r>
        <w:proofErr w:type="spellEnd"/>
        <w:r w:rsidRPr="0002500F">
          <w:rPr>
            <w:rFonts w:ascii="Publico" w:eastAsia="Times New Roman" w:hAnsi="Publico" w:cs="Times New Roman"/>
            <w:color w:val="191919"/>
            <w:sz w:val="24"/>
            <w:szCs w:val="24"/>
            <w:u w:val="single"/>
            <w:bdr w:val="single" w:sz="2" w:space="0" w:color="BFD0DE" w:frame="1"/>
            <w:lang w:eastAsia="fi-FI"/>
          </w:rPr>
          <w:t xml:space="preserve"> väheneminen</w:t>
        </w:r>
      </w:hyperlink>
      <w:r w:rsidRPr="0002500F">
        <w:rPr>
          <w:rFonts w:ascii="Publico" w:eastAsia="Times New Roman" w:hAnsi="Publico" w:cs="Times New Roman"/>
          <w:color w:val="191919"/>
          <w:sz w:val="24"/>
          <w:szCs w:val="24"/>
          <w:bdr w:val="single" w:sz="2" w:space="0" w:color="E9EAED" w:frame="1"/>
          <w:lang w:eastAsia="fi-FI"/>
        </w:rPr>
        <w:t> ei taivu yhtä dramaattisiksi jutuiksi, vaikka se on monen tutkijan mielestä ilmastonmuutoksen veroinen uhka maailmassa. Metsät, eläinlajit- ja kasvilajit vähenevät kiihtyvää tahtia. Luonnon tasapaino järkkyy.</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Hildénin mielestä isoista ympäristöuhista huonosti julkisuutta on saanut esimerkiksi kemikalisoituminen. Kemikaalit valuvat huomaamattomasti jätevesissämme ja leijuvat kaasuina ilmaan, mutta ne saattavat aiheuttaa ikäviä yllätyksiä. </w:t>
      </w:r>
      <w:hyperlink r:id="rId14" w:history="1">
        <w:r w:rsidRPr="0002500F">
          <w:rPr>
            <w:rFonts w:ascii="Publico" w:eastAsia="Times New Roman" w:hAnsi="Publico" w:cs="Times New Roman"/>
            <w:color w:val="191919"/>
            <w:sz w:val="24"/>
            <w:szCs w:val="24"/>
            <w:u w:val="single"/>
            <w:bdr w:val="single" w:sz="2" w:space="0" w:color="BFD0DE" w:frame="1"/>
            <w:lang w:eastAsia="fi-FI"/>
          </w:rPr>
          <w:t>Siitä olkoon esimerkkinä freonit</w:t>
        </w:r>
      </w:hyperlink>
      <w:r w:rsidRPr="0002500F">
        <w:rPr>
          <w:rFonts w:ascii="Publico" w:eastAsia="Times New Roman" w:hAnsi="Publico" w:cs="Times New Roman"/>
          <w:color w:val="191919"/>
          <w:sz w:val="24"/>
          <w:szCs w:val="24"/>
          <w:bdr w:val="single" w:sz="2" w:space="0" w:color="E9EAED" w:frame="1"/>
          <w:lang w:eastAsia="fi-FI"/>
        </w:rPr>
        <w:t>, jotka tutkijoidenkin yllätykseksi aiheuttivat otsonikatoa. Freonit kiellettiin vuonna 1989.</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Helsingin" w:eastAsia="Times New Roman" w:hAnsi="Helsingin" w:cs="Times New Roman"/>
          <w:b/>
          <w:bCs/>
          <w:caps/>
          <w:color w:val="191919"/>
          <w:sz w:val="24"/>
          <w:szCs w:val="24"/>
          <w:bdr w:val="single" w:sz="2" w:space="0" w:color="E9EAED" w:frame="1"/>
          <w:lang w:eastAsia="fi-FI"/>
        </w:rPr>
        <w:t>ERITYISESTI</w:t>
      </w:r>
      <w:r w:rsidRPr="0002500F">
        <w:rPr>
          <w:rFonts w:ascii="Publico" w:eastAsia="Times New Roman" w:hAnsi="Publico" w:cs="Times New Roman"/>
          <w:color w:val="191919"/>
          <w:sz w:val="24"/>
          <w:szCs w:val="24"/>
          <w:bdr w:val="single" w:sz="2" w:space="0" w:color="E9EAED" w:frame="1"/>
          <w:lang w:eastAsia="fi-FI"/>
        </w:rPr>
        <w:t> kemikaalicocktailit ovat arvoituksia, kertoo erikoistutkija </w:t>
      </w:r>
      <w:hyperlink r:id="rId15" w:history="1">
        <w:r w:rsidRPr="0002500F">
          <w:rPr>
            <w:rFonts w:ascii="Publico" w:eastAsia="Times New Roman" w:hAnsi="Publico" w:cs="Times New Roman"/>
            <w:b/>
            <w:bCs/>
            <w:color w:val="191919"/>
            <w:sz w:val="24"/>
            <w:szCs w:val="24"/>
            <w:u w:val="single"/>
            <w:bdr w:val="single" w:sz="2" w:space="0" w:color="E9EAED" w:frame="1"/>
            <w:lang w:eastAsia="fi-FI"/>
          </w:rPr>
          <w:t>Sari Kauppi</w:t>
        </w:r>
      </w:hyperlink>
      <w:r w:rsidRPr="0002500F">
        <w:rPr>
          <w:rFonts w:ascii="Publico" w:eastAsia="Times New Roman" w:hAnsi="Publico" w:cs="Times New Roman"/>
          <w:color w:val="191919"/>
          <w:sz w:val="24"/>
          <w:szCs w:val="24"/>
          <w:bdr w:val="single" w:sz="2" w:space="0" w:color="E9EAED" w:frame="1"/>
          <w:lang w:eastAsia="fi-FI"/>
        </w:rPr>
        <w:t> Suomen ympäristökeskuksesta. Niitä syntyy, kun lääkkeiden, pakokaasujen tai vaikkapa hyttysmyrkkyjen kemikaalit kohtaavat toisensa luonnossa. Tulee yllättäviä yhteisvaikutuksia.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”Se on kuin Linnan juhlien booli. Kukaan ei tiedä reseptiä ja kaikki pelkäävät vaikutuksia – ainakin niin kauan aikaa kuin televisiokamerat ovat päällä”, Kauppi kertoo työkavereiden kanssa syntyneestä vertauksesta.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Kemikaaleja kehitetään hyvään: Niiden avulla voiteet säilyvät pidempään, pinnat kestävät säätä ja kankaat kipinöitä. Kemikaalien mahdolliset huonot puolet selviävät usein vasta paljon myöhemmin, ja niitä on vaikea saada kielletyksi ilman rautaista näyttöä, koska niillä on iso kaupallinen merkitys.</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Voi olla, että joku kemikaali heikentää immuunipuolustusta – ja sitten korona iskee. Eläimiin kemikaalit vaikuttavat vielä enemmän kuin ihmisiin, sillä ihmiselle voi suositella järven dioksiinipitoisen kalan syöntiä vain kerran viikkoon, saukolle ei.</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Välillä terveysvaikutuksista saadaan selvä näyttö vasta onnettomuuksien kautta, sillä olisi epäeettistä testata ihmisillä vaikkapa syöpävaikutuksia. Suomessa esimerkiksi huomattiin Kärkölässä kloorifenolin valuttua tehtaalla vesistöön, että kuntalaisten imusolmukesyövät moninkertaistuivat.</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 xml:space="preserve">Kauppi haluaisi, että vähempi näyttö riittäisi kemikaalien kieltämiseksi, ja lisäksi ympäristön testaamista tulisi lisätä. Maailmassa on kymmeniä tuhansia kemiallista yhdisteitä, ja näistä vain alle tuhannen pitoisuuksia </w:t>
      </w:r>
      <w:proofErr w:type="gramStart"/>
      <w:r w:rsidRPr="0002500F">
        <w:rPr>
          <w:rFonts w:ascii="Publico" w:eastAsia="Times New Roman" w:hAnsi="Publico" w:cs="Times New Roman"/>
          <w:color w:val="191919"/>
          <w:sz w:val="24"/>
          <w:szCs w:val="24"/>
          <w:bdr w:val="single" w:sz="2" w:space="0" w:color="E9EAED" w:frame="1"/>
          <w:lang w:eastAsia="fi-FI"/>
        </w:rPr>
        <w:t>voidaan seurataan</w:t>
      </w:r>
      <w:proofErr w:type="gramEnd"/>
      <w:r w:rsidRPr="0002500F">
        <w:rPr>
          <w:rFonts w:ascii="Publico" w:eastAsia="Times New Roman" w:hAnsi="Publico" w:cs="Times New Roman"/>
          <w:color w:val="191919"/>
          <w:sz w:val="24"/>
          <w:szCs w:val="24"/>
          <w:bdr w:val="single" w:sz="2" w:space="0" w:color="E9EAED" w:frame="1"/>
          <w:lang w:eastAsia="fi-FI"/>
        </w:rPr>
        <w:t xml:space="preserve"> ympäristössä.</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Kemikaalien määrä lisääntyy jatkuvasti, joten myös niiden aiheuttama uhka kasvaa.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Helsingin" w:eastAsia="Times New Roman" w:hAnsi="Helsingin" w:cs="Times New Roman"/>
          <w:b/>
          <w:bCs/>
          <w:caps/>
          <w:color w:val="191919"/>
          <w:sz w:val="24"/>
          <w:szCs w:val="24"/>
          <w:bdr w:val="single" w:sz="2" w:space="0" w:color="E9EAED" w:frame="1"/>
          <w:lang w:eastAsia="fi-FI"/>
        </w:rPr>
        <w:t>KATASTROFIT </w:t>
      </w:r>
      <w:r w:rsidRPr="0002500F">
        <w:rPr>
          <w:rFonts w:ascii="Publico" w:eastAsia="Times New Roman" w:hAnsi="Publico" w:cs="Times New Roman"/>
          <w:color w:val="191919"/>
          <w:sz w:val="24"/>
          <w:szCs w:val="24"/>
          <w:bdr w:val="single" w:sz="2" w:space="0" w:color="E9EAED" w:frame="1"/>
          <w:lang w:eastAsia="fi-FI"/>
        </w:rPr>
        <w:t>limittyvät toisiinsa: ilmastonmuutos ja luonnon monimuotoisuuden väheneminen kiihdyttävät toisiaan, superbakteerit pandemioita. Katastrofit ovat yhdessä enemmän kuin osiensa summa, ikävä kyllä.</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Niiden yhteinen symbolieläin voisi olla mehiläinen.</w:t>
      </w:r>
    </w:p>
    <w:p w:rsidR="0002500F" w:rsidRPr="0002500F" w:rsidRDefault="0002500F" w:rsidP="0002500F">
      <w:pPr>
        <w:spacing w:after="0" w:line="240" w:lineRule="auto"/>
        <w:rPr>
          <w:rFonts w:ascii="Times New Roman" w:eastAsia="Times New Roman" w:hAnsi="Times New Roman" w:cs="Times New Roman"/>
          <w:sz w:val="24"/>
          <w:szCs w:val="24"/>
          <w:lang w:eastAsia="fi-FI"/>
        </w:rPr>
      </w:pPr>
      <w:r w:rsidRPr="0002500F">
        <w:rPr>
          <w:rFonts w:ascii="Times New Roman" w:eastAsia="Times New Roman" w:hAnsi="Times New Roman" w:cs="Times New Roman"/>
          <w:noProof/>
          <w:sz w:val="24"/>
          <w:szCs w:val="24"/>
          <w:lang w:eastAsia="fi-FI"/>
        </w:rPr>
        <w:drawing>
          <wp:inline distT="0" distB="0" distL="0" distR="0" wp14:anchorId="2531C7E7" wp14:editId="469F2FDB">
            <wp:extent cx="4457700" cy="3009900"/>
            <wp:effectExtent l="0" t="0" r="0" b="0"/>
            <wp:docPr id="4" name="Kuva 4" descr="Mehiläisyhdyskuntien yhtäkkisistä kuolemista on uutisoitu ympäri maailmaa. Mehiläistenhoitaja piteli hunajakennoa Ranskassa viime vuoden heinäkuu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hiläisyhdyskuntien yhtäkkisistä kuolemista on uutisoitu ympäri maailmaa. Mehiläistenhoitaja piteli hunajakennoa Ranskassa viime vuoden heinäkuuss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0" cy="3009900"/>
                    </a:xfrm>
                    <a:prstGeom prst="rect">
                      <a:avLst/>
                    </a:prstGeom>
                    <a:noFill/>
                    <a:ln>
                      <a:noFill/>
                    </a:ln>
                  </pic:spPr>
                </pic:pic>
              </a:graphicData>
            </a:graphic>
          </wp:inline>
        </w:drawing>
      </w:r>
    </w:p>
    <w:p w:rsidR="0002500F" w:rsidRPr="0002500F" w:rsidRDefault="0002500F" w:rsidP="0002500F">
      <w:pPr>
        <w:pBdr>
          <w:top w:val="single" w:sz="2" w:space="0" w:color="E9EAED"/>
          <w:left w:val="single" w:sz="2" w:space="0" w:color="E9EAED"/>
          <w:bottom w:val="single" w:sz="2" w:space="0" w:color="E9EAED"/>
          <w:right w:val="single" w:sz="2" w:space="0" w:color="E9EAED"/>
        </w:pBdr>
        <w:spacing w:before="120" w:line="240" w:lineRule="auto"/>
        <w:rPr>
          <w:rFonts w:ascii="Times New Roman" w:eastAsia="Times New Roman" w:hAnsi="Times New Roman" w:cs="Times New Roman"/>
          <w:sz w:val="24"/>
          <w:szCs w:val="24"/>
          <w:lang w:eastAsia="fi-FI"/>
        </w:rPr>
      </w:pPr>
      <w:r w:rsidRPr="0002500F">
        <w:rPr>
          <w:rFonts w:ascii="Helsingin" w:eastAsia="Times New Roman" w:hAnsi="Helsingin" w:cs="Times New Roman"/>
          <w:color w:val="777777"/>
          <w:sz w:val="24"/>
          <w:szCs w:val="24"/>
          <w:bdr w:val="single" w:sz="2" w:space="0" w:color="E9EAED" w:frame="1"/>
          <w:lang w:eastAsia="fi-FI"/>
        </w:rPr>
        <w:t>Mehiläisyhdyskuntien yhtäkkisistä kuolemista on uutisoitu ympäri maailmaa. Mehiläistenhoitaja piteli hunajakennoa Ranskassa viime vuoden heinäkuussa. Kuva: </w:t>
      </w:r>
      <w:r w:rsidRPr="0002500F">
        <w:rPr>
          <w:rFonts w:ascii="Helsingin" w:eastAsia="Times New Roman" w:hAnsi="Helsingin" w:cs="Times New Roman"/>
          <w:caps/>
          <w:color w:val="777777"/>
          <w:sz w:val="24"/>
          <w:szCs w:val="24"/>
          <w:bdr w:val="single" w:sz="2" w:space="0" w:color="E9EAED" w:frame="1"/>
          <w:lang w:eastAsia="fi-FI"/>
        </w:rPr>
        <w:t>ERIC GAILLARD / REUTERS</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hyperlink r:id="rId17" w:history="1">
        <w:r w:rsidRPr="0002500F">
          <w:rPr>
            <w:rFonts w:ascii="Publico" w:eastAsia="Times New Roman" w:hAnsi="Publico" w:cs="Times New Roman"/>
            <w:color w:val="191919"/>
            <w:sz w:val="24"/>
            <w:szCs w:val="24"/>
            <w:u w:val="single"/>
            <w:bdr w:val="single" w:sz="2" w:space="0" w:color="BFD0DE" w:frame="1"/>
            <w:lang w:eastAsia="fi-FI"/>
          </w:rPr>
          <w:t>Mehiläisyhdyskuntien yhtäkkisistä kuolemista </w:t>
        </w:r>
      </w:hyperlink>
      <w:r w:rsidRPr="0002500F">
        <w:rPr>
          <w:rFonts w:ascii="Publico" w:eastAsia="Times New Roman" w:hAnsi="Publico" w:cs="Times New Roman"/>
          <w:color w:val="191919"/>
          <w:sz w:val="24"/>
          <w:szCs w:val="24"/>
          <w:bdr w:val="single" w:sz="2" w:space="0" w:color="E9EAED" w:frame="1"/>
          <w:lang w:eastAsia="fi-FI"/>
        </w:rPr>
        <w:t xml:space="preserve">eri maissa on uutisoitu viime vuosina. Monelle on jäänyt mieleen, että syyllinen saattaa olla kasvinsuojeluaineina käytetyt </w:t>
      </w:r>
      <w:proofErr w:type="spellStart"/>
      <w:r w:rsidRPr="0002500F">
        <w:rPr>
          <w:rFonts w:ascii="Publico" w:eastAsia="Times New Roman" w:hAnsi="Publico" w:cs="Times New Roman"/>
          <w:color w:val="191919"/>
          <w:sz w:val="24"/>
          <w:szCs w:val="24"/>
          <w:bdr w:val="single" w:sz="2" w:space="0" w:color="E9EAED" w:frame="1"/>
          <w:lang w:eastAsia="fi-FI"/>
        </w:rPr>
        <w:t>neonikotinoidit</w:t>
      </w:r>
      <w:proofErr w:type="spellEnd"/>
      <w:r w:rsidRPr="0002500F">
        <w:rPr>
          <w:rFonts w:ascii="Publico" w:eastAsia="Times New Roman" w:hAnsi="Publico" w:cs="Times New Roman"/>
          <w:color w:val="191919"/>
          <w:sz w:val="24"/>
          <w:szCs w:val="24"/>
          <w:bdr w:val="single" w:sz="2" w:space="0" w:color="E9EAED" w:frame="1"/>
          <w:lang w:eastAsia="fi-FI"/>
        </w:rPr>
        <w:t xml:space="preserve"> – eli kemikalisoituminen.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Syitä on monia muitakin, kertoo tutkijatohtori </w:t>
      </w:r>
      <w:hyperlink r:id="rId18" w:history="1">
        <w:r w:rsidRPr="0002500F">
          <w:rPr>
            <w:rFonts w:ascii="Publico" w:eastAsia="Times New Roman" w:hAnsi="Publico" w:cs="Times New Roman"/>
            <w:b/>
            <w:bCs/>
            <w:color w:val="191919"/>
            <w:sz w:val="24"/>
            <w:szCs w:val="24"/>
            <w:u w:val="single"/>
            <w:bdr w:val="single" w:sz="2" w:space="0" w:color="E9EAED" w:frame="1"/>
            <w:lang w:eastAsia="fi-FI"/>
          </w:rPr>
          <w:t>Arttu Malkamäki </w:t>
        </w:r>
      </w:hyperlink>
      <w:r w:rsidRPr="0002500F">
        <w:rPr>
          <w:rFonts w:ascii="Publico" w:eastAsia="Times New Roman" w:hAnsi="Publico" w:cs="Times New Roman"/>
          <w:color w:val="191919"/>
          <w:sz w:val="24"/>
          <w:szCs w:val="24"/>
          <w:bdr w:val="single" w:sz="2" w:space="0" w:color="E9EAED" w:frame="1"/>
          <w:lang w:eastAsia="fi-FI"/>
        </w:rPr>
        <w:t>Helsingin yliopistosta. Ilmastonmuutos vaikeuttaa mehiläisten elämää eri tavoin. Tehokas maailmankauppa on levittänyt niihin pahan loisen. Tehomaatalous tuhoaa niityt ja metsät eli luonnon monimuotoisuus kärsii.</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Jos mehiläiset ja muut pölyttäjät häviäisivät maailmasta – siihen on toki vielä matkaa – se olisi hirmuinen kolaus maailman ruokaturvalle. Ilman eläinpölytystä pärjää vain neljäsosa pääruoka-aineista, kuten monet viljat, Malkamäki sanoo.</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Ruokavaliostamme häviäisivät muun muassa mustikka, nauris, omena ja avokado, mutta kyllä kasveja jäisi paljon syötäväksikin, kuten mansikkaa, kaalia, perunaa ja appelsiinia – ainakin rikkaille. Koko maailman ruuantuotanto vähenisi 5–8 prosenttia.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Helsingin" w:eastAsia="Times New Roman" w:hAnsi="Helsingin" w:cs="Times New Roman"/>
          <w:b/>
          <w:bCs/>
          <w:caps/>
          <w:color w:val="191919"/>
          <w:sz w:val="24"/>
          <w:szCs w:val="24"/>
          <w:bdr w:val="single" w:sz="2" w:space="0" w:color="E9EAED" w:frame="1"/>
          <w:lang w:eastAsia="fi-FI"/>
        </w:rPr>
        <w:t>HITAAT </w:t>
      </w:r>
      <w:r w:rsidRPr="0002500F">
        <w:rPr>
          <w:rFonts w:ascii="Publico" w:eastAsia="Times New Roman" w:hAnsi="Publico" w:cs="Times New Roman"/>
          <w:color w:val="191919"/>
          <w:sz w:val="24"/>
          <w:szCs w:val="24"/>
          <w:bdr w:val="single" w:sz="2" w:space="0" w:color="E9EAED" w:frame="1"/>
          <w:lang w:eastAsia="fi-FI"/>
        </w:rPr>
        <w:t>kriisit ovat valtavia, mutta valtavia ovat niiden vaatimat ratkaisutkin.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Tiedämme ilmastonmuutoksesta, että sen vuoksi tarvitaan perinpohjainen muutos syömiseemme ja liikkumiseemme, kulutukseemme ja tuotantoomme.</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Superbakteeriongelman ratkaisu puolestaan vaatisi köyhiin maihin terveydenhuollon ja esimerkiksi vessojen rakentamista, jotta ihmiset tarvitsisivat harvemmin lääkkeitä, Jari Jalava sanoo. Antibioottien syöttö lehmille ja sioille rehun joukossa pitäisi lopettaa, sillä se on laajasti EU:n ulkopuolella käytössä. Sekin on vaikeaa, kun lihan käyttö lisääntyy.</w:t>
      </w:r>
    </w:p>
    <w:p w:rsidR="0002500F" w:rsidRPr="0002500F" w:rsidRDefault="0002500F" w:rsidP="0002500F">
      <w:pPr>
        <w:spacing w:after="0" w:line="240" w:lineRule="auto"/>
        <w:rPr>
          <w:rFonts w:ascii="Times New Roman" w:eastAsia="Times New Roman" w:hAnsi="Times New Roman" w:cs="Times New Roman"/>
          <w:sz w:val="24"/>
          <w:szCs w:val="24"/>
          <w:lang w:eastAsia="fi-FI"/>
        </w:rPr>
      </w:pPr>
      <w:r w:rsidRPr="0002500F">
        <w:rPr>
          <w:rFonts w:ascii="Times New Roman" w:eastAsia="Times New Roman" w:hAnsi="Times New Roman" w:cs="Times New Roman"/>
          <w:noProof/>
          <w:sz w:val="24"/>
          <w:szCs w:val="24"/>
          <w:lang w:eastAsia="fi-FI"/>
        </w:rPr>
        <w:drawing>
          <wp:inline distT="0" distB="0" distL="0" distR="0" wp14:anchorId="01CE9F2C" wp14:editId="47071771">
            <wp:extent cx="4457700" cy="2971800"/>
            <wp:effectExtent l="0" t="0" r="0" b="0"/>
            <wp:docPr id="5" name="Kuva 5" descr="Broilerifarmari kävelee kanalassaan Pohjois-Carolinassa Yhdysvalloissa vuonna 2014. Broilerit syövät rehua, johon on sekoitettu antibioot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ilerifarmari kävelee kanalassaan Pohjois-Carolinassa Yhdysvalloissa vuonna 2014. Broilerit syövät rehua, johon on sekoitettu antibiootti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7700" cy="2971800"/>
                    </a:xfrm>
                    <a:prstGeom prst="rect">
                      <a:avLst/>
                    </a:prstGeom>
                    <a:noFill/>
                    <a:ln>
                      <a:noFill/>
                    </a:ln>
                  </pic:spPr>
                </pic:pic>
              </a:graphicData>
            </a:graphic>
          </wp:inline>
        </w:drawing>
      </w:r>
    </w:p>
    <w:p w:rsidR="0002500F" w:rsidRPr="0002500F" w:rsidRDefault="0002500F" w:rsidP="0002500F">
      <w:pPr>
        <w:pBdr>
          <w:top w:val="single" w:sz="2" w:space="0" w:color="E9EAED"/>
          <w:left w:val="single" w:sz="2" w:space="0" w:color="E9EAED"/>
          <w:bottom w:val="single" w:sz="2" w:space="0" w:color="E9EAED"/>
          <w:right w:val="single" w:sz="2" w:space="0" w:color="E9EAED"/>
        </w:pBdr>
        <w:spacing w:before="120" w:line="240" w:lineRule="auto"/>
        <w:rPr>
          <w:rFonts w:ascii="Times New Roman" w:eastAsia="Times New Roman" w:hAnsi="Times New Roman" w:cs="Times New Roman"/>
          <w:sz w:val="24"/>
          <w:szCs w:val="24"/>
          <w:lang w:eastAsia="fi-FI"/>
        </w:rPr>
      </w:pPr>
      <w:r w:rsidRPr="0002500F">
        <w:rPr>
          <w:rFonts w:ascii="Helsingin" w:eastAsia="Times New Roman" w:hAnsi="Helsingin" w:cs="Times New Roman"/>
          <w:color w:val="777777"/>
          <w:sz w:val="24"/>
          <w:szCs w:val="24"/>
          <w:bdr w:val="single" w:sz="2" w:space="0" w:color="E9EAED" w:frame="1"/>
          <w:lang w:eastAsia="fi-FI"/>
        </w:rPr>
        <w:t xml:space="preserve">Broilerifarmari kävelee kanalassaan </w:t>
      </w:r>
      <w:proofErr w:type="spellStart"/>
      <w:r w:rsidRPr="0002500F">
        <w:rPr>
          <w:rFonts w:ascii="Helsingin" w:eastAsia="Times New Roman" w:hAnsi="Helsingin" w:cs="Times New Roman"/>
          <w:color w:val="777777"/>
          <w:sz w:val="24"/>
          <w:szCs w:val="24"/>
          <w:bdr w:val="single" w:sz="2" w:space="0" w:color="E9EAED" w:frame="1"/>
          <w:lang w:eastAsia="fi-FI"/>
        </w:rPr>
        <w:t>Pohjois</w:t>
      </w:r>
      <w:proofErr w:type="spellEnd"/>
      <w:r w:rsidRPr="0002500F">
        <w:rPr>
          <w:rFonts w:ascii="Helsingin" w:eastAsia="Times New Roman" w:hAnsi="Helsingin" w:cs="Times New Roman"/>
          <w:color w:val="777777"/>
          <w:sz w:val="24"/>
          <w:szCs w:val="24"/>
          <w:bdr w:val="single" w:sz="2" w:space="0" w:color="E9EAED" w:frame="1"/>
          <w:lang w:eastAsia="fi-FI"/>
        </w:rPr>
        <w:t>-Carolinassa Yhdysvalloissa vuonna 2014. Broilerit syövät rehua, johon on sekoitettu antibioottia. Kuva: </w:t>
      </w:r>
      <w:r w:rsidRPr="0002500F">
        <w:rPr>
          <w:rFonts w:ascii="Helsingin" w:eastAsia="Times New Roman" w:hAnsi="Helsingin" w:cs="Times New Roman"/>
          <w:caps/>
          <w:color w:val="777777"/>
          <w:sz w:val="24"/>
          <w:szCs w:val="24"/>
          <w:bdr w:val="single" w:sz="2" w:space="0" w:color="E9EAED" w:frame="1"/>
          <w:lang w:eastAsia="fi-FI"/>
        </w:rPr>
        <w:t>RANDALL HILL / REUTERS</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Luonnon monimuotoisuuden puolustaminen vaatisi Arttu Malkamäen mielestä sitä, että villiä luontoa jätettäisiin hyödyntämättä ja maatalouden tehostumiseen – metsien ja lajikirjon suurtuhoajaan – puututtaisiin. Suunta on nyt aivan toinen.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Laajojen ongelmien ongelma on se, että niihin ei ole olemassa yksittäisiä ihmeratkaisuja, Mikael Hildén sanoo. Katastrofien estäminen on vaikeaa, kun pitäisi muuttaa yhteiskunnan rakenteita perusteellisesti.</w:t>
      </w:r>
    </w:p>
    <w:p w:rsidR="0002500F" w:rsidRPr="0002500F" w:rsidRDefault="0002500F" w:rsidP="0002500F">
      <w:pPr>
        <w:pBdr>
          <w:top w:val="single" w:sz="2" w:space="0" w:color="E9EAED"/>
          <w:left w:val="single" w:sz="2" w:space="0" w:color="E9EAED"/>
          <w:bottom w:val="single" w:sz="2" w:space="0" w:color="E9EAED"/>
          <w:right w:val="single" w:sz="2" w:space="0" w:color="E9EAED"/>
        </w:pBdr>
        <w:spacing w:before="240" w:after="240" w:line="240" w:lineRule="auto"/>
        <w:ind w:left="240" w:right="240"/>
        <w:outlineLvl w:val="2"/>
        <w:rPr>
          <w:rFonts w:ascii="Sanomat" w:eastAsia="Times New Roman" w:hAnsi="Sanomat" w:cs="Times New Roman"/>
          <w:b/>
          <w:bCs/>
          <w:color w:val="191919"/>
          <w:sz w:val="27"/>
          <w:szCs w:val="27"/>
          <w:lang w:eastAsia="fi-FI"/>
        </w:rPr>
      </w:pPr>
      <w:r w:rsidRPr="0002500F">
        <w:rPr>
          <w:rFonts w:ascii="Sanomat" w:eastAsia="Times New Roman" w:hAnsi="Sanomat" w:cs="Times New Roman"/>
          <w:b/>
          <w:bCs/>
          <w:color w:val="191919"/>
          <w:sz w:val="27"/>
          <w:szCs w:val="27"/>
          <w:lang w:eastAsia="fi-FI"/>
        </w:rPr>
        <w:t>Kriisien ehkäisystä ei saa poliittisia pisteitä</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Miksi poliitikot kohauttavat olkiaan ja kansa sulkee korvansa, kun tutkijat varoittavat tulevista katastrofeista? Miksi kriisit yllättävät meidät housut kintuissa?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Se johtuu osin demokratian logiikasta.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Jos joku kriisi ei huolestuta äänestäjiä, se tuskin nousee vaaleissa tai poliittisissa päätöksissäkään korkealle. Kun Suomen Pelastusalan Keskusjärjestö kysyi ennen koronakriisiä kansalaisten mielestä suurimpia uhkia, pandemia oli vähiten uhkaavien joukossa, kertoo Teknologian tutkimuskeskuksen tutkimustiimin päällikkö </w:t>
      </w:r>
      <w:hyperlink r:id="rId20" w:history="1">
        <w:r w:rsidRPr="0002500F">
          <w:rPr>
            <w:rFonts w:ascii="Publico" w:eastAsia="Times New Roman" w:hAnsi="Publico" w:cs="Times New Roman"/>
            <w:b/>
            <w:bCs/>
            <w:color w:val="191919"/>
            <w:sz w:val="24"/>
            <w:szCs w:val="24"/>
            <w:u w:val="single"/>
            <w:bdr w:val="single" w:sz="2" w:space="0" w:color="E9EAED" w:frame="1"/>
            <w:lang w:eastAsia="fi-FI"/>
          </w:rPr>
          <w:t>Arho Suominen</w:t>
        </w:r>
      </w:hyperlink>
      <w:r w:rsidRPr="0002500F">
        <w:rPr>
          <w:rFonts w:ascii="Publico" w:eastAsia="Times New Roman" w:hAnsi="Publico" w:cs="Times New Roman"/>
          <w:color w:val="191919"/>
          <w:sz w:val="24"/>
          <w:szCs w:val="24"/>
          <w:bdr w:val="single" w:sz="2" w:space="0" w:color="E9EAED" w:frame="1"/>
          <w:lang w:eastAsia="fi-FI"/>
        </w:rPr>
        <w:t>.</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Suominen myös muistuttaa ihmiskunnan unohtamisen taipumuksesta. Katastrofien opetukset pyyhkiytyvät nopeasti muistista.</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Poliitikot eivät välttämättä hyödy ennalta kriiseihin reagoinnista. Jos kriisi tulee, huono valmistautuminen kyllä haukutaan, mutta hyvästä valmistautumisesta saa harvoin kiitosta ja ääniä. Niin kauan kuin kriisiä ei tule, valmistautumisraha näyttää menevän hukkaan.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Brittiläinen tietokirjailija ja toimittaja </w:t>
      </w:r>
      <w:hyperlink r:id="rId21" w:history="1">
        <w:r w:rsidRPr="0002500F">
          <w:rPr>
            <w:rFonts w:ascii="Publico" w:eastAsia="Times New Roman" w:hAnsi="Publico" w:cs="Times New Roman"/>
            <w:b/>
            <w:bCs/>
            <w:color w:val="191919"/>
            <w:sz w:val="24"/>
            <w:szCs w:val="24"/>
            <w:u w:val="single"/>
            <w:bdr w:val="single" w:sz="2" w:space="0" w:color="E9EAED" w:frame="1"/>
            <w:lang w:eastAsia="fi-FI"/>
          </w:rPr>
          <w:t xml:space="preserve">Tim </w:t>
        </w:r>
        <w:proofErr w:type="spellStart"/>
        <w:r w:rsidRPr="0002500F">
          <w:rPr>
            <w:rFonts w:ascii="Publico" w:eastAsia="Times New Roman" w:hAnsi="Publico" w:cs="Times New Roman"/>
            <w:b/>
            <w:bCs/>
            <w:color w:val="191919"/>
            <w:sz w:val="24"/>
            <w:szCs w:val="24"/>
            <w:u w:val="single"/>
            <w:bdr w:val="single" w:sz="2" w:space="0" w:color="E9EAED" w:frame="1"/>
            <w:lang w:eastAsia="fi-FI"/>
          </w:rPr>
          <w:t>Harford</w:t>
        </w:r>
        <w:proofErr w:type="spellEnd"/>
      </w:hyperlink>
      <w:r w:rsidRPr="0002500F">
        <w:rPr>
          <w:rFonts w:ascii="Publico" w:eastAsia="Times New Roman" w:hAnsi="Publico" w:cs="Times New Roman"/>
          <w:color w:val="191919"/>
          <w:sz w:val="24"/>
          <w:szCs w:val="24"/>
          <w:bdr w:val="single" w:sz="2" w:space="0" w:color="E9EAED" w:frame="1"/>
          <w:lang w:eastAsia="fi-FI"/>
        </w:rPr>
        <w:t> tutkiskeli </w:t>
      </w:r>
      <w:hyperlink r:id="rId22" w:history="1">
        <w:r w:rsidRPr="0002500F">
          <w:rPr>
            <w:rFonts w:ascii="Publico" w:eastAsia="Times New Roman" w:hAnsi="Publico" w:cs="Times New Roman"/>
            <w:color w:val="191919"/>
            <w:sz w:val="24"/>
            <w:szCs w:val="24"/>
            <w:u w:val="single"/>
            <w:bdr w:val="single" w:sz="2" w:space="0" w:color="BFD0DE" w:frame="1"/>
            <w:lang w:eastAsia="fi-FI"/>
          </w:rPr>
          <w:t>Financial Times</w:t>
        </w:r>
      </w:hyperlink>
      <w:r w:rsidRPr="0002500F">
        <w:rPr>
          <w:rFonts w:ascii="Publico" w:eastAsia="Times New Roman" w:hAnsi="Publico" w:cs="Times New Roman"/>
          <w:color w:val="191919"/>
          <w:sz w:val="24"/>
          <w:szCs w:val="24"/>
          <w:bdr w:val="single" w:sz="2" w:space="0" w:color="E9EAED" w:frame="1"/>
          <w:lang w:eastAsia="fi-FI"/>
        </w:rPr>
        <w:t> -lehdessä ihmisten suhtautumista kriisiuhkiin. Hän löysi psykologisia selityksiä välinpitämättömyydellemme.</w:t>
      </w:r>
    </w:p>
    <w:p w:rsidR="0002500F" w:rsidRPr="0002500F" w:rsidRDefault="0002500F" w:rsidP="0002500F">
      <w:pPr>
        <w:spacing w:after="0" w:line="240" w:lineRule="auto"/>
        <w:rPr>
          <w:rFonts w:ascii="Times New Roman" w:eastAsia="Times New Roman" w:hAnsi="Times New Roman" w:cs="Times New Roman"/>
          <w:sz w:val="24"/>
          <w:szCs w:val="24"/>
          <w:lang w:eastAsia="fi-FI"/>
        </w:rPr>
      </w:pPr>
      <w:r w:rsidRPr="0002500F">
        <w:rPr>
          <w:rFonts w:ascii="Times New Roman" w:eastAsia="Times New Roman" w:hAnsi="Times New Roman" w:cs="Times New Roman"/>
          <w:noProof/>
          <w:sz w:val="24"/>
          <w:szCs w:val="24"/>
          <w:lang w:eastAsia="fi-FI"/>
        </w:rPr>
        <w:drawing>
          <wp:inline distT="0" distB="0" distL="0" distR="0" wp14:anchorId="6EBCFB93" wp14:editId="6A498119">
            <wp:extent cx="4457700" cy="2562225"/>
            <wp:effectExtent l="0" t="0" r="0" b="9525"/>
            <wp:docPr id="6" name="Kuva 6" descr="Tutkijat varoittivat hirmumyrskyn vaikutuksista Yhdysvaltain New Orleansiin monta kertaa, mutta heitä ei kuunneltu. Vuonna 2005 Katrina-myrsky tuhosi pahasti kaupunk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tkijat varoittivat hirmumyrskyn vaikutuksista Yhdysvaltain New Orleansiin monta kertaa, mutta heitä ei kuunneltu. Vuonna 2005 Katrina-myrsky tuhosi pahasti kaupunki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7700" cy="2562225"/>
                    </a:xfrm>
                    <a:prstGeom prst="rect">
                      <a:avLst/>
                    </a:prstGeom>
                    <a:noFill/>
                    <a:ln>
                      <a:noFill/>
                    </a:ln>
                  </pic:spPr>
                </pic:pic>
              </a:graphicData>
            </a:graphic>
          </wp:inline>
        </w:drawing>
      </w:r>
    </w:p>
    <w:p w:rsidR="0002500F" w:rsidRPr="0002500F" w:rsidRDefault="0002500F" w:rsidP="0002500F">
      <w:pPr>
        <w:pBdr>
          <w:top w:val="single" w:sz="2" w:space="0" w:color="E9EAED"/>
          <w:left w:val="single" w:sz="2" w:space="0" w:color="E9EAED"/>
          <w:bottom w:val="single" w:sz="2" w:space="0" w:color="E9EAED"/>
          <w:right w:val="single" w:sz="2" w:space="0" w:color="E9EAED"/>
        </w:pBdr>
        <w:spacing w:before="120" w:line="240" w:lineRule="auto"/>
        <w:rPr>
          <w:rFonts w:ascii="Times New Roman" w:eastAsia="Times New Roman" w:hAnsi="Times New Roman" w:cs="Times New Roman"/>
          <w:sz w:val="24"/>
          <w:szCs w:val="24"/>
          <w:lang w:eastAsia="fi-FI"/>
        </w:rPr>
      </w:pPr>
      <w:r w:rsidRPr="0002500F">
        <w:rPr>
          <w:rFonts w:ascii="Helsingin" w:eastAsia="Times New Roman" w:hAnsi="Helsingin" w:cs="Times New Roman"/>
          <w:color w:val="777777"/>
          <w:sz w:val="24"/>
          <w:szCs w:val="24"/>
          <w:bdr w:val="single" w:sz="2" w:space="0" w:color="E9EAED" w:frame="1"/>
          <w:lang w:eastAsia="fi-FI"/>
        </w:rPr>
        <w:t>Tutkijat varoittivat hirmumyrskyn vaikutuksista Yhdysvaltain New Orleansiin monta kertaa, mutta heitä ei kuunneltu. Vuonna 2005 Katrina-myrsky tuhosi pahasti kaupunkia. Kuva: </w:t>
      </w:r>
      <w:r w:rsidRPr="0002500F">
        <w:rPr>
          <w:rFonts w:ascii="Helsingin" w:eastAsia="Times New Roman" w:hAnsi="Helsingin" w:cs="Times New Roman"/>
          <w:caps/>
          <w:color w:val="777777"/>
          <w:sz w:val="24"/>
          <w:szCs w:val="24"/>
          <w:bdr w:val="single" w:sz="2" w:space="0" w:color="E9EAED" w:frame="1"/>
          <w:lang w:eastAsia="fi-FI"/>
        </w:rPr>
        <w:t>DAVID J. PHILLIP / REUTERS</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 xml:space="preserve">Meillä on tapana käyttäytyä kuten muut ympärillämme. Vaikka tulisi varoituksia, emme </w:t>
      </w:r>
      <w:proofErr w:type="spellStart"/>
      <w:r w:rsidRPr="0002500F">
        <w:rPr>
          <w:rFonts w:ascii="Publico" w:eastAsia="Times New Roman" w:hAnsi="Publico" w:cs="Times New Roman"/>
          <w:color w:val="191919"/>
          <w:sz w:val="24"/>
          <w:szCs w:val="24"/>
          <w:bdr w:val="single" w:sz="2" w:space="0" w:color="E9EAED" w:frame="1"/>
          <w:lang w:eastAsia="fi-FI"/>
        </w:rPr>
        <w:t>panikoi</w:t>
      </w:r>
      <w:proofErr w:type="spellEnd"/>
      <w:r w:rsidRPr="0002500F">
        <w:rPr>
          <w:rFonts w:ascii="Publico" w:eastAsia="Times New Roman" w:hAnsi="Publico" w:cs="Times New Roman"/>
          <w:color w:val="191919"/>
          <w:sz w:val="24"/>
          <w:szCs w:val="24"/>
          <w:bdr w:val="single" w:sz="2" w:space="0" w:color="E9EAED" w:frame="1"/>
          <w:lang w:eastAsia="fi-FI"/>
        </w:rPr>
        <w:t xml:space="preserve"> tai muuta käytöstämme, jos muutkaan eivät tee niin. Lisäksi ihmisillä on taipumus ajatella, että kovankin kriisin iskiessä se iskee ennemmin muihin, ei juuri minuun.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 xml:space="preserve">Katastrofit tuntuvat </w:t>
      </w:r>
      <w:proofErr w:type="gramStart"/>
      <w:r w:rsidRPr="0002500F">
        <w:rPr>
          <w:rFonts w:ascii="Publico" w:eastAsia="Times New Roman" w:hAnsi="Publico" w:cs="Times New Roman"/>
          <w:color w:val="191919"/>
          <w:sz w:val="24"/>
          <w:szCs w:val="24"/>
          <w:bdr w:val="single" w:sz="2" w:space="0" w:color="E9EAED" w:frame="1"/>
          <w:lang w:eastAsia="fi-FI"/>
        </w:rPr>
        <w:t>siis kaukaisilta</w:t>
      </w:r>
      <w:proofErr w:type="gramEnd"/>
      <w:r w:rsidRPr="0002500F">
        <w:rPr>
          <w:rFonts w:ascii="Publico" w:eastAsia="Times New Roman" w:hAnsi="Publico" w:cs="Times New Roman"/>
          <w:color w:val="191919"/>
          <w:sz w:val="24"/>
          <w:szCs w:val="24"/>
          <w:bdr w:val="single" w:sz="2" w:space="0" w:color="E9EAED" w:frame="1"/>
          <w:lang w:eastAsia="fi-FI"/>
        </w:rPr>
        <w:t xml:space="preserve"> kunnes ne ovat ovella. Eihän Euroopassa kunnolla huolestuttu Kiinan koronauutisista, vasta Italian epidemia säikäytti.</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”Kaikki tietävät, että Mustia joutsenia on, mutta niitä on vaikea ottaa tosissaan ennen kuin ne laskeutuvat omalle takapihalle”, Mikael Hildén sanoo.</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 xml:space="preserve">Mustaksi joutseniksi nimitetään </w:t>
      </w:r>
      <w:proofErr w:type="gramStart"/>
      <w:r w:rsidRPr="0002500F">
        <w:rPr>
          <w:rFonts w:ascii="Publico" w:eastAsia="Times New Roman" w:hAnsi="Publico" w:cs="Times New Roman"/>
          <w:color w:val="191919"/>
          <w:sz w:val="24"/>
          <w:szCs w:val="24"/>
          <w:bdr w:val="single" w:sz="2" w:space="0" w:color="E9EAED" w:frame="1"/>
          <w:lang w:eastAsia="fi-FI"/>
        </w:rPr>
        <w:t>iso</w:t>
      </w:r>
      <w:proofErr w:type="gramEnd"/>
      <w:r w:rsidRPr="0002500F">
        <w:rPr>
          <w:rFonts w:ascii="Publico" w:eastAsia="Times New Roman" w:hAnsi="Publico" w:cs="Times New Roman"/>
          <w:color w:val="191919"/>
          <w:sz w:val="24"/>
          <w:szCs w:val="24"/>
          <w:bdr w:val="single" w:sz="2" w:space="0" w:color="E9EAED" w:frame="1"/>
          <w:lang w:eastAsia="fi-FI"/>
        </w:rPr>
        <w:t xml:space="preserve"> kriisiä, joka yllättää kaikki. Koronavirustakin on sellaiseksi kutsuttu, vaikka se ei oikeasti yllätys ollutkaan, vaan tutkijoiden ennustama ilmiö.</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Vaikka viranomaiset olisivatkin varautuneet eri tavoin johonkin kriisiin, sen iskiessä valmistautuminen näyttää puutteelliselta. Suomessakin esimerkiksi Huoltovarmuuskeskus oli ostanut jonkin verran tarvikkeita ennalta pandemiaa varten.</w:t>
      </w:r>
    </w:p>
    <w:p w:rsidR="0002500F" w:rsidRPr="0002500F" w:rsidRDefault="0002500F" w:rsidP="0002500F">
      <w:pPr>
        <w:pBdr>
          <w:top w:val="single" w:sz="2" w:space="0" w:color="E9EAED"/>
          <w:left w:val="single" w:sz="2" w:space="12" w:color="E9EAED"/>
          <w:bottom w:val="single" w:sz="2" w:space="0" w:color="E9EAED"/>
          <w:right w:val="single" w:sz="2" w:space="12" w:color="E9EAED"/>
        </w:pBdr>
        <w:spacing w:after="360" w:line="240" w:lineRule="auto"/>
        <w:rPr>
          <w:rFonts w:ascii="Publico" w:eastAsia="Times New Roman" w:hAnsi="Publico" w:cs="Times New Roman"/>
          <w:color w:val="191919"/>
          <w:sz w:val="24"/>
          <w:szCs w:val="24"/>
          <w:lang w:eastAsia="fi-FI"/>
        </w:rPr>
      </w:pPr>
      <w:r w:rsidRPr="0002500F">
        <w:rPr>
          <w:rFonts w:ascii="Publico" w:eastAsia="Times New Roman" w:hAnsi="Publico" w:cs="Times New Roman"/>
          <w:color w:val="191919"/>
          <w:sz w:val="24"/>
          <w:szCs w:val="24"/>
          <w:bdr w:val="single" w:sz="2" w:space="0" w:color="E9EAED" w:frame="1"/>
          <w:lang w:eastAsia="fi-FI"/>
        </w:rPr>
        <w:t>Ja tuskinpa olisi ollut taloudellisesti järkevää pitää tehohoitopaikkoja vuosia odottelemassa pandemian syntyä. Kriisin täydellinen luonne ja sen kaikki vaikutukset tuppaavat selviämään vasta kun kriisi iskee. Aina tarvitaan enemmän tai vähemmän improvisointia.</w:t>
      </w:r>
    </w:p>
    <w:p w:rsidR="00A955BF" w:rsidRDefault="00A955BF">
      <w:bookmarkStart w:id="0" w:name="_GoBack"/>
      <w:bookmarkEnd w:id="0"/>
    </w:p>
    <w:sectPr w:rsidR="00A955B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omat">
    <w:altName w:val="Times New Roman"/>
    <w:panose1 w:val="00000000000000000000"/>
    <w:charset w:val="00"/>
    <w:family w:val="roman"/>
    <w:notTrueType/>
    <w:pitch w:val="default"/>
  </w:font>
  <w:font w:name="Helsingin">
    <w:altName w:val="Times New Roman"/>
    <w:panose1 w:val="00000000000000000000"/>
    <w:charset w:val="00"/>
    <w:family w:val="roman"/>
    <w:notTrueType/>
    <w:pitch w:val="default"/>
  </w:font>
  <w:font w:name="Public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0F"/>
    <w:rsid w:val="0002500F"/>
    <w:rsid w:val="00A955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E29C"/>
  <w15:chartTrackingRefBased/>
  <w15:docId w15:val="{D3BD5229-44F7-40B4-8A62-E15038CE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250695">
      <w:bodyDiv w:val="1"/>
      <w:marLeft w:val="0"/>
      <w:marRight w:val="0"/>
      <w:marTop w:val="0"/>
      <w:marBottom w:val="0"/>
      <w:divBdr>
        <w:top w:val="none" w:sz="0" w:space="0" w:color="auto"/>
        <w:left w:val="none" w:sz="0" w:space="0" w:color="auto"/>
        <w:bottom w:val="none" w:sz="0" w:space="0" w:color="auto"/>
        <w:right w:val="none" w:sz="0" w:space="0" w:color="auto"/>
      </w:divBdr>
      <w:divsChild>
        <w:div w:id="1560553402">
          <w:marLeft w:val="0"/>
          <w:marRight w:val="0"/>
          <w:marTop w:val="0"/>
          <w:marBottom w:val="0"/>
          <w:divBdr>
            <w:top w:val="single" w:sz="2" w:space="0" w:color="E9EAED"/>
            <w:left w:val="single" w:sz="2" w:space="0" w:color="E9EAED"/>
            <w:bottom w:val="single" w:sz="2" w:space="0" w:color="E9EAED"/>
            <w:right w:val="single" w:sz="2" w:space="0" w:color="E9EAED"/>
          </w:divBdr>
          <w:divsChild>
            <w:div w:id="1636793175">
              <w:marLeft w:val="0"/>
              <w:marRight w:val="0"/>
              <w:marTop w:val="0"/>
              <w:marBottom w:val="360"/>
              <w:divBdr>
                <w:top w:val="single" w:sz="2" w:space="0" w:color="E9EAED"/>
                <w:left w:val="single" w:sz="2" w:space="12" w:color="E9EAED"/>
                <w:bottom w:val="single" w:sz="2" w:space="0" w:color="E9EAED"/>
                <w:right w:val="single" w:sz="2" w:space="12" w:color="E9EAED"/>
              </w:divBdr>
              <w:divsChild>
                <w:div w:id="391002505">
                  <w:marLeft w:val="0"/>
                  <w:marRight w:val="0"/>
                  <w:marTop w:val="0"/>
                  <w:marBottom w:val="0"/>
                  <w:divBdr>
                    <w:top w:val="single" w:sz="2" w:space="0" w:color="E9EAED"/>
                    <w:left w:val="single" w:sz="2" w:space="0" w:color="E9EAED"/>
                    <w:bottom w:val="single" w:sz="2" w:space="0" w:color="E9EAED"/>
                    <w:right w:val="single" w:sz="2" w:space="0" w:color="E9EAED"/>
                  </w:divBdr>
                  <w:divsChild>
                    <w:div w:id="778305767">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514883259">
          <w:marLeft w:val="0"/>
          <w:marRight w:val="0"/>
          <w:marTop w:val="0"/>
          <w:marBottom w:val="0"/>
          <w:divBdr>
            <w:top w:val="single" w:sz="2" w:space="0" w:color="E9EAED"/>
            <w:left w:val="single" w:sz="2" w:space="0" w:color="E9EAED"/>
            <w:bottom w:val="single" w:sz="2" w:space="0" w:color="E9EAED"/>
            <w:right w:val="single" w:sz="2" w:space="0" w:color="E9EAED"/>
          </w:divBdr>
          <w:divsChild>
            <w:div w:id="981273760">
              <w:marLeft w:val="0"/>
              <w:marRight w:val="0"/>
              <w:marTop w:val="0"/>
              <w:marBottom w:val="360"/>
              <w:divBdr>
                <w:top w:val="single" w:sz="2" w:space="0" w:color="E9EAED"/>
                <w:left w:val="single" w:sz="2" w:space="12" w:color="E9EAED"/>
                <w:bottom w:val="single" w:sz="2" w:space="0" w:color="E9EAED"/>
                <w:right w:val="single" w:sz="2" w:space="12" w:color="E9EAED"/>
              </w:divBdr>
              <w:divsChild>
                <w:div w:id="640769853">
                  <w:marLeft w:val="0"/>
                  <w:marRight w:val="0"/>
                  <w:marTop w:val="0"/>
                  <w:marBottom w:val="0"/>
                  <w:divBdr>
                    <w:top w:val="single" w:sz="2" w:space="0" w:color="E9EAED"/>
                    <w:left w:val="single" w:sz="2" w:space="0" w:color="E9EAED"/>
                    <w:bottom w:val="single" w:sz="2" w:space="0" w:color="E9EAED"/>
                    <w:right w:val="single" w:sz="2" w:space="0" w:color="E9EAED"/>
                  </w:divBdr>
                  <w:divsChild>
                    <w:div w:id="456607393">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334386419">
          <w:marLeft w:val="0"/>
          <w:marRight w:val="0"/>
          <w:marTop w:val="0"/>
          <w:marBottom w:val="0"/>
          <w:divBdr>
            <w:top w:val="single" w:sz="2" w:space="0" w:color="E9EAED"/>
            <w:left w:val="single" w:sz="2" w:space="0" w:color="E9EAED"/>
            <w:bottom w:val="single" w:sz="2" w:space="0" w:color="E9EAED"/>
            <w:right w:val="single" w:sz="2" w:space="0" w:color="E9EAED"/>
          </w:divBdr>
          <w:divsChild>
            <w:div w:id="36204435">
              <w:marLeft w:val="0"/>
              <w:marRight w:val="0"/>
              <w:marTop w:val="0"/>
              <w:marBottom w:val="360"/>
              <w:divBdr>
                <w:top w:val="single" w:sz="2" w:space="0" w:color="E9EAED"/>
                <w:left w:val="single" w:sz="2" w:space="12" w:color="E9EAED"/>
                <w:bottom w:val="single" w:sz="2" w:space="0" w:color="E9EAED"/>
                <w:right w:val="single" w:sz="2" w:space="12" w:color="E9EAED"/>
              </w:divBdr>
              <w:divsChild>
                <w:div w:id="715784525">
                  <w:marLeft w:val="0"/>
                  <w:marRight w:val="0"/>
                  <w:marTop w:val="0"/>
                  <w:marBottom w:val="0"/>
                  <w:divBdr>
                    <w:top w:val="single" w:sz="2" w:space="0" w:color="E9EAED"/>
                    <w:left w:val="single" w:sz="2" w:space="0" w:color="E9EAED"/>
                    <w:bottom w:val="single" w:sz="2" w:space="0" w:color="E9EAED"/>
                    <w:right w:val="single" w:sz="2" w:space="0" w:color="E9EAED"/>
                  </w:divBdr>
                  <w:divsChild>
                    <w:div w:id="1584486637">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359544501">
          <w:marLeft w:val="0"/>
          <w:marRight w:val="0"/>
          <w:marTop w:val="0"/>
          <w:marBottom w:val="0"/>
          <w:divBdr>
            <w:top w:val="single" w:sz="2" w:space="0" w:color="E9EAED"/>
            <w:left w:val="single" w:sz="2" w:space="0" w:color="E9EAED"/>
            <w:bottom w:val="single" w:sz="2" w:space="0" w:color="E9EAED"/>
            <w:right w:val="single" w:sz="2" w:space="0" w:color="E9EAED"/>
          </w:divBdr>
          <w:divsChild>
            <w:div w:id="284433272">
              <w:marLeft w:val="0"/>
              <w:marRight w:val="0"/>
              <w:marTop w:val="0"/>
              <w:marBottom w:val="360"/>
              <w:divBdr>
                <w:top w:val="single" w:sz="2" w:space="0" w:color="E9EAED"/>
                <w:left w:val="single" w:sz="2" w:space="12" w:color="E9EAED"/>
                <w:bottom w:val="single" w:sz="2" w:space="0" w:color="E9EAED"/>
                <w:right w:val="single" w:sz="2" w:space="12" w:color="E9EAED"/>
              </w:divBdr>
              <w:divsChild>
                <w:div w:id="709452647">
                  <w:marLeft w:val="0"/>
                  <w:marRight w:val="0"/>
                  <w:marTop w:val="0"/>
                  <w:marBottom w:val="0"/>
                  <w:divBdr>
                    <w:top w:val="single" w:sz="2" w:space="0" w:color="E9EAED"/>
                    <w:left w:val="single" w:sz="2" w:space="0" w:color="E9EAED"/>
                    <w:bottom w:val="single" w:sz="2" w:space="0" w:color="E9EAED"/>
                    <w:right w:val="single" w:sz="2" w:space="0" w:color="E9EAED"/>
                  </w:divBdr>
                  <w:divsChild>
                    <w:div w:id="2095545183">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79666634">
          <w:marLeft w:val="0"/>
          <w:marRight w:val="0"/>
          <w:marTop w:val="0"/>
          <w:marBottom w:val="0"/>
          <w:divBdr>
            <w:top w:val="single" w:sz="2" w:space="0" w:color="E9EAED"/>
            <w:left w:val="single" w:sz="2" w:space="0" w:color="E9EAED"/>
            <w:bottom w:val="single" w:sz="2" w:space="0" w:color="E9EAED"/>
            <w:right w:val="single" w:sz="2" w:space="0" w:color="E9EAED"/>
          </w:divBdr>
          <w:divsChild>
            <w:div w:id="465587109">
              <w:marLeft w:val="0"/>
              <w:marRight w:val="0"/>
              <w:marTop w:val="0"/>
              <w:marBottom w:val="360"/>
              <w:divBdr>
                <w:top w:val="single" w:sz="2" w:space="0" w:color="E9EAED"/>
                <w:left w:val="single" w:sz="2" w:space="12" w:color="E9EAED"/>
                <w:bottom w:val="single" w:sz="2" w:space="0" w:color="E9EAED"/>
                <w:right w:val="single" w:sz="2" w:space="12" w:color="E9EAED"/>
              </w:divBdr>
              <w:divsChild>
                <w:div w:id="707488022">
                  <w:marLeft w:val="0"/>
                  <w:marRight w:val="0"/>
                  <w:marTop w:val="0"/>
                  <w:marBottom w:val="0"/>
                  <w:divBdr>
                    <w:top w:val="single" w:sz="2" w:space="0" w:color="E9EAED"/>
                    <w:left w:val="single" w:sz="2" w:space="0" w:color="E9EAED"/>
                    <w:bottom w:val="single" w:sz="2" w:space="0" w:color="E9EAED"/>
                    <w:right w:val="single" w:sz="2" w:space="0" w:color="E9EAED"/>
                  </w:divBdr>
                  <w:divsChild>
                    <w:div w:id="617839836">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430668759">
          <w:marLeft w:val="0"/>
          <w:marRight w:val="0"/>
          <w:marTop w:val="0"/>
          <w:marBottom w:val="0"/>
          <w:divBdr>
            <w:top w:val="single" w:sz="2" w:space="0" w:color="E9EAED"/>
            <w:left w:val="single" w:sz="2" w:space="0" w:color="E9EAED"/>
            <w:bottom w:val="single" w:sz="2" w:space="0" w:color="E9EAED"/>
            <w:right w:val="single" w:sz="2" w:space="0" w:color="E9EAED"/>
          </w:divBdr>
          <w:divsChild>
            <w:div w:id="1615479823">
              <w:marLeft w:val="0"/>
              <w:marRight w:val="0"/>
              <w:marTop w:val="0"/>
              <w:marBottom w:val="360"/>
              <w:divBdr>
                <w:top w:val="single" w:sz="2" w:space="0" w:color="E9EAED"/>
                <w:left w:val="single" w:sz="2" w:space="12" w:color="E9EAED"/>
                <w:bottom w:val="single" w:sz="2" w:space="0" w:color="E9EAED"/>
                <w:right w:val="single" w:sz="2" w:space="12" w:color="E9EAED"/>
              </w:divBdr>
              <w:divsChild>
                <w:div w:id="1672835659">
                  <w:marLeft w:val="0"/>
                  <w:marRight w:val="0"/>
                  <w:marTop w:val="0"/>
                  <w:marBottom w:val="0"/>
                  <w:divBdr>
                    <w:top w:val="single" w:sz="2" w:space="0" w:color="E9EAED"/>
                    <w:left w:val="single" w:sz="2" w:space="0" w:color="E9EAED"/>
                    <w:bottom w:val="single" w:sz="2" w:space="0" w:color="E9EAED"/>
                    <w:right w:val="single" w:sz="2" w:space="0" w:color="E9EAED"/>
                  </w:divBdr>
                  <w:divsChild>
                    <w:div w:id="741175313">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456140887">
          <w:marLeft w:val="240"/>
          <w:marRight w:val="240"/>
          <w:marTop w:val="0"/>
          <w:marBottom w:val="240"/>
          <w:divBdr>
            <w:top w:val="single" w:sz="6" w:space="18" w:color="E9EAED"/>
            <w:left w:val="single" w:sz="2" w:space="0" w:color="E9EAED"/>
            <w:bottom w:val="single" w:sz="6" w:space="18" w:color="E9EAED"/>
            <w:right w:val="single" w:sz="2" w:space="0" w:color="E9EAED"/>
          </w:divBdr>
        </w:div>
      </w:divsChild>
    </w:div>
    <w:div w:id="13687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fi/kotimaa/art-2000005059297.html" TargetMode="External"/><Relationship Id="rId13" Type="http://schemas.openxmlformats.org/officeDocument/2006/relationships/hyperlink" Target="https://www.hs.fi/kotimaa/art-2000006504985.html" TargetMode="External"/><Relationship Id="rId18" Type="http://schemas.openxmlformats.org/officeDocument/2006/relationships/hyperlink" Target="https://www.hs.fi/haku/?query=Arttu%20Malkam%C3%A4ki" TargetMode="External"/><Relationship Id="rId3" Type="http://schemas.openxmlformats.org/officeDocument/2006/relationships/webSettings" Target="webSettings.xml"/><Relationship Id="rId21" Type="http://schemas.openxmlformats.org/officeDocument/2006/relationships/hyperlink" Target="https://www.hs.fi/haku/?query=Tim%20Harford" TargetMode="External"/><Relationship Id="rId7" Type="http://schemas.openxmlformats.org/officeDocument/2006/relationships/hyperlink" Target="https://www.hs.fi/haku/?query=Paula%20Vanninen" TargetMode="External"/><Relationship Id="rId12" Type="http://schemas.openxmlformats.org/officeDocument/2006/relationships/hyperlink" Target="https://www.hs.fi/haku/?query=Mikael%20Hild%C3%A9n" TargetMode="External"/><Relationship Id="rId17" Type="http://schemas.openxmlformats.org/officeDocument/2006/relationships/hyperlink" Target="https://www.hs.fi/kotimaa/art-2000006059378.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hyperlink" Target="https://www.hs.fi/haku/?query=Arho%20Suominen" TargetMode="External"/><Relationship Id="rId1" Type="http://schemas.openxmlformats.org/officeDocument/2006/relationships/styles" Target="styles.xml"/><Relationship Id="rId6" Type="http://schemas.openxmlformats.org/officeDocument/2006/relationships/hyperlink" Target="https://www.hs.fi/haku/?query=Mikko%20Alestalo" TargetMode="External"/><Relationship Id="rId11" Type="http://schemas.openxmlformats.org/officeDocument/2006/relationships/hyperlink" Target="https://www.hs.fi/ulkomaat/art-2000005624022.html" TargetMode="External"/><Relationship Id="rId24" Type="http://schemas.openxmlformats.org/officeDocument/2006/relationships/fontTable" Target="fontTable.xml"/><Relationship Id="rId5" Type="http://schemas.openxmlformats.org/officeDocument/2006/relationships/hyperlink" Target="https://www.hs.fi/haku/?query=Juhani%20Rinne" TargetMode="External"/><Relationship Id="rId15" Type="http://schemas.openxmlformats.org/officeDocument/2006/relationships/hyperlink" Target="https://www.hs.fi/haku/?query=Sari%20Kauppi" TargetMode="External"/><Relationship Id="rId23"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hyperlink" Target="https://www.hs.fi/haku/?query=Minna%20Palmroth" TargetMode="External"/><Relationship Id="rId9" Type="http://schemas.openxmlformats.org/officeDocument/2006/relationships/hyperlink" Target="https://www.hs.fi/haku/?query=Jari%20Jalava" TargetMode="External"/><Relationship Id="rId14" Type="http://schemas.openxmlformats.org/officeDocument/2006/relationships/hyperlink" Target="https://www.hs.fi/ulkomaat/art-2000006115494.html" TargetMode="External"/><Relationship Id="rId22" Type="http://schemas.openxmlformats.org/officeDocument/2006/relationships/hyperlink" Target="https://www.ft.com/content/74e5f04a-7df1-11ea-82f6-150830b3b99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1700</Words>
  <Characters>13772</Characters>
  <Application>Microsoft Office Word</Application>
  <DocSecurity>0</DocSecurity>
  <Lines>114</Lines>
  <Paragraphs>30</Paragraphs>
  <ScaleCrop>false</ScaleCrop>
  <HeadingPairs>
    <vt:vector size="4" baseType="variant">
      <vt:variant>
        <vt:lpstr>Otsikko</vt:lpstr>
      </vt:variant>
      <vt:variant>
        <vt:i4>1</vt:i4>
      </vt:variant>
      <vt:variant>
        <vt:lpstr>Otsikot</vt:lpstr>
      </vt:variant>
      <vt:variant>
        <vt:i4>2</vt:i4>
      </vt:variant>
    </vt:vector>
  </HeadingPairs>
  <TitlesOfParts>
    <vt:vector size="3" baseType="lpstr">
      <vt:lpstr/>
      <vt:lpstr>    Isot katastrofit vaanivat: Sähköt katkeavat vuosiksi, antibiootit lakkaavat toim</vt:lpstr>
      <vt:lpstr>        Kriisien ehkäisystä ei saa poliittisia pisteitä</vt:lpstr>
    </vt:vector>
  </TitlesOfParts>
  <Company>Rauman Kaupunki</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NanuHY</dc:creator>
  <cp:keywords/>
  <dc:description/>
  <cp:lastModifiedBy>NanuHY</cp:lastModifiedBy>
  <cp:revision>1</cp:revision>
  <dcterms:created xsi:type="dcterms:W3CDTF">2020-06-02T08:43:00Z</dcterms:created>
  <dcterms:modified xsi:type="dcterms:W3CDTF">2020-06-02T08:53:00Z</dcterms:modified>
</cp:coreProperties>
</file>