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8B596F" w14:textId="77777777" w:rsidR="00C32ED1" w:rsidRPr="00C32ED1" w:rsidRDefault="00C32ED1" w:rsidP="00C32ED1">
      <w:pPr>
        <w:spacing w:after="150" w:line="240" w:lineRule="auto"/>
        <w:textAlignment w:val="baseline"/>
        <w:outlineLvl w:val="0"/>
        <w:rPr>
          <w:rFonts w:ascii="Arial" w:eastAsia="Times New Roman" w:hAnsi="Arial" w:cs="Arial"/>
          <w:b/>
          <w:bCs/>
          <w:color w:val="000000"/>
          <w:kern w:val="36"/>
          <w:sz w:val="48"/>
          <w:szCs w:val="48"/>
          <w:lang w:eastAsia="fi-FI"/>
        </w:rPr>
      </w:pPr>
      <w:r w:rsidRPr="00C32ED1">
        <w:rPr>
          <w:rFonts w:ascii="Arial" w:eastAsia="Times New Roman" w:hAnsi="Arial" w:cs="Arial"/>
          <w:b/>
          <w:bCs/>
          <w:color w:val="000000"/>
          <w:kern w:val="36"/>
          <w:sz w:val="48"/>
          <w:szCs w:val="48"/>
          <w:lang w:eastAsia="fi-FI"/>
        </w:rPr>
        <w:t>Päättäjät pelastavat nyt hiki otsalla kapitalismia, mutta mikään ei tunnu auttavan – Mitä viime päivien talous- ja rahapäätöksillä haetaan?</w:t>
      </w:r>
    </w:p>
    <w:p w14:paraId="21F2F97A" w14:textId="77777777" w:rsidR="00C32ED1" w:rsidRPr="00C32ED1" w:rsidRDefault="00C32ED1" w:rsidP="00C32ED1">
      <w:pPr>
        <w:spacing w:after="225" w:line="240" w:lineRule="auto"/>
        <w:textAlignment w:val="baseline"/>
        <w:rPr>
          <w:rFonts w:ascii="Arial" w:eastAsia="Times New Roman" w:hAnsi="Arial" w:cs="Arial"/>
          <w:color w:val="000000"/>
          <w:sz w:val="30"/>
          <w:szCs w:val="30"/>
          <w:lang w:eastAsia="fi-FI"/>
        </w:rPr>
      </w:pPr>
      <w:r w:rsidRPr="00C32ED1">
        <w:rPr>
          <w:rFonts w:ascii="Arial" w:eastAsia="Times New Roman" w:hAnsi="Arial" w:cs="Arial"/>
          <w:color w:val="000000"/>
          <w:sz w:val="30"/>
          <w:szCs w:val="30"/>
          <w:lang w:eastAsia="fi-FI"/>
        </w:rPr>
        <w:t>Koronavirus on syöksemässä maailmaa kovaa vauhtia kohti lamaa. Päättäjät ottavat toinen toistaan rajumpia keinoja käyttöön.</w:t>
      </w:r>
    </w:p>
    <w:p w14:paraId="0159845B" w14:textId="77777777" w:rsidR="00C32ED1" w:rsidRPr="00C32ED1" w:rsidRDefault="0062101C" w:rsidP="00C32ED1">
      <w:pPr>
        <w:spacing w:after="0" w:line="240" w:lineRule="auto"/>
        <w:textAlignment w:val="baseline"/>
        <w:rPr>
          <w:rFonts w:ascii="Arial" w:eastAsia="Times New Roman" w:hAnsi="Arial" w:cs="Arial"/>
          <w:color w:val="000000"/>
          <w:sz w:val="24"/>
          <w:szCs w:val="24"/>
          <w:lang w:eastAsia="fi-FI"/>
        </w:rPr>
      </w:pPr>
      <w:hyperlink r:id="rId4" w:history="1">
        <w:r w:rsidR="00C32ED1" w:rsidRPr="00C32ED1">
          <w:rPr>
            <w:rFonts w:ascii="Arial" w:eastAsia="Times New Roman" w:hAnsi="Arial" w:cs="Arial"/>
            <w:color w:val="000000"/>
            <w:sz w:val="18"/>
            <w:szCs w:val="18"/>
            <w:bdr w:val="none" w:sz="0" w:space="0" w:color="auto" w:frame="1"/>
            <w:lang w:eastAsia="fi-FI"/>
          </w:rPr>
          <w:t>Koronavirus</w:t>
        </w:r>
      </w:hyperlink>
    </w:p>
    <w:p w14:paraId="62375207" w14:textId="77777777" w:rsidR="00C32ED1" w:rsidRPr="00C32ED1" w:rsidRDefault="00C32ED1" w:rsidP="00C32ED1">
      <w:pPr>
        <w:spacing w:line="240" w:lineRule="auto"/>
        <w:textAlignment w:val="baseline"/>
        <w:rPr>
          <w:rFonts w:ascii="Arial" w:eastAsia="Times New Roman" w:hAnsi="Arial" w:cs="Arial"/>
          <w:color w:val="444444"/>
          <w:sz w:val="18"/>
          <w:szCs w:val="18"/>
          <w:lang w:eastAsia="fi-FI"/>
        </w:rPr>
      </w:pPr>
      <w:r w:rsidRPr="00C32ED1">
        <w:rPr>
          <w:rFonts w:ascii="Arial" w:eastAsia="Times New Roman" w:hAnsi="Arial" w:cs="Arial"/>
          <w:color w:val="444444"/>
          <w:sz w:val="18"/>
          <w:szCs w:val="18"/>
          <w:lang w:eastAsia="fi-FI"/>
        </w:rPr>
        <w:t>16.3.2020 klo 17.17päivitetty 16.3.2020 klo 17.35</w:t>
      </w:r>
    </w:p>
    <w:p w14:paraId="7F52AE82" w14:textId="681BC0E5" w:rsidR="00C32ED1" w:rsidRPr="00C32ED1" w:rsidRDefault="00C32ED1" w:rsidP="00C32ED1">
      <w:pPr>
        <w:spacing w:after="0" w:line="240" w:lineRule="auto"/>
        <w:textAlignment w:val="baseline"/>
        <w:rPr>
          <w:rFonts w:ascii="Arial" w:eastAsia="Times New Roman" w:hAnsi="Arial" w:cs="Arial"/>
          <w:color w:val="000000"/>
          <w:sz w:val="24"/>
          <w:szCs w:val="24"/>
          <w:lang w:eastAsia="fi-FI"/>
        </w:rPr>
      </w:pPr>
    </w:p>
    <w:p w14:paraId="21FD9FF9" w14:textId="77777777" w:rsidR="00C32ED1" w:rsidRPr="00C32ED1" w:rsidRDefault="00C32ED1" w:rsidP="00C32ED1">
      <w:pPr>
        <w:spacing w:after="0" w:line="240" w:lineRule="auto"/>
        <w:textAlignment w:val="baseline"/>
        <w:rPr>
          <w:rFonts w:ascii="Arial" w:eastAsia="Times New Roman" w:hAnsi="Arial" w:cs="Arial"/>
          <w:color w:val="000000"/>
          <w:sz w:val="21"/>
          <w:szCs w:val="21"/>
          <w:lang w:eastAsia="fi-FI"/>
        </w:rPr>
      </w:pPr>
      <w:r w:rsidRPr="00C32ED1">
        <w:rPr>
          <w:rFonts w:ascii="Arial" w:eastAsia="Times New Roman" w:hAnsi="Arial" w:cs="Arial"/>
          <w:color w:val="FFFFFF"/>
          <w:sz w:val="21"/>
          <w:szCs w:val="21"/>
          <w:lang w:eastAsia="fi-FI"/>
        </w:rPr>
        <w:t xml:space="preserve">Thaimaalainen sijoittaja katseli pörssin valotaulua, jossa lähes kaikkien osakkeiden kurssit olivat </w:t>
      </w:r>
      <w:proofErr w:type="spellStart"/>
      <w:proofErr w:type="gramStart"/>
      <w:r w:rsidRPr="00C32ED1">
        <w:rPr>
          <w:rFonts w:ascii="Arial" w:eastAsia="Times New Roman" w:hAnsi="Arial" w:cs="Arial"/>
          <w:color w:val="FFFFFF"/>
          <w:sz w:val="21"/>
          <w:szCs w:val="21"/>
          <w:lang w:eastAsia="fi-FI"/>
        </w:rPr>
        <w:t>pakkasella.</w:t>
      </w:r>
      <w:r w:rsidRPr="00C32ED1">
        <w:rPr>
          <w:rFonts w:ascii="Arial" w:eastAsia="Times New Roman" w:hAnsi="Arial" w:cs="Arial"/>
          <w:color w:val="FFFFFF"/>
          <w:sz w:val="15"/>
          <w:szCs w:val="15"/>
          <w:lang w:eastAsia="fi-FI"/>
        </w:rPr>
        <w:t>Rungroj</w:t>
      </w:r>
      <w:proofErr w:type="spellEnd"/>
      <w:proofErr w:type="gramEnd"/>
      <w:r w:rsidRPr="00C32ED1">
        <w:rPr>
          <w:rFonts w:ascii="Arial" w:eastAsia="Times New Roman" w:hAnsi="Arial" w:cs="Arial"/>
          <w:color w:val="FFFFFF"/>
          <w:sz w:val="15"/>
          <w:szCs w:val="15"/>
          <w:lang w:eastAsia="fi-FI"/>
        </w:rPr>
        <w:t xml:space="preserve"> </w:t>
      </w:r>
      <w:proofErr w:type="spellStart"/>
      <w:r w:rsidRPr="00C32ED1">
        <w:rPr>
          <w:rFonts w:ascii="Arial" w:eastAsia="Times New Roman" w:hAnsi="Arial" w:cs="Arial"/>
          <w:color w:val="FFFFFF"/>
          <w:sz w:val="15"/>
          <w:szCs w:val="15"/>
          <w:lang w:eastAsia="fi-FI"/>
        </w:rPr>
        <w:t>Yongrit</w:t>
      </w:r>
      <w:proofErr w:type="spellEnd"/>
      <w:r w:rsidRPr="00C32ED1">
        <w:rPr>
          <w:rFonts w:ascii="Arial" w:eastAsia="Times New Roman" w:hAnsi="Arial" w:cs="Arial"/>
          <w:color w:val="FFFFFF"/>
          <w:sz w:val="15"/>
          <w:szCs w:val="15"/>
          <w:lang w:eastAsia="fi-FI"/>
        </w:rPr>
        <w:t xml:space="preserve"> / EPA</w:t>
      </w:r>
    </w:p>
    <w:p w14:paraId="19EED8EB" w14:textId="77777777" w:rsidR="00C32ED1" w:rsidRPr="00C32ED1" w:rsidRDefault="00C32ED1" w:rsidP="00C32ED1">
      <w:pPr>
        <w:shd w:val="clear" w:color="auto" w:fill="FFFFFF"/>
        <w:spacing w:after="0" w:line="240" w:lineRule="auto"/>
        <w:textAlignment w:val="baseline"/>
        <w:rPr>
          <w:rFonts w:ascii="Arial" w:eastAsia="Times New Roman" w:hAnsi="Arial" w:cs="Arial"/>
          <w:color w:val="000000"/>
          <w:sz w:val="24"/>
          <w:szCs w:val="24"/>
          <w:lang w:eastAsia="fi-FI"/>
        </w:rPr>
      </w:pPr>
      <w:r w:rsidRPr="00C32ED1">
        <w:rPr>
          <w:rFonts w:ascii="Arial" w:eastAsia="Times New Roman" w:hAnsi="Arial" w:cs="Arial"/>
          <w:noProof/>
          <w:color w:val="000000"/>
          <w:sz w:val="24"/>
          <w:szCs w:val="24"/>
          <w:lang w:eastAsia="fi-FI"/>
        </w:rPr>
        <w:drawing>
          <wp:inline distT="0" distB="0" distL="0" distR="0" wp14:anchorId="1E9D43C1" wp14:editId="123D1084">
            <wp:extent cx="571500" cy="571500"/>
            <wp:effectExtent l="0" t="0" r="0" b="0"/>
            <wp:docPr id="8" name="Kuv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p>
    <w:p w14:paraId="7B047174" w14:textId="77777777" w:rsidR="00C32ED1" w:rsidRPr="00C32ED1" w:rsidRDefault="00C32ED1" w:rsidP="00C32ED1">
      <w:pPr>
        <w:shd w:val="clear" w:color="auto" w:fill="FFFFFF"/>
        <w:spacing w:after="30" w:line="240" w:lineRule="auto"/>
        <w:textAlignment w:val="baseline"/>
        <w:rPr>
          <w:rFonts w:ascii="Arial" w:eastAsia="Times New Roman" w:hAnsi="Arial" w:cs="Arial"/>
          <w:color w:val="000000"/>
          <w:sz w:val="18"/>
          <w:szCs w:val="18"/>
          <w:lang w:eastAsia="fi-FI"/>
        </w:rPr>
      </w:pPr>
      <w:r w:rsidRPr="00C32ED1">
        <w:rPr>
          <w:rFonts w:ascii="Arial" w:eastAsia="Times New Roman" w:hAnsi="Arial" w:cs="Arial"/>
          <w:color w:val="000000"/>
          <w:sz w:val="18"/>
          <w:szCs w:val="18"/>
          <w:lang w:eastAsia="fi-FI"/>
        </w:rPr>
        <w:t>Anna Karismo</w:t>
      </w:r>
    </w:p>
    <w:p w14:paraId="74817748" w14:textId="77777777" w:rsidR="00C32ED1" w:rsidRPr="00C32ED1" w:rsidRDefault="0062101C" w:rsidP="00C32ED1">
      <w:pPr>
        <w:shd w:val="clear" w:color="auto" w:fill="FFFFFF"/>
        <w:spacing w:after="30" w:line="240" w:lineRule="auto"/>
        <w:textAlignment w:val="baseline"/>
        <w:rPr>
          <w:rFonts w:ascii="Arial" w:eastAsia="Times New Roman" w:hAnsi="Arial" w:cs="Arial"/>
          <w:color w:val="333333"/>
          <w:sz w:val="18"/>
          <w:szCs w:val="18"/>
          <w:lang w:eastAsia="fi-FI"/>
        </w:rPr>
      </w:pPr>
      <w:hyperlink r:id="rId6" w:history="1">
        <w:r w:rsidR="00C32ED1" w:rsidRPr="00C32ED1">
          <w:rPr>
            <w:rFonts w:ascii="Arial" w:eastAsia="Times New Roman" w:hAnsi="Arial" w:cs="Arial"/>
            <w:color w:val="009BB7"/>
            <w:sz w:val="18"/>
            <w:szCs w:val="18"/>
            <w:u w:val="single"/>
            <w:bdr w:val="none" w:sz="0" w:space="0" w:color="auto" w:frame="1"/>
            <w:lang w:eastAsia="fi-FI"/>
          </w:rPr>
          <w:t>@</w:t>
        </w:r>
        <w:proofErr w:type="spellStart"/>
        <w:r w:rsidR="00C32ED1" w:rsidRPr="00C32ED1">
          <w:rPr>
            <w:rFonts w:ascii="Arial" w:eastAsia="Times New Roman" w:hAnsi="Arial" w:cs="Arial"/>
            <w:color w:val="009BB7"/>
            <w:sz w:val="18"/>
            <w:szCs w:val="18"/>
            <w:u w:val="single"/>
            <w:bdr w:val="none" w:sz="0" w:space="0" w:color="auto" w:frame="1"/>
            <w:lang w:eastAsia="fi-FI"/>
          </w:rPr>
          <w:t>AnnaKarismo</w:t>
        </w:r>
        <w:proofErr w:type="spellEnd"/>
      </w:hyperlink>
    </w:p>
    <w:p w14:paraId="25CA0702" w14:textId="77777777" w:rsidR="00C32ED1" w:rsidRPr="00C32ED1" w:rsidRDefault="00C32ED1" w:rsidP="00C32ED1">
      <w:pPr>
        <w:spacing w:line="240" w:lineRule="auto"/>
        <w:textAlignment w:val="baseline"/>
        <w:rPr>
          <w:rFonts w:ascii="Arial" w:eastAsia="Times New Roman" w:hAnsi="Arial" w:cs="Arial"/>
          <w:color w:val="000000"/>
          <w:sz w:val="18"/>
          <w:szCs w:val="18"/>
          <w:lang w:eastAsia="fi-FI"/>
        </w:rPr>
      </w:pPr>
      <w:r w:rsidRPr="00C32ED1">
        <w:rPr>
          <w:rFonts w:ascii="Arial" w:eastAsia="Times New Roman" w:hAnsi="Arial" w:cs="Arial"/>
          <w:color w:val="000000"/>
          <w:sz w:val="18"/>
          <w:szCs w:val="18"/>
          <w:lang w:eastAsia="fi-FI"/>
        </w:rPr>
        <w:t>Jaa artikkeli: </w:t>
      </w:r>
    </w:p>
    <w:p w14:paraId="58F884BF" w14:textId="77777777" w:rsidR="00C32ED1" w:rsidRPr="00C32ED1" w:rsidRDefault="00C32ED1" w:rsidP="00C32ED1">
      <w:pPr>
        <w:spacing w:after="204" w:line="240" w:lineRule="auto"/>
        <w:textAlignment w:val="baseline"/>
        <w:rPr>
          <w:rFonts w:ascii="Arial" w:eastAsia="Times New Roman" w:hAnsi="Arial" w:cs="Arial"/>
          <w:color w:val="000000"/>
          <w:sz w:val="26"/>
          <w:szCs w:val="26"/>
          <w:lang w:eastAsia="fi-FI"/>
        </w:rPr>
      </w:pPr>
      <w:r w:rsidRPr="00C32ED1">
        <w:rPr>
          <w:rFonts w:ascii="Arial" w:eastAsia="Times New Roman" w:hAnsi="Arial" w:cs="Arial"/>
          <w:color w:val="000000"/>
          <w:sz w:val="26"/>
          <w:szCs w:val="26"/>
          <w:lang w:eastAsia="fi-FI"/>
        </w:rPr>
        <w:t>Maailmassa on enemmän rahaa kuin koskaan, ja keskuspankit syytävät sitä markkinoille lisää koronaviruksen vuoksi.</w:t>
      </w:r>
    </w:p>
    <w:p w14:paraId="51098534" w14:textId="77777777" w:rsidR="00C32ED1" w:rsidRPr="00C32ED1" w:rsidRDefault="00C32ED1" w:rsidP="00C32ED1">
      <w:pPr>
        <w:spacing w:after="0" w:line="240" w:lineRule="auto"/>
        <w:textAlignment w:val="baseline"/>
        <w:rPr>
          <w:rFonts w:ascii="Arial" w:eastAsia="Times New Roman" w:hAnsi="Arial" w:cs="Arial"/>
          <w:color w:val="000000"/>
          <w:sz w:val="26"/>
          <w:szCs w:val="26"/>
          <w:lang w:eastAsia="fi-FI"/>
        </w:rPr>
      </w:pPr>
      <w:r w:rsidRPr="00C32ED1">
        <w:rPr>
          <w:rFonts w:ascii="Arial" w:eastAsia="Times New Roman" w:hAnsi="Arial" w:cs="Arial"/>
          <w:color w:val="000000"/>
          <w:sz w:val="26"/>
          <w:szCs w:val="26"/>
          <w:lang w:eastAsia="fi-FI"/>
        </w:rPr>
        <w:t>Viimeksi sunnuntai-iltana Yhdysvaltojen keskuspankki Fed ilmoitti satojen miljardien rahakoneen käynnistämisestä. Fed </w:t>
      </w:r>
      <w:hyperlink r:id="rId7" w:history="1">
        <w:r w:rsidRPr="00C32ED1">
          <w:rPr>
            <w:rFonts w:ascii="Arial" w:eastAsia="Times New Roman" w:hAnsi="Arial" w:cs="Arial"/>
            <w:color w:val="0D81B3"/>
            <w:sz w:val="26"/>
            <w:szCs w:val="26"/>
            <w:u w:val="single"/>
            <w:bdr w:val="none" w:sz="0" w:space="0" w:color="auto" w:frame="1"/>
            <w:lang w:eastAsia="fi-FI"/>
          </w:rPr>
          <w:t>aloittaa</w:t>
        </w:r>
      </w:hyperlink>
      <w:r w:rsidRPr="00C32ED1">
        <w:rPr>
          <w:rFonts w:ascii="Arial" w:eastAsia="Times New Roman" w:hAnsi="Arial" w:cs="Arial"/>
          <w:color w:val="000000"/>
          <w:sz w:val="26"/>
          <w:szCs w:val="26"/>
          <w:lang w:eastAsia="fi-FI"/>
        </w:rPr>
        <w:t> massiivisen elvytyksen ja koronlaskun.</w:t>
      </w:r>
    </w:p>
    <w:p w14:paraId="7547F25B" w14:textId="77777777" w:rsidR="00C32ED1" w:rsidRPr="00C32ED1" w:rsidRDefault="00C32ED1" w:rsidP="00C32ED1">
      <w:pPr>
        <w:spacing w:after="0" w:line="240" w:lineRule="auto"/>
        <w:textAlignment w:val="baseline"/>
        <w:rPr>
          <w:rFonts w:ascii="Arial" w:eastAsia="Times New Roman" w:hAnsi="Arial" w:cs="Arial"/>
          <w:color w:val="000000"/>
          <w:sz w:val="26"/>
          <w:szCs w:val="26"/>
          <w:lang w:eastAsia="fi-FI"/>
        </w:rPr>
      </w:pPr>
      <w:r w:rsidRPr="00C32ED1">
        <w:rPr>
          <w:rFonts w:ascii="Arial" w:eastAsia="Times New Roman" w:hAnsi="Arial" w:cs="Arial"/>
          <w:color w:val="000000"/>
          <w:sz w:val="26"/>
          <w:szCs w:val="26"/>
          <w:lang w:eastAsia="fi-FI"/>
        </w:rPr>
        <w:t>Tilanne on kuitenkin niin paha, että edes raha ei nyt auta </w:t>
      </w:r>
      <w:hyperlink r:id="rId8" w:history="1">
        <w:r w:rsidRPr="00C32ED1">
          <w:rPr>
            <w:rFonts w:ascii="Arial" w:eastAsia="Times New Roman" w:hAnsi="Arial" w:cs="Arial"/>
            <w:color w:val="0D81B3"/>
            <w:sz w:val="26"/>
            <w:szCs w:val="26"/>
            <w:u w:val="single"/>
            <w:bdr w:val="none" w:sz="0" w:space="0" w:color="auto" w:frame="1"/>
            <w:lang w:eastAsia="fi-FI"/>
          </w:rPr>
          <w:t>pörsseissä</w:t>
        </w:r>
      </w:hyperlink>
      <w:r w:rsidRPr="00C32ED1">
        <w:rPr>
          <w:rFonts w:ascii="Arial" w:eastAsia="Times New Roman" w:hAnsi="Arial" w:cs="Arial"/>
          <w:color w:val="000000"/>
          <w:sz w:val="26"/>
          <w:szCs w:val="26"/>
          <w:lang w:eastAsia="fi-FI"/>
        </w:rPr>
        <w:t>. Keskuspankkien toimenpiteet eivät ole vaikuttaneet nimeksikään, ja paniikki jatkui maanantaina osakemarkkinoilla. Elvytyspaketti saattoi jopa olla liian iso – sijoittajat tulkitsevat, että tilanne onkin luultua huonompi.</w:t>
      </w:r>
    </w:p>
    <w:p w14:paraId="64297E6C" w14:textId="77777777" w:rsidR="00C32ED1" w:rsidRPr="00C32ED1" w:rsidRDefault="00C32ED1" w:rsidP="00C32ED1">
      <w:pPr>
        <w:spacing w:after="204" w:line="240" w:lineRule="auto"/>
        <w:textAlignment w:val="baseline"/>
        <w:rPr>
          <w:rFonts w:ascii="Arial" w:eastAsia="Times New Roman" w:hAnsi="Arial" w:cs="Arial"/>
          <w:color w:val="000000"/>
          <w:sz w:val="26"/>
          <w:szCs w:val="26"/>
          <w:lang w:eastAsia="fi-FI"/>
        </w:rPr>
      </w:pPr>
      <w:r w:rsidRPr="00C32ED1">
        <w:rPr>
          <w:rFonts w:ascii="Arial" w:eastAsia="Times New Roman" w:hAnsi="Arial" w:cs="Arial"/>
          <w:color w:val="000000"/>
          <w:sz w:val="26"/>
          <w:szCs w:val="26"/>
          <w:lang w:eastAsia="fi-FI"/>
        </w:rPr>
        <w:t>Mitä jo tehdyillä taloustoimenpiteillä halutaan saavuttaa? Mitä riskejä niissä on? Mitä vielä voitaisiin tehdä lisää? Kokosimme listan.</w:t>
      </w:r>
    </w:p>
    <w:p w14:paraId="26E3EEB2" w14:textId="77777777" w:rsidR="00C32ED1" w:rsidRPr="00C32ED1" w:rsidRDefault="00C32ED1" w:rsidP="00C32ED1">
      <w:pPr>
        <w:spacing w:before="360" w:after="360" w:line="240" w:lineRule="auto"/>
        <w:textAlignment w:val="baseline"/>
        <w:outlineLvl w:val="2"/>
        <w:rPr>
          <w:rFonts w:ascii="Arial" w:eastAsia="Times New Roman" w:hAnsi="Arial" w:cs="Arial"/>
          <w:b/>
          <w:bCs/>
          <w:color w:val="000000"/>
          <w:sz w:val="30"/>
          <w:szCs w:val="30"/>
          <w:lang w:eastAsia="fi-FI"/>
        </w:rPr>
      </w:pPr>
      <w:r w:rsidRPr="00C32ED1">
        <w:rPr>
          <w:rFonts w:ascii="Arial" w:eastAsia="Times New Roman" w:hAnsi="Arial" w:cs="Arial"/>
          <w:b/>
          <w:bCs/>
          <w:color w:val="000000"/>
          <w:sz w:val="30"/>
          <w:szCs w:val="30"/>
          <w:lang w:eastAsia="fi-FI"/>
        </w:rPr>
        <w:t>Yritystuet</w:t>
      </w:r>
    </w:p>
    <w:p w14:paraId="1148E700" w14:textId="77777777" w:rsidR="00C32ED1" w:rsidRPr="00C32ED1" w:rsidRDefault="00C32ED1" w:rsidP="00C32ED1">
      <w:pPr>
        <w:spacing w:after="204" w:line="240" w:lineRule="auto"/>
        <w:textAlignment w:val="baseline"/>
        <w:rPr>
          <w:rFonts w:ascii="Arial" w:eastAsia="Times New Roman" w:hAnsi="Arial" w:cs="Arial"/>
          <w:color w:val="000000"/>
          <w:sz w:val="26"/>
          <w:szCs w:val="26"/>
          <w:lang w:eastAsia="fi-FI"/>
        </w:rPr>
      </w:pPr>
      <w:r w:rsidRPr="00C32ED1">
        <w:rPr>
          <w:rFonts w:ascii="Arial" w:eastAsia="Times New Roman" w:hAnsi="Arial" w:cs="Arial"/>
          <w:color w:val="000000"/>
          <w:sz w:val="26"/>
          <w:szCs w:val="26"/>
          <w:lang w:eastAsia="fi-FI"/>
        </w:rPr>
        <w:t>Kriisissä ratkaisevinta on, että yrityksillä on rahoitusta, vaikka ne joutuvatkin seisauttamaan toimintojaan. Muuten vaarana on konkurssiaalto ja paheneva työttömyys.</w:t>
      </w:r>
    </w:p>
    <w:p w14:paraId="34D2B7A7" w14:textId="7AC22C01" w:rsidR="00C32ED1" w:rsidRPr="00C32ED1" w:rsidRDefault="00C32ED1" w:rsidP="00C32ED1">
      <w:pPr>
        <w:spacing w:after="0" w:line="240" w:lineRule="auto"/>
        <w:textAlignment w:val="baseline"/>
        <w:rPr>
          <w:rFonts w:ascii="Arial" w:eastAsia="Times New Roman" w:hAnsi="Arial" w:cs="Arial"/>
          <w:color w:val="000000"/>
          <w:sz w:val="26"/>
          <w:szCs w:val="26"/>
          <w:lang w:eastAsia="fi-FI"/>
        </w:rPr>
      </w:pPr>
      <w:r w:rsidRPr="00C32ED1">
        <w:rPr>
          <w:rFonts w:ascii="Arial" w:eastAsia="Times New Roman" w:hAnsi="Arial" w:cs="Arial"/>
          <w:color w:val="000000"/>
          <w:sz w:val="26"/>
          <w:szCs w:val="26"/>
          <w:lang w:eastAsia="fi-FI"/>
        </w:rPr>
        <w:t>Suomessa hallitus</w:t>
      </w:r>
      <w:hyperlink r:id="rId9" w:history="1">
        <w:r w:rsidRPr="00C32ED1">
          <w:rPr>
            <w:rFonts w:ascii="Arial" w:eastAsia="Times New Roman" w:hAnsi="Arial" w:cs="Arial"/>
            <w:color w:val="0D81B3"/>
            <w:sz w:val="26"/>
            <w:szCs w:val="26"/>
            <w:u w:val="single"/>
            <w:bdr w:val="none" w:sz="0" w:space="0" w:color="auto" w:frame="1"/>
            <w:lang w:eastAsia="fi-FI"/>
          </w:rPr>
          <w:t> kertoi maanantaina</w:t>
        </w:r>
      </w:hyperlink>
      <w:r w:rsidRPr="00C32ED1">
        <w:rPr>
          <w:rFonts w:ascii="Arial" w:eastAsia="Times New Roman" w:hAnsi="Arial" w:cs="Arial"/>
          <w:color w:val="000000"/>
          <w:sz w:val="26"/>
          <w:szCs w:val="26"/>
          <w:lang w:eastAsia="fi-FI"/>
        </w:rPr>
        <w:t>, että valtion erityisrahoitusyhtiö Finnveran rahoitusta pk-yrityksille nostetaan kahdesta miljardista neljään miljardiin euroon. Yritykset voivat myös lykätä verojen ja työeläkemaksujen maksamista.</w:t>
      </w:r>
      <w:r w:rsidR="00355034">
        <w:rPr>
          <w:rFonts w:ascii="Arial" w:eastAsia="Times New Roman" w:hAnsi="Arial" w:cs="Arial"/>
          <w:color w:val="000000"/>
          <w:sz w:val="26"/>
          <w:szCs w:val="26"/>
          <w:lang w:eastAsia="fi-FI"/>
        </w:rPr>
        <w:t xml:space="preserve"> Kaikkiaan Suomen tukipaketin koko on 15 </w:t>
      </w:r>
      <w:proofErr w:type="spellStart"/>
      <w:proofErr w:type="gramStart"/>
      <w:r w:rsidR="00355034">
        <w:rPr>
          <w:rFonts w:ascii="Arial" w:eastAsia="Times New Roman" w:hAnsi="Arial" w:cs="Arial"/>
          <w:color w:val="000000"/>
          <w:sz w:val="26"/>
          <w:szCs w:val="26"/>
          <w:lang w:eastAsia="fi-FI"/>
        </w:rPr>
        <w:t>mrd</w:t>
      </w:r>
      <w:proofErr w:type="spellEnd"/>
      <w:r w:rsidR="0062101C">
        <w:rPr>
          <w:rFonts w:ascii="Arial" w:eastAsia="Times New Roman" w:hAnsi="Arial" w:cs="Arial"/>
          <w:color w:val="000000"/>
          <w:sz w:val="26"/>
          <w:szCs w:val="26"/>
          <w:lang w:eastAsia="fi-FI"/>
        </w:rPr>
        <w:t xml:space="preserve"> </w:t>
      </w:r>
      <w:r w:rsidR="00355034">
        <w:rPr>
          <w:rFonts w:ascii="Arial" w:eastAsia="Times New Roman" w:hAnsi="Arial" w:cs="Arial"/>
          <w:color w:val="000000"/>
          <w:sz w:val="26"/>
          <w:szCs w:val="26"/>
          <w:lang w:eastAsia="fi-FI"/>
        </w:rPr>
        <w:t xml:space="preserve"> euroa</w:t>
      </w:r>
      <w:proofErr w:type="gramEnd"/>
      <w:r w:rsidR="00355034">
        <w:rPr>
          <w:rFonts w:ascii="Arial" w:eastAsia="Times New Roman" w:hAnsi="Arial" w:cs="Arial"/>
          <w:color w:val="000000"/>
          <w:sz w:val="26"/>
          <w:szCs w:val="26"/>
          <w:lang w:eastAsia="fi-FI"/>
        </w:rPr>
        <w:t>.</w:t>
      </w:r>
    </w:p>
    <w:p w14:paraId="12DC548B" w14:textId="558EB096" w:rsidR="00C32ED1" w:rsidRPr="00C32ED1" w:rsidRDefault="00C32ED1" w:rsidP="00C32ED1">
      <w:pPr>
        <w:spacing w:after="0" w:line="240" w:lineRule="auto"/>
        <w:textAlignment w:val="baseline"/>
        <w:rPr>
          <w:rFonts w:ascii="Arial" w:eastAsia="Times New Roman" w:hAnsi="Arial" w:cs="Arial"/>
          <w:color w:val="000000"/>
          <w:sz w:val="26"/>
          <w:szCs w:val="26"/>
          <w:lang w:eastAsia="fi-FI"/>
        </w:rPr>
      </w:pPr>
      <w:r w:rsidRPr="00C32ED1">
        <w:rPr>
          <w:rFonts w:ascii="Arial" w:eastAsia="Times New Roman" w:hAnsi="Arial" w:cs="Arial"/>
          <w:color w:val="000000"/>
          <w:sz w:val="26"/>
          <w:szCs w:val="26"/>
          <w:lang w:eastAsia="fi-FI"/>
        </w:rPr>
        <w:t>Esimerkiksi Ruotsin valtio </w:t>
      </w:r>
      <w:hyperlink r:id="rId10" w:history="1">
        <w:r w:rsidRPr="00C32ED1">
          <w:rPr>
            <w:rFonts w:ascii="Arial" w:eastAsia="Times New Roman" w:hAnsi="Arial" w:cs="Arial"/>
            <w:color w:val="0D81B3"/>
            <w:sz w:val="26"/>
            <w:szCs w:val="26"/>
            <w:u w:val="single"/>
            <w:bdr w:val="none" w:sz="0" w:space="0" w:color="auto" w:frame="1"/>
            <w:lang w:eastAsia="fi-FI"/>
          </w:rPr>
          <w:t>ottaa hoitaakseen</w:t>
        </w:r>
      </w:hyperlink>
      <w:r w:rsidRPr="00C32ED1">
        <w:rPr>
          <w:rFonts w:ascii="Arial" w:eastAsia="Times New Roman" w:hAnsi="Arial" w:cs="Arial"/>
          <w:color w:val="000000"/>
          <w:sz w:val="26"/>
          <w:szCs w:val="26"/>
          <w:lang w:eastAsia="fi-FI"/>
        </w:rPr>
        <w:t> yritysten palkkakulut kriisin ajaksi, jotta ihmiset eivät joudu työttömiksi. </w:t>
      </w:r>
      <w:r w:rsidR="009B3B2F">
        <w:rPr>
          <w:rFonts w:ascii="Arial" w:eastAsia="Times New Roman" w:hAnsi="Arial" w:cs="Arial"/>
          <w:color w:val="000000"/>
          <w:sz w:val="26"/>
          <w:szCs w:val="26"/>
          <w:lang w:eastAsia="fi-FI"/>
        </w:rPr>
        <w:t>Tanska maksaa</w:t>
      </w:r>
      <w:r w:rsidRPr="00C32ED1">
        <w:rPr>
          <w:rFonts w:ascii="Arial" w:eastAsia="Times New Roman" w:hAnsi="Arial" w:cs="Arial"/>
          <w:color w:val="000000"/>
          <w:sz w:val="26"/>
          <w:szCs w:val="26"/>
          <w:lang w:eastAsia="fi-FI"/>
        </w:rPr>
        <w:t> 75 prosenttia palkoista, jos yritys lupaa olla irtisanomatta työntekijöitään.</w:t>
      </w:r>
    </w:p>
    <w:p w14:paraId="29A407ED" w14:textId="77777777" w:rsidR="00C32ED1" w:rsidRPr="00C32ED1" w:rsidRDefault="00C32ED1" w:rsidP="00C32ED1">
      <w:pPr>
        <w:spacing w:after="204" w:line="240" w:lineRule="auto"/>
        <w:textAlignment w:val="baseline"/>
        <w:rPr>
          <w:rFonts w:ascii="Arial" w:eastAsia="Times New Roman" w:hAnsi="Arial" w:cs="Arial"/>
          <w:color w:val="000000"/>
          <w:sz w:val="26"/>
          <w:szCs w:val="26"/>
          <w:lang w:eastAsia="fi-FI"/>
        </w:rPr>
      </w:pPr>
      <w:r w:rsidRPr="00C32ED1">
        <w:rPr>
          <w:rFonts w:ascii="Arial" w:eastAsia="Times New Roman" w:hAnsi="Arial" w:cs="Arial"/>
          <w:color w:val="000000"/>
          <w:sz w:val="26"/>
          <w:szCs w:val="26"/>
          <w:lang w:eastAsia="fi-FI"/>
        </w:rPr>
        <w:lastRenderedPageBreak/>
        <w:t>Monet maat ovat myös ilmoittaneet, että yritykset saavat lykätä veronmaksuaan kriisin yli.</w:t>
      </w:r>
    </w:p>
    <w:p w14:paraId="14D0E81E" w14:textId="77777777" w:rsidR="00C32ED1" w:rsidRPr="00C32ED1" w:rsidRDefault="00C32ED1" w:rsidP="00C32ED1">
      <w:pPr>
        <w:spacing w:after="0" w:line="240" w:lineRule="auto"/>
        <w:textAlignment w:val="baseline"/>
        <w:rPr>
          <w:rFonts w:ascii="Arial" w:eastAsia="Times New Roman" w:hAnsi="Arial" w:cs="Arial"/>
          <w:color w:val="000000"/>
          <w:sz w:val="26"/>
          <w:szCs w:val="26"/>
          <w:lang w:eastAsia="fi-FI"/>
        </w:rPr>
      </w:pPr>
      <w:r w:rsidRPr="00C32ED1">
        <w:rPr>
          <w:rFonts w:ascii="Arial" w:eastAsia="Times New Roman" w:hAnsi="Arial" w:cs="Arial"/>
          <w:b/>
          <w:bCs/>
          <w:color w:val="000000"/>
          <w:sz w:val="26"/>
          <w:szCs w:val="26"/>
          <w:bdr w:val="none" w:sz="0" w:space="0" w:color="auto" w:frame="1"/>
          <w:lang w:eastAsia="fi-FI"/>
        </w:rPr>
        <w:t>Riski:</w:t>
      </w:r>
      <w:r w:rsidRPr="00C32ED1">
        <w:rPr>
          <w:rFonts w:ascii="Arial" w:eastAsia="Times New Roman" w:hAnsi="Arial" w:cs="Arial"/>
          <w:color w:val="000000"/>
          <w:sz w:val="26"/>
          <w:szCs w:val="26"/>
          <w:lang w:eastAsia="fi-FI"/>
        </w:rPr>
        <w:t> Yritysten maksuhelpotukset auttavat niiden pystyssä pysymiseen, mutta niillä ei saada takaisin koronaviruksen aiheuttamia menetyksiä.</w:t>
      </w:r>
    </w:p>
    <w:p w14:paraId="2D657249" w14:textId="77777777" w:rsidR="00C32ED1" w:rsidRPr="00C32ED1" w:rsidRDefault="00C32ED1" w:rsidP="00C32ED1">
      <w:pPr>
        <w:spacing w:after="204" w:line="240" w:lineRule="auto"/>
        <w:textAlignment w:val="baseline"/>
        <w:rPr>
          <w:rFonts w:ascii="Arial" w:eastAsia="Times New Roman" w:hAnsi="Arial" w:cs="Arial"/>
          <w:color w:val="000000"/>
          <w:sz w:val="26"/>
          <w:szCs w:val="26"/>
          <w:lang w:eastAsia="fi-FI"/>
        </w:rPr>
      </w:pPr>
      <w:r w:rsidRPr="00C32ED1">
        <w:rPr>
          <w:rFonts w:ascii="Arial" w:eastAsia="Times New Roman" w:hAnsi="Arial" w:cs="Arial"/>
          <w:color w:val="000000"/>
          <w:sz w:val="26"/>
          <w:szCs w:val="26"/>
          <w:lang w:eastAsia="fi-FI"/>
        </w:rPr>
        <w:t>Voi hyvin olla, että kun toipuminen alkaa, osa yrityksistä palaa kriisiä edeltäneeseen kuntoonsa hyvin hitaasti, jos laisinkaan. Yrityselämää voidaan joutua tukemaan myöhemmin lisää.</w:t>
      </w:r>
    </w:p>
    <w:p w14:paraId="79B1C993" w14:textId="77777777" w:rsidR="00C32ED1" w:rsidRPr="00C32ED1" w:rsidRDefault="00C32ED1" w:rsidP="00C32ED1">
      <w:pPr>
        <w:spacing w:before="360" w:after="360" w:line="240" w:lineRule="auto"/>
        <w:textAlignment w:val="baseline"/>
        <w:outlineLvl w:val="2"/>
        <w:rPr>
          <w:rFonts w:ascii="Arial" w:eastAsia="Times New Roman" w:hAnsi="Arial" w:cs="Arial"/>
          <w:b/>
          <w:bCs/>
          <w:color w:val="000000"/>
          <w:sz w:val="30"/>
          <w:szCs w:val="30"/>
          <w:lang w:eastAsia="fi-FI"/>
        </w:rPr>
      </w:pPr>
      <w:r w:rsidRPr="00C32ED1">
        <w:rPr>
          <w:rFonts w:ascii="Arial" w:eastAsia="Times New Roman" w:hAnsi="Arial" w:cs="Arial"/>
          <w:b/>
          <w:bCs/>
          <w:color w:val="000000"/>
          <w:sz w:val="30"/>
          <w:szCs w:val="30"/>
          <w:lang w:eastAsia="fi-FI"/>
        </w:rPr>
        <w:t>Arvopaperien osto-ohjelmat</w:t>
      </w:r>
    </w:p>
    <w:p w14:paraId="348EFB39" w14:textId="77777777" w:rsidR="00C32ED1" w:rsidRPr="00C32ED1" w:rsidRDefault="00C32ED1" w:rsidP="00C32ED1">
      <w:pPr>
        <w:spacing w:after="204" w:line="240" w:lineRule="auto"/>
        <w:textAlignment w:val="baseline"/>
        <w:rPr>
          <w:rFonts w:ascii="Arial" w:eastAsia="Times New Roman" w:hAnsi="Arial" w:cs="Arial"/>
          <w:color w:val="000000"/>
          <w:sz w:val="26"/>
          <w:szCs w:val="26"/>
          <w:lang w:eastAsia="fi-FI"/>
        </w:rPr>
      </w:pPr>
      <w:r w:rsidRPr="00C32ED1">
        <w:rPr>
          <w:rFonts w:ascii="Arial" w:eastAsia="Times New Roman" w:hAnsi="Arial" w:cs="Arial"/>
          <w:color w:val="000000"/>
          <w:sz w:val="26"/>
          <w:szCs w:val="26"/>
          <w:lang w:eastAsia="fi-FI"/>
        </w:rPr>
        <w:t>Kun keskuspankki kertoo "käynnistävänsä markkinaoperaatioita", se tarkoittaa yleensä yritysten ja valtioiden velkapapereiden hankintaa pankin holveihin. Lainanottaja eli yritys tai valtio saa näin edullista rahaa.</w:t>
      </w:r>
    </w:p>
    <w:p w14:paraId="6C48860E" w14:textId="3C1DCC29" w:rsidR="00C32ED1" w:rsidRPr="00C32ED1" w:rsidRDefault="00C32ED1" w:rsidP="00C32ED1">
      <w:pPr>
        <w:spacing w:after="204" w:line="240" w:lineRule="auto"/>
        <w:textAlignment w:val="baseline"/>
        <w:rPr>
          <w:rFonts w:ascii="Arial" w:eastAsia="Times New Roman" w:hAnsi="Arial" w:cs="Arial"/>
          <w:color w:val="000000"/>
          <w:sz w:val="26"/>
          <w:szCs w:val="26"/>
          <w:lang w:eastAsia="fi-FI"/>
        </w:rPr>
      </w:pPr>
      <w:r w:rsidRPr="00C32ED1">
        <w:rPr>
          <w:rFonts w:ascii="Arial" w:eastAsia="Times New Roman" w:hAnsi="Arial" w:cs="Arial"/>
          <w:color w:val="000000"/>
          <w:sz w:val="26"/>
          <w:szCs w:val="26"/>
          <w:lang w:eastAsia="fi-FI"/>
        </w:rPr>
        <w:t>Esimerkiksi Euroopan keskuspankki EKP suuntaa näitä velkapapereiden ostoja muun muassa maihin, jotka kärsivät eniten koronaviruksesta tai yrityksiin, jotka valmistavat taudin hoidossa tarvittavaa välineistöä.</w:t>
      </w:r>
      <w:r w:rsidR="001A260E">
        <w:rPr>
          <w:rFonts w:ascii="Arial" w:eastAsia="Times New Roman" w:hAnsi="Arial" w:cs="Arial"/>
          <w:color w:val="000000"/>
          <w:sz w:val="26"/>
          <w:szCs w:val="26"/>
          <w:lang w:eastAsia="fi-FI"/>
        </w:rPr>
        <w:t xml:space="preserve"> (n. </w:t>
      </w:r>
      <w:proofErr w:type="gramStart"/>
      <w:r w:rsidR="001A260E">
        <w:rPr>
          <w:rFonts w:ascii="Arial" w:eastAsia="Times New Roman" w:hAnsi="Arial" w:cs="Arial"/>
          <w:color w:val="000000"/>
          <w:sz w:val="26"/>
          <w:szCs w:val="26"/>
          <w:lang w:eastAsia="fi-FI"/>
        </w:rPr>
        <w:t xml:space="preserve">750  </w:t>
      </w:r>
      <w:proofErr w:type="spellStart"/>
      <w:r w:rsidR="001A260E">
        <w:rPr>
          <w:rFonts w:ascii="Arial" w:eastAsia="Times New Roman" w:hAnsi="Arial" w:cs="Arial"/>
          <w:color w:val="000000"/>
          <w:sz w:val="26"/>
          <w:szCs w:val="26"/>
          <w:lang w:eastAsia="fi-FI"/>
        </w:rPr>
        <w:t>mrd</w:t>
      </w:r>
      <w:proofErr w:type="spellEnd"/>
      <w:proofErr w:type="gramEnd"/>
      <w:r w:rsidR="001A260E">
        <w:rPr>
          <w:rFonts w:ascii="Arial" w:eastAsia="Times New Roman" w:hAnsi="Arial" w:cs="Arial"/>
          <w:color w:val="000000"/>
          <w:sz w:val="26"/>
          <w:szCs w:val="26"/>
          <w:lang w:eastAsia="fi-FI"/>
        </w:rPr>
        <w:t xml:space="preserve"> euroa)</w:t>
      </w:r>
    </w:p>
    <w:p w14:paraId="354BCAD0" w14:textId="617AC9EF" w:rsidR="00C32ED1" w:rsidRPr="00C32ED1" w:rsidRDefault="00C32ED1" w:rsidP="00C32ED1">
      <w:pPr>
        <w:spacing w:after="204" w:line="240" w:lineRule="auto"/>
        <w:textAlignment w:val="baseline"/>
        <w:rPr>
          <w:rFonts w:ascii="Arial" w:eastAsia="Times New Roman" w:hAnsi="Arial" w:cs="Arial"/>
          <w:color w:val="000000"/>
          <w:sz w:val="26"/>
          <w:szCs w:val="26"/>
          <w:lang w:eastAsia="fi-FI"/>
        </w:rPr>
      </w:pPr>
      <w:r w:rsidRPr="00C32ED1">
        <w:rPr>
          <w:rFonts w:ascii="Arial" w:eastAsia="Times New Roman" w:hAnsi="Arial" w:cs="Arial"/>
          <w:color w:val="000000"/>
          <w:sz w:val="26"/>
          <w:szCs w:val="26"/>
          <w:lang w:eastAsia="fi-FI"/>
        </w:rPr>
        <w:t>Yhdysvaltojen 700 miljardin dollarin osto-ohjelmasta suurin osa menee valtionlainoihin ja loput valtiollisille asuntolainarahoittajille.</w:t>
      </w:r>
      <w:r w:rsidR="00EA3818">
        <w:rPr>
          <w:rFonts w:ascii="Arial" w:eastAsia="Times New Roman" w:hAnsi="Arial" w:cs="Arial"/>
          <w:color w:val="000000"/>
          <w:sz w:val="26"/>
          <w:szCs w:val="26"/>
          <w:lang w:eastAsia="fi-FI"/>
        </w:rPr>
        <w:t xml:space="preserve"> </w:t>
      </w:r>
      <w:r w:rsidR="00D959ED">
        <w:rPr>
          <w:rFonts w:ascii="Arial" w:eastAsia="Times New Roman" w:hAnsi="Arial" w:cs="Arial"/>
          <w:color w:val="000000"/>
          <w:sz w:val="26"/>
          <w:szCs w:val="26"/>
          <w:lang w:eastAsia="fi-FI"/>
        </w:rPr>
        <w:t xml:space="preserve">Lisäksi USA tukee yrityksiä ja työntekijöitä 2000 </w:t>
      </w:r>
      <w:proofErr w:type="spellStart"/>
      <w:r w:rsidR="00D959ED">
        <w:rPr>
          <w:rFonts w:ascii="Arial" w:eastAsia="Times New Roman" w:hAnsi="Arial" w:cs="Arial"/>
          <w:color w:val="000000"/>
          <w:sz w:val="26"/>
          <w:szCs w:val="26"/>
          <w:lang w:eastAsia="fi-FI"/>
        </w:rPr>
        <w:t>mrd</w:t>
      </w:r>
      <w:proofErr w:type="spellEnd"/>
      <w:r w:rsidR="00D959ED">
        <w:rPr>
          <w:rFonts w:ascii="Arial" w:eastAsia="Times New Roman" w:hAnsi="Arial" w:cs="Arial"/>
          <w:color w:val="000000"/>
          <w:sz w:val="26"/>
          <w:szCs w:val="26"/>
          <w:lang w:eastAsia="fi-FI"/>
        </w:rPr>
        <w:t xml:space="preserve"> dollarin tukipaketilla.</w:t>
      </w:r>
    </w:p>
    <w:p w14:paraId="37B04DA1" w14:textId="77777777" w:rsidR="00C32ED1" w:rsidRPr="00C32ED1" w:rsidRDefault="00C32ED1" w:rsidP="00C32ED1">
      <w:pPr>
        <w:spacing w:after="0" w:line="240" w:lineRule="auto"/>
        <w:textAlignment w:val="baseline"/>
        <w:rPr>
          <w:rFonts w:ascii="Arial" w:eastAsia="Times New Roman" w:hAnsi="Arial" w:cs="Arial"/>
          <w:color w:val="000000"/>
          <w:sz w:val="26"/>
          <w:szCs w:val="26"/>
          <w:lang w:eastAsia="fi-FI"/>
        </w:rPr>
      </w:pPr>
      <w:r w:rsidRPr="00C32ED1">
        <w:rPr>
          <w:rFonts w:ascii="Arial" w:eastAsia="Times New Roman" w:hAnsi="Arial" w:cs="Arial"/>
          <w:b/>
          <w:bCs/>
          <w:color w:val="000000"/>
          <w:sz w:val="26"/>
          <w:szCs w:val="26"/>
          <w:bdr w:val="none" w:sz="0" w:space="0" w:color="auto" w:frame="1"/>
          <w:lang w:eastAsia="fi-FI"/>
        </w:rPr>
        <w:t>Riski:</w:t>
      </w:r>
      <w:r w:rsidRPr="00C32ED1">
        <w:rPr>
          <w:rFonts w:ascii="Arial" w:eastAsia="Times New Roman" w:hAnsi="Arial" w:cs="Arial"/>
          <w:color w:val="000000"/>
          <w:sz w:val="26"/>
          <w:szCs w:val="26"/>
          <w:lang w:eastAsia="fi-FI"/>
        </w:rPr>
        <w:t xml:space="preserve"> Keskuspankkien arvopaperishoppailu </w:t>
      </w:r>
      <w:proofErr w:type="spellStart"/>
      <w:r w:rsidRPr="00C32ED1">
        <w:rPr>
          <w:rFonts w:ascii="Arial" w:eastAsia="Times New Roman" w:hAnsi="Arial" w:cs="Arial"/>
          <w:color w:val="000000"/>
          <w:sz w:val="26"/>
          <w:szCs w:val="26"/>
          <w:lang w:eastAsia="fi-FI"/>
        </w:rPr>
        <w:t>velkaannuuttaa</w:t>
      </w:r>
      <w:proofErr w:type="spellEnd"/>
      <w:r w:rsidRPr="00C32ED1">
        <w:rPr>
          <w:rFonts w:ascii="Arial" w:eastAsia="Times New Roman" w:hAnsi="Arial" w:cs="Arial"/>
          <w:color w:val="000000"/>
          <w:sz w:val="26"/>
          <w:szCs w:val="26"/>
          <w:lang w:eastAsia="fi-FI"/>
        </w:rPr>
        <w:t xml:space="preserve"> taloutta ylipäätään. Kun väestö ikääntyy, julkisen talouden velkaantuminen uhkaa kasvaa kestämättömäksi.</w:t>
      </w:r>
    </w:p>
    <w:p w14:paraId="019ED895" w14:textId="77777777" w:rsidR="00C32ED1" w:rsidRPr="00C32ED1" w:rsidRDefault="00C32ED1" w:rsidP="00C32ED1">
      <w:pPr>
        <w:spacing w:after="204" w:line="240" w:lineRule="auto"/>
        <w:textAlignment w:val="baseline"/>
        <w:rPr>
          <w:rFonts w:ascii="Arial" w:eastAsia="Times New Roman" w:hAnsi="Arial" w:cs="Arial"/>
          <w:color w:val="000000"/>
          <w:sz w:val="26"/>
          <w:szCs w:val="26"/>
          <w:lang w:eastAsia="fi-FI"/>
        </w:rPr>
      </w:pPr>
      <w:r w:rsidRPr="00C32ED1">
        <w:rPr>
          <w:rFonts w:ascii="Arial" w:eastAsia="Times New Roman" w:hAnsi="Arial" w:cs="Arial"/>
          <w:color w:val="000000"/>
          <w:sz w:val="26"/>
          <w:szCs w:val="26"/>
          <w:lang w:eastAsia="fi-FI"/>
        </w:rPr>
        <w:t>Jos päälle iskee vielä lama, mistä velkainen yhteiskunta saa rahoitusta paisuvien julkisten menojen kattamiseksi?</w:t>
      </w:r>
    </w:p>
    <w:p w14:paraId="45E77D5B" w14:textId="77777777" w:rsidR="00C32ED1" w:rsidRPr="00C32ED1" w:rsidRDefault="00C32ED1" w:rsidP="00C32ED1">
      <w:pPr>
        <w:spacing w:before="360" w:after="360" w:line="240" w:lineRule="auto"/>
        <w:textAlignment w:val="baseline"/>
        <w:outlineLvl w:val="2"/>
        <w:rPr>
          <w:rFonts w:ascii="Arial" w:eastAsia="Times New Roman" w:hAnsi="Arial" w:cs="Arial"/>
          <w:b/>
          <w:bCs/>
          <w:color w:val="000000"/>
          <w:sz w:val="30"/>
          <w:szCs w:val="30"/>
          <w:lang w:eastAsia="fi-FI"/>
        </w:rPr>
      </w:pPr>
      <w:r w:rsidRPr="00C32ED1">
        <w:rPr>
          <w:rFonts w:ascii="Arial" w:eastAsia="Times New Roman" w:hAnsi="Arial" w:cs="Arial"/>
          <w:b/>
          <w:bCs/>
          <w:color w:val="000000"/>
          <w:sz w:val="30"/>
          <w:szCs w:val="30"/>
          <w:lang w:eastAsia="fi-FI"/>
        </w:rPr>
        <w:t>Koronlasku</w:t>
      </w:r>
    </w:p>
    <w:p w14:paraId="5CC0F2DC" w14:textId="77777777" w:rsidR="00C32ED1" w:rsidRPr="00C32ED1" w:rsidRDefault="00C32ED1" w:rsidP="00C32ED1">
      <w:pPr>
        <w:spacing w:after="204" w:line="240" w:lineRule="auto"/>
        <w:textAlignment w:val="baseline"/>
        <w:rPr>
          <w:rFonts w:ascii="Arial" w:eastAsia="Times New Roman" w:hAnsi="Arial" w:cs="Arial"/>
          <w:color w:val="000000"/>
          <w:sz w:val="26"/>
          <w:szCs w:val="26"/>
          <w:lang w:eastAsia="fi-FI"/>
        </w:rPr>
      </w:pPr>
      <w:r w:rsidRPr="00C32ED1">
        <w:rPr>
          <w:rFonts w:ascii="Arial" w:eastAsia="Times New Roman" w:hAnsi="Arial" w:cs="Arial"/>
          <w:color w:val="000000"/>
          <w:sz w:val="26"/>
          <w:szCs w:val="26"/>
          <w:lang w:eastAsia="fi-FI"/>
        </w:rPr>
        <w:t>Koronlaskulla keskuspankki tekee rahan lainaamisesta halvempaa.</w:t>
      </w:r>
    </w:p>
    <w:p w14:paraId="7131CF51" w14:textId="77777777" w:rsidR="00C32ED1" w:rsidRPr="00C32ED1" w:rsidRDefault="00C32ED1" w:rsidP="00C32ED1">
      <w:pPr>
        <w:spacing w:after="204" w:line="240" w:lineRule="auto"/>
        <w:textAlignment w:val="baseline"/>
        <w:rPr>
          <w:rFonts w:ascii="Arial" w:eastAsia="Times New Roman" w:hAnsi="Arial" w:cs="Arial"/>
          <w:color w:val="000000"/>
          <w:sz w:val="26"/>
          <w:szCs w:val="26"/>
          <w:lang w:eastAsia="fi-FI"/>
        </w:rPr>
      </w:pPr>
      <w:r w:rsidRPr="00C32ED1">
        <w:rPr>
          <w:rFonts w:ascii="Arial" w:eastAsia="Times New Roman" w:hAnsi="Arial" w:cs="Arial"/>
          <w:color w:val="000000"/>
          <w:sz w:val="26"/>
          <w:szCs w:val="26"/>
          <w:lang w:eastAsia="fi-FI"/>
        </w:rPr>
        <w:t>Edullisempien lainojen on tarkoitus saada yritykset ja yksityiset ihmiset kuluttamaan aiempaa enemmän. Viime vuosina koronlaskuilla ei ole ollut tätä vaikutusta juuri lainkaan.</w:t>
      </w:r>
    </w:p>
    <w:p w14:paraId="1EEB37C3" w14:textId="77777777" w:rsidR="00C32ED1" w:rsidRPr="00C32ED1" w:rsidRDefault="00C32ED1" w:rsidP="00C32ED1">
      <w:pPr>
        <w:spacing w:after="0" w:line="240" w:lineRule="auto"/>
        <w:textAlignment w:val="baseline"/>
        <w:rPr>
          <w:rFonts w:ascii="Arial" w:eastAsia="Times New Roman" w:hAnsi="Arial" w:cs="Arial"/>
          <w:color w:val="000000"/>
          <w:sz w:val="26"/>
          <w:szCs w:val="26"/>
          <w:lang w:eastAsia="fi-FI"/>
        </w:rPr>
      </w:pPr>
      <w:r w:rsidRPr="00C32ED1">
        <w:rPr>
          <w:rFonts w:ascii="Arial" w:eastAsia="Times New Roman" w:hAnsi="Arial" w:cs="Arial"/>
          <w:b/>
          <w:bCs/>
          <w:color w:val="000000"/>
          <w:sz w:val="26"/>
          <w:szCs w:val="26"/>
          <w:bdr w:val="none" w:sz="0" w:space="0" w:color="auto" w:frame="1"/>
          <w:lang w:eastAsia="fi-FI"/>
        </w:rPr>
        <w:t>Riski:</w:t>
      </w:r>
      <w:r w:rsidRPr="00C32ED1">
        <w:rPr>
          <w:rFonts w:ascii="Arial" w:eastAsia="Times New Roman" w:hAnsi="Arial" w:cs="Arial"/>
          <w:color w:val="000000"/>
          <w:sz w:val="26"/>
          <w:szCs w:val="26"/>
          <w:lang w:eastAsia="fi-FI"/>
        </w:rPr>
        <w:t> Koronlaskujen sivuoireet ovat olleet näkyvissä jo joitakin vuosia. Kun korkoja on jouduttu laskemaan negatiivisiksi noususuhdanteessa, laskusuhdanteessa temppu ei enää toimi.</w:t>
      </w:r>
    </w:p>
    <w:p w14:paraId="40C6E585" w14:textId="77777777" w:rsidR="00C32ED1" w:rsidRPr="00C32ED1" w:rsidRDefault="00C32ED1" w:rsidP="00C32ED1">
      <w:pPr>
        <w:spacing w:after="204" w:line="240" w:lineRule="auto"/>
        <w:textAlignment w:val="baseline"/>
        <w:rPr>
          <w:rFonts w:ascii="Arial" w:eastAsia="Times New Roman" w:hAnsi="Arial" w:cs="Arial"/>
          <w:color w:val="000000"/>
          <w:sz w:val="26"/>
          <w:szCs w:val="26"/>
          <w:lang w:eastAsia="fi-FI"/>
        </w:rPr>
      </w:pPr>
      <w:r w:rsidRPr="00C32ED1">
        <w:rPr>
          <w:rFonts w:ascii="Arial" w:eastAsia="Times New Roman" w:hAnsi="Arial" w:cs="Arial"/>
          <w:color w:val="000000"/>
          <w:sz w:val="26"/>
          <w:szCs w:val="26"/>
          <w:lang w:eastAsia="fi-FI"/>
        </w:rPr>
        <w:t>Perinteinen lainausbisnes ei tuo pankeille enää rahaa, koska nämä joutuvat miinuskorkojen aikana maksamaan talletuksistaan keskuspankkiin.</w:t>
      </w:r>
    </w:p>
    <w:p w14:paraId="295FE334" w14:textId="77777777" w:rsidR="00C32ED1" w:rsidRPr="00C32ED1" w:rsidRDefault="00C32ED1" w:rsidP="00C32ED1">
      <w:pPr>
        <w:spacing w:after="204" w:line="240" w:lineRule="auto"/>
        <w:textAlignment w:val="baseline"/>
        <w:rPr>
          <w:rFonts w:ascii="Arial" w:eastAsia="Times New Roman" w:hAnsi="Arial" w:cs="Arial"/>
          <w:color w:val="000000"/>
          <w:sz w:val="26"/>
          <w:szCs w:val="26"/>
          <w:lang w:eastAsia="fi-FI"/>
        </w:rPr>
      </w:pPr>
      <w:r w:rsidRPr="00C32ED1">
        <w:rPr>
          <w:rFonts w:ascii="Arial" w:eastAsia="Times New Roman" w:hAnsi="Arial" w:cs="Arial"/>
          <w:color w:val="000000"/>
          <w:sz w:val="26"/>
          <w:szCs w:val="26"/>
          <w:lang w:eastAsia="fi-FI"/>
        </w:rPr>
        <w:t>Yksityisiä asiakkaita ja yrityksiä matalat korot houkuttavat velanottoon. Riskinä on, että velkaa otetaan liian paljon tai väärästä syystä. Vaikka yritykset ovat ottaneet lisävelkaa, rahaa ei ole juuri valunut investointeihin vaan esimerkiksi ylimääräisiin osinkoihin.</w:t>
      </w:r>
    </w:p>
    <w:p w14:paraId="5E9C0B18" w14:textId="5DD5C134" w:rsidR="00C32ED1" w:rsidRPr="00C32ED1" w:rsidRDefault="00C32ED1" w:rsidP="00C32ED1">
      <w:pPr>
        <w:spacing w:after="0" w:line="240" w:lineRule="auto"/>
        <w:textAlignment w:val="baseline"/>
        <w:rPr>
          <w:rFonts w:ascii="Arial" w:eastAsia="Times New Roman" w:hAnsi="Arial" w:cs="Arial"/>
          <w:color w:val="000000"/>
          <w:sz w:val="24"/>
          <w:szCs w:val="24"/>
          <w:lang w:eastAsia="fi-FI"/>
        </w:rPr>
      </w:pPr>
    </w:p>
    <w:p w14:paraId="15548DF9" w14:textId="77777777" w:rsidR="00C32ED1" w:rsidRPr="00C32ED1" w:rsidRDefault="00C32ED1" w:rsidP="00C32ED1">
      <w:pPr>
        <w:spacing w:before="360" w:after="360" w:line="240" w:lineRule="auto"/>
        <w:textAlignment w:val="baseline"/>
        <w:outlineLvl w:val="2"/>
        <w:rPr>
          <w:rFonts w:ascii="Arial" w:eastAsia="Times New Roman" w:hAnsi="Arial" w:cs="Arial"/>
          <w:b/>
          <w:bCs/>
          <w:color w:val="000000"/>
          <w:sz w:val="30"/>
          <w:szCs w:val="30"/>
          <w:lang w:eastAsia="fi-FI"/>
        </w:rPr>
      </w:pPr>
      <w:r w:rsidRPr="00C32ED1">
        <w:rPr>
          <w:rFonts w:ascii="Arial" w:eastAsia="Times New Roman" w:hAnsi="Arial" w:cs="Arial"/>
          <w:b/>
          <w:bCs/>
          <w:color w:val="000000"/>
          <w:sz w:val="30"/>
          <w:szCs w:val="30"/>
          <w:lang w:eastAsia="fi-FI"/>
        </w:rPr>
        <w:t>Pankkien vakavaraisuudesta tinkiminen</w:t>
      </w:r>
    </w:p>
    <w:p w14:paraId="67D7513C" w14:textId="77777777" w:rsidR="00C32ED1" w:rsidRPr="00C32ED1" w:rsidRDefault="00C32ED1" w:rsidP="00C32ED1">
      <w:pPr>
        <w:spacing w:after="204" w:line="240" w:lineRule="auto"/>
        <w:textAlignment w:val="baseline"/>
        <w:rPr>
          <w:rFonts w:ascii="Arial" w:eastAsia="Times New Roman" w:hAnsi="Arial" w:cs="Arial"/>
          <w:color w:val="000000"/>
          <w:sz w:val="26"/>
          <w:szCs w:val="26"/>
          <w:lang w:eastAsia="fi-FI"/>
        </w:rPr>
      </w:pPr>
      <w:r w:rsidRPr="00C32ED1">
        <w:rPr>
          <w:rFonts w:ascii="Arial" w:eastAsia="Times New Roman" w:hAnsi="Arial" w:cs="Arial"/>
          <w:color w:val="000000"/>
          <w:sz w:val="26"/>
          <w:szCs w:val="26"/>
          <w:lang w:eastAsia="fi-FI"/>
        </w:rPr>
        <w:t xml:space="preserve">Euroopan keskuspankki päätti viime viikolla, että </w:t>
      </w:r>
      <w:proofErr w:type="spellStart"/>
      <w:r w:rsidRPr="00C32ED1">
        <w:rPr>
          <w:rFonts w:ascii="Arial" w:eastAsia="Times New Roman" w:hAnsi="Arial" w:cs="Arial"/>
          <w:color w:val="000000"/>
          <w:sz w:val="26"/>
          <w:szCs w:val="26"/>
          <w:lang w:eastAsia="fi-FI"/>
        </w:rPr>
        <w:t>liikepankkeilla</w:t>
      </w:r>
      <w:proofErr w:type="spellEnd"/>
      <w:r w:rsidRPr="00C32ED1">
        <w:rPr>
          <w:rFonts w:ascii="Arial" w:eastAsia="Times New Roman" w:hAnsi="Arial" w:cs="Arial"/>
          <w:color w:val="000000"/>
          <w:sz w:val="26"/>
          <w:szCs w:val="26"/>
          <w:lang w:eastAsia="fi-FI"/>
        </w:rPr>
        <w:t xml:space="preserve"> ei tarvitse olla yhtä paljon pääomaa ja käteistä kuin niiltä tavallisesti edellytetään.</w:t>
      </w:r>
    </w:p>
    <w:p w14:paraId="4A546B73" w14:textId="77777777" w:rsidR="00C32ED1" w:rsidRPr="00C32ED1" w:rsidRDefault="00C32ED1" w:rsidP="00C32ED1">
      <w:pPr>
        <w:spacing w:after="204" w:line="240" w:lineRule="auto"/>
        <w:textAlignment w:val="baseline"/>
        <w:rPr>
          <w:rFonts w:ascii="Arial" w:eastAsia="Times New Roman" w:hAnsi="Arial" w:cs="Arial"/>
          <w:color w:val="000000"/>
          <w:sz w:val="26"/>
          <w:szCs w:val="26"/>
          <w:lang w:eastAsia="fi-FI"/>
        </w:rPr>
      </w:pPr>
      <w:r w:rsidRPr="00C32ED1">
        <w:rPr>
          <w:rFonts w:ascii="Arial" w:eastAsia="Times New Roman" w:hAnsi="Arial" w:cs="Arial"/>
          <w:color w:val="000000"/>
          <w:sz w:val="26"/>
          <w:szCs w:val="26"/>
          <w:lang w:eastAsia="fi-FI"/>
        </w:rPr>
        <w:t>Jotta niiden maksuvalmius ei joudu uhatuksi, niillä täytyy olla hallussaan riittävästi varoja odottamattomien iskujen ja tappioiden kattamiseksi.</w:t>
      </w:r>
    </w:p>
    <w:p w14:paraId="23AAEFE6" w14:textId="77777777" w:rsidR="00C32ED1" w:rsidRPr="00C32ED1" w:rsidRDefault="00C32ED1" w:rsidP="00C32ED1">
      <w:pPr>
        <w:spacing w:after="204" w:line="240" w:lineRule="auto"/>
        <w:textAlignment w:val="baseline"/>
        <w:rPr>
          <w:rFonts w:ascii="Arial" w:eastAsia="Times New Roman" w:hAnsi="Arial" w:cs="Arial"/>
          <w:color w:val="000000"/>
          <w:sz w:val="26"/>
          <w:szCs w:val="26"/>
          <w:lang w:eastAsia="fi-FI"/>
        </w:rPr>
      </w:pPr>
      <w:r w:rsidRPr="00C32ED1">
        <w:rPr>
          <w:rFonts w:ascii="Arial" w:eastAsia="Times New Roman" w:hAnsi="Arial" w:cs="Arial"/>
          <w:color w:val="000000"/>
          <w:sz w:val="26"/>
          <w:szCs w:val="26"/>
          <w:lang w:eastAsia="fi-FI"/>
        </w:rPr>
        <w:t>Vakavaraisuussääntöjen höllentämisellä huolehditaan pankkien kyvystä rahoittaa yrityksiä ja kotitalouksia. Näin yritetään lieventää pandemian negatiivisia talousvaikutuksia.</w:t>
      </w:r>
    </w:p>
    <w:p w14:paraId="6FC20B37" w14:textId="77777777" w:rsidR="00C32ED1" w:rsidRPr="00C32ED1" w:rsidRDefault="00C32ED1" w:rsidP="00C32ED1">
      <w:pPr>
        <w:spacing w:after="0" w:line="240" w:lineRule="auto"/>
        <w:textAlignment w:val="baseline"/>
        <w:rPr>
          <w:rFonts w:ascii="Arial" w:eastAsia="Times New Roman" w:hAnsi="Arial" w:cs="Arial"/>
          <w:color w:val="000000"/>
          <w:sz w:val="26"/>
          <w:szCs w:val="26"/>
          <w:lang w:eastAsia="fi-FI"/>
        </w:rPr>
      </w:pPr>
      <w:r w:rsidRPr="00C32ED1">
        <w:rPr>
          <w:rFonts w:ascii="Arial" w:eastAsia="Times New Roman" w:hAnsi="Arial" w:cs="Arial"/>
          <w:b/>
          <w:bCs/>
          <w:color w:val="000000"/>
          <w:sz w:val="26"/>
          <w:szCs w:val="26"/>
          <w:bdr w:val="none" w:sz="0" w:space="0" w:color="auto" w:frame="1"/>
          <w:lang w:eastAsia="fi-FI"/>
        </w:rPr>
        <w:t>Riski:</w:t>
      </w:r>
      <w:r w:rsidRPr="00C32ED1">
        <w:rPr>
          <w:rFonts w:ascii="Arial" w:eastAsia="Times New Roman" w:hAnsi="Arial" w:cs="Arial"/>
          <w:color w:val="000000"/>
          <w:sz w:val="26"/>
          <w:szCs w:val="26"/>
          <w:lang w:eastAsia="fi-FI"/>
        </w:rPr>
        <w:t> Euroopan talous näyttää jo suurelta osin pysähtyneen koronapandemian seurauksena. Tartuntojen laajuutta ja leviämisvauhtia Yhdysvalloissa ei tiedetä täsmälleen.</w:t>
      </w:r>
    </w:p>
    <w:p w14:paraId="023533D2" w14:textId="77777777" w:rsidR="00C32ED1" w:rsidRPr="00C32ED1" w:rsidRDefault="00C32ED1" w:rsidP="00C32ED1">
      <w:pPr>
        <w:spacing w:after="204" w:line="240" w:lineRule="auto"/>
        <w:textAlignment w:val="baseline"/>
        <w:rPr>
          <w:rFonts w:ascii="Arial" w:eastAsia="Times New Roman" w:hAnsi="Arial" w:cs="Arial"/>
          <w:color w:val="000000"/>
          <w:sz w:val="26"/>
          <w:szCs w:val="26"/>
          <w:lang w:eastAsia="fi-FI"/>
        </w:rPr>
      </w:pPr>
      <w:r w:rsidRPr="00C32ED1">
        <w:rPr>
          <w:rFonts w:ascii="Arial" w:eastAsia="Times New Roman" w:hAnsi="Arial" w:cs="Arial"/>
          <w:color w:val="000000"/>
          <w:sz w:val="26"/>
          <w:szCs w:val="26"/>
          <w:lang w:eastAsia="fi-FI"/>
        </w:rPr>
        <w:t>Saattaa olla, että pääomavaatimuksista tinkiminen tulee liian myöhään.</w:t>
      </w:r>
    </w:p>
    <w:p w14:paraId="4E11B610" w14:textId="77777777" w:rsidR="00C32ED1" w:rsidRPr="00C32ED1" w:rsidRDefault="00C32ED1" w:rsidP="00C32ED1">
      <w:pPr>
        <w:spacing w:after="204" w:line="240" w:lineRule="auto"/>
        <w:textAlignment w:val="baseline"/>
        <w:rPr>
          <w:rFonts w:ascii="Arial" w:eastAsia="Times New Roman" w:hAnsi="Arial" w:cs="Arial"/>
          <w:color w:val="000000"/>
          <w:sz w:val="26"/>
          <w:szCs w:val="26"/>
          <w:lang w:eastAsia="fi-FI"/>
        </w:rPr>
      </w:pPr>
      <w:r w:rsidRPr="00C32ED1">
        <w:rPr>
          <w:rFonts w:ascii="Arial" w:eastAsia="Times New Roman" w:hAnsi="Arial" w:cs="Arial"/>
          <w:color w:val="000000"/>
          <w:sz w:val="26"/>
          <w:szCs w:val="26"/>
          <w:lang w:eastAsia="fi-FI"/>
        </w:rPr>
        <w:t>Esimerkiksi Italiassa pankit ovat nyt suuressa vaarassa kaatua. Italian hallitus suunnittelee laajoja lykkäyksiä velkojenmaksuun. Yritykset ja yksityiset kansalaiset voisivat lykätä lainanlyhennyksiään.</w:t>
      </w:r>
    </w:p>
    <w:p w14:paraId="18825531" w14:textId="77777777" w:rsidR="00C32ED1" w:rsidRPr="00C32ED1" w:rsidRDefault="00C32ED1" w:rsidP="00C32ED1">
      <w:pPr>
        <w:spacing w:after="204" w:line="240" w:lineRule="auto"/>
        <w:textAlignment w:val="baseline"/>
        <w:rPr>
          <w:rFonts w:ascii="Arial" w:eastAsia="Times New Roman" w:hAnsi="Arial" w:cs="Arial"/>
          <w:color w:val="000000"/>
          <w:sz w:val="26"/>
          <w:szCs w:val="26"/>
          <w:lang w:eastAsia="fi-FI"/>
        </w:rPr>
      </w:pPr>
      <w:r w:rsidRPr="00C32ED1">
        <w:rPr>
          <w:rFonts w:ascii="Arial" w:eastAsia="Times New Roman" w:hAnsi="Arial" w:cs="Arial"/>
          <w:color w:val="000000"/>
          <w:sz w:val="26"/>
          <w:szCs w:val="26"/>
          <w:lang w:eastAsia="fi-FI"/>
        </w:rPr>
        <w:t>Jos pankit eivät saa saataviaan eikä hallitus tarvitsemiaan verotuloja, edessä voi olla finanssikriisi. Myös muilla euroalueen pankeilla, ennen kaikkea ranskalaisilla, on paljon saatavia Italian pankkijärjestelmässä.</w:t>
      </w:r>
    </w:p>
    <w:p w14:paraId="5B0AE6F5" w14:textId="77777777" w:rsidR="00C32ED1" w:rsidRPr="00C32ED1" w:rsidRDefault="00C32ED1" w:rsidP="00C32ED1">
      <w:pPr>
        <w:spacing w:after="204" w:line="240" w:lineRule="auto"/>
        <w:textAlignment w:val="baseline"/>
        <w:rPr>
          <w:rFonts w:ascii="Arial" w:eastAsia="Times New Roman" w:hAnsi="Arial" w:cs="Arial"/>
          <w:color w:val="000000"/>
          <w:sz w:val="26"/>
          <w:szCs w:val="26"/>
          <w:lang w:eastAsia="fi-FI"/>
        </w:rPr>
      </w:pPr>
      <w:r w:rsidRPr="00C32ED1">
        <w:rPr>
          <w:rFonts w:ascii="Arial" w:eastAsia="Times New Roman" w:hAnsi="Arial" w:cs="Arial"/>
          <w:color w:val="000000"/>
          <w:sz w:val="26"/>
          <w:szCs w:val="26"/>
          <w:lang w:eastAsia="fi-FI"/>
        </w:rPr>
        <w:t>Italia voikin vielä tarvita satojen miljardien eurojen tukipaketin ulkopuolelta.</w:t>
      </w:r>
    </w:p>
    <w:p w14:paraId="1045EA1B" w14:textId="475460B3" w:rsidR="00C32ED1" w:rsidRPr="00C32ED1" w:rsidRDefault="00C32ED1" w:rsidP="00C32ED1">
      <w:pPr>
        <w:spacing w:after="0" w:line="240" w:lineRule="auto"/>
        <w:textAlignment w:val="baseline"/>
        <w:rPr>
          <w:rFonts w:ascii="Arial" w:eastAsia="Times New Roman" w:hAnsi="Arial" w:cs="Arial"/>
          <w:color w:val="000000"/>
          <w:sz w:val="24"/>
          <w:szCs w:val="24"/>
          <w:lang w:eastAsia="fi-FI"/>
        </w:rPr>
      </w:pPr>
    </w:p>
    <w:p w14:paraId="6532D2E4" w14:textId="77777777" w:rsidR="00C32ED1" w:rsidRPr="00C32ED1" w:rsidRDefault="00C32ED1" w:rsidP="00C32ED1">
      <w:pPr>
        <w:spacing w:after="0" w:line="240" w:lineRule="auto"/>
        <w:textAlignment w:val="baseline"/>
        <w:rPr>
          <w:rFonts w:ascii="Arial" w:eastAsia="Times New Roman" w:hAnsi="Arial" w:cs="Arial"/>
          <w:color w:val="000000"/>
          <w:sz w:val="21"/>
          <w:szCs w:val="21"/>
          <w:lang w:eastAsia="fi-FI"/>
        </w:rPr>
      </w:pPr>
      <w:r w:rsidRPr="00C32ED1">
        <w:rPr>
          <w:rFonts w:ascii="Arial" w:eastAsia="Times New Roman" w:hAnsi="Arial" w:cs="Arial"/>
          <w:color w:val="000000"/>
          <w:sz w:val="21"/>
          <w:szCs w:val="21"/>
          <w:lang w:eastAsia="fi-FI"/>
        </w:rPr>
        <w:t xml:space="preserve">Suurta osaa maailman lentoyhtiöistä uhkaa konkurssi koronaviruksen seurauksena lähikuukausina, alan järjestö varoitti </w:t>
      </w:r>
      <w:proofErr w:type="spellStart"/>
      <w:proofErr w:type="gramStart"/>
      <w:r w:rsidRPr="00C32ED1">
        <w:rPr>
          <w:rFonts w:ascii="Arial" w:eastAsia="Times New Roman" w:hAnsi="Arial" w:cs="Arial"/>
          <w:color w:val="000000"/>
          <w:sz w:val="21"/>
          <w:szCs w:val="21"/>
          <w:lang w:eastAsia="fi-FI"/>
        </w:rPr>
        <w:t>maanantaina.Ronald</w:t>
      </w:r>
      <w:proofErr w:type="spellEnd"/>
      <w:proofErr w:type="gramEnd"/>
      <w:r w:rsidRPr="00C32ED1">
        <w:rPr>
          <w:rFonts w:ascii="Arial" w:eastAsia="Times New Roman" w:hAnsi="Arial" w:cs="Arial"/>
          <w:color w:val="000000"/>
          <w:sz w:val="21"/>
          <w:szCs w:val="21"/>
          <w:lang w:eastAsia="fi-FI"/>
        </w:rPr>
        <w:t xml:space="preserve"> </w:t>
      </w:r>
      <w:proofErr w:type="spellStart"/>
      <w:r w:rsidRPr="00C32ED1">
        <w:rPr>
          <w:rFonts w:ascii="Arial" w:eastAsia="Times New Roman" w:hAnsi="Arial" w:cs="Arial"/>
          <w:color w:val="000000"/>
          <w:sz w:val="21"/>
          <w:szCs w:val="21"/>
          <w:lang w:eastAsia="fi-FI"/>
        </w:rPr>
        <w:t>Wittek</w:t>
      </w:r>
      <w:proofErr w:type="spellEnd"/>
      <w:r w:rsidRPr="00C32ED1">
        <w:rPr>
          <w:rFonts w:ascii="Arial" w:eastAsia="Times New Roman" w:hAnsi="Arial" w:cs="Arial"/>
          <w:color w:val="000000"/>
          <w:sz w:val="21"/>
          <w:szCs w:val="21"/>
          <w:lang w:eastAsia="fi-FI"/>
        </w:rPr>
        <w:t xml:space="preserve"> / EPA</w:t>
      </w:r>
    </w:p>
    <w:p w14:paraId="69D160CC" w14:textId="77777777" w:rsidR="00C32ED1" w:rsidRPr="00C32ED1" w:rsidRDefault="00C32ED1" w:rsidP="00C32ED1">
      <w:pPr>
        <w:spacing w:before="360" w:after="360" w:line="240" w:lineRule="auto"/>
        <w:textAlignment w:val="baseline"/>
        <w:outlineLvl w:val="2"/>
        <w:rPr>
          <w:rFonts w:ascii="Arial" w:eastAsia="Times New Roman" w:hAnsi="Arial" w:cs="Arial"/>
          <w:b/>
          <w:bCs/>
          <w:color w:val="000000"/>
          <w:sz w:val="30"/>
          <w:szCs w:val="30"/>
          <w:lang w:eastAsia="fi-FI"/>
        </w:rPr>
      </w:pPr>
      <w:r w:rsidRPr="00C32ED1">
        <w:rPr>
          <w:rFonts w:ascii="Arial" w:eastAsia="Times New Roman" w:hAnsi="Arial" w:cs="Arial"/>
          <w:b/>
          <w:bCs/>
          <w:color w:val="000000"/>
          <w:sz w:val="30"/>
          <w:szCs w:val="30"/>
          <w:lang w:eastAsia="fi-FI"/>
        </w:rPr>
        <w:t>Suljetaanko pörssit?</w:t>
      </w:r>
    </w:p>
    <w:p w14:paraId="207B6880" w14:textId="77777777" w:rsidR="00C32ED1" w:rsidRPr="00C32ED1" w:rsidRDefault="00C32ED1" w:rsidP="00C32ED1">
      <w:pPr>
        <w:spacing w:after="204" w:line="240" w:lineRule="auto"/>
        <w:textAlignment w:val="baseline"/>
        <w:rPr>
          <w:rFonts w:ascii="Arial" w:eastAsia="Times New Roman" w:hAnsi="Arial" w:cs="Arial"/>
          <w:color w:val="000000"/>
          <w:sz w:val="26"/>
          <w:szCs w:val="26"/>
          <w:lang w:eastAsia="fi-FI"/>
        </w:rPr>
      </w:pPr>
      <w:r w:rsidRPr="00C32ED1">
        <w:rPr>
          <w:rFonts w:ascii="Arial" w:eastAsia="Times New Roman" w:hAnsi="Arial" w:cs="Arial"/>
          <w:color w:val="000000"/>
          <w:sz w:val="26"/>
          <w:szCs w:val="26"/>
          <w:lang w:eastAsia="fi-FI"/>
        </w:rPr>
        <w:t>Jos maailman osakemarkkinat romahtavat vielä nykyistä pahemmin, pörssit voidaan ääritapauksessa sulkea. Esimerkiksi Twitterissä monet analyytikot ja finanssialan edustajat ovat pitäneet ideaa esillä.</w:t>
      </w:r>
    </w:p>
    <w:p w14:paraId="3964A9AD" w14:textId="1192D456" w:rsidR="00C32ED1" w:rsidRPr="00C32ED1" w:rsidRDefault="00C32ED1" w:rsidP="00C32ED1">
      <w:pPr>
        <w:spacing w:after="0" w:line="240" w:lineRule="auto"/>
        <w:textAlignment w:val="baseline"/>
        <w:rPr>
          <w:rFonts w:ascii="Arial" w:eastAsia="Times New Roman" w:hAnsi="Arial" w:cs="Arial"/>
          <w:color w:val="000000"/>
          <w:sz w:val="26"/>
          <w:szCs w:val="26"/>
          <w:lang w:eastAsia="fi-FI"/>
        </w:rPr>
      </w:pPr>
      <w:r w:rsidRPr="00C32ED1">
        <w:rPr>
          <w:rFonts w:ascii="Arial" w:eastAsia="Times New Roman" w:hAnsi="Arial" w:cs="Arial"/>
          <w:color w:val="000000"/>
          <w:sz w:val="26"/>
          <w:szCs w:val="26"/>
          <w:lang w:eastAsia="fi-FI"/>
        </w:rPr>
        <w:t>Uutistoimisto Bloombergin markkinatoimittaja </w:t>
      </w:r>
      <w:r w:rsidR="00F339DE">
        <w:rPr>
          <w:rFonts w:ascii="Arial" w:eastAsia="Times New Roman" w:hAnsi="Arial" w:cs="Arial"/>
          <w:color w:val="000000"/>
          <w:sz w:val="26"/>
          <w:szCs w:val="26"/>
          <w:lang w:eastAsia="fi-FI"/>
        </w:rPr>
        <w:t>pohtii</w:t>
      </w:r>
      <w:r w:rsidRPr="00C32ED1">
        <w:rPr>
          <w:rFonts w:ascii="Arial" w:eastAsia="Times New Roman" w:hAnsi="Arial" w:cs="Arial"/>
          <w:color w:val="000000"/>
          <w:sz w:val="26"/>
          <w:szCs w:val="26"/>
          <w:lang w:eastAsia="fi-FI"/>
        </w:rPr>
        <w:t>, kannattaisiko pörssit sulkea kuten esimerkiksi 11. syyskuuta 2001 terrori-iskun jälkeen. Nyt, aivan kuten tuolloinkin, osakemarkkinoihin on iskenyt talouden ulkopuolinen kriisi ja sijoittajien luottamus on täysin nollissa.</w:t>
      </w:r>
    </w:p>
    <w:p w14:paraId="65CE2E02" w14:textId="77777777" w:rsidR="00C32ED1" w:rsidRPr="00C32ED1" w:rsidRDefault="00C32ED1" w:rsidP="00C32ED1">
      <w:pPr>
        <w:spacing w:after="204" w:line="240" w:lineRule="auto"/>
        <w:textAlignment w:val="baseline"/>
        <w:rPr>
          <w:rFonts w:ascii="Arial" w:eastAsia="Times New Roman" w:hAnsi="Arial" w:cs="Arial"/>
          <w:color w:val="000000"/>
          <w:sz w:val="26"/>
          <w:szCs w:val="26"/>
          <w:lang w:eastAsia="fi-FI"/>
        </w:rPr>
      </w:pPr>
      <w:r w:rsidRPr="00C32ED1">
        <w:rPr>
          <w:rFonts w:ascii="Arial" w:eastAsia="Times New Roman" w:hAnsi="Arial" w:cs="Arial"/>
          <w:color w:val="000000"/>
          <w:sz w:val="26"/>
          <w:szCs w:val="26"/>
          <w:lang w:eastAsia="fi-FI"/>
        </w:rPr>
        <w:t xml:space="preserve">Tarkkaa tilanneanalyysiä varten tarvittava data on myös heikoissa kantimissa: täsmällistä tietoa koronaviruksen </w:t>
      </w:r>
      <w:proofErr w:type="spellStart"/>
      <w:r w:rsidRPr="00C32ED1">
        <w:rPr>
          <w:rFonts w:ascii="Arial" w:eastAsia="Times New Roman" w:hAnsi="Arial" w:cs="Arial"/>
          <w:color w:val="000000"/>
          <w:sz w:val="26"/>
          <w:szCs w:val="26"/>
          <w:lang w:eastAsia="fi-FI"/>
        </w:rPr>
        <w:t>sairastuttamien</w:t>
      </w:r>
      <w:proofErr w:type="spellEnd"/>
      <w:r w:rsidRPr="00C32ED1">
        <w:rPr>
          <w:rFonts w:ascii="Arial" w:eastAsia="Times New Roman" w:hAnsi="Arial" w:cs="Arial"/>
          <w:color w:val="000000"/>
          <w:sz w:val="26"/>
          <w:szCs w:val="26"/>
          <w:lang w:eastAsia="fi-FI"/>
        </w:rPr>
        <w:t xml:space="preserve"> ihmisten määristä ei ole – puhumattakaan vaikkapa suojautumistoimista, joita vielä tarvitaan.</w:t>
      </w:r>
    </w:p>
    <w:p w14:paraId="31C7EC9A" w14:textId="77777777" w:rsidR="00C32ED1" w:rsidRPr="00C32ED1" w:rsidRDefault="00C32ED1" w:rsidP="00C32ED1">
      <w:pPr>
        <w:spacing w:after="0" w:line="240" w:lineRule="auto"/>
        <w:textAlignment w:val="baseline"/>
        <w:rPr>
          <w:rFonts w:ascii="Arial" w:eastAsia="Times New Roman" w:hAnsi="Arial" w:cs="Arial"/>
          <w:color w:val="000000"/>
          <w:sz w:val="26"/>
          <w:szCs w:val="26"/>
          <w:lang w:eastAsia="fi-FI"/>
        </w:rPr>
      </w:pPr>
      <w:r w:rsidRPr="00C32ED1">
        <w:rPr>
          <w:rFonts w:ascii="Arial" w:eastAsia="Times New Roman" w:hAnsi="Arial" w:cs="Arial"/>
          <w:color w:val="000000"/>
          <w:sz w:val="26"/>
          <w:szCs w:val="26"/>
          <w:lang w:eastAsia="fi-FI"/>
        </w:rPr>
        <w:lastRenderedPageBreak/>
        <w:t>Danske Bankin ekonomisti </w:t>
      </w:r>
      <w:r w:rsidRPr="00C32ED1">
        <w:rPr>
          <w:rFonts w:ascii="Arial" w:eastAsia="Times New Roman" w:hAnsi="Arial" w:cs="Arial"/>
          <w:b/>
          <w:bCs/>
          <w:color w:val="000000"/>
          <w:sz w:val="26"/>
          <w:szCs w:val="26"/>
          <w:bdr w:val="none" w:sz="0" w:space="0" w:color="auto" w:frame="1"/>
          <w:lang w:eastAsia="fi-FI"/>
        </w:rPr>
        <w:t xml:space="preserve">Jukka </w:t>
      </w:r>
      <w:proofErr w:type="spellStart"/>
      <w:r w:rsidRPr="00C32ED1">
        <w:rPr>
          <w:rFonts w:ascii="Arial" w:eastAsia="Times New Roman" w:hAnsi="Arial" w:cs="Arial"/>
          <w:b/>
          <w:bCs/>
          <w:color w:val="000000"/>
          <w:sz w:val="26"/>
          <w:szCs w:val="26"/>
          <w:bdr w:val="none" w:sz="0" w:space="0" w:color="auto" w:frame="1"/>
          <w:lang w:eastAsia="fi-FI"/>
        </w:rPr>
        <w:t>Appelqvist</w:t>
      </w:r>
      <w:proofErr w:type="spellEnd"/>
      <w:r w:rsidRPr="00C32ED1">
        <w:rPr>
          <w:rFonts w:ascii="Arial" w:eastAsia="Times New Roman" w:hAnsi="Arial" w:cs="Arial"/>
          <w:color w:val="000000"/>
          <w:sz w:val="26"/>
          <w:szCs w:val="26"/>
          <w:lang w:eastAsia="fi-FI"/>
        </w:rPr>
        <w:t> selitti </w:t>
      </w:r>
      <w:hyperlink r:id="rId11" w:history="1">
        <w:r w:rsidRPr="00C32ED1">
          <w:rPr>
            <w:rFonts w:ascii="Arial" w:eastAsia="Times New Roman" w:hAnsi="Arial" w:cs="Arial"/>
            <w:color w:val="0D81B3"/>
            <w:sz w:val="26"/>
            <w:szCs w:val="26"/>
            <w:u w:val="single"/>
            <w:bdr w:val="none" w:sz="0" w:space="0" w:color="auto" w:frame="1"/>
            <w:lang w:eastAsia="fi-FI"/>
          </w:rPr>
          <w:t>Ylen haastattelussa</w:t>
        </w:r>
      </w:hyperlink>
      <w:r w:rsidRPr="00C32ED1">
        <w:rPr>
          <w:rFonts w:ascii="Arial" w:eastAsia="Times New Roman" w:hAnsi="Arial" w:cs="Arial"/>
          <w:color w:val="000000"/>
          <w:sz w:val="26"/>
          <w:szCs w:val="26"/>
          <w:lang w:eastAsia="fi-FI"/>
        </w:rPr>
        <w:t> osakekurssien hurjaa alamäkeä ja hetkittäisiä nousuja sillä, että markkinat eivät "vain osaa arvioida epidemian aiheuttaman riskin suuruutta".</w:t>
      </w:r>
    </w:p>
    <w:p w14:paraId="5DCC9CAC" w14:textId="77777777" w:rsidR="00C32ED1" w:rsidRPr="00C32ED1" w:rsidRDefault="00C32ED1" w:rsidP="00C32ED1">
      <w:pPr>
        <w:spacing w:after="204" w:line="240" w:lineRule="auto"/>
        <w:textAlignment w:val="baseline"/>
        <w:rPr>
          <w:rFonts w:ascii="Arial" w:eastAsia="Times New Roman" w:hAnsi="Arial" w:cs="Arial"/>
          <w:color w:val="000000"/>
          <w:sz w:val="26"/>
          <w:szCs w:val="26"/>
          <w:lang w:eastAsia="fi-FI"/>
        </w:rPr>
      </w:pPr>
      <w:r w:rsidRPr="00C32ED1">
        <w:rPr>
          <w:rFonts w:ascii="Arial" w:eastAsia="Times New Roman" w:hAnsi="Arial" w:cs="Arial"/>
          <w:color w:val="000000"/>
          <w:sz w:val="26"/>
          <w:szCs w:val="26"/>
          <w:lang w:eastAsia="fi-FI"/>
        </w:rPr>
        <w:t>Voisi siis olla kannattavaa hengähtää hieman.</w:t>
      </w:r>
    </w:p>
    <w:p w14:paraId="0DA34C54" w14:textId="77777777" w:rsidR="00C32ED1" w:rsidRPr="00C32ED1" w:rsidRDefault="00C32ED1" w:rsidP="00C32ED1">
      <w:pPr>
        <w:spacing w:before="360" w:after="360" w:line="240" w:lineRule="auto"/>
        <w:textAlignment w:val="baseline"/>
        <w:outlineLvl w:val="2"/>
        <w:rPr>
          <w:rFonts w:ascii="Arial" w:eastAsia="Times New Roman" w:hAnsi="Arial" w:cs="Arial"/>
          <w:b/>
          <w:bCs/>
          <w:color w:val="000000"/>
          <w:sz w:val="30"/>
          <w:szCs w:val="30"/>
          <w:lang w:eastAsia="fi-FI"/>
        </w:rPr>
      </w:pPr>
      <w:r w:rsidRPr="00C32ED1">
        <w:rPr>
          <w:rFonts w:ascii="Arial" w:eastAsia="Times New Roman" w:hAnsi="Arial" w:cs="Arial"/>
          <w:b/>
          <w:bCs/>
          <w:color w:val="000000"/>
          <w:sz w:val="30"/>
          <w:szCs w:val="30"/>
          <w:lang w:eastAsia="fi-FI"/>
        </w:rPr>
        <w:t>Aletaanko kansalaisille jakaa suoraan rahaa?</w:t>
      </w:r>
    </w:p>
    <w:p w14:paraId="4CB3DDD3" w14:textId="5DE40E58" w:rsidR="00C32ED1" w:rsidRPr="00C32ED1" w:rsidRDefault="00C32ED1" w:rsidP="00C32ED1">
      <w:pPr>
        <w:spacing w:after="0" w:line="240" w:lineRule="auto"/>
        <w:textAlignment w:val="baseline"/>
        <w:rPr>
          <w:rFonts w:ascii="Arial" w:eastAsia="Times New Roman" w:hAnsi="Arial" w:cs="Arial"/>
          <w:color w:val="000000"/>
          <w:sz w:val="26"/>
          <w:szCs w:val="26"/>
          <w:lang w:eastAsia="fi-FI"/>
        </w:rPr>
      </w:pPr>
      <w:r w:rsidRPr="00C32ED1">
        <w:rPr>
          <w:rFonts w:ascii="Arial" w:eastAsia="Times New Roman" w:hAnsi="Arial" w:cs="Arial"/>
          <w:color w:val="000000"/>
          <w:sz w:val="26"/>
          <w:szCs w:val="26"/>
          <w:lang w:eastAsia="fi-FI"/>
        </w:rPr>
        <w:t>Ehdotukset "helikopterirahan" jakamisesta kansalaisille ovat viime aikoina </w:t>
      </w:r>
      <w:hyperlink r:id="rId12" w:tgtFrame="_blank" w:history="1">
        <w:r w:rsidRPr="00C32ED1">
          <w:rPr>
            <w:rFonts w:ascii="Arial" w:eastAsia="Times New Roman" w:hAnsi="Arial" w:cs="Arial"/>
            <w:color w:val="0D81B3"/>
            <w:sz w:val="26"/>
            <w:szCs w:val="26"/>
            <w:u w:val="single"/>
            <w:bdr w:val="none" w:sz="0" w:space="0" w:color="auto" w:frame="1"/>
            <w:lang w:eastAsia="fi-FI"/>
          </w:rPr>
          <w:t>saaneet tuulta alleen</w:t>
        </w:r>
      </w:hyperlink>
      <w:r w:rsidRPr="00C32ED1">
        <w:rPr>
          <w:rFonts w:ascii="Arial" w:eastAsia="Times New Roman" w:hAnsi="Arial" w:cs="Arial"/>
          <w:color w:val="000000"/>
          <w:sz w:val="26"/>
          <w:szCs w:val="26"/>
          <w:lang w:eastAsia="fi-FI"/>
        </w:rPr>
        <w:t> sen jälkeen, kun </w:t>
      </w:r>
      <w:proofErr w:type="spellStart"/>
      <w:r w:rsidR="0062101C">
        <w:fldChar w:fldCharType="begin"/>
      </w:r>
      <w:r w:rsidR="0062101C">
        <w:instrText xml:space="preserve"> </w:instrText>
      </w:r>
      <w:r w:rsidR="0062101C">
        <w:instrText xml:space="preserve">HYPERLINK "https://edition.cnn.com/2020/02/26/economy/hong-kong-budget-2020-economy/index.html" \t "_blank" </w:instrText>
      </w:r>
      <w:r w:rsidR="0062101C">
        <w:fldChar w:fldCharType="separate"/>
      </w:r>
      <w:r w:rsidRPr="00C32ED1">
        <w:rPr>
          <w:rFonts w:ascii="Arial" w:eastAsia="Times New Roman" w:hAnsi="Arial" w:cs="Arial"/>
          <w:color w:val="0D81B3"/>
          <w:sz w:val="26"/>
          <w:szCs w:val="26"/>
          <w:u w:val="single"/>
          <w:bdr w:val="none" w:sz="0" w:space="0" w:color="auto" w:frame="1"/>
          <w:lang w:eastAsia="fi-FI"/>
        </w:rPr>
        <w:t>HongKong</w:t>
      </w:r>
      <w:proofErr w:type="spellEnd"/>
      <w:r w:rsidR="00154A9A">
        <w:rPr>
          <w:rFonts w:ascii="Arial" w:eastAsia="Times New Roman" w:hAnsi="Arial" w:cs="Arial"/>
          <w:color w:val="0D81B3"/>
          <w:sz w:val="26"/>
          <w:szCs w:val="26"/>
          <w:u w:val="single"/>
          <w:bdr w:val="none" w:sz="0" w:space="0" w:color="auto" w:frame="1"/>
          <w:lang w:eastAsia="fi-FI"/>
        </w:rPr>
        <w:t xml:space="preserve"> ja USA</w:t>
      </w:r>
      <w:r w:rsidRPr="00C32ED1">
        <w:rPr>
          <w:rFonts w:ascii="Arial" w:eastAsia="Times New Roman" w:hAnsi="Arial" w:cs="Arial"/>
          <w:color w:val="0D81B3"/>
          <w:sz w:val="26"/>
          <w:szCs w:val="26"/>
          <w:u w:val="single"/>
          <w:bdr w:val="none" w:sz="0" w:space="0" w:color="auto" w:frame="1"/>
          <w:lang w:eastAsia="fi-FI"/>
        </w:rPr>
        <w:t xml:space="preserve"> ilmoitti</w:t>
      </w:r>
      <w:r w:rsidR="00154A9A">
        <w:rPr>
          <w:rFonts w:ascii="Arial" w:eastAsia="Times New Roman" w:hAnsi="Arial" w:cs="Arial"/>
          <w:color w:val="0D81B3"/>
          <w:sz w:val="26"/>
          <w:szCs w:val="26"/>
          <w:u w:val="single"/>
          <w:bdr w:val="none" w:sz="0" w:space="0" w:color="auto" w:frame="1"/>
          <w:lang w:eastAsia="fi-FI"/>
        </w:rPr>
        <w:t>vat</w:t>
      </w:r>
      <w:r w:rsidRPr="00C32ED1">
        <w:rPr>
          <w:rFonts w:ascii="Arial" w:eastAsia="Times New Roman" w:hAnsi="Arial" w:cs="Arial"/>
          <w:color w:val="0D81B3"/>
          <w:sz w:val="26"/>
          <w:szCs w:val="26"/>
          <w:u w:val="single"/>
          <w:bdr w:val="none" w:sz="0" w:space="0" w:color="auto" w:frame="1"/>
          <w:lang w:eastAsia="fi-FI"/>
        </w:rPr>
        <w:t xml:space="preserve"> jakavansa </w:t>
      </w:r>
      <w:r w:rsidR="0062101C">
        <w:rPr>
          <w:rFonts w:ascii="Arial" w:eastAsia="Times New Roman" w:hAnsi="Arial" w:cs="Arial"/>
          <w:color w:val="0D81B3"/>
          <w:sz w:val="26"/>
          <w:szCs w:val="26"/>
          <w:u w:val="single"/>
          <w:bdr w:val="none" w:sz="0" w:space="0" w:color="auto" w:frame="1"/>
          <w:lang w:eastAsia="fi-FI"/>
        </w:rPr>
        <w:fldChar w:fldCharType="end"/>
      </w:r>
      <w:r w:rsidRPr="00C32ED1">
        <w:rPr>
          <w:rFonts w:ascii="Arial" w:eastAsia="Times New Roman" w:hAnsi="Arial" w:cs="Arial"/>
          <w:color w:val="000000"/>
          <w:sz w:val="26"/>
          <w:szCs w:val="26"/>
          <w:lang w:eastAsia="fi-FI"/>
        </w:rPr>
        <w:t>asukkailleen yli tuhat euroa käteistä.</w:t>
      </w:r>
    </w:p>
    <w:p w14:paraId="2B51C10B" w14:textId="77777777" w:rsidR="00C32ED1" w:rsidRPr="00C32ED1" w:rsidRDefault="00C32ED1" w:rsidP="00C32ED1">
      <w:pPr>
        <w:spacing w:after="204" w:line="240" w:lineRule="auto"/>
        <w:textAlignment w:val="baseline"/>
        <w:rPr>
          <w:rFonts w:ascii="Arial" w:eastAsia="Times New Roman" w:hAnsi="Arial" w:cs="Arial"/>
          <w:color w:val="000000"/>
          <w:sz w:val="26"/>
          <w:szCs w:val="26"/>
          <w:lang w:eastAsia="fi-FI"/>
        </w:rPr>
      </w:pPr>
      <w:r w:rsidRPr="00C32ED1">
        <w:rPr>
          <w:rFonts w:ascii="Arial" w:eastAsia="Times New Roman" w:hAnsi="Arial" w:cs="Arial"/>
          <w:color w:val="000000"/>
          <w:sz w:val="26"/>
          <w:szCs w:val="26"/>
          <w:lang w:eastAsia="fi-FI"/>
        </w:rPr>
        <w:t>Nimensä mukaisesti helikopterirahan idea on ikään kuin tiputtaa kansalaisille rahaa taivaalta. Keskuspankki rahoittaisi kansalaisten kulutusta jakamalla näille rahaa tileille. Näin raha lähtisi kiertämään.</w:t>
      </w:r>
    </w:p>
    <w:p w14:paraId="7A679138" w14:textId="77777777" w:rsidR="00C32ED1" w:rsidRPr="00C32ED1" w:rsidRDefault="00C32ED1" w:rsidP="00C32ED1">
      <w:pPr>
        <w:spacing w:after="204" w:line="240" w:lineRule="auto"/>
        <w:textAlignment w:val="baseline"/>
        <w:rPr>
          <w:rFonts w:ascii="Arial" w:eastAsia="Times New Roman" w:hAnsi="Arial" w:cs="Arial"/>
          <w:color w:val="000000"/>
          <w:sz w:val="26"/>
          <w:szCs w:val="26"/>
          <w:lang w:eastAsia="fi-FI"/>
        </w:rPr>
      </w:pPr>
      <w:r w:rsidRPr="00C32ED1">
        <w:rPr>
          <w:rFonts w:ascii="Arial" w:eastAsia="Times New Roman" w:hAnsi="Arial" w:cs="Arial"/>
          <w:color w:val="000000"/>
          <w:sz w:val="26"/>
          <w:szCs w:val="26"/>
          <w:lang w:eastAsia="fi-FI"/>
        </w:rPr>
        <w:t>Helikopteriraha voisi korvata keskuspankin arvopaperiostoja, joilla on tuettu jäsenmaita ja pankkeja.</w:t>
      </w:r>
    </w:p>
    <w:p w14:paraId="723B0375" w14:textId="77777777" w:rsidR="00C32ED1" w:rsidRPr="00C32ED1" w:rsidRDefault="00C32ED1" w:rsidP="00C32ED1">
      <w:pPr>
        <w:spacing w:after="204" w:line="240" w:lineRule="auto"/>
        <w:textAlignment w:val="baseline"/>
        <w:rPr>
          <w:rFonts w:ascii="Arial" w:eastAsia="Times New Roman" w:hAnsi="Arial" w:cs="Arial"/>
          <w:color w:val="000000"/>
          <w:sz w:val="26"/>
          <w:szCs w:val="26"/>
          <w:lang w:eastAsia="fi-FI"/>
        </w:rPr>
      </w:pPr>
      <w:r w:rsidRPr="00C32ED1">
        <w:rPr>
          <w:rFonts w:ascii="Arial" w:eastAsia="Times New Roman" w:hAnsi="Arial" w:cs="Arial"/>
          <w:color w:val="000000"/>
          <w:sz w:val="26"/>
          <w:szCs w:val="26"/>
          <w:lang w:eastAsia="fi-FI"/>
        </w:rPr>
        <w:t>Tilanteessa, jossa ihmisiä kehotetaan välttämään lähikontakteja ja pysymään kotonaan, helikopteriraha tuskin toimii. Se voisi auttaa sitten, kun talous alkaa elpyä.</w:t>
      </w:r>
    </w:p>
    <w:p w14:paraId="5D0091EB" w14:textId="77777777" w:rsidR="00C32ED1" w:rsidRPr="00C32ED1" w:rsidRDefault="00C32ED1" w:rsidP="00C32ED1">
      <w:pPr>
        <w:spacing w:before="360" w:after="360" w:line="240" w:lineRule="auto"/>
        <w:textAlignment w:val="baseline"/>
        <w:outlineLvl w:val="2"/>
        <w:rPr>
          <w:rFonts w:ascii="Arial" w:eastAsia="Times New Roman" w:hAnsi="Arial" w:cs="Arial"/>
          <w:b/>
          <w:bCs/>
          <w:color w:val="000000"/>
          <w:sz w:val="30"/>
          <w:szCs w:val="30"/>
          <w:lang w:eastAsia="fi-FI"/>
        </w:rPr>
      </w:pPr>
      <w:r w:rsidRPr="00C32ED1">
        <w:rPr>
          <w:rFonts w:ascii="Arial" w:eastAsia="Times New Roman" w:hAnsi="Arial" w:cs="Arial"/>
          <w:b/>
          <w:bCs/>
          <w:color w:val="000000"/>
          <w:sz w:val="30"/>
          <w:szCs w:val="30"/>
          <w:lang w:eastAsia="fi-FI"/>
        </w:rPr>
        <w:t>Tarvitaanko EU:lle turvaverkko?</w:t>
      </w:r>
    </w:p>
    <w:p w14:paraId="79EACC4B" w14:textId="11073444" w:rsidR="00C32ED1" w:rsidRPr="00C32ED1" w:rsidRDefault="00C32ED1" w:rsidP="00C32ED1">
      <w:pPr>
        <w:spacing w:after="0" w:line="240" w:lineRule="auto"/>
        <w:textAlignment w:val="baseline"/>
        <w:rPr>
          <w:rFonts w:ascii="Arial" w:eastAsia="Times New Roman" w:hAnsi="Arial" w:cs="Arial"/>
          <w:color w:val="000000"/>
          <w:sz w:val="26"/>
          <w:szCs w:val="26"/>
          <w:lang w:eastAsia="fi-FI"/>
        </w:rPr>
      </w:pPr>
      <w:r w:rsidRPr="00C32ED1">
        <w:rPr>
          <w:rFonts w:ascii="Arial" w:eastAsia="Times New Roman" w:hAnsi="Arial" w:cs="Arial"/>
          <w:color w:val="000000"/>
          <w:sz w:val="26"/>
          <w:szCs w:val="26"/>
          <w:lang w:eastAsia="fi-FI"/>
        </w:rPr>
        <w:t>Saksalaisen hallintokorkeakoulun johtavat tutkijat ehdottivat </w:t>
      </w:r>
      <w:hyperlink r:id="rId13" w:tgtFrame="_blank" w:history="1">
        <w:r w:rsidRPr="00C32ED1">
          <w:rPr>
            <w:rFonts w:ascii="Arial" w:eastAsia="Times New Roman" w:hAnsi="Arial" w:cs="Arial"/>
            <w:color w:val="0D81B3"/>
            <w:sz w:val="26"/>
            <w:szCs w:val="26"/>
            <w:u w:val="single"/>
            <w:bdr w:val="none" w:sz="0" w:space="0" w:color="auto" w:frame="1"/>
            <w:lang w:eastAsia="fi-FI"/>
          </w:rPr>
          <w:t>perjantaina julkistamassaan analyysissä</w:t>
        </w:r>
      </w:hyperlink>
      <w:r w:rsidRPr="00C32ED1">
        <w:rPr>
          <w:rFonts w:ascii="Arial" w:eastAsia="Times New Roman" w:hAnsi="Arial" w:cs="Arial"/>
          <w:color w:val="000000"/>
          <w:sz w:val="26"/>
          <w:szCs w:val="26"/>
          <w:lang w:eastAsia="fi-FI"/>
        </w:rPr>
        <w:t xml:space="preserve">, että EU-maat käynnistäisivät yhdessä </w:t>
      </w:r>
      <w:proofErr w:type="spellStart"/>
      <w:r w:rsidRPr="00C32ED1">
        <w:rPr>
          <w:rFonts w:ascii="Arial" w:eastAsia="Times New Roman" w:hAnsi="Arial" w:cs="Arial"/>
          <w:color w:val="000000"/>
          <w:sz w:val="26"/>
          <w:szCs w:val="26"/>
          <w:lang w:eastAsia="fi-FI"/>
        </w:rPr>
        <w:t>massivisen</w:t>
      </w:r>
      <w:proofErr w:type="spellEnd"/>
      <w:r w:rsidRPr="00C32ED1">
        <w:rPr>
          <w:rFonts w:ascii="Arial" w:eastAsia="Times New Roman" w:hAnsi="Arial" w:cs="Arial"/>
          <w:color w:val="000000"/>
          <w:sz w:val="26"/>
          <w:szCs w:val="26"/>
          <w:lang w:eastAsia="fi-FI"/>
        </w:rPr>
        <w:t xml:space="preserve"> elvytyksen.</w:t>
      </w:r>
    </w:p>
    <w:p w14:paraId="305236B0" w14:textId="5B3D2588" w:rsidR="00C32ED1" w:rsidRPr="00C32ED1" w:rsidRDefault="00C32ED1" w:rsidP="00283FD6">
      <w:pPr>
        <w:spacing w:after="204" w:line="240" w:lineRule="auto"/>
        <w:textAlignment w:val="baseline"/>
        <w:rPr>
          <w:rFonts w:ascii="Arial" w:eastAsia="Times New Roman" w:hAnsi="Arial" w:cs="Arial"/>
          <w:color w:val="000000"/>
          <w:sz w:val="39"/>
          <w:szCs w:val="39"/>
          <w:lang w:eastAsia="fi-FI"/>
        </w:rPr>
      </w:pPr>
      <w:r w:rsidRPr="00C32ED1">
        <w:rPr>
          <w:rFonts w:ascii="Arial" w:eastAsia="Times New Roman" w:hAnsi="Arial" w:cs="Arial"/>
          <w:color w:val="000000"/>
          <w:sz w:val="26"/>
          <w:szCs w:val="26"/>
          <w:lang w:eastAsia="fi-FI"/>
        </w:rPr>
        <w:t>Jotta heikoimpienkin maiden tilanne saadaan turvatuksi</w:t>
      </w:r>
      <w:r w:rsidR="00FA535A">
        <w:rPr>
          <w:rFonts w:ascii="Arial" w:eastAsia="Times New Roman" w:hAnsi="Arial" w:cs="Arial"/>
          <w:color w:val="000000"/>
          <w:sz w:val="26"/>
          <w:szCs w:val="26"/>
          <w:lang w:eastAsia="fi-FI"/>
        </w:rPr>
        <w:t>.</w:t>
      </w:r>
    </w:p>
    <w:p w14:paraId="21CA52C6" w14:textId="77777777" w:rsidR="002D4AE8" w:rsidRDefault="002D4AE8">
      <w:bookmarkStart w:id="0" w:name="_GoBack"/>
      <w:bookmarkEnd w:id="0"/>
    </w:p>
    <w:sectPr w:rsidR="002D4AE8">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CC1"/>
    <w:rsid w:val="00154A9A"/>
    <w:rsid w:val="001A260E"/>
    <w:rsid w:val="00283FD6"/>
    <w:rsid w:val="002D4AE8"/>
    <w:rsid w:val="00355034"/>
    <w:rsid w:val="0062101C"/>
    <w:rsid w:val="00875A45"/>
    <w:rsid w:val="009B3B2F"/>
    <w:rsid w:val="009F406A"/>
    <w:rsid w:val="00C32ED1"/>
    <w:rsid w:val="00CC62AF"/>
    <w:rsid w:val="00D55CC1"/>
    <w:rsid w:val="00D959ED"/>
    <w:rsid w:val="00EA3818"/>
    <w:rsid w:val="00F10A75"/>
    <w:rsid w:val="00F339DE"/>
    <w:rsid w:val="00FA535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9A90F"/>
  <w15:chartTrackingRefBased/>
  <w15:docId w15:val="{F2FDD5E4-F57A-4BE1-80C5-E57797221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2287341">
      <w:bodyDiv w:val="1"/>
      <w:marLeft w:val="0"/>
      <w:marRight w:val="0"/>
      <w:marTop w:val="0"/>
      <w:marBottom w:val="0"/>
      <w:divBdr>
        <w:top w:val="none" w:sz="0" w:space="0" w:color="auto"/>
        <w:left w:val="none" w:sz="0" w:space="0" w:color="auto"/>
        <w:bottom w:val="none" w:sz="0" w:space="0" w:color="auto"/>
        <w:right w:val="none" w:sz="0" w:space="0" w:color="auto"/>
      </w:divBdr>
      <w:divsChild>
        <w:div w:id="489172868">
          <w:marLeft w:val="0"/>
          <w:marRight w:val="0"/>
          <w:marTop w:val="0"/>
          <w:marBottom w:val="0"/>
          <w:divBdr>
            <w:top w:val="none" w:sz="0" w:space="0" w:color="auto"/>
            <w:left w:val="none" w:sz="0" w:space="0" w:color="auto"/>
            <w:bottom w:val="none" w:sz="0" w:space="0" w:color="auto"/>
            <w:right w:val="none" w:sz="0" w:space="0" w:color="auto"/>
          </w:divBdr>
          <w:divsChild>
            <w:div w:id="457534750">
              <w:marLeft w:val="0"/>
              <w:marRight w:val="0"/>
              <w:marTop w:val="0"/>
              <w:marBottom w:val="0"/>
              <w:divBdr>
                <w:top w:val="none" w:sz="0" w:space="0" w:color="auto"/>
                <w:left w:val="none" w:sz="0" w:space="0" w:color="auto"/>
                <w:bottom w:val="none" w:sz="0" w:space="0" w:color="auto"/>
                <w:right w:val="none" w:sz="0" w:space="0" w:color="auto"/>
              </w:divBdr>
              <w:divsChild>
                <w:div w:id="1344942962">
                  <w:marLeft w:val="0"/>
                  <w:marRight w:val="0"/>
                  <w:marTop w:val="0"/>
                  <w:marBottom w:val="375"/>
                  <w:divBdr>
                    <w:top w:val="none" w:sz="0" w:space="0" w:color="auto"/>
                    <w:left w:val="none" w:sz="0" w:space="0" w:color="auto"/>
                    <w:bottom w:val="none" w:sz="0" w:space="0" w:color="auto"/>
                    <w:right w:val="none" w:sz="0" w:space="0" w:color="auto"/>
                  </w:divBdr>
                  <w:divsChild>
                    <w:div w:id="1028263589">
                      <w:marLeft w:val="0"/>
                      <w:marRight w:val="0"/>
                      <w:marTop w:val="0"/>
                      <w:marBottom w:val="0"/>
                      <w:divBdr>
                        <w:top w:val="none" w:sz="0" w:space="0" w:color="auto"/>
                        <w:left w:val="none" w:sz="0" w:space="0" w:color="auto"/>
                        <w:bottom w:val="none" w:sz="0" w:space="0" w:color="auto"/>
                        <w:right w:val="none" w:sz="0" w:space="0" w:color="auto"/>
                      </w:divBdr>
                    </w:div>
                  </w:divsChild>
                </w:div>
                <w:div w:id="1009720381">
                  <w:marLeft w:val="0"/>
                  <w:marRight w:val="0"/>
                  <w:marTop w:val="0"/>
                  <w:marBottom w:val="0"/>
                  <w:divBdr>
                    <w:top w:val="none" w:sz="0" w:space="0" w:color="auto"/>
                    <w:left w:val="none" w:sz="0" w:space="0" w:color="auto"/>
                    <w:bottom w:val="none" w:sz="0" w:space="0" w:color="auto"/>
                    <w:right w:val="none" w:sz="0" w:space="0" w:color="auto"/>
                  </w:divBdr>
                </w:div>
                <w:div w:id="1535344626">
                  <w:marLeft w:val="0"/>
                  <w:marRight w:val="0"/>
                  <w:marTop w:val="0"/>
                  <w:marBottom w:val="0"/>
                  <w:divBdr>
                    <w:top w:val="none" w:sz="0" w:space="0" w:color="auto"/>
                    <w:left w:val="none" w:sz="0" w:space="0" w:color="auto"/>
                    <w:bottom w:val="none" w:sz="0" w:space="0" w:color="auto"/>
                    <w:right w:val="none" w:sz="0" w:space="0" w:color="auto"/>
                  </w:divBdr>
                </w:div>
              </w:divsChild>
            </w:div>
            <w:div w:id="1930843463">
              <w:marLeft w:val="0"/>
              <w:marRight w:val="0"/>
              <w:marTop w:val="0"/>
              <w:marBottom w:val="0"/>
              <w:divBdr>
                <w:top w:val="none" w:sz="0" w:space="0" w:color="auto"/>
                <w:left w:val="none" w:sz="0" w:space="0" w:color="auto"/>
                <w:bottom w:val="single" w:sz="6" w:space="0" w:color="CFCFCF"/>
                <w:right w:val="none" w:sz="0" w:space="0" w:color="auto"/>
              </w:divBdr>
              <w:divsChild>
                <w:div w:id="1399933740">
                  <w:marLeft w:val="0"/>
                  <w:marRight w:val="0"/>
                  <w:marTop w:val="0"/>
                  <w:marBottom w:val="0"/>
                  <w:divBdr>
                    <w:top w:val="none" w:sz="0" w:space="0" w:color="auto"/>
                    <w:left w:val="none" w:sz="0" w:space="0" w:color="auto"/>
                    <w:bottom w:val="none" w:sz="0" w:space="0" w:color="auto"/>
                    <w:right w:val="none" w:sz="0" w:space="0" w:color="auto"/>
                  </w:divBdr>
                  <w:divsChild>
                    <w:div w:id="402990472">
                      <w:marLeft w:val="0"/>
                      <w:marRight w:val="0"/>
                      <w:marTop w:val="0"/>
                      <w:marBottom w:val="0"/>
                      <w:divBdr>
                        <w:top w:val="none" w:sz="0" w:space="0" w:color="auto"/>
                        <w:left w:val="none" w:sz="0" w:space="0" w:color="auto"/>
                        <w:bottom w:val="none" w:sz="0" w:space="0" w:color="auto"/>
                        <w:right w:val="none" w:sz="0" w:space="0" w:color="auto"/>
                      </w:divBdr>
                      <w:divsChild>
                        <w:div w:id="1624649879">
                          <w:marLeft w:val="0"/>
                          <w:marRight w:val="0"/>
                          <w:marTop w:val="0"/>
                          <w:marBottom w:val="0"/>
                          <w:divBdr>
                            <w:top w:val="none" w:sz="0" w:space="0" w:color="auto"/>
                            <w:left w:val="none" w:sz="0" w:space="0" w:color="auto"/>
                            <w:bottom w:val="none" w:sz="0" w:space="0" w:color="auto"/>
                            <w:right w:val="none" w:sz="0" w:space="0" w:color="auto"/>
                          </w:divBdr>
                          <w:divsChild>
                            <w:div w:id="232738947">
                              <w:marLeft w:val="0"/>
                              <w:marRight w:val="0"/>
                              <w:marTop w:val="0"/>
                              <w:marBottom w:val="0"/>
                              <w:divBdr>
                                <w:top w:val="none" w:sz="0" w:space="0" w:color="auto"/>
                                <w:left w:val="none" w:sz="0" w:space="0" w:color="auto"/>
                                <w:bottom w:val="none" w:sz="0" w:space="0" w:color="auto"/>
                                <w:right w:val="none" w:sz="0" w:space="0" w:color="auto"/>
                              </w:divBdr>
                              <w:divsChild>
                                <w:div w:id="962731454">
                                  <w:marLeft w:val="0"/>
                                  <w:marRight w:val="0"/>
                                  <w:marTop w:val="0"/>
                                  <w:marBottom w:val="0"/>
                                  <w:divBdr>
                                    <w:top w:val="none" w:sz="0" w:space="0" w:color="auto"/>
                                    <w:left w:val="none" w:sz="0" w:space="0" w:color="auto"/>
                                    <w:bottom w:val="none" w:sz="0" w:space="0" w:color="auto"/>
                                    <w:right w:val="none" w:sz="0" w:space="0" w:color="auto"/>
                                  </w:divBdr>
                                  <w:divsChild>
                                    <w:div w:id="861624230">
                                      <w:marLeft w:val="0"/>
                                      <w:marRight w:val="0"/>
                                      <w:marTop w:val="0"/>
                                      <w:marBottom w:val="30"/>
                                      <w:divBdr>
                                        <w:top w:val="none" w:sz="0" w:space="0" w:color="auto"/>
                                        <w:left w:val="none" w:sz="0" w:space="0" w:color="auto"/>
                                        <w:bottom w:val="none" w:sz="0" w:space="0" w:color="auto"/>
                                        <w:right w:val="none" w:sz="0" w:space="0" w:color="auto"/>
                                      </w:divBdr>
                                    </w:div>
                                    <w:div w:id="633020239">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 w:id="218714767">
                      <w:marLeft w:val="0"/>
                      <w:marRight w:val="75"/>
                      <w:marTop w:val="375"/>
                      <w:marBottom w:val="0"/>
                      <w:divBdr>
                        <w:top w:val="none" w:sz="0" w:space="0" w:color="auto"/>
                        <w:left w:val="none" w:sz="0" w:space="0" w:color="auto"/>
                        <w:bottom w:val="none" w:sz="0" w:space="0" w:color="auto"/>
                        <w:right w:val="none" w:sz="0" w:space="0" w:color="auto"/>
                      </w:divBdr>
                      <w:divsChild>
                        <w:div w:id="294484193">
                          <w:marLeft w:val="0"/>
                          <w:marRight w:val="0"/>
                          <w:marTop w:val="0"/>
                          <w:marBottom w:val="0"/>
                          <w:divBdr>
                            <w:top w:val="none" w:sz="0" w:space="0" w:color="auto"/>
                            <w:left w:val="none" w:sz="0" w:space="0" w:color="auto"/>
                            <w:bottom w:val="none" w:sz="0" w:space="0" w:color="auto"/>
                            <w:right w:val="none" w:sz="0" w:space="0" w:color="auto"/>
                          </w:divBdr>
                          <w:divsChild>
                            <w:div w:id="1476146183">
                              <w:marLeft w:val="240"/>
                              <w:marRight w:val="24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962377058">
          <w:marLeft w:val="0"/>
          <w:marRight w:val="0"/>
          <w:marTop w:val="0"/>
          <w:marBottom w:val="0"/>
          <w:divBdr>
            <w:top w:val="none" w:sz="0" w:space="0" w:color="auto"/>
            <w:left w:val="none" w:sz="0" w:space="0" w:color="auto"/>
            <w:bottom w:val="none" w:sz="0" w:space="0" w:color="auto"/>
            <w:right w:val="none" w:sz="0" w:space="0" w:color="auto"/>
          </w:divBdr>
          <w:divsChild>
            <w:div w:id="1668094371">
              <w:marLeft w:val="0"/>
              <w:marRight w:val="0"/>
              <w:marTop w:val="0"/>
              <w:marBottom w:val="0"/>
              <w:divBdr>
                <w:top w:val="none" w:sz="0" w:space="0" w:color="auto"/>
                <w:left w:val="none" w:sz="0" w:space="0" w:color="auto"/>
                <w:bottom w:val="none" w:sz="0" w:space="0" w:color="auto"/>
                <w:right w:val="none" w:sz="0" w:space="0" w:color="auto"/>
              </w:divBdr>
            </w:div>
            <w:div w:id="457259896">
              <w:marLeft w:val="0"/>
              <w:marRight w:val="0"/>
              <w:marTop w:val="0"/>
              <w:marBottom w:val="0"/>
              <w:divBdr>
                <w:top w:val="none" w:sz="0" w:space="0" w:color="auto"/>
                <w:left w:val="none" w:sz="0" w:space="0" w:color="auto"/>
                <w:bottom w:val="none" w:sz="0" w:space="0" w:color="auto"/>
                <w:right w:val="none" w:sz="0" w:space="0" w:color="auto"/>
              </w:divBdr>
            </w:div>
            <w:div w:id="165098761">
              <w:marLeft w:val="0"/>
              <w:marRight w:val="0"/>
              <w:marTop w:val="0"/>
              <w:marBottom w:val="0"/>
              <w:divBdr>
                <w:top w:val="none" w:sz="0" w:space="0" w:color="auto"/>
                <w:left w:val="none" w:sz="0" w:space="0" w:color="auto"/>
                <w:bottom w:val="none" w:sz="0" w:space="0" w:color="auto"/>
                <w:right w:val="none" w:sz="0" w:space="0" w:color="auto"/>
              </w:divBdr>
            </w:div>
            <w:div w:id="794560923">
              <w:marLeft w:val="0"/>
              <w:marRight w:val="0"/>
              <w:marTop w:val="0"/>
              <w:marBottom w:val="0"/>
              <w:divBdr>
                <w:top w:val="none" w:sz="0" w:space="0" w:color="auto"/>
                <w:left w:val="none" w:sz="0" w:space="0" w:color="auto"/>
                <w:bottom w:val="none" w:sz="0" w:space="0" w:color="auto"/>
                <w:right w:val="none" w:sz="0" w:space="0" w:color="auto"/>
              </w:divBdr>
            </w:div>
            <w:div w:id="227231000">
              <w:marLeft w:val="0"/>
              <w:marRight w:val="0"/>
              <w:marTop w:val="0"/>
              <w:marBottom w:val="0"/>
              <w:divBdr>
                <w:top w:val="none" w:sz="0" w:space="0" w:color="auto"/>
                <w:left w:val="none" w:sz="0" w:space="0" w:color="auto"/>
                <w:bottom w:val="none" w:sz="0" w:space="0" w:color="auto"/>
                <w:right w:val="none" w:sz="0" w:space="0" w:color="auto"/>
              </w:divBdr>
            </w:div>
            <w:div w:id="1198203032">
              <w:marLeft w:val="0"/>
              <w:marRight w:val="0"/>
              <w:marTop w:val="0"/>
              <w:marBottom w:val="0"/>
              <w:divBdr>
                <w:top w:val="none" w:sz="0" w:space="0" w:color="auto"/>
                <w:left w:val="none" w:sz="0" w:space="0" w:color="auto"/>
                <w:bottom w:val="none" w:sz="0" w:space="0" w:color="auto"/>
                <w:right w:val="none" w:sz="0" w:space="0" w:color="auto"/>
              </w:divBdr>
            </w:div>
          </w:divsChild>
        </w:div>
        <w:div w:id="1033464351">
          <w:marLeft w:val="0"/>
          <w:marRight w:val="0"/>
          <w:marTop w:val="0"/>
          <w:marBottom w:val="0"/>
          <w:divBdr>
            <w:top w:val="single" w:sz="6" w:space="15" w:color="D6D6D6"/>
            <w:left w:val="none" w:sz="0" w:space="0" w:color="auto"/>
            <w:bottom w:val="none" w:sz="0" w:space="23" w:color="auto"/>
            <w:right w:val="none" w:sz="0" w:space="0" w:color="auto"/>
          </w:divBdr>
          <w:divsChild>
            <w:div w:id="25613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le.fi/uutiset/3-11259191" TargetMode="External"/><Relationship Id="rId13" Type="http://schemas.openxmlformats.org/officeDocument/2006/relationships/hyperlink" Target="https://www.delorscentre.eu/en/publications/detail/publication/corona-a-european-safety-net-for-the-fiscal-response/" TargetMode="External"/><Relationship Id="rId3" Type="http://schemas.openxmlformats.org/officeDocument/2006/relationships/webSettings" Target="webSettings.xml"/><Relationship Id="rId7" Type="http://schemas.openxmlformats.org/officeDocument/2006/relationships/hyperlink" Target="https://yle.fi/uutiset/3-11259003" TargetMode="External"/><Relationship Id="rId12" Type="http://schemas.openxmlformats.org/officeDocument/2006/relationships/hyperlink" Target="https://www.bloomberg.com/opinion/articles/2020-03-09/oil-crash-coronavirus-is-just-the-start-of-market-shock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witter.com/AnnaKarismo" TargetMode="External"/><Relationship Id="rId11" Type="http://schemas.openxmlformats.org/officeDocument/2006/relationships/hyperlink" Target="https://yle.fi/uutiset/3-11259191"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s://yle.fi/uutiset/3-11259433" TargetMode="External"/><Relationship Id="rId4" Type="http://schemas.openxmlformats.org/officeDocument/2006/relationships/hyperlink" Target="https://yle.fi/uutiset/18-89760" TargetMode="External"/><Relationship Id="rId9" Type="http://schemas.openxmlformats.org/officeDocument/2006/relationships/hyperlink" Target="https://yle.fi/uutiset/3-11260395" TargetMode="External"/><Relationship Id="rId1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900</Words>
  <Characters>7294</Characters>
  <Application>Microsoft Office Word</Application>
  <DocSecurity>0</DocSecurity>
  <Lines>60</Lines>
  <Paragraphs>16</Paragraphs>
  <ScaleCrop>false</ScaleCrop>
  <Company/>
  <LinksUpToDate>false</LinksUpToDate>
  <CharactersWithSpaces>8178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Maritta Järvinen</dc:creator>
  <cp:keywords/>
  <dc:description/>
  <cp:lastModifiedBy>Maritta Järvinen</cp:lastModifiedBy>
  <cp:revision>3</cp:revision>
  <dcterms:created xsi:type="dcterms:W3CDTF">2020-03-31T09:18:00Z</dcterms:created>
  <dcterms:modified xsi:type="dcterms:W3CDTF">2020-04-02T11:19:00Z</dcterms:modified>
</cp:coreProperties>
</file>