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A16" w:rsidRDefault="00504A16" w:rsidP="00504A16">
      <w:pPr>
        <w:pStyle w:val="NormaaliWWW"/>
      </w:pPr>
      <w:r>
        <w:t>Oppilaskunnan hallituksen vuosisuunnitelma 2024-2025</w:t>
      </w:r>
    </w:p>
    <w:p w:rsidR="00504A16" w:rsidRDefault="00504A16" w:rsidP="00504A16">
      <w:pPr>
        <w:pStyle w:val="NormaaliWWW"/>
      </w:pPr>
      <w:r>
        <w:t xml:space="preserve">Lukuvuoden hallituskausi on elokuu 2024 -toukokuu 2025. </w:t>
      </w:r>
      <w:r w:rsidR="00927352">
        <w:t xml:space="preserve">Oppilaskunnan ohjaavat opettajat ovat Niina Merta-Kaisjoki ja Niina Tuomola. </w:t>
      </w:r>
      <w:bookmarkStart w:id="0" w:name="_GoBack"/>
      <w:bookmarkEnd w:id="0"/>
      <w:r>
        <w:t>Hallitusoppilaat valitaan luokilta 1-6 sekä eskarista. Jokaisesta luokasta valitaan suljetulla lippuäänestyksen avulla varsinainen jäsen ja varajäsen. Molemmat osallistuvat hallituksen kokouksiin sekä toimintaan. Hallitusoppilaista valitaan hallituksen puheenjohtaja sekä sihteeri. He johtavat kokouksia oppilaskunnan hallitusta luotsaavien opettajien avustuksella. Kokousta ennen tehdään asialista kokouksen asioita. Kokouksen aikana laaditaan asialistan pohjalta pöytäkirja, joka tulostetaan kaikkiin luokkiin. Luokissa hallitusoppilaat esittävät pöytäkirjan sisällön luokkansa oppilaille sekä mahdollisesti kyselevät/suorittavat annettuja tehtäviä. Hallitusoppilaat tuovat myös luokan terveisiä hallituksen seuraavaan kokoukseen (ideoita, ajankohtaisia asioita, parannusehdotuksia jne.)</w:t>
      </w:r>
    </w:p>
    <w:p w:rsidR="00504A16" w:rsidRDefault="00504A16" w:rsidP="00504A16">
      <w:pPr>
        <w:pStyle w:val="NormaaliWWW"/>
      </w:pPr>
      <w:r>
        <w:t>Hallituksen kokouksia pidetään kerran kuukaudessa. Kokous on oppitunnin mittainen. Tämän lisäksi pidetään lyhyempiä välituntikokouksia aina tarpeen tullen. Kokouksesta ilmoitetaan oppilaskunnan hallituksen ja opettajahuoneen ilmoitustaululla. Hallitusoppilaat kutsutaan kokoukseen kuuluttamalla koulun keskusradion kautta. Tapahtumien järjestämisen lisäksi oppilaskunnan </w:t>
      </w:r>
    </w:p>
    <w:p w:rsidR="00504A16" w:rsidRDefault="00504A16" w:rsidP="00504A16">
      <w:pPr>
        <w:pStyle w:val="NormaaliWWW"/>
      </w:pPr>
      <w:r>
        <w:t>Oppilaskunnan hallituksen jäsenistä valitaan oppilasedustaja koulun yhteisölliseen oppilashuoltoryhmään.</w:t>
      </w:r>
    </w:p>
    <w:p w:rsidR="00504A16" w:rsidRDefault="00504A16" w:rsidP="00504A16">
      <w:pPr>
        <w:pStyle w:val="NormaaliWWW"/>
      </w:pPr>
      <w:r>
        <w:t>Osallisuus on isossa roolissa oppilaskuntatoiminnassamme. Lukuvuoden tapahtumat ja tempaukset perustuvat koulumme oppilailta kerättyihin ideoihin. Oppilaskunnan hallitus päättää mitkä ideat viedään käytäntöön. Tarkoituksena on järjestää tapahtumia ja tempauksia vuoden kierto huomioiden. Tapahtumien ja tempauksien lisäksi luokkaneuvoistoissa käydään keskusteluja koulumme ajankohtaisista asioista ja näin ollen kaikki koulumme oppilaat saavat mahdollisuuden tuoda äänensä kuuluviin. </w:t>
      </w:r>
    </w:p>
    <w:p w:rsidR="00504A16" w:rsidRDefault="00504A16" w:rsidP="00504A16">
      <w:pPr>
        <w:pStyle w:val="NormaaliWWW"/>
      </w:pPr>
      <w:r>
        <w:t>Rauman kaupung</w:t>
      </w:r>
      <w:r w:rsidR="00927352">
        <w:t>in lastenparlamentissa koulustamme edustajat</w:t>
      </w:r>
      <w:r>
        <w:t>. Heidät kutsutaan tarvittaessa oppilaskunnan hallituksen kokoukseen. Näissä kokouksissa käsitellään asioita, joita heidän toivotaan vievän lastenparlamenttiin. </w:t>
      </w:r>
    </w:p>
    <w:p w:rsidR="00A46A31" w:rsidRDefault="00A46A31"/>
    <w:sectPr w:rsidR="00A46A3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A16"/>
    <w:rsid w:val="00504A16"/>
    <w:rsid w:val="00927352"/>
    <w:rsid w:val="00A46A3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52B8"/>
  <w15:chartTrackingRefBased/>
  <w15:docId w15:val="{0D668695-747B-4321-A8A1-B0B8CE818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504A16"/>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64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237</Words>
  <Characters>1922</Characters>
  <Application>Microsoft Office Word</Application>
  <DocSecurity>0</DocSecurity>
  <Lines>16</Lines>
  <Paragraphs>4</Paragraphs>
  <ScaleCrop>false</ScaleCrop>
  <HeadingPairs>
    <vt:vector size="2" baseType="variant">
      <vt:variant>
        <vt:lpstr>Otsikko</vt:lpstr>
      </vt:variant>
      <vt:variant>
        <vt:i4>1</vt:i4>
      </vt:variant>
    </vt:vector>
  </HeadingPairs>
  <TitlesOfParts>
    <vt:vector size="1" baseType="lpstr">
      <vt:lpstr/>
    </vt:vector>
  </TitlesOfParts>
  <Company>Rauman Kaupunki</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Lehtinen Marika</dc:creator>
  <cp:keywords/>
  <dc:description/>
  <cp:lastModifiedBy>Lehtinen Marika</cp:lastModifiedBy>
  <cp:revision>2</cp:revision>
  <dcterms:created xsi:type="dcterms:W3CDTF">2024-09-25T10:37:00Z</dcterms:created>
  <dcterms:modified xsi:type="dcterms:W3CDTF">2024-09-25T12:07:00Z</dcterms:modified>
</cp:coreProperties>
</file>