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94" w:rsidRPr="00C2187E" w:rsidRDefault="00C2187E" w:rsidP="00C2187E">
      <w:pPr>
        <w:tabs>
          <w:tab w:val="left" w:pos="808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22C6" wp14:editId="5237F2F3">
                <wp:simplePos x="0" y="0"/>
                <wp:positionH relativeFrom="column">
                  <wp:posOffset>-61595</wp:posOffset>
                </wp:positionH>
                <wp:positionV relativeFrom="paragraph">
                  <wp:posOffset>-47625</wp:posOffset>
                </wp:positionV>
                <wp:extent cx="1828800" cy="683260"/>
                <wp:effectExtent l="0" t="0" r="0" b="254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3452" w:rsidRPr="00C03452" w:rsidRDefault="00C03452" w:rsidP="00C034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922C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4.85pt;margin-top:-3.75pt;width:2in;height:5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" filled="f" stroked="f">
                <v:textbox>
                  <w:txbxContent>
                    <w:p w:rsidR="00C03452" w:rsidRPr="00C03452" w:rsidRDefault="00C03452" w:rsidP="00C03452">
                      <w:pPr>
                        <w:jc w:val="center"/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PLAANI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32"/>
          <w:szCs w:val="32"/>
        </w:rPr>
        <w:tab/>
      </w:r>
      <w:r w:rsidRPr="00C03452">
        <w:rPr>
          <w:rFonts w:ascii="Tahoma" w:hAnsi="Tahoma" w:cs="Tahoma"/>
          <w:sz w:val="20"/>
          <w:szCs w:val="20"/>
        </w:rPr>
        <w:t xml:space="preserve">LIITE </w:t>
      </w:r>
      <w:r w:rsidRPr="00706457">
        <w:rPr>
          <w:rFonts w:cs="Tahoma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06457">
        <w:rPr>
          <w:rFonts w:cs="Tahoma"/>
        </w:rPr>
        <w:instrText xml:space="preserve"> FORMTEXT </w:instrText>
      </w:r>
      <w:r w:rsidRPr="00706457">
        <w:rPr>
          <w:rFonts w:cs="Tahoma"/>
        </w:rPr>
      </w:r>
      <w:r w:rsidRPr="00706457">
        <w:rPr>
          <w:rFonts w:cs="Tahoma"/>
        </w:rPr>
        <w:fldChar w:fldCharType="separate"/>
      </w:r>
      <w:bookmarkStart w:id="0" w:name="_GoBack"/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r w:rsidR="007300A1">
        <w:rPr>
          <w:rFonts w:cs="Tahoma"/>
        </w:rPr>
        <w:t> </w:t>
      </w:r>
      <w:bookmarkEnd w:id="0"/>
      <w:r w:rsidRPr="00706457">
        <w:rPr>
          <w:rFonts w:cs="Tahoma"/>
        </w:rPr>
        <w:fldChar w:fldCharType="end"/>
      </w:r>
      <w:r>
        <w:rPr>
          <w:rFonts w:ascii="Tahoma" w:hAnsi="Tahoma" w:cs="Tahoma"/>
          <w:b/>
          <w:sz w:val="32"/>
          <w:szCs w:val="32"/>
        </w:rPr>
        <w:tab/>
      </w:r>
    </w:p>
    <w:p w:rsidR="003B5D94" w:rsidRDefault="003B5D94" w:rsidP="003B5D94">
      <w:pPr>
        <w:rPr>
          <w:rFonts w:ascii="Tahoma" w:hAnsi="Tahoma" w:cs="Tahoma"/>
          <w:sz w:val="16"/>
          <w:szCs w:val="16"/>
        </w:rPr>
      </w:pPr>
    </w:p>
    <w:p w:rsidR="000B02C9" w:rsidRPr="00706457" w:rsidRDefault="000B02C9" w:rsidP="003B5D94">
      <w:pPr>
        <w:rPr>
          <w:rFonts w:ascii="Tahoma" w:hAnsi="Tahoma" w:cs="Tahoma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79"/>
        <w:gridCol w:w="275"/>
        <w:gridCol w:w="588"/>
        <w:gridCol w:w="1355"/>
        <w:gridCol w:w="283"/>
        <w:gridCol w:w="1556"/>
        <w:gridCol w:w="387"/>
        <w:gridCol w:w="2805"/>
      </w:tblGrid>
      <w:tr w:rsidR="00247F8E" w:rsidRPr="00706457" w:rsidTr="000B02C9">
        <w:trPr>
          <w:trHeight w:val="454"/>
        </w:trPr>
        <w:tc>
          <w:tcPr>
            <w:tcW w:w="2376" w:type="dxa"/>
            <w:tcBorders>
              <w:bottom w:val="nil"/>
              <w:right w:val="nil"/>
            </w:tcBorders>
          </w:tcPr>
          <w:p w:rsidR="00247F8E" w:rsidRPr="00C03452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0B02C9" w:rsidRDefault="000B02C9" w:rsidP="003B5D94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Oppimiskokonaisuuden nimi</w:t>
            </w:r>
          </w:p>
        </w:tc>
        <w:tc>
          <w:tcPr>
            <w:tcW w:w="7402" w:type="dxa"/>
            <w:gridSpan w:val="7"/>
            <w:tcBorders>
              <w:left w:val="nil"/>
              <w:bottom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8"/>
                <w:szCs w:val="8"/>
              </w:rPr>
            </w:pPr>
          </w:p>
          <w:p w:rsidR="00247F8E" w:rsidRPr="00247F8E" w:rsidRDefault="00247F8E" w:rsidP="00977469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Arjen hyvinvointi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247F8E" w:rsidRPr="00706457" w:rsidTr="000B02C9">
        <w:trPr>
          <w:trHeight w:val="453"/>
        </w:trPr>
        <w:tc>
          <w:tcPr>
            <w:tcW w:w="2376" w:type="dxa"/>
            <w:tcBorders>
              <w:top w:val="nil"/>
              <w:right w:val="nil"/>
            </w:tcBorders>
          </w:tcPr>
          <w:p w:rsidR="00247F8E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0B02C9" w:rsidP="000B02C9">
            <w:pPr>
              <w:ind w:left="284"/>
              <w:rPr>
                <w:rFonts w:ascii="Tahoma" w:hAnsi="Tahoma" w:cs="Tahoma"/>
                <w:sz w:val="16"/>
                <w:szCs w:val="16"/>
              </w:rPr>
            </w:pPr>
            <w:r w:rsidRPr="00BB4F1B">
              <w:rPr>
                <w:rFonts w:ascii="Tahoma" w:hAnsi="Tahoma" w:cs="Tahoma"/>
                <w:b/>
                <w:sz w:val="16"/>
                <w:szCs w:val="16"/>
              </w:rPr>
              <w:t>Kesto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7402" w:type="dxa"/>
            <w:gridSpan w:val="7"/>
            <w:tcBorders>
              <w:top w:val="nil"/>
              <w:left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247F8E" w:rsidP="00977469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Yhden vkon oppitunnit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BB4F1B" w:rsidRPr="00706457" w:rsidTr="00BB4F1B">
        <w:tc>
          <w:tcPr>
            <w:tcW w:w="3259" w:type="dxa"/>
            <w:gridSpan w:val="3"/>
          </w:tcPr>
          <w:p w:rsidR="00BB4F1B" w:rsidRPr="00BB4F1B" w:rsidRDefault="00BB4F1B" w:rsidP="003B5D94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Ketkä osallistuvat oppimiskokonaisuuteen?</w:t>
            </w:r>
          </w:p>
          <w:p w:rsidR="00BB4F1B" w:rsidRPr="00706457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977469" w:rsidRDefault="00BB4F1B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Eskarit</w:t>
            </w:r>
          </w:p>
          <w:p w:rsidR="00BB4F1B" w:rsidRDefault="00977469" w:rsidP="000B02C9">
            <w:pPr>
              <w:rPr>
                <w:rFonts w:cs="Tahoma"/>
              </w:rPr>
            </w:pPr>
            <w:r>
              <w:rPr>
                <w:rFonts w:cs="Tahoma"/>
              </w:rPr>
              <w:t>1.-2.lk.</w:t>
            </w:r>
            <w:r w:rsidR="00BB4F1B" w:rsidRPr="00706457">
              <w:rPr>
                <w:rFonts w:cs="Tahoma"/>
              </w:rPr>
              <w:fldChar w:fldCharType="end"/>
            </w:r>
          </w:p>
          <w:p w:rsidR="000B02C9" w:rsidRPr="000B02C9" w:rsidRDefault="000B02C9" w:rsidP="000B02C9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9" w:type="dxa"/>
            <w:gridSpan w:val="5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5" w:hanging="285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toimintakulttuuria ohjaavat periaatteet ovat mukana?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"/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"/>
            <w:r>
              <w:rPr>
                <w:rFonts w:ascii="Tahoma" w:hAnsi="Tahoma" w:cs="Tahoma"/>
                <w:sz w:val="16"/>
                <w:szCs w:val="16"/>
              </w:rPr>
              <w:t xml:space="preserve"> Oppiva yhteisö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Hyvinvointi ja turvallinen arki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Vuorovaikutus ja monipuolinen työskentely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Kulttuurinen moninaisuus ja kielitietoisuus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Osallisuus ja demokraattinen toiminta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Yhdenvertaisuus ja tasa-arvo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Vastuu ympäristöstä ja kestävään   tulevaisuuteen suuntautuminen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A7FC3" w:rsidRPr="00706457" w:rsidTr="00350669">
        <w:tc>
          <w:tcPr>
            <w:tcW w:w="4928" w:type="dxa"/>
            <w:gridSpan w:val="5"/>
            <w:tcBorders>
              <w:bottom w:val="single" w:sz="4" w:space="0" w:color="auto"/>
            </w:tcBorders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oppiaineet ovat mukana?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YM. UE, LI, AI, MU, KU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317" w:hanging="283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Miten oppilaita osallistetaan?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F0340" w:rsidRPr="00706457" w:rsidTr="00350669">
        <w:tc>
          <w:tcPr>
            <w:tcW w:w="4928" w:type="dxa"/>
            <w:gridSpan w:val="5"/>
            <w:tcBorders>
              <w:bottom w:val="single" w:sz="4" w:space="0" w:color="auto"/>
              <w:right w:val="nil"/>
            </w:tcBorders>
          </w:tcPr>
          <w:p w:rsidR="00FF0340" w:rsidRPr="00DA7FC3" w:rsidRDefault="00FF0340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FF0340" w:rsidRPr="00DA7FC3" w:rsidRDefault="00FF0340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laaja-alaiset osaamisalueet ovat mukana?</w:t>
            </w:r>
          </w:p>
          <w:p w:rsidR="00FF0340" w:rsidRPr="00DA7FC3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L1 </w:t>
            </w:r>
            <w:r w:rsidR="00350669">
              <w:rPr>
                <w:rFonts w:ascii="Tahoma" w:hAnsi="Tahoma" w:cs="Tahoma"/>
                <w:sz w:val="16"/>
                <w:szCs w:val="16"/>
              </w:rPr>
              <w:t xml:space="preserve"> Ajattelu ja oppimaan oppiminen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L2  Kulttuurinen osaaminen, vuorovaikutus ja ilmaisu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L3  Itsestä huolehtiminen ja arjen taidot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L4  Monilukutaito</w:t>
            </w:r>
          </w:p>
          <w:p w:rsidR="00FF0340" w:rsidRPr="00350669" w:rsidRDefault="00FF0340" w:rsidP="00FF034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  <w:tcBorders>
              <w:left w:val="nil"/>
              <w:bottom w:val="single" w:sz="4" w:space="0" w:color="auto"/>
            </w:tcBorders>
          </w:tcPr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  <w:p w:rsidR="00FF0340" w:rsidRDefault="00FF0340" w:rsidP="00FF03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L5  Tieto- ja viestintäteknologinen osaaminen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L6  Työelämätaidot ja yrittäjyys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F5897">
              <w:rPr>
                <w:rFonts w:ascii="Tahoma" w:hAnsi="Tahoma" w:cs="Tahoma"/>
                <w:sz w:val="16"/>
                <w:szCs w:val="16"/>
              </w:rPr>
            </w:r>
            <w:r w:rsidR="005F589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L7  Osallistuminen, vaikuttaminen ja kestävän tulevaisuuden</w:t>
            </w:r>
          </w:p>
          <w:p w:rsidR="00FF0340" w:rsidRPr="00706457" w:rsidRDefault="00FF0340" w:rsidP="00247F8E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247F8E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</w:rPr>
              <w:t>rakentaminen</w:t>
            </w:r>
          </w:p>
        </w:tc>
      </w:tr>
      <w:tr w:rsidR="00C03452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C03452" w:rsidRPr="00350669" w:rsidRDefault="00C03452" w:rsidP="00350669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C03452" w:rsidRPr="00350669" w:rsidRDefault="00C03452" w:rsidP="00350669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Kuvaus oppimiskokonaisuudesta</w:t>
            </w:r>
          </w:p>
          <w:p w:rsid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977469" w:rsidRDefault="00C03452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Fyysinen hyvinvointi: ulko- ja sisäliikunta, metsäliikunta, rentoutus, kehon tunteminen ja hallinta (koulukuraattori Maarit?), venyttely, tasapainoilu, lepo, ravinto ja lautasmalli (th Sirpa?), hampaiden hoito, uni (päikkärituntia/-hetki). Tutkimusmatka liite.</w:t>
            </w:r>
          </w:p>
          <w:p w:rsidR="00977469" w:rsidRDefault="00977469" w:rsidP="003B5D94">
            <w:pPr>
              <w:rPr>
                <w:rFonts w:cs="Tahoma"/>
              </w:rPr>
            </w:pPr>
            <w:r>
              <w:rPr>
                <w:rFonts w:cs="Tahoma"/>
              </w:rPr>
              <w:t xml:space="preserve">Psyykkinen hyvinvointi: lepo, rauhoittuminen, tunnetaidot, Varis- ja Nalle -kortit, Seikkailujen Aapinen tunnekortit, Molli -kirjat, fyysinen hyvinvointi, Hyvä tyyppi -kirja. </w:t>
            </w:r>
          </w:p>
          <w:p w:rsidR="00C03452" w:rsidRPr="00C03452" w:rsidRDefault="00977469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/>
              </w:rPr>
              <w:t>Sosiaalinen hyvinvointi: tunne- ja kaveritaidot, vuorovaikutus, Salainen ystävä, itsetunto, voimauttava valokuvaus, vanhempien positiiviset viestit lapsesta -kirjeet.</w:t>
            </w:r>
            <w:r w:rsidR="00C03452" w:rsidRPr="00706457">
              <w:rPr>
                <w:rFonts w:cs="Tahoma"/>
              </w:rPr>
              <w:fldChar w:fldCharType="end"/>
            </w:r>
          </w:p>
          <w:p w:rsidR="00C03452" w:rsidRP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50669" w:rsidRPr="00706457" w:rsidTr="00350669">
        <w:tc>
          <w:tcPr>
            <w:tcW w:w="2660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Toteutustapa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Aikataulu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9774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ke - pe 11.-13.11.</w:t>
            </w:r>
          </w:p>
          <w:p w:rsidR="00350669" w:rsidRDefault="00977469" w:rsidP="003B5D94">
            <w:pPr>
              <w:rPr>
                <w:rFonts w:cs="Tahoma"/>
              </w:rPr>
            </w:pPr>
            <w:r>
              <w:rPr>
                <w:rFonts w:cs="Tahoma"/>
              </w:rPr>
              <w:t>ma - ti 16.-17.11.</w:t>
            </w:r>
            <w:r w:rsidR="00350669"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Tavoitteet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Oppilas ymmärtää, että hyvinvointi koostuu eri asioista ja siihen voi itse vaikuttaa.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Työtavat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single" w:sz="4" w:space="0" w:color="auto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ulkopuolisia tahoja ja oppimisympäristöjä käytetään?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977469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Th Sirpa</w:t>
            </w:r>
          </w:p>
          <w:p w:rsidR="000E4813" w:rsidRDefault="00977469" w:rsidP="003B5D94">
            <w:pPr>
              <w:rPr>
                <w:rFonts w:cs="Tahoma"/>
              </w:rPr>
            </w:pPr>
            <w:r>
              <w:rPr>
                <w:rFonts w:cs="Tahoma"/>
              </w:rPr>
              <w:t>Koulukuraattori Maarit</w:t>
            </w:r>
            <w:r w:rsidR="000E4813"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arvioidaan ja miten?</w:t>
            </w:r>
          </w:p>
          <w:p w:rsid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C03452" w:rsidRPr="00C03452" w:rsidRDefault="00C03452" w:rsidP="003B5D94">
            <w:pPr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Vertaisarviointi, itsearviointi, toiminta, mahdolliset tuotokset, keskustelu, hymynaamat.</w:t>
            </w:r>
            <w:r w:rsidRPr="00706457">
              <w:rPr>
                <w:rFonts w:cs="Tahoma"/>
              </w:rPr>
              <w:fldChar w:fldCharType="end"/>
            </w:r>
          </w:p>
          <w:p w:rsidR="00C03452" w:rsidRPr="000E4813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02B" w:rsidRPr="00706457" w:rsidTr="00C03452">
        <w:tc>
          <w:tcPr>
            <w:tcW w:w="3259" w:type="dxa"/>
            <w:gridSpan w:val="3"/>
            <w:tcBorders>
              <w:top w:val="nil"/>
            </w:tcBorders>
          </w:tcPr>
          <w:p w:rsidR="0037202B" w:rsidRPr="000E4813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Miten oppiminen voidaan osoittaa?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Jälkiseuranta ja keskustelu.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Käyttäytymisen arvioinnin tavat?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Osallistuminen toimintaan, itsearviointi.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Oppiaineiden arviointi?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977469">
              <w:rPr>
                <w:rFonts w:cs="Tahoma"/>
              </w:rPr>
              <w:t>Tuotokset, toiminta, osallistuminen.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3B5D94" w:rsidRPr="00706457" w:rsidRDefault="003B5D94" w:rsidP="003B5D94">
      <w:pPr>
        <w:rPr>
          <w:rFonts w:ascii="Tahoma" w:hAnsi="Tahoma" w:cs="Tahoma"/>
          <w:sz w:val="16"/>
          <w:szCs w:val="16"/>
        </w:rPr>
      </w:pPr>
    </w:p>
    <w:sectPr w:rsidR="003B5D94" w:rsidRPr="00706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76A"/>
    <w:multiLevelType w:val="hybridMultilevel"/>
    <w:tmpl w:val="18945796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2827"/>
    <w:multiLevelType w:val="hybridMultilevel"/>
    <w:tmpl w:val="4CC6DE80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Um2gmj+oQSWseL5R7NABBf+3IAU=" w:salt="D/Dwpj1EVK8VM2htojTYA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94"/>
    <w:rsid w:val="000B02C9"/>
    <w:rsid w:val="000E4813"/>
    <w:rsid w:val="00195436"/>
    <w:rsid w:val="00247F8E"/>
    <w:rsid w:val="00350669"/>
    <w:rsid w:val="0037202B"/>
    <w:rsid w:val="003A792D"/>
    <w:rsid w:val="003B5D94"/>
    <w:rsid w:val="004608E8"/>
    <w:rsid w:val="00490FC6"/>
    <w:rsid w:val="004F15E1"/>
    <w:rsid w:val="005F5897"/>
    <w:rsid w:val="00706457"/>
    <w:rsid w:val="007300A1"/>
    <w:rsid w:val="007A18DC"/>
    <w:rsid w:val="008D09A5"/>
    <w:rsid w:val="009317C6"/>
    <w:rsid w:val="00977469"/>
    <w:rsid w:val="00BB4F1B"/>
    <w:rsid w:val="00C03452"/>
    <w:rsid w:val="00C2187E"/>
    <w:rsid w:val="00DA7FC3"/>
    <w:rsid w:val="00F040F8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4FCA2-68FE-4D7F-85BC-86BE0940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B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B5D94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5D9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B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Kiili Arto</dc:creator>
  <cp:lastModifiedBy>Lehtinen Marika</cp:lastModifiedBy>
  <cp:revision>2</cp:revision>
  <cp:lastPrinted>2016-02-18T10:47:00Z</cp:lastPrinted>
  <dcterms:created xsi:type="dcterms:W3CDTF">2020-09-30T11:55:00Z</dcterms:created>
  <dcterms:modified xsi:type="dcterms:W3CDTF">2020-09-30T11:55:00Z</dcterms:modified>
</cp:coreProperties>
</file>