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4D" w:rsidRDefault="00664E4D">
      <w:pPr>
        <w:rPr>
          <w:lang w:val="sv-FI"/>
        </w:rPr>
      </w:pPr>
      <w:r>
        <w:rPr>
          <w:noProof/>
          <w:lang w:eastAsia="fi-FI"/>
        </w:rPr>
        <w:drawing>
          <wp:anchor distT="0" distB="0" distL="114300" distR="114300" simplePos="0" relativeHeight="251659264" behindDoc="0" locked="0" layoutInCell="0" allowOverlap="0" wp14:anchorId="09AA8E91" wp14:editId="6F2C0C3E">
            <wp:simplePos x="0" y="0"/>
            <wp:positionH relativeFrom="column">
              <wp:posOffset>-6223</wp:posOffset>
            </wp:positionH>
            <wp:positionV relativeFrom="page">
              <wp:posOffset>1017270</wp:posOffset>
            </wp:positionV>
            <wp:extent cx="1797050" cy="775970"/>
            <wp:effectExtent l="0" t="0" r="0" b="5080"/>
            <wp:wrapNone/>
            <wp:docPr id="56" name="Picture 56" descr="raseborg_sve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eborg_sve_sf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E4D" w:rsidRDefault="00664E4D">
      <w:pPr>
        <w:rPr>
          <w:lang w:val="sv-FI"/>
        </w:rPr>
      </w:pPr>
    </w:p>
    <w:p w:rsidR="00664E4D" w:rsidRDefault="00664E4D">
      <w:pPr>
        <w:rPr>
          <w:sz w:val="48"/>
          <w:szCs w:val="48"/>
          <w:lang w:val="sv-FI"/>
        </w:rPr>
      </w:pPr>
    </w:p>
    <w:p w:rsidR="00664E4D" w:rsidRPr="009C791C" w:rsidRDefault="00664E4D" w:rsidP="009C791C">
      <w:pPr>
        <w:jc w:val="center"/>
        <w:rPr>
          <w:b/>
          <w:sz w:val="48"/>
          <w:szCs w:val="48"/>
          <w:lang w:val="sv-FI"/>
        </w:rPr>
      </w:pPr>
      <w:r w:rsidRPr="009C791C">
        <w:rPr>
          <w:b/>
          <w:sz w:val="48"/>
          <w:szCs w:val="48"/>
          <w:lang w:val="sv-FI"/>
        </w:rPr>
        <w:t>Tack till alla vårdnadshavare, barn och personal för samarbetet med</w:t>
      </w:r>
    </w:p>
    <w:p w:rsidR="00664E4D" w:rsidRDefault="009C791C" w:rsidP="009C791C">
      <w:pPr>
        <w:jc w:val="center"/>
        <w:rPr>
          <w:b/>
          <w:sz w:val="48"/>
          <w:szCs w:val="48"/>
          <w:lang w:val="sv-FI"/>
        </w:rPr>
      </w:pPr>
      <w:r>
        <w:rPr>
          <w:noProof/>
          <w:lang w:eastAsia="fi-FI"/>
        </w:rPr>
        <w:drawing>
          <wp:anchor distT="0" distB="0" distL="114300" distR="114300" simplePos="0" relativeHeight="251661312" behindDoc="0" locked="0" layoutInCell="1" allowOverlap="1" wp14:anchorId="777DB28C" wp14:editId="2C37963A">
            <wp:simplePos x="0" y="0"/>
            <wp:positionH relativeFrom="margin">
              <wp:posOffset>1981835</wp:posOffset>
            </wp:positionH>
            <wp:positionV relativeFrom="margin">
              <wp:posOffset>2330450</wp:posOffset>
            </wp:positionV>
            <wp:extent cx="4517390" cy="3012440"/>
            <wp:effectExtent l="0" t="0" r="0" b="0"/>
            <wp:wrapSquare wrapText="bothSides"/>
            <wp:docPr id="54" name="Picture 3" descr="C:\Users\anordstr\AppData\Local\Microsoft\Windows\Temporary Internet Files\Content.Word\_MG_4893.jpg"/>
            <wp:cNvGraphicFramePr/>
            <a:graphic xmlns:a="http://schemas.openxmlformats.org/drawingml/2006/main">
              <a:graphicData uri="http://schemas.openxmlformats.org/drawingml/2006/picture">
                <pic:pic xmlns:pic="http://schemas.openxmlformats.org/drawingml/2006/picture">
                  <pic:nvPicPr>
                    <pic:cNvPr id="4" name="Picture 3" descr="C:\Users\anordstr\AppData\Local\Microsoft\Windows\Temporary Internet Files\Content.Word\_MG_489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7390" cy="30124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sz w:val="36"/>
          <w:szCs w:val="36"/>
          <w:lang w:val="sv-FI"/>
        </w:rPr>
        <w:t>PLANEN FÖR SMÅBARNSPEDAGOGIK I RASEBORGS STAD 2017</w:t>
      </w:r>
    </w:p>
    <w:p w:rsidR="00664E4D" w:rsidRDefault="00664E4D" w:rsidP="00664E4D">
      <w:pPr>
        <w:jc w:val="center"/>
        <w:rPr>
          <w:b/>
          <w:sz w:val="48"/>
          <w:szCs w:val="48"/>
          <w:lang w:val="sv-FI"/>
        </w:rPr>
      </w:pPr>
    </w:p>
    <w:p w:rsidR="00664E4D" w:rsidRDefault="00664E4D" w:rsidP="00664E4D">
      <w:pPr>
        <w:jc w:val="center"/>
        <w:rPr>
          <w:b/>
          <w:sz w:val="48"/>
          <w:szCs w:val="48"/>
          <w:lang w:val="sv-FI"/>
        </w:rPr>
      </w:pPr>
    </w:p>
    <w:p w:rsidR="00664E4D" w:rsidRDefault="00664E4D" w:rsidP="00664E4D">
      <w:pPr>
        <w:jc w:val="center"/>
        <w:rPr>
          <w:b/>
          <w:sz w:val="48"/>
          <w:szCs w:val="48"/>
          <w:lang w:val="sv-FI"/>
        </w:rPr>
      </w:pPr>
    </w:p>
    <w:p w:rsidR="00664E4D" w:rsidRDefault="00664E4D" w:rsidP="00664E4D">
      <w:pPr>
        <w:jc w:val="center"/>
        <w:rPr>
          <w:b/>
          <w:sz w:val="48"/>
          <w:szCs w:val="48"/>
          <w:lang w:val="sv-FI"/>
        </w:rPr>
      </w:pPr>
    </w:p>
    <w:p w:rsidR="009C791C" w:rsidRDefault="009C791C" w:rsidP="00664E4D">
      <w:pPr>
        <w:jc w:val="center"/>
        <w:rPr>
          <w:b/>
          <w:sz w:val="48"/>
          <w:szCs w:val="48"/>
          <w:lang w:val="sv-FI"/>
        </w:rPr>
      </w:pPr>
    </w:p>
    <w:p w:rsidR="009C791C" w:rsidRDefault="009C791C" w:rsidP="00664E4D">
      <w:pPr>
        <w:jc w:val="center"/>
        <w:rPr>
          <w:b/>
          <w:sz w:val="48"/>
          <w:szCs w:val="48"/>
          <w:lang w:val="sv-FI"/>
        </w:rPr>
      </w:pPr>
    </w:p>
    <w:p w:rsidR="00664E4D" w:rsidRPr="009C791C" w:rsidRDefault="00F87E3F" w:rsidP="009C791C">
      <w:pPr>
        <w:ind w:firstLine="1304"/>
        <w:jc w:val="center"/>
        <w:rPr>
          <w:b/>
          <w:sz w:val="24"/>
          <w:szCs w:val="24"/>
          <w:lang w:val="sv-FI"/>
        </w:rPr>
      </w:pPr>
      <w:r w:rsidRPr="00F87E3F">
        <w:rPr>
          <w:b/>
          <w:sz w:val="24"/>
          <w:szCs w:val="24"/>
          <w:lang w:val="sv-FI"/>
        </w:rPr>
        <w:t>Hälsar styrgruppen</w:t>
      </w:r>
      <w:r>
        <w:rPr>
          <w:b/>
          <w:sz w:val="24"/>
          <w:szCs w:val="24"/>
          <w:lang w:val="sv-FI"/>
        </w:rPr>
        <w:t xml:space="preserve"> ; Charlotte Lindh, Ann Nordström, Charlotte Fagerström, Pirkko Fagerström, Angela Sirén</w:t>
      </w:r>
    </w:p>
    <w:p w:rsidR="00664E4D" w:rsidRDefault="00664E4D" w:rsidP="00664E4D">
      <w:pPr>
        <w:rPr>
          <w:b/>
          <w:sz w:val="48"/>
          <w:szCs w:val="48"/>
          <w:lang w:val="sv-FI"/>
        </w:rPr>
      </w:pPr>
      <w:r>
        <w:rPr>
          <w:b/>
          <w:sz w:val="48"/>
          <w:szCs w:val="48"/>
          <w:lang w:val="sv-FI"/>
        </w:rPr>
        <w:t>Barnens värderingar, vad de värdesätter på daghemmen framtogs med barn 0-3 med hjälp av observation under hösten 2016. Sammanställningen nedan:</w:t>
      </w:r>
    </w:p>
    <w:p w:rsidR="00664E4D" w:rsidRPr="009C791C" w:rsidRDefault="009C791C" w:rsidP="009C791C">
      <w:pPr>
        <w:rPr>
          <w:b/>
          <w:sz w:val="48"/>
          <w:szCs w:val="48"/>
          <w:lang w:val="sv-FI"/>
        </w:rPr>
      </w:pPr>
      <w:r>
        <w:rPr>
          <w:rFonts w:ascii="Calibri" w:eastAsia="Times New Roman" w:hAnsi="Calibri" w:cs="Times New Roman"/>
          <w:noProof/>
          <w:color w:val="000000"/>
          <w:lang w:eastAsia="fi-FI"/>
        </w:rPr>
        <w:drawing>
          <wp:inline distT="0" distB="0" distL="0" distR="0" wp14:anchorId="18BD798A" wp14:editId="37EC70AF">
            <wp:extent cx="5705856" cy="4157472"/>
            <wp:effectExtent l="0" t="0" r="9525" b="0"/>
            <wp:docPr id="53" name="Picture 53" descr="E:\wordsalad 0-3 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dsalad 0-3 s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8559" cy="4174014"/>
                    </a:xfrm>
                    <a:prstGeom prst="rect">
                      <a:avLst/>
                    </a:prstGeom>
                    <a:noFill/>
                    <a:ln>
                      <a:noFill/>
                    </a:ln>
                  </pic:spPr>
                </pic:pic>
              </a:graphicData>
            </a:graphic>
          </wp:inline>
        </w:drawing>
      </w:r>
    </w:p>
    <w:p w:rsidR="00664E4D" w:rsidRPr="009C791C" w:rsidRDefault="00664E4D" w:rsidP="00664E4D">
      <w:pPr>
        <w:rPr>
          <w:b/>
          <w:sz w:val="48"/>
          <w:szCs w:val="48"/>
        </w:rPr>
      </w:pPr>
      <w:r>
        <w:rPr>
          <w:b/>
          <w:sz w:val="48"/>
          <w:szCs w:val="48"/>
          <w:lang w:val="sv-FI"/>
        </w:rPr>
        <w:t>De äldre barnens 3-6 år värderingar framtogs med hjälp av ett spel (modifierat utgående från folkhälsans dagisfred spel)</w:t>
      </w:r>
      <w:r w:rsidR="00F87E3F">
        <w:rPr>
          <w:b/>
          <w:sz w:val="48"/>
          <w:szCs w:val="48"/>
          <w:lang w:val="sv-FI"/>
        </w:rPr>
        <w:t>Sammanställning</w:t>
      </w:r>
      <w:r w:rsidR="009C791C">
        <w:rPr>
          <w:b/>
          <w:sz w:val="48"/>
          <w:szCs w:val="48"/>
          <w:lang w:val="sv-FI"/>
        </w:rPr>
        <w:t>:</w:t>
      </w:r>
      <w:r w:rsidR="009C791C" w:rsidRPr="009C791C">
        <w:rPr>
          <w:noProof/>
          <w:sz w:val="24"/>
          <w:szCs w:val="24"/>
          <w:lang w:val="sv-FI" w:eastAsia="fi-FI"/>
        </w:rPr>
        <w:t xml:space="preserve"> </w:t>
      </w:r>
      <w:r w:rsidR="009C791C">
        <w:rPr>
          <w:noProof/>
          <w:sz w:val="24"/>
          <w:szCs w:val="24"/>
          <w:lang w:eastAsia="fi-FI"/>
        </w:rPr>
        <w:drawing>
          <wp:inline distT="0" distB="0" distL="0" distR="0" wp14:anchorId="442C231D" wp14:editId="6C4BD969">
            <wp:extent cx="6256436" cy="4391025"/>
            <wp:effectExtent l="0" t="0" r="0" b="0"/>
            <wp:docPr id="55" name="Picture 55" descr="E:\wordsalad 3-5 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dsalad 3-5 s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36" cy="4394323"/>
                    </a:xfrm>
                    <a:prstGeom prst="rect">
                      <a:avLst/>
                    </a:prstGeom>
                    <a:noFill/>
                    <a:ln>
                      <a:noFill/>
                    </a:ln>
                  </pic:spPr>
                </pic:pic>
              </a:graphicData>
            </a:graphic>
          </wp:inline>
        </w:drawing>
      </w:r>
    </w:p>
    <w:p w:rsidR="00664E4D" w:rsidRPr="009C791C" w:rsidRDefault="0091170F" w:rsidP="00664E4D">
      <w:pPr>
        <w:rPr>
          <w:b/>
          <w:sz w:val="40"/>
          <w:szCs w:val="40"/>
          <w:lang w:val="sv-FI"/>
        </w:rPr>
      </w:pPr>
      <w:r w:rsidRPr="009C791C">
        <w:rPr>
          <w:b/>
          <w:sz w:val="40"/>
          <w:szCs w:val="40"/>
          <w:lang w:val="sv-FI"/>
        </w:rPr>
        <w:t>Vårdnadshavarna</w:t>
      </w:r>
      <w:r w:rsidR="00664E4D" w:rsidRPr="009C791C">
        <w:rPr>
          <w:b/>
          <w:sz w:val="40"/>
          <w:szCs w:val="40"/>
          <w:lang w:val="sv-FI"/>
        </w:rPr>
        <w:t xml:space="preserve"> valde ut de 20 viktigaste värderingarna. Sammanställning nedan, nr. 1 har valts flest gånger osv.</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FI" w:eastAsia="fi-FI"/>
        </w:rPr>
      </w:pPr>
      <w:r>
        <w:rPr>
          <w:rFonts w:ascii="Calibri" w:eastAsia="Times New Roman" w:hAnsi="Calibri" w:cs="Times New Roman"/>
          <w:color w:val="000000"/>
          <w:sz w:val="40"/>
          <w:szCs w:val="40"/>
          <w:lang w:val="sv-FI" w:eastAsia="fi-FI"/>
        </w:rPr>
        <w:t xml:space="preserve">  </w:t>
      </w:r>
      <w:r w:rsidRPr="009C791C">
        <w:rPr>
          <w:rFonts w:ascii="Calibri" w:eastAsia="Times New Roman" w:hAnsi="Calibri" w:cs="Times New Roman"/>
          <w:color w:val="000000"/>
          <w:sz w:val="32"/>
          <w:szCs w:val="32"/>
          <w:lang w:val="sv-FI" w:eastAsia="fi-FI"/>
        </w:rPr>
        <w:t xml:space="preserve"> En god och trygg barndom</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Rätt att utrycka sig, sina tankar och åsikter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Varje barn är unikt och värdefullt precis som det är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Rätt att bli hörd, sedd, tagna i beaktande som sig                                                                                                                                                                                                                                                        </w:t>
      </w:r>
      <w:r w:rsidR="009C791C">
        <w:rPr>
          <w:rFonts w:ascii="Calibri" w:eastAsia="Times New Roman" w:hAnsi="Calibri" w:cs="Times New Roman"/>
          <w:color w:val="000000"/>
          <w:sz w:val="32"/>
          <w:szCs w:val="32"/>
          <w:lang w:val="sv-SE" w:eastAsia="fi-FI"/>
        </w:rPr>
        <w:t xml:space="preserve">                                                                                                                        </w:t>
      </w:r>
      <w:r w:rsidRPr="009C791C">
        <w:rPr>
          <w:rFonts w:ascii="Calibri" w:eastAsia="Times New Roman" w:hAnsi="Calibri" w:cs="Times New Roman"/>
          <w:color w:val="000000"/>
          <w:sz w:val="32"/>
          <w:szCs w:val="32"/>
          <w:lang w:val="sv-SE" w:eastAsia="fi-FI"/>
        </w:rPr>
        <w:t>själva och medlem i gemenskapen</w:t>
      </w:r>
    </w:p>
    <w:p w:rsidR="00664E4D" w:rsidRPr="009C791C" w:rsidRDefault="00664E4D" w:rsidP="00664E4D">
      <w:pPr>
        <w:numPr>
          <w:ilvl w:val="0"/>
          <w:numId w:val="1"/>
        </w:numPr>
        <w:spacing w:after="0" w:line="240" w:lineRule="auto"/>
        <w:jc w:val="both"/>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En livsstil som främjar hälsosamma levnadsvanor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val="sv-FI" w:eastAsia="fi-FI"/>
        </w:rPr>
        <w:t xml:space="preserve">    </w:t>
      </w:r>
      <w:r w:rsidRPr="009C791C">
        <w:rPr>
          <w:rFonts w:ascii="Calibri" w:eastAsia="Times New Roman" w:hAnsi="Calibri" w:cs="Times New Roman"/>
          <w:color w:val="000000"/>
          <w:sz w:val="32"/>
          <w:szCs w:val="32"/>
          <w:lang w:eastAsia="fi-FI"/>
        </w:rPr>
        <w:t>Rätt att leka</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En öppen och respektfull inställning till olika språk, kulturer, åskådningar och religioner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 xml:space="preserve">     Rätt att hantera känslor och konflikter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val="sv-FI" w:eastAsia="fi-FI"/>
        </w:rPr>
        <w:t xml:space="preserve">      </w:t>
      </w:r>
      <w:r w:rsidRPr="009C791C">
        <w:rPr>
          <w:rFonts w:ascii="Calibri" w:eastAsia="Times New Roman" w:hAnsi="Calibri" w:cs="Times New Roman"/>
          <w:color w:val="000000"/>
          <w:sz w:val="32"/>
          <w:szCs w:val="32"/>
          <w:lang w:eastAsia="fi-FI"/>
        </w:rPr>
        <w:t>Jämlikhet</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Rätt att pröva på och lära sig nya saker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FI" w:eastAsia="fi-FI"/>
        </w:rPr>
      </w:pPr>
      <w:r w:rsidRPr="009C791C">
        <w:rPr>
          <w:rFonts w:ascii="Calibri" w:eastAsia="Times New Roman" w:hAnsi="Calibri" w:cs="Times New Roman"/>
          <w:color w:val="000000"/>
          <w:sz w:val="32"/>
          <w:szCs w:val="32"/>
          <w:lang w:val="sv-FI" w:eastAsia="fi-FI"/>
        </w:rPr>
        <w:t>Rätt till omsorg</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FI" w:eastAsia="fi-FI"/>
        </w:rPr>
      </w:pPr>
      <w:r w:rsidRPr="009C791C">
        <w:rPr>
          <w:rFonts w:ascii="Calibri" w:eastAsia="Times New Roman" w:hAnsi="Calibri" w:cs="Times New Roman"/>
          <w:color w:val="000000"/>
          <w:sz w:val="32"/>
          <w:szCs w:val="32"/>
          <w:lang w:val="sv-FI" w:eastAsia="fi-FI"/>
        </w:rPr>
        <w:t>Emotionella färdigheter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FI" w:eastAsia="fi-FI"/>
        </w:rPr>
      </w:pPr>
      <w:r w:rsidRPr="009C791C">
        <w:rPr>
          <w:rFonts w:ascii="Calibri" w:eastAsia="Times New Roman" w:hAnsi="Calibri" w:cs="Times New Roman"/>
          <w:color w:val="000000"/>
          <w:sz w:val="32"/>
          <w:szCs w:val="32"/>
          <w:lang w:val="sv-FI" w:eastAsia="fi-FI"/>
        </w:rPr>
        <w:t>Rätt till god undervisning</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val="sv-SE" w:eastAsia="fi-FI"/>
        </w:rPr>
      </w:pPr>
      <w:r w:rsidRPr="009C791C">
        <w:rPr>
          <w:rFonts w:ascii="Calibri" w:eastAsia="Times New Roman" w:hAnsi="Calibri" w:cs="Times New Roman"/>
          <w:color w:val="000000"/>
          <w:sz w:val="32"/>
          <w:szCs w:val="32"/>
          <w:lang w:val="sv-SE" w:eastAsia="fi-FI"/>
        </w:rPr>
        <w:t>En öppen och respektfull inställning till familjer</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val="sv-FI" w:eastAsia="fi-FI"/>
        </w:rPr>
        <w:t xml:space="preserve">Respekt </w:t>
      </w:r>
      <w:r w:rsidRPr="009C791C">
        <w:rPr>
          <w:rFonts w:ascii="Calibri" w:eastAsia="Times New Roman" w:hAnsi="Calibri" w:cs="Times New Roman"/>
          <w:color w:val="000000"/>
          <w:sz w:val="32"/>
          <w:szCs w:val="32"/>
          <w:lang w:eastAsia="fi-FI"/>
        </w:rPr>
        <w:t>för livet</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eastAsia="fi-FI"/>
        </w:rPr>
        <w:t>Rätt till social gemenskap</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eastAsia="fi-FI"/>
        </w:rPr>
        <w:t>Likabehandling</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eastAsia="fi-FI"/>
        </w:rPr>
        <w:t>Respekt för en hållbar livsstil</w:t>
      </w:r>
    </w:p>
    <w:p w:rsidR="00664E4D" w:rsidRPr="009C791C" w:rsidRDefault="00664E4D" w:rsidP="00664E4D">
      <w:pPr>
        <w:numPr>
          <w:ilvl w:val="0"/>
          <w:numId w:val="1"/>
        </w:numPr>
        <w:spacing w:after="0"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eastAsia="fi-FI"/>
        </w:rPr>
        <w:t>Rätt till uppmuntrande respons</w:t>
      </w:r>
    </w:p>
    <w:p w:rsidR="00664E4D" w:rsidRPr="009C791C" w:rsidRDefault="00664E4D" w:rsidP="00664E4D">
      <w:pPr>
        <w:numPr>
          <w:ilvl w:val="0"/>
          <w:numId w:val="1"/>
        </w:numPr>
        <w:spacing w:line="240" w:lineRule="auto"/>
        <w:textAlignment w:val="baseline"/>
        <w:rPr>
          <w:rFonts w:ascii="Calibri" w:eastAsia="Times New Roman" w:hAnsi="Calibri" w:cs="Times New Roman"/>
          <w:color w:val="000000"/>
          <w:sz w:val="32"/>
          <w:szCs w:val="32"/>
          <w:lang w:eastAsia="fi-FI"/>
        </w:rPr>
      </w:pPr>
      <w:r w:rsidRPr="009C791C">
        <w:rPr>
          <w:rFonts w:ascii="Calibri" w:eastAsia="Times New Roman" w:hAnsi="Calibri" w:cs="Times New Roman"/>
          <w:color w:val="000000"/>
          <w:sz w:val="32"/>
          <w:szCs w:val="32"/>
          <w:lang w:eastAsia="fi-FI"/>
        </w:rPr>
        <w:t>Strävan efter rättvisa och fred</w:t>
      </w:r>
    </w:p>
    <w:p w:rsidR="0091170F" w:rsidRDefault="0091170F" w:rsidP="00664E4D">
      <w:pPr>
        <w:rPr>
          <w:b/>
          <w:sz w:val="48"/>
          <w:szCs w:val="48"/>
          <w:lang w:val="sv-FI"/>
        </w:rPr>
      </w:pPr>
      <w:r>
        <w:rPr>
          <w:b/>
          <w:sz w:val="48"/>
          <w:szCs w:val="48"/>
          <w:lang w:val="sv-FI"/>
        </w:rPr>
        <w:t>Under våren svarade vårdnadshavarna på tre frågor, svaren nedan:</w:t>
      </w:r>
    </w:p>
    <w:p w:rsidR="0091170F" w:rsidRPr="0091170F" w:rsidRDefault="0091170F" w:rsidP="0091170F">
      <w:pPr>
        <w:ind w:left="360"/>
        <w:rPr>
          <w:b/>
          <w:sz w:val="40"/>
          <w:szCs w:val="40"/>
        </w:rPr>
      </w:pPr>
      <w:r w:rsidRPr="0091170F">
        <w:rPr>
          <w:b/>
          <w:sz w:val="40"/>
          <w:szCs w:val="40"/>
        </w:rPr>
        <w:t>Miten teidän mielestä kaksikielisyys (suomi-ruotsi) tulisi näkyä päiväkodin arjessa?</w:t>
      </w:r>
    </w:p>
    <w:p w:rsidR="0091170F" w:rsidRPr="0091170F" w:rsidRDefault="0091170F" w:rsidP="0091170F">
      <w:pPr>
        <w:numPr>
          <w:ilvl w:val="0"/>
          <w:numId w:val="2"/>
        </w:numPr>
        <w:contextualSpacing/>
        <w:rPr>
          <w:sz w:val="40"/>
          <w:szCs w:val="40"/>
        </w:rPr>
      </w:pPr>
      <w:r w:rsidRPr="0091170F">
        <w:rPr>
          <w:sz w:val="40"/>
          <w:szCs w:val="40"/>
        </w:rPr>
        <w:t>Leikkejä/lauluja kummallakin kielellä</w:t>
      </w:r>
    </w:p>
    <w:p w:rsidR="0091170F" w:rsidRPr="0091170F" w:rsidRDefault="0091170F" w:rsidP="0091170F">
      <w:pPr>
        <w:numPr>
          <w:ilvl w:val="0"/>
          <w:numId w:val="2"/>
        </w:numPr>
        <w:contextualSpacing/>
        <w:rPr>
          <w:sz w:val="40"/>
          <w:szCs w:val="40"/>
        </w:rPr>
      </w:pPr>
      <w:r w:rsidRPr="0091170F">
        <w:rPr>
          <w:sz w:val="40"/>
          <w:szCs w:val="40"/>
        </w:rPr>
        <w:t>Yhteisiä tapahtumia er ryhmien välillä</w:t>
      </w:r>
    </w:p>
    <w:p w:rsidR="0091170F" w:rsidRPr="0091170F" w:rsidRDefault="0091170F" w:rsidP="0091170F">
      <w:pPr>
        <w:numPr>
          <w:ilvl w:val="0"/>
          <w:numId w:val="2"/>
        </w:numPr>
        <w:contextualSpacing/>
        <w:rPr>
          <w:sz w:val="40"/>
          <w:szCs w:val="40"/>
        </w:rPr>
      </w:pPr>
      <w:r w:rsidRPr="0091170F">
        <w:rPr>
          <w:sz w:val="40"/>
          <w:szCs w:val="40"/>
        </w:rPr>
        <w:t>Opetellaan ruosinkielisiä lauluja ja leikkejä</w:t>
      </w:r>
    </w:p>
    <w:p w:rsidR="0091170F" w:rsidRPr="0091170F" w:rsidRDefault="0091170F" w:rsidP="0091170F">
      <w:pPr>
        <w:numPr>
          <w:ilvl w:val="0"/>
          <w:numId w:val="2"/>
        </w:numPr>
        <w:contextualSpacing/>
        <w:rPr>
          <w:sz w:val="40"/>
          <w:szCs w:val="40"/>
        </w:rPr>
      </w:pPr>
      <w:r w:rsidRPr="0091170F">
        <w:rPr>
          <w:sz w:val="40"/>
          <w:szCs w:val="40"/>
        </w:rPr>
        <w:t xml:space="preserve">Kaksikielisyys tulisi olla tärkeänä osana vasua. Kuinka voitaisiin vahvistaa kahden suuren kileiryhmän kielenoppimista ja madaltaa kielikysymystä? Tämän pitäisi olla yksi perusasioista hoidon lisäksi. </w:t>
      </w:r>
    </w:p>
    <w:p w:rsidR="0091170F" w:rsidRPr="0091170F" w:rsidRDefault="0091170F" w:rsidP="0091170F">
      <w:pPr>
        <w:ind w:left="1080"/>
        <w:contextualSpacing/>
        <w:rPr>
          <w:sz w:val="40"/>
          <w:szCs w:val="40"/>
        </w:rPr>
      </w:pPr>
    </w:p>
    <w:p w:rsidR="0091170F" w:rsidRPr="0091170F" w:rsidRDefault="0091170F" w:rsidP="0091170F">
      <w:pPr>
        <w:ind w:firstLine="720"/>
        <w:jc w:val="both"/>
        <w:rPr>
          <w:b/>
          <w:sz w:val="40"/>
          <w:szCs w:val="40"/>
          <w:lang w:val="sv-FI"/>
        </w:rPr>
      </w:pPr>
      <w:r w:rsidRPr="0091170F">
        <w:rPr>
          <w:b/>
          <w:sz w:val="40"/>
          <w:szCs w:val="40"/>
          <w:lang w:val="sv-FI"/>
        </w:rPr>
        <w:t>Hur tycker ni att tvåspråkigheten (sv-fi) ska synas i vardagen på daghemmet?</w:t>
      </w:r>
    </w:p>
    <w:p w:rsidR="0091170F" w:rsidRPr="0091170F" w:rsidRDefault="0091170F" w:rsidP="0091170F">
      <w:pPr>
        <w:numPr>
          <w:ilvl w:val="0"/>
          <w:numId w:val="2"/>
        </w:numPr>
        <w:contextualSpacing/>
        <w:rPr>
          <w:sz w:val="40"/>
          <w:szCs w:val="40"/>
          <w:lang w:val="sv-FI"/>
        </w:rPr>
      </w:pPr>
      <w:r w:rsidRPr="0091170F">
        <w:rPr>
          <w:sz w:val="40"/>
          <w:szCs w:val="40"/>
          <w:lang w:val="sv-FI"/>
        </w:rPr>
        <w:t>verksamheten kan synligt vara tvåspråkig</w:t>
      </w:r>
    </w:p>
    <w:p w:rsidR="0091170F" w:rsidRPr="0091170F" w:rsidRDefault="0091170F" w:rsidP="0091170F">
      <w:pPr>
        <w:numPr>
          <w:ilvl w:val="0"/>
          <w:numId w:val="2"/>
        </w:numPr>
        <w:contextualSpacing/>
        <w:rPr>
          <w:sz w:val="40"/>
          <w:szCs w:val="40"/>
          <w:lang w:val="sv-FI"/>
        </w:rPr>
      </w:pPr>
      <w:r w:rsidRPr="0091170F">
        <w:rPr>
          <w:sz w:val="40"/>
          <w:szCs w:val="40"/>
          <w:lang w:val="sv-FI"/>
        </w:rPr>
        <w:t xml:space="preserve">sekaryhmiä </w:t>
      </w:r>
      <w:r w:rsidRPr="0091170F">
        <w:rPr>
          <w:sz w:val="40"/>
          <w:szCs w:val="40"/>
          <w:lang w:val="sv-FI"/>
        </w:rPr>
        <w:sym w:font="Wingdings" w:char="F04A"/>
      </w:r>
    </w:p>
    <w:p w:rsidR="0091170F" w:rsidRPr="0091170F" w:rsidRDefault="0091170F" w:rsidP="0091170F">
      <w:pPr>
        <w:numPr>
          <w:ilvl w:val="0"/>
          <w:numId w:val="2"/>
        </w:numPr>
        <w:contextualSpacing/>
        <w:rPr>
          <w:sz w:val="40"/>
          <w:szCs w:val="40"/>
          <w:lang w:val="sv-FI"/>
        </w:rPr>
      </w:pPr>
      <w:r w:rsidRPr="0091170F">
        <w:rPr>
          <w:sz w:val="40"/>
          <w:szCs w:val="40"/>
          <w:lang w:val="sv-FI"/>
        </w:rPr>
        <w:t>man sjunger på båda språken</w:t>
      </w:r>
    </w:p>
    <w:p w:rsidR="0091170F" w:rsidRPr="0091170F" w:rsidRDefault="0091170F" w:rsidP="0091170F">
      <w:pPr>
        <w:numPr>
          <w:ilvl w:val="0"/>
          <w:numId w:val="2"/>
        </w:numPr>
        <w:contextualSpacing/>
        <w:rPr>
          <w:sz w:val="40"/>
          <w:szCs w:val="40"/>
          <w:lang w:val="sv-FI"/>
        </w:rPr>
      </w:pPr>
      <w:r w:rsidRPr="0091170F">
        <w:rPr>
          <w:sz w:val="40"/>
          <w:szCs w:val="40"/>
          <w:lang w:val="sv-FI"/>
        </w:rPr>
        <w:t>man har morgonsamling på båda språken osv.</w:t>
      </w:r>
    </w:p>
    <w:p w:rsidR="0091170F" w:rsidRPr="0091170F" w:rsidRDefault="0091170F" w:rsidP="0091170F">
      <w:pPr>
        <w:numPr>
          <w:ilvl w:val="0"/>
          <w:numId w:val="2"/>
        </w:numPr>
        <w:contextualSpacing/>
        <w:rPr>
          <w:sz w:val="40"/>
          <w:szCs w:val="40"/>
          <w:lang w:val="sv-FI"/>
        </w:rPr>
      </w:pPr>
      <w:r w:rsidRPr="0091170F">
        <w:rPr>
          <w:sz w:val="40"/>
          <w:szCs w:val="40"/>
          <w:lang w:val="sv-FI"/>
        </w:rPr>
        <w:t>tvåspråkigheten ska vara en naturlig del</w:t>
      </w:r>
    </w:p>
    <w:p w:rsidR="0091170F" w:rsidRPr="0091170F" w:rsidRDefault="0091170F" w:rsidP="0091170F">
      <w:pPr>
        <w:numPr>
          <w:ilvl w:val="0"/>
          <w:numId w:val="2"/>
        </w:numPr>
        <w:contextualSpacing/>
        <w:rPr>
          <w:sz w:val="40"/>
          <w:szCs w:val="40"/>
          <w:lang w:val="sv-FI"/>
        </w:rPr>
      </w:pPr>
      <w:r w:rsidRPr="0091170F">
        <w:rPr>
          <w:sz w:val="40"/>
          <w:szCs w:val="40"/>
          <w:lang w:val="sv-FI"/>
        </w:rPr>
        <w:t>barnen lär sig språk naturligt, bara de har möjlighet till det</w:t>
      </w:r>
    </w:p>
    <w:p w:rsidR="0091170F" w:rsidRPr="0091170F" w:rsidRDefault="0091170F" w:rsidP="0091170F">
      <w:pPr>
        <w:numPr>
          <w:ilvl w:val="0"/>
          <w:numId w:val="2"/>
        </w:numPr>
        <w:contextualSpacing/>
        <w:rPr>
          <w:sz w:val="40"/>
          <w:szCs w:val="40"/>
          <w:lang w:val="sv-FI"/>
        </w:rPr>
      </w:pPr>
      <w:r w:rsidRPr="0091170F">
        <w:rPr>
          <w:sz w:val="40"/>
          <w:szCs w:val="40"/>
          <w:lang w:val="sv-FI"/>
        </w:rPr>
        <w:t>genom lekar, ramsor, sånger, sagor</w:t>
      </w:r>
    </w:p>
    <w:p w:rsidR="0091170F" w:rsidRPr="0091170F" w:rsidRDefault="0091170F" w:rsidP="0091170F">
      <w:pPr>
        <w:numPr>
          <w:ilvl w:val="0"/>
          <w:numId w:val="2"/>
        </w:numPr>
        <w:contextualSpacing/>
        <w:rPr>
          <w:sz w:val="40"/>
          <w:szCs w:val="40"/>
          <w:lang w:val="sv-FI"/>
        </w:rPr>
      </w:pPr>
      <w:r w:rsidRPr="0091170F">
        <w:rPr>
          <w:sz w:val="40"/>
          <w:szCs w:val="40"/>
          <w:lang w:val="sv-FI"/>
        </w:rPr>
        <w:t>Besök från finskspråkiga dagisar. Eller gemensamma tillställningar finsk-svenskspråkiga. Speciellt detta år Finland 100</w:t>
      </w:r>
    </w:p>
    <w:p w:rsidR="0091170F" w:rsidRPr="0091170F" w:rsidRDefault="0091170F" w:rsidP="0091170F">
      <w:pPr>
        <w:numPr>
          <w:ilvl w:val="0"/>
          <w:numId w:val="2"/>
        </w:numPr>
        <w:contextualSpacing/>
        <w:rPr>
          <w:sz w:val="40"/>
          <w:szCs w:val="40"/>
          <w:lang w:val="sv-FI"/>
        </w:rPr>
      </w:pPr>
      <w:r w:rsidRPr="0091170F">
        <w:rPr>
          <w:sz w:val="40"/>
          <w:szCs w:val="40"/>
          <w:lang w:val="sv-FI"/>
        </w:rPr>
        <w:t>På dagisar skulle det finnas en finsk avdelning och en svensk avdelning. Då barnen är på gården skulle de sedan leka och på det sättet skulle de lära sig det främmande språket.</w:t>
      </w:r>
    </w:p>
    <w:p w:rsidR="0091170F" w:rsidRPr="0091170F" w:rsidRDefault="0091170F" w:rsidP="0091170F">
      <w:pPr>
        <w:numPr>
          <w:ilvl w:val="0"/>
          <w:numId w:val="2"/>
        </w:numPr>
        <w:contextualSpacing/>
        <w:rPr>
          <w:sz w:val="40"/>
          <w:szCs w:val="40"/>
          <w:lang w:val="sv-FI"/>
        </w:rPr>
      </w:pPr>
      <w:r w:rsidRPr="0091170F">
        <w:rPr>
          <w:sz w:val="40"/>
          <w:szCs w:val="40"/>
          <w:lang w:val="sv-FI"/>
        </w:rPr>
        <w:t>Leka, sjunga finska sånger</w:t>
      </w:r>
    </w:p>
    <w:p w:rsidR="0091170F" w:rsidRPr="0091170F" w:rsidRDefault="0091170F" w:rsidP="0091170F">
      <w:pPr>
        <w:numPr>
          <w:ilvl w:val="0"/>
          <w:numId w:val="2"/>
        </w:numPr>
        <w:contextualSpacing/>
        <w:rPr>
          <w:sz w:val="40"/>
          <w:szCs w:val="40"/>
          <w:lang w:val="sv-FI"/>
        </w:rPr>
      </w:pPr>
      <w:r w:rsidRPr="0091170F">
        <w:rPr>
          <w:sz w:val="40"/>
          <w:szCs w:val="40"/>
          <w:lang w:val="sv-FI"/>
        </w:rPr>
        <w:t>Finska borde vara en synlig del av vardagen, sånger, lekar</w:t>
      </w:r>
    </w:p>
    <w:p w:rsidR="0091170F" w:rsidRPr="0091170F" w:rsidRDefault="0091170F" w:rsidP="0091170F">
      <w:pPr>
        <w:numPr>
          <w:ilvl w:val="0"/>
          <w:numId w:val="2"/>
        </w:numPr>
        <w:contextualSpacing/>
        <w:rPr>
          <w:sz w:val="40"/>
          <w:szCs w:val="40"/>
          <w:lang w:val="sv-FI"/>
        </w:rPr>
      </w:pPr>
      <w:r w:rsidRPr="0091170F">
        <w:rPr>
          <w:sz w:val="40"/>
          <w:szCs w:val="40"/>
          <w:lang w:val="sv-FI"/>
        </w:rPr>
        <w:t>små ”språkduschar” varje dag  -&gt;Instämmer !</w:t>
      </w:r>
    </w:p>
    <w:p w:rsidR="0091170F" w:rsidRPr="0091170F" w:rsidRDefault="0091170F" w:rsidP="0091170F">
      <w:pPr>
        <w:numPr>
          <w:ilvl w:val="0"/>
          <w:numId w:val="2"/>
        </w:numPr>
        <w:contextualSpacing/>
        <w:rPr>
          <w:sz w:val="40"/>
          <w:szCs w:val="40"/>
          <w:lang w:val="sv-FI"/>
        </w:rPr>
      </w:pPr>
      <w:r w:rsidRPr="0091170F">
        <w:rPr>
          <w:sz w:val="40"/>
          <w:szCs w:val="40"/>
          <w:lang w:val="sv-FI"/>
        </w:rPr>
        <w:t>Finskan får gärna vara med i dagisvardagen genom t.ex. sånger, ordlekar osv.</w:t>
      </w:r>
    </w:p>
    <w:p w:rsidR="0091170F" w:rsidRPr="0091170F" w:rsidRDefault="0091170F" w:rsidP="0091170F">
      <w:pPr>
        <w:numPr>
          <w:ilvl w:val="0"/>
          <w:numId w:val="2"/>
        </w:numPr>
        <w:contextualSpacing/>
        <w:rPr>
          <w:sz w:val="40"/>
          <w:szCs w:val="40"/>
          <w:lang w:val="sv-FI"/>
        </w:rPr>
      </w:pPr>
      <w:r w:rsidRPr="0091170F">
        <w:rPr>
          <w:sz w:val="40"/>
          <w:szCs w:val="40"/>
          <w:lang w:val="sv-FI"/>
        </w:rPr>
        <w:t>Gärna mycket finska med i vardagen, t.ex. böcker på finska</w:t>
      </w:r>
    </w:p>
    <w:p w:rsidR="0091170F" w:rsidRPr="0091170F" w:rsidRDefault="0091170F" w:rsidP="0091170F">
      <w:pPr>
        <w:numPr>
          <w:ilvl w:val="0"/>
          <w:numId w:val="2"/>
        </w:numPr>
        <w:contextualSpacing/>
        <w:rPr>
          <w:sz w:val="40"/>
          <w:szCs w:val="40"/>
          <w:lang w:val="sv-FI"/>
        </w:rPr>
      </w:pPr>
      <w:r w:rsidRPr="0091170F">
        <w:rPr>
          <w:sz w:val="40"/>
          <w:szCs w:val="40"/>
          <w:lang w:val="sv-FI"/>
        </w:rPr>
        <w:t>Med i lek, sång, bok -&gt; instämmer</w:t>
      </w:r>
    </w:p>
    <w:p w:rsidR="0091170F" w:rsidRPr="0091170F" w:rsidRDefault="0091170F" w:rsidP="0091170F">
      <w:pPr>
        <w:numPr>
          <w:ilvl w:val="0"/>
          <w:numId w:val="2"/>
        </w:numPr>
        <w:contextualSpacing/>
        <w:rPr>
          <w:sz w:val="40"/>
          <w:szCs w:val="40"/>
          <w:lang w:val="sv-FI"/>
        </w:rPr>
      </w:pPr>
      <w:r w:rsidRPr="0091170F">
        <w:rPr>
          <w:sz w:val="40"/>
          <w:szCs w:val="40"/>
          <w:lang w:val="sv-FI"/>
        </w:rPr>
        <w:t>Man ka ha någon aktivitet på finska t.ex. någon lek, eller ”finska timme” då alla pratar finska enligt förmåga</w:t>
      </w:r>
    </w:p>
    <w:p w:rsidR="0091170F" w:rsidRPr="0091170F" w:rsidRDefault="0091170F" w:rsidP="0091170F">
      <w:pPr>
        <w:numPr>
          <w:ilvl w:val="0"/>
          <w:numId w:val="2"/>
        </w:numPr>
        <w:contextualSpacing/>
        <w:rPr>
          <w:sz w:val="40"/>
          <w:szCs w:val="40"/>
          <w:lang w:val="sv-FI"/>
        </w:rPr>
      </w:pPr>
      <w:r w:rsidRPr="0091170F">
        <w:rPr>
          <w:sz w:val="40"/>
          <w:szCs w:val="40"/>
          <w:lang w:val="sv-FI"/>
        </w:rPr>
        <w:t>Bra med flera språk speciellt finskan</w:t>
      </w:r>
    </w:p>
    <w:p w:rsidR="0091170F" w:rsidRPr="0091170F" w:rsidRDefault="0091170F" w:rsidP="0091170F">
      <w:pPr>
        <w:numPr>
          <w:ilvl w:val="0"/>
          <w:numId w:val="2"/>
        </w:numPr>
        <w:contextualSpacing/>
        <w:rPr>
          <w:sz w:val="40"/>
          <w:szCs w:val="40"/>
          <w:lang w:val="sv-FI"/>
        </w:rPr>
      </w:pPr>
      <w:r w:rsidRPr="0091170F">
        <w:rPr>
          <w:sz w:val="40"/>
          <w:szCs w:val="40"/>
          <w:lang w:val="sv-FI"/>
        </w:rPr>
        <w:t>mycket bra att få finskan med som en naturlig del av vardagen på dagis</w:t>
      </w:r>
    </w:p>
    <w:p w:rsidR="0091170F" w:rsidRPr="0091170F" w:rsidRDefault="0091170F" w:rsidP="0091170F">
      <w:pPr>
        <w:numPr>
          <w:ilvl w:val="0"/>
          <w:numId w:val="2"/>
        </w:numPr>
        <w:contextualSpacing/>
        <w:rPr>
          <w:sz w:val="40"/>
          <w:szCs w:val="40"/>
          <w:lang w:val="sv-FI"/>
        </w:rPr>
      </w:pPr>
      <w:r w:rsidRPr="0091170F">
        <w:rPr>
          <w:sz w:val="40"/>
          <w:szCs w:val="40"/>
          <w:lang w:val="sv-FI"/>
        </w:rPr>
        <w:t>Bra att introducera språk tidigt, ex. finskan. I mindre ålder kanske genom ramsor, lek, böcker</w:t>
      </w:r>
    </w:p>
    <w:p w:rsidR="0091170F" w:rsidRPr="0091170F" w:rsidRDefault="0091170F" w:rsidP="0091170F">
      <w:pPr>
        <w:numPr>
          <w:ilvl w:val="0"/>
          <w:numId w:val="2"/>
        </w:numPr>
        <w:contextualSpacing/>
        <w:rPr>
          <w:sz w:val="40"/>
          <w:szCs w:val="40"/>
          <w:lang w:val="sv-FI"/>
        </w:rPr>
      </w:pPr>
      <w:r w:rsidRPr="0091170F">
        <w:rPr>
          <w:sz w:val="40"/>
          <w:szCs w:val="40"/>
          <w:lang w:val="sv-FI"/>
        </w:rPr>
        <w:t>sånger</w:t>
      </w:r>
    </w:p>
    <w:p w:rsidR="0091170F" w:rsidRPr="0091170F" w:rsidRDefault="0091170F" w:rsidP="0091170F">
      <w:pPr>
        <w:numPr>
          <w:ilvl w:val="0"/>
          <w:numId w:val="2"/>
        </w:numPr>
        <w:contextualSpacing/>
        <w:rPr>
          <w:sz w:val="40"/>
          <w:szCs w:val="40"/>
          <w:lang w:val="sv-FI"/>
        </w:rPr>
      </w:pPr>
      <w:r w:rsidRPr="0091170F">
        <w:rPr>
          <w:sz w:val="40"/>
          <w:szCs w:val="40"/>
          <w:lang w:val="sv-FI"/>
        </w:rPr>
        <w:t>Grupperna skulle gärna få vara blandade ( svenska + finska barn) och leken (varadagen) kunde gå på båda språken. Den ledda verksamheten bör dock konsekvent vara på det tänkta skolspråket för att stärka inför skolstarten. Är säkert inte möjligt att genomföra i Vesterby som har så få barn, men i de större daghemmen kanske?</w:t>
      </w:r>
    </w:p>
    <w:p w:rsidR="0091170F" w:rsidRPr="0091170F" w:rsidRDefault="0091170F" w:rsidP="0091170F">
      <w:pPr>
        <w:numPr>
          <w:ilvl w:val="0"/>
          <w:numId w:val="2"/>
        </w:numPr>
        <w:contextualSpacing/>
        <w:rPr>
          <w:sz w:val="40"/>
          <w:szCs w:val="40"/>
          <w:lang w:val="sv-FI"/>
        </w:rPr>
      </w:pPr>
      <w:r w:rsidRPr="0091170F">
        <w:rPr>
          <w:sz w:val="40"/>
          <w:szCs w:val="40"/>
          <w:lang w:val="sv-FI"/>
        </w:rPr>
        <w:t>Ramsor, sånger</w:t>
      </w:r>
    </w:p>
    <w:p w:rsidR="0091170F" w:rsidRPr="0091170F" w:rsidRDefault="0091170F" w:rsidP="0091170F">
      <w:pPr>
        <w:numPr>
          <w:ilvl w:val="0"/>
          <w:numId w:val="2"/>
        </w:numPr>
        <w:contextualSpacing/>
        <w:rPr>
          <w:sz w:val="40"/>
          <w:szCs w:val="40"/>
          <w:lang w:val="sv-FI"/>
        </w:rPr>
      </w:pPr>
      <w:r w:rsidRPr="0091170F">
        <w:rPr>
          <w:sz w:val="40"/>
          <w:szCs w:val="40"/>
          <w:lang w:val="sv-FI"/>
        </w:rPr>
        <w:t>Sjunga på finska</w:t>
      </w:r>
    </w:p>
    <w:p w:rsidR="0091170F" w:rsidRPr="0091170F" w:rsidRDefault="0091170F" w:rsidP="0091170F">
      <w:pPr>
        <w:numPr>
          <w:ilvl w:val="0"/>
          <w:numId w:val="2"/>
        </w:numPr>
        <w:contextualSpacing/>
        <w:rPr>
          <w:sz w:val="40"/>
          <w:szCs w:val="40"/>
          <w:lang w:val="sv-FI"/>
        </w:rPr>
      </w:pPr>
      <w:r w:rsidRPr="0091170F">
        <w:rPr>
          <w:sz w:val="40"/>
          <w:szCs w:val="40"/>
          <w:lang w:val="sv-FI"/>
        </w:rPr>
        <w:t>Ta t.ex veckodagar och månaders namn på två språk</w:t>
      </w:r>
    </w:p>
    <w:p w:rsidR="0091170F" w:rsidRPr="0091170F" w:rsidRDefault="0091170F" w:rsidP="0091170F">
      <w:pPr>
        <w:numPr>
          <w:ilvl w:val="0"/>
          <w:numId w:val="2"/>
        </w:numPr>
        <w:contextualSpacing/>
        <w:rPr>
          <w:sz w:val="40"/>
          <w:szCs w:val="40"/>
          <w:lang w:val="sv-FI"/>
        </w:rPr>
      </w:pPr>
      <w:r w:rsidRPr="0091170F">
        <w:rPr>
          <w:sz w:val="40"/>
          <w:szCs w:val="40"/>
          <w:lang w:val="sv-FI"/>
        </w:rPr>
        <w:t>Läsa lätt bok på finska  -&gt; bra idé</w:t>
      </w:r>
    </w:p>
    <w:p w:rsidR="0091170F" w:rsidRPr="0091170F" w:rsidRDefault="0091170F" w:rsidP="0091170F">
      <w:pPr>
        <w:numPr>
          <w:ilvl w:val="0"/>
          <w:numId w:val="2"/>
        </w:numPr>
        <w:contextualSpacing/>
        <w:rPr>
          <w:sz w:val="40"/>
          <w:szCs w:val="40"/>
          <w:lang w:val="sv-FI"/>
        </w:rPr>
      </w:pPr>
      <w:r w:rsidRPr="0091170F">
        <w:rPr>
          <w:sz w:val="40"/>
          <w:szCs w:val="40"/>
          <w:lang w:val="sv-FI"/>
        </w:rPr>
        <w:t>I samlingar, sånger m.m. inte för mycket finska, inget språkbad förutom i språkbadsgruppen</w:t>
      </w:r>
    </w:p>
    <w:p w:rsidR="0091170F" w:rsidRPr="0091170F" w:rsidRDefault="0091170F" w:rsidP="0091170F">
      <w:pPr>
        <w:numPr>
          <w:ilvl w:val="0"/>
          <w:numId w:val="2"/>
        </w:numPr>
        <w:contextualSpacing/>
        <w:rPr>
          <w:sz w:val="40"/>
          <w:szCs w:val="40"/>
          <w:lang w:val="sv-FI"/>
        </w:rPr>
      </w:pPr>
      <w:r w:rsidRPr="0091170F">
        <w:rPr>
          <w:sz w:val="40"/>
          <w:szCs w:val="40"/>
          <w:lang w:val="sv-FI"/>
        </w:rPr>
        <w:t>Svenska och finska barn på samma dagis -&gt; barnen träffar varandra ute på gården och får in finskan naturligt i sina liv</w:t>
      </w:r>
    </w:p>
    <w:p w:rsidR="0091170F" w:rsidRPr="0091170F" w:rsidRDefault="0091170F" w:rsidP="0091170F">
      <w:pPr>
        <w:numPr>
          <w:ilvl w:val="0"/>
          <w:numId w:val="2"/>
        </w:numPr>
        <w:contextualSpacing/>
        <w:rPr>
          <w:sz w:val="40"/>
          <w:szCs w:val="40"/>
          <w:lang w:val="sv-FI"/>
        </w:rPr>
      </w:pPr>
      <w:r w:rsidRPr="0091170F">
        <w:rPr>
          <w:sz w:val="40"/>
          <w:szCs w:val="40"/>
          <w:lang w:val="sv-FI"/>
        </w:rPr>
        <w:t>Sång och lek på båda språken så att det blir en naturlig del att använda båda språken.</w:t>
      </w:r>
    </w:p>
    <w:p w:rsidR="0091170F" w:rsidRPr="0091170F" w:rsidRDefault="0091170F" w:rsidP="0091170F">
      <w:pPr>
        <w:numPr>
          <w:ilvl w:val="0"/>
          <w:numId w:val="2"/>
        </w:numPr>
        <w:contextualSpacing/>
        <w:rPr>
          <w:sz w:val="40"/>
          <w:szCs w:val="40"/>
          <w:lang w:val="sv-FI"/>
        </w:rPr>
      </w:pPr>
      <w:r w:rsidRPr="0091170F">
        <w:rPr>
          <w:sz w:val="40"/>
          <w:szCs w:val="40"/>
          <w:lang w:val="sv-FI"/>
        </w:rPr>
        <w:t>Tvåspråkigheten borde vara Raseborgs särdrag. möjlighet för alla /flere att få ta del av språken. Något vi kan marknadsföra oss med!</w:t>
      </w:r>
    </w:p>
    <w:p w:rsidR="0091170F" w:rsidRPr="0091170F" w:rsidRDefault="0091170F" w:rsidP="0091170F">
      <w:pPr>
        <w:numPr>
          <w:ilvl w:val="0"/>
          <w:numId w:val="2"/>
        </w:numPr>
        <w:contextualSpacing/>
        <w:rPr>
          <w:sz w:val="40"/>
          <w:szCs w:val="40"/>
          <w:lang w:val="sv-FI"/>
        </w:rPr>
      </w:pPr>
      <w:r w:rsidRPr="0091170F">
        <w:rPr>
          <w:sz w:val="40"/>
          <w:szCs w:val="40"/>
          <w:lang w:val="sv-FI"/>
        </w:rPr>
        <w:t>Egna modersmålet det viktigaste, genom lek och sång få in finska</w:t>
      </w:r>
    </w:p>
    <w:p w:rsidR="0091170F" w:rsidRPr="0091170F" w:rsidRDefault="0091170F" w:rsidP="0091170F">
      <w:pPr>
        <w:numPr>
          <w:ilvl w:val="0"/>
          <w:numId w:val="2"/>
        </w:numPr>
        <w:contextualSpacing/>
        <w:rPr>
          <w:sz w:val="40"/>
          <w:szCs w:val="40"/>
          <w:lang w:val="sv-FI"/>
        </w:rPr>
      </w:pPr>
      <w:r w:rsidRPr="0091170F">
        <w:rPr>
          <w:sz w:val="40"/>
          <w:szCs w:val="40"/>
          <w:lang w:val="sv-FI"/>
        </w:rPr>
        <w:t>Ramsor, sånger, böcker,</w:t>
      </w:r>
    </w:p>
    <w:p w:rsidR="0091170F" w:rsidRPr="0091170F" w:rsidRDefault="0091170F" w:rsidP="0091170F">
      <w:pPr>
        <w:numPr>
          <w:ilvl w:val="0"/>
          <w:numId w:val="2"/>
        </w:numPr>
        <w:contextualSpacing/>
        <w:rPr>
          <w:sz w:val="40"/>
          <w:szCs w:val="40"/>
          <w:lang w:val="sv-FI"/>
        </w:rPr>
      </w:pPr>
      <w:r w:rsidRPr="0091170F">
        <w:rPr>
          <w:sz w:val="40"/>
          <w:szCs w:val="40"/>
          <w:lang w:val="sv-FI"/>
        </w:rPr>
        <w:t>Små ord ” kiitos ...</w:t>
      </w:r>
    </w:p>
    <w:p w:rsidR="0091170F" w:rsidRPr="0091170F" w:rsidRDefault="0091170F" w:rsidP="0091170F">
      <w:pPr>
        <w:numPr>
          <w:ilvl w:val="0"/>
          <w:numId w:val="2"/>
        </w:numPr>
        <w:contextualSpacing/>
        <w:rPr>
          <w:sz w:val="40"/>
          <w:szCs w:val="40"/>
          <w:lang w:val="sv-FI"/>
        </w:rPr>
      </w:pPr>
      <w:r w:rsidRPr="0091170F">
        <w:rPr>
          <w:sz w:val="40"/>
          <w:szCs w:val="40"/>
          <w:lang w:val="sv-FI"/>
        </w:rPr>
        <w:t>Tvåspråkighet är viktigt och kunde stödas med att det finns både finskspråkiga och svenskspråkiga avdelningar på samma daghem</w:t>
      </w:r>
    </w:p>
    <w:p w:rsidR="0091170F" w:rsidRPr="0091170F" w:rsidRDefault="0091170F" w:rsidP="0091170F">
      <w:pPr>
        <w:numPr>
          <w:ilvl w:val="0"/>
          <w:numId w:val="2"/>
        </w:numPr>
        <w:contextualSpacing/>
        <w:rPr>
          <w:sz w:val="40"/>
          <w:szCs w:val="40"/>
          <w:lang w:val="sv-FI"/>
        </w:rPr>
      </w:pPr>
      <w:r w:rsidRPr="0091170F">
        <w:rPr>
          <w:sz w:val="40"/>
          <w:szCs w:val="40"/>
          <w:lang w:val="sv-FI"/>
        </w:rPr>
        <w:t>Lite finska sånger</w:t>
      </w:r>
    </w:p>
    <w:p w:rsidR="0091170F" w:rsidRPr="0091170F" w:rsidRDefault="0091170F" w:rsidP="0091170F">
      <w:pPr>
        <w:numPr>
          <w:ilvl w:val="0"/>
          <w:numId w:val="2"/>
        </w:numPr>
        <w:contextualSpacing/>
        <w:rPr>
          <w:sz w:val="40"/>
          <w:szCs w:val="40"/>
          <w:lang w:val="sv-FI"/>
        </w:rPr>
      </w:pPr>
      <w:r w:rsidRPr="0091170F">
        <w:rPr>
          <w:sz w:val="40"/>
          <w:szCs w:val="40"/>
          <w:lang w:val="sv-FI"/>
        </w:rPr>
        <w:t>Tvåspråkiga daghem så barnen naturligt hör båda språken</w:t>
      </w:r>
    </w:p>
    <w:p w:rsidR="0091170F" w:rsidRPr="0091170F" w:rsidRDefault="0091170F" w:rsidP="0091170F">
      <w:pPr>
        <w:numPr>
          <w:ilvl w:val="0"/>
          <w:numId w:val="2"/>
        </w:numPr>
        <w:contextualSpacing/>
        <w:rPr>
          <w:sz w:val="40"/>
          <w:szCs w:val="40"/>
          <w:lang w:val="sv-FI"/>
        </w:rPr>
      </w:pPr>
      <w:r w:rsidRPr="0091170F">
        <w:rPr>
          <w:sz w:val="40"/>
          <w:szCs w:val="40"/>
          <w:lang w:val="sv-FI"/>
        </w:rPr>
        <w:t>Sjunga och leka på sv/ fi</w:t>
      </w:r>
    </w:p>
    <w:p w:rsidR="0091170F" w:rsidRPr="0091170F" w:rsidRDefault="0091170F" w:rsidP="0091170F">
      <w:pPr>
        <w:numPr>
          <w:ilvl w:val="0"/>
          <w:numId w:val="2"/>
        </w:numPr>
        <w:contextualSpacing/>
        <w:rPr>
          <w:sz w:val="40"/>
          <w:szCs w:val="40"/>
          <w:lang w:val="sv-FI"/>
        </w:rPr>
      </w:pPr>
      <w:r w:rsidRPr="0091170F">
        <w:rPr>
          <w:sz w:val="40"/>
          <w:szCs w:val="40"/>
          <w:lang w:val="sv-FI"/>
        </w:rPr>
        <w:t>Alla dagisar kunde vara tvåspråkiga</w:t>
      </w:r>
    </w:p>
    <w:p w:rsidR="0091170F" w:rsidRPr="0091170F" w:rsidRDefault="0091170F" w:rsidP="0091170F">
      <w:pPr>
        <w:numPr>
          <w:ilvl w:val="0"/>
          <w:numId w:val="2"/>
        </w:numPr>
        <w:contextualSpacing/>
        <w:rPr>
          <w:sz w:val="40"/>
          <w:szCs w:val="40"/>
          <w:lang w:val="sv-FI"/>
        </w:rPr>
      </w:pPr>
      <w:r w:rsidRPr="0091170F">
        <w:rPr>
          <w:sz w:val="40"/>
          <w:szCs w:val="40"/>
          <w:lang w:val="sv-FI"/>
        </w:rPr>
        <w:t>Rim och ramsor, vänja sig vid språket lyssna till språkljud</w:t>
      </w:r>
    </w:p>
    <w:p w:rsidR="0091170F" w:rsidRPr="0091170F" w:rsidRDefault="0091170F" w:rsidP="0091170F">
      <w:pPr>
        <w:numPr>
          <w:ilvl w:val="0"/>
          <w:numId w:val="2"/>
        </w:numPr>
        <w:contextualSpacing/>
        <w:rPr>
          <w:sz w:val="40"/>
          <w:szCs w:val="40"/>
          <w:lang w:val="sv-FI"/>
        </w:rPr>
      </w:pPr>
      <w:r w:rsidRPr="0091170F">
        <w:rPr>
          <w:sz w:val="40"/>
          <w:szCs w:val="40"/>
          <w:lang w:val="sv-FI"/>
        </w:rPr>
        <w:t>Mers finska i prat &amp; sång</w:t>
      </w:r>
    </w:p>
    <w:p w:rsidR="0091170F" w:rsidRPr="0091170F" w:rsidRDefault="0091170F" w:rsidP="0091170F">
      <w:pPr>
        <w:numPr>
          <w:ilvl w:val="0"/>
          <w:numId w:val="2"/>
        </w:numPr>
        <w:contextualSpacing/>
        <w:rPr>
          <w:sz w:val="40"/>
          <w:szCs w:val="40"/>
          <w:lang w:val="sv-FI"/>
        </w:rPr>
      </w:pPr>
      <w:r w:rsidRPr="0091170F">
        <w:rPr>
          <w:sz w:val="40"/>
          <w:szCs w:val="40"/>
          <w:lang w:val="sv-FI"/>
        </w:rPr>
        <w:t>För oss är all tvåspråkighet ett plus! Så att barnen lär sig höra båda inhemska</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i kommentaren ovan</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oxå med kommentaren ovan, man kan sjunga finska sånger, läsa finska sagor</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med ovan nämnda</w:t>
      </w:r>
    </w:p>
    <w:p w:rsidR="0091170F" w:rsidRPr="0091170F" w:rsidRDefault="0091170F" w:rsidP="0091170F">
      <w:pPr>
        <w:numPr>
          <w:ilvl w:val="0"/>
          <w:numId w:val="2"/>
        </w:numPr>
        <w:contextualSpacing/>
        <w:rPr>
          <w:sz w:val="40"/>
          <w:szCs w:val="40"/>
          <w:lang w:val="sv-FI"/>
        </w:rPr>
      </w:pPr>
      <w:r w:rsidRPr="0091170F">
        <w:rPr>
          <w:sz w:val="40"/>
          <w:szCs w:val="40"/>
          <w:lang w:val="sv-FI"/>
        </w:rPr>
        <w:t xml:space="preserve">Instämmer </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också med ovannänmda kommentarer! Intresset för finskan bör väckas i tidigt skede</w:t>
      </w:r>
    </w:p>
    <w:p w:rsidR="0091170F" w:rsidRPr="0091170F" w:rsidRDefault="0091170F" w:rsidP="0091170F">
      <w:pPr>
        <w:numPr>
          <w:ilvl w:val="0"/>
          <w:numId w:val="2"/>
        </w:numPr>
        <w:contextualSpacing/>
        <w:rPr>
          <w:sz w:val="40"/>
          <w:szCs w:val="40"/>
          <w:lang w:val="sv-FI"/>
        </w:rPr>
      </w:pPr>
      <w:r w:rsidRPr="0091170F">
        <w:rPr>
          <w:sz w:val="40"/>
          <w:szCs w:val="40"/>
          <w:lang w:val="sv-FI"/>
        </w:rPr>
        <w:t>Sjunga finska sånger</w:t>
      </w:r>
    </w:p>
    <w:p w:rsidR="0091170F" w:rsidRPr="0091170F" w:rsidRDefault="0091170F" w:rsidP="0091170F">
      <w:pPr>
        <w:numPr>
          <w:ilvl w:val="0"/>
          <w:numId w:val="2"/>
        </w:numPr>
        <w:contextualSpacing/>
        <w:rPr>
          <w:sz w:val="40"/>
          <w:szCs w:val="40"/>
          <w:lang w:val="sv-FI"/>
        </w:rPr>
      </w:pPr>
      <w:r w:rsidRPr="0091170F">
        <w:rPr>
          <w:sz w:val="40"/>
          <w:szCs w:val="40"/>
          <w:lang w:val="sv-FI"/>
        </w:rPr>
        <w:t>Räkna på finska</w:t>
      </w:r>
    </w:p>
    <w:p w:rsidR="0091170F" w:rsidRPr="0091170F" w:rsidRDefault="0091170F" w:rsidP="0091170F">
      <w:pPr>
        <w:numPr>
          <w:ilvl w:val="0"/>
          <w:numId w:val="2"/>
        </w:numPr>
        <w:contextualSpacing/>
        <w:rPr>
          <w:sz w:val="40"/>
          <w:szCs w:val="40"/>
          <w:lang w:val="sv-FI"/>
        </w:rPr>
      </w:pPr>
      <w:r w:rsidRPr="0091170F">
        <w:rPr>
          <w:sz w:val="40"/>
          <w:szCs w:val="40"/>
          <w:lang w:val="sv-FI"/>
        </w:rPr>
        <w:t>Samma som ovan</w:t>
      </w:r>
    </w:p>
    <w:p w:rsidR="0091170F" w:rsidRPr="0091170F" w:rsidRDefault="0091170F" w:rsidP="0091170F">
      <w:pPr>
        <w:numPr>
          <w:ilvl w:val="0"/>
          <w:numId w:val="2"/>
        </w:numPr>
        <w:contextualSpacing/>
        <w:rPr>
          <w:sz w:val="40"/>
          <w:szCs w:val="40"/>
          <w:lang w:val="sv-FI"/>
        </w:rPr>
      </w:pPr>
      <w:r w:rsidRPr="0091170F">
        <w:rPr>
          <w:sz w:val="40"/>
          <w:szCs w:val="40"/>
          <w:lang w:val="sv-FI"/>
        </w:rPr>
        <w:t>Aktivitets stund i veckan på finska</w:t>
      </w:r>
    </w:p>
    <w:p w:rsidR="0091170F" w:rsidRPr="0091170F" w:rsidRDefault="0091170F" w:rsidP="0091170F">
      <w:pPr>
        <w:numPr>
          <w:ilvl w:val="0"/>
          <w:numId w:val="2"/>
        </w:numPr>
        <w:contextualSpacing/>
        <w:rPr>
          <w:sz w:val="40"/>
          <w:szCs w:val="40"/>
          <w:lang w:val="sv-FI"/>
        </w:rPr>
      </w:pPr>
      <w:r w:rsidRPr="0091170F">
        <w:rPr>
          <w:sz w:val="40"/>
          <w:szCs w:val="40"/>
          <w:lang w:val="sv-FI"/>
        </w:rPr>
        <w:t>Grundläggande finska ord kan man öva</w:t>
      </w:r>
    </w:p>
    <w:p w:rsidR="0091170F" w:rsidRPr="0091170F" w:rsidRDefault="0091170F" w:rsidP="0091170F">
      <w:pPr>
        <w:rPr>
          <w:b/>
          <w:sz w:val="40"/>
          <w:szCs w:val="40"/>
        </w:rPr>
      </w:pPr>
      <w:r>
        <w:rPr>
          <w:b/>
          <w:sz w:val="40"/>
          <w:szCs w:val="40"/>
        </w:rPr>
        <w:t xml:space="preserve">Kestävä </w:t>
      </w:r>
      <w:r w:rsidRPr="0091170F">
        <w:rPr>
          <w:b/>
          <w:sz w:val="40"/>
          <w:szCs w:val="40"/>
        </w:rPr>
        <w:t>elämäntapa, miten sitä voi toteuttaa päiväkodissa?</w:t>
      </w:r>
    </w:p>
    <w:p w:rsidR="0091170F" w:rsidRPr="0091170F" w:rsidRDefault="0091170F" w:rsidP="0091170F">
      <w:pPr>
        <w:numPr>
          <w:ilvl w:val="0"/>
          <w:numId w:val="2"/>
        </w:numPr>
        <w:contextualSpacing/>
        <w:rPr>
          <w:sz w:val="40"/>
          <w:szCs w:val="40"/>
        </w:rPr>
      </w:pPr>
      <w:r w:rsidRPr="0091170F">
        <w:rPr>
          <w:sz w:val="40"/>
          <w:szCs w:val="40"/>
        </w:rPr>
        <w:t>Kotimaiset tuotteet!</w:t>
      </w:r>
    </w:p>
    <w:p w:rsidR="0091170F" w:rsidRPr="0091170F" w:rsidRDefault="0091170F" w:rsidP="0091170F">
      <w:pPr>
        <w:numPr>
          <w:ilvl w:val="0"/>
          <w:numId w:val="2"/>
        </w:numPr>
        <w:contextualSpacing/>
        <w:rPr>
          <w:sz w:val="40"/>
          <w:szCs w:val="40"/>
        </w:rPr>
      </w:pPr>
      <w:r w:rsidRPr="0091170F">
        <w:rPr>
          <w:sz w:val="40"/>
          <w:szCs w:val="40"/>
        </w:rPr>
        <w:t>Kierrätys</w:t>
      </w:r>
    </w:p>
    <w:p w:rsidR="0091170F" w:rsidRPr="0091170F" w:rsidRDefault="0091170F" w:rsidP="0091170F">
      <w:pPr>
        <w:numPr>
          <w:ilvl w:val="0"/>
          <w:numId w:val="2"/>
        </w:numPr>
        <w:contextualSpacing/>
        <w:rPr>
          <w:sz w:val="40"/>
          <w:szCs w:val="40"/>
        </w:rPr>
      </w:pPr>
      <w:r w:rsidRPr="0091170F">
        <w:rPr>
          <w:sz w:val="40"/>
          <w:szCs w:val="40"/>
        </w:rPr>
        <w:t>Syöda vihannekset joka aterialla</w:t>
      </w:r>
    </w:p>
    <w:p w:rsidR="0091170F" w:rsidRPr="0091170F" w:rsidRDefault="0091170F" w:rsidP="0091170F">
      <w:pPr>
        <w:numPr>
          <w:ilvl w:val="0"/>
          <w:numId w:val="2"/>
        </w:numPr>
        <w:contextualSpacing/>
        <w:rPr>
          <w:sz w:val="40"/>
          <w:szCs w:val="40"/>
        </w:rPr>
      </w:pPr>
      <w:r w:rsidRPr="0091170F">
        <w:rPr>
          <w:sz w:val="40"/>
          <w:szCs w:val="40"/>
        </w:rPr>
        <w:t>Päivittäinen ulkoilu</w:t>
      </w:r>
    </w:p>
    <w:p w:rsidR="0091170F" w:rsidRPr="0091170F" w:rsidRDefault="0091170F" w:rsidP="0091170F">
      <w:pPr>
        <w:numPr>
          <w:ilvl w:val="0"/>
          <w:numId w:val="2"/>
        </w:numPr>
        <w:contextualSpacing/>
        <w:rPr>
          <w:sz w:val="40"/>
          <w:szCs w:val="40"/>
        </w:rPr>
      </w:pPr>
      <w:r w:rsidRPr="0091170F">
        <w:rPr>
          <w:sz w:val="40"/>
          <w:szCs w:val="40"/>
        </w:rPr>
        <w:t>Jospa eskarivuoden ajan voisi kuljettaa mukana asioiden/ tekemisten ”hiilijälkeä”: Ehkä arvostus omia ja toistentavroita yms. kohtaan kasvaisi kun olisi enemmän tietoisuutta siitä mitä maksaa tai kuinka paljon luonnonvaroja kuluttaa jonkin asian valmistus</w:t>
      </w:r>
    </w:p>
    <w:p w:rsidR="0091170F" w:rsidRPr="0091170F" w:rsidRDefault="0091170F" w:rsidP="0091170F">
      <w:pPr>
        <w:numPr>
          <w:ilvl w:val="0"/>
          <w:numId w:val="2"/>
        </w:numPr>
        <w:contextualSpacing/>
        <w:rPr>
          <w:sz w:val="40"/>
          <w:szCs w:val="40"/>
        </w:rPr>
      </w:pPr>
      <w:r w:rsidRPr="0091170F">
        <w:rPr>
          <w:sz w:val="40"/>
          <w:szCs w:val="40"/>
        </w:rPr>
        <w:t>Terveellinen ruokavalio</w:t>
      </w:r>
    </w:p>
    <w:p w:rsidR="0091170F" w:rsidRPr="0091170F" w:rsidRDefault="0091170F" w:rsidP="0091170F">
      <w:pPr>
        <w:numPr>
          <w:ilvl w:val="0"/>
          <w:numId w:val="2"/>
        </w:numPr>
        <w:contextualSpacing/>
        <w:rPr>
          <w:sz w:val="40"/>
          <w:szCs w:val="40"/>
        </w:rPr>
      </w:pPr>
      <w:r w:rsidRPr="0091170F">
        <w:rPr>
          <w:sz w:val="40"/>
          <w:szCs w:val="40"/>
        </w:rPr>
        <w:t>Linnan rakennus</w:t>
      </w:r>
    </w:p>
    <w:p w:rsidR="0091170F" w:rsidRPr="0091170F" w:rsidRDefault="0091170F" w:rsidP="0091170F">
      <w:pPr>
        <w:numPr>
          <w:ilvl w:val="0"/>
          <w:numId w:val="2"/>
        </w:numPr>
        <w:contextualSpacing/>
        <w:rPr>
          <w:sz w:val="40"/>
          <w:szCs w:val="40"/>
        </w:rPr>
      </w:pPr>
      <w:r w:rsidRPr="0091170F">
        <w:rPr>
          <w:sz w:val="40"/>
          <w:szCs w:val="40"/>
        </w:rPr>
        <w:t>Leikkejä luonnossa</w:t>
      </w:r>
    </w:p>
    <w:p w:rsidR="0091170F" w:rsidRPr="0091170F" w:rsidRDefault="0091170F" w:rsidP="0091170F">
      <w:pPr>
        <w:numPr>
          <w:ilvl w:val="0"/>
          <w:numId w:val="2"/>
        </w:numPr>
        <w:contextualSpacing/>
        <w:rPr>
          <w:sz w:val="40"/>
          <w:szCs w:val="40"/>
        </w:rPr>
      </w:pPr>
      <w:r w:rsidRPr="0091170F">
        <w:rPr>
          <w:sz w:val="40"/>
          <w:szCs w:val="40"/>
        </w:rPr>
        <w:t>Vierailijoita paikallisilta maanviljelijöiltä ja taiteilijoilta</w:t>
      </w:r>
    </w:p>
    <w:p w:rsidR="0091170F" w:rsidRPr="0091170F" w:rsidRDefault="0091170F" w:rsidP="0091170F">
      <w:pPr>
        <w:numPr>
          <w:ilvl w:val="0"/>
          <w:numId w:val="2"/>
        </w:numPr>
        <w:contextualSpacing/>
        <w:rPr>
          <w:sz w:val="40"/>
          <w:szCs w:val="40"/>
        </w:rPr>
      </w:pPr>
      <w:r w:rsidRPr="0091170F">
        <w:rPr>
          <w:sz w:val="40"/>
          <w:szCs w:val="40"/>
        </w:rPr>
        <w:t>Paikallista liikuntaa mukaan</w:t>
      </w:r>
    </w:p>
    <w:p w:rsidR="0091170F" w:rsidRPr="0091170F" w:rsidRDefault="0091170F" w:rsidP="0091170F">
      <w:pPr>
        <w:numPr>
          <w:ilvl w:val="0"/>
          <w:numId w:val="2"/>
        </w:numPr>
        <w:contextualSpacing/>
        <w:rPr>
          <w:sz w:val="40"/>
          <w:szCs w:val="40"/>
        </w:rPr>
      </w:pPr>
      <w:r w:rsidRPr="0091170F">
        <w:rPr>
          <w:sz w:val="40"/>
          <w:szCs w:val="40"/>
        </w:rPr>
        <w:t>Lepoa ja liikuntaa</w:t>
      </w:r>
    </w:p>
    <w:p w:rsidR="0091170F" w:rsidRPr="0091170F" w:rsidRDefault="0091170F" w:rsidP="0091170F">
      <w:pPr>
        <w:numPr>
          <w:ilvl w:val="0"/>
          <w:numId w:val="2"/>
        </w:numPr>
        <w:contextualSpacing/>
        <w:rPr>
          <w:sz w:val="40"/>
          <w:szCs w:val="40"/>
        </w:rPr>
      </w:pPr>
      <w:r w:rsidRPr="0091170F">
        <w:rPr>
          <w:sz w:val="40"/>
          <w:szCs w:val="40"/>
        </w:rPr>
        <w:t>Toivoisin että sitä h</w:t>
      </w:r>
      <w:r w:rsidR="00F87E3F">
        <w:rPr>
          <w:sz w:val="40"/>
          <w:szCs w:val="40"/>
        </w:rPr>
        <w:t>umioitaisiin laadukkaampana ruok</w:t>
      </w:r>
      <w:r w:rsidRPr="0091170F">
        <w:rPr>
          <w:sz w:val="40"/>
          <w:szCs w:val="40"/>
        </w:rPr>
        <w:t>ana</w:t>
      </w:r>
    </w:p>
    <w:p w:rsidR="0091170F" w:rsidRPr="0091170F" w:rsidRDefault="0091170F" w:rsidP="0091170F">
      <w:pPr>
        <w:numPr>
          <w:ilvl w:val="0"/>
          <w:numId w:val="2"/>
        </w:numPr>
        <w:contextualSpacing/>
        <w:rPr>
          <w:sz w:val="40"/>
          <w:szCs w:val="40"/>
        </w:rPr>
      </w:pPr>
      <w:r w:rsidRPr="0091170F">
        <w:rPr>
          <w:sz w:val="40"/>
          <w:szCs w:val="40"/>
        </w:rPr>
        <w:t>Kierrätyksestä voisi puhua jo pienille myös</w:t>
      </w:r>
    </w:p>
    <w:p w:rsidR="0091170F" w:rsidRPr="0091170F" w:rsidRDefault="0091170F" w:rsidP="0091170F">
      <w:pPr>
        <w:numPr>
          <w:ilvl w:val="0"/>
          <w:numId w:val="2"/>
        </w:numPr>
        <w:contextualSpacing/>
        <w:rPr>
          <w:sz w:val="40"/>
          <w:szCs w:val="40"/>
        </w:rPr>
      </w:pPr>
      <w:r w:rsidRPr="0091170F">
        <w:rPr>
          <w:sz w:val="40"/>
          <w:szCs w:val="40"/>
        </w:rPr>
        <w:t>Raaseporin vanhaa kulttuuria voisi tuoda leikin mudossa pienille ( ruukki, linna yms.)</w:t>
      </w:r>
    </w:p>
    <w:p w:rsidR="0091170F" w:rsidRPr="0091170F" w:rsidRDefault="0091170F" w:rsidP="0091170F">
      <w:pPr>
        <w:numPr>
          <w:ilvl w:val="0"/>
          <w:numId w:val="2"/>
        </w:numPr>
        <w:contextualSpacing/>
        <w:rPr>
          <w:sz w:val="40"/>
          <w:szCs w:val="40"/>
        </w:rPr>
      </w:pPr>
      <w:r w:rsidRPr="0091170F">
        <w:rPr>
          <w:sz w:val="40"/>
          <w:szCs w:val="40"/>
        </w:rPr>
        <w:t>Voi keskustella esimerkiksi siitä että tavaroita ei voi rikkoa. Voi opettaa miten tavaroita voisi käyttää uudelleen toiseen tarkoitukseen ( vaikka askartelussa)</w:t>
      </w:r>
    </w:p>
    <w:p w:rsidR="0091170F" w:rsidRPr="0091170F" w:rsidRDefault="0091170F" w:rsidP="0091170F">
      <w:pPr>
        <w:numPr>
          <w:ilvl w:val="0"/>
          <w:numId w:val="2"/>
        </w:numPr>
        <w:contextualSpacing/>
        <w:rPr>
          <w:sz w:val="40"/>
          <w:szCs w:val="40"/>
        </w:rPr>
      </w:pPr>
      <w:r w:rsidRPr="0091170F">
        <w:rPr>
          <w:sz w:val="40"/>
          <w:szCs w:val="40"/>
        </w:rPr>
        <w:t>Kierrätys, askartelut, retket metsään, luonto</w:t>
      </w:r>
    </w:p>
    <w:p w:rsidR="0091170F" w:rsidRPr="0091170F" w:rsidRDefault="0091170F" w:rsidP="0091170F">
      <w:pPr>
        <w:numPr>
          <w:ilvl w:val="0"/>
          <w:numId w:val="2"/>
        </w:numPr>
        <w:contextualSpacing/>
        <w:rPr>
          <w:sz w:val="40"/>
          <w:szCs w:val="40"/>
        </w:rPr>
      </w:pPr>
      <w:r w:rsidRPr="0091170F">
        <w:rPr>
          <w:sz w:val="40"/>
          <w:szCs w:val="40"/>
        </w:rPr>
        <w:t>Voisi ehkä myös tutustua siihen mistä tavarat tulevat, miten niitä valmistetaan, että niihin tarvitaan materiaaleja , jne.</w:t>
      </w:r>
    </w:p>
    <w:p w:rsidR="0091170F" w:rsidRPr="0091170F" w:rsidRDefault="0091170F" w:rsidP="0091170F">
      <w:pPr>
        <w:numPr>
          <w:ilvl w:val="0"/>
          <w:numId w:val="2"/>
        </w:numPr>
        <w:contextualSpacing/>
        <w:rPr>
          <w:sz w:val="40"/>
          <w:szCs w:val="40"/>
        </w:rPr>
      </w:pPr>
      <w:r w:rsidRPr="0091170F">
        <w:rPr>
          <w:sz w:val="40"/>
          <w:szCs w:val="40"/>
        </w:rPr>
        <w:t>Sadut &amp; tarinat tueksi -&gt; empatisuus luonnon kunnioittaminen</w:t>
      </w:r>
    </w:p>
    <w:p w:rsidR="0091170F" w:rsidRPr="0091170F" w:rsidRDefault="0091170F" w:rsidP="0091170F">
      <w:pPr>
        <w:numPr>
          <w:ilvl w:val="0"/>
          <w:numId w:val="2"/>
        </w:numPr>
        <w:contextualSpacing/>
        <w:rPr>
          <w:sz w:val="40"/>
          <w:szCs w:val="40"/>
        </w:rPr>
      </w:pPr>
      <w:r w:rsidRPr="0091170F">
        <w:rPr>
          <w:sz w:val="40"/>
          <w:szCs w:val="40"/>
        </w:rPr>
        <w:t>Kierrätys, askartelumateriaalit</w:t>
      </w:r>
    </w:p>
    <w:p w:rsidR="0091170F" w:rsidRPr="0091170F" w:rsidRDefault="0091170F" w:rsidP="0091170F">
      <w:pPr>
        <w:numPr>
          <w:ilvl w:val="0"/>
          <w:numId w:val="2"/>
        </w:numPr>
        <w:contextualSpacing/>
        <w:rPr>
          <w:sz w:val="40"/>
          <w:szCs w:val="40"/>
        </w:rPr>
      </w:pPr>
      <w:r w:rsidRPr="0091170F">
        <w:rPr>
          <w:sz w:val="40"/>
          <w:szCs w:val="40"/>
        </w:rPr>
        <w:t>Retket luontoon</w:t>
      </w:r>
    </w:p>
    <w:p w:rsidR="0091170F" w:rsidRPr="0091170F" w:rsidRDefault="0091170F" w:rsidP="0091170F">
      <w:pPr>
        <w:numPr>
          <w:ilvl w:val="0"/>
          <w:numId w:val="2"/>
        </w:numPr>
        <w:contextualSpacing/>
        <w:rPr>
          <w:sz w:val="40"/>
          <w:szCs w:val="40"/>
        </w:rPr>
      </w:pPr>
      <w:r w:rsidRPr="0091170F">
        <w:rPr>
          <w:sz w:val="40"/>
          <w:szCs w:val="40"/>
        </w:rPr>
        <w:t>Materiaali valinnat (kierrätys kne.) kestävät lelut, huonekalut jne.</w:t>
      </w:r>
    </w:p>
    <w:p w:rsidR="0091170F" w:rsidRPr="0091170F" w:rsidRDefault="0091170F" w:rsidP="0091170F">
      <w:pPr>
        <w:numPr>
          <w:ilvl w:val="0"/>
          <w:numId w:val="2"/>
        </w:numPr>
        <w:contextualSpacing/>
        <w:rPr>
          <w:sz w:val="40"/>
          <w:szCs w:val="40"/>
        </w:rPr>
      </w:pPr>
      <w:r w:rsidRPr="0091170F">
        <w:rPr>
          <w:sz w:val="40"/>
          <w:szCs w:val="40"/>
        </w:rPr>
        <w:t>Esineiden ja tavaroiden laadun ja kestävyyden arvostaminen määrän sijaan</w:t>
      </w:r>
    </w:p>
    <w:p w:rsidR="0091170F" w:rsidRPr="0091170F" w:rsidRDefault="0091170F" w:rsidP="0091170F">
      <w:pPr>
        <w:numPr>
          <w:ilvl w:val="0"/>
          <w:numId w:val="2"/>
        </w:numPr>
        <w:contextualSpacing/>
        <w:rPr>
          <w:sz w:val="40"/>
          <w:szCs w:val="40"/>
        </w:rPr>
      </w:pPr>
      <w:r w:rsidRPr="0091170F">
        <w:rPr>
          <w:sz w:val="40"/>
          <w:szCs w:val="40"/>
        </w:rPr>
        <w:t>Lajittelu, kierrätys</w:t>
      </w:r>
    </w:p>
    <w:p w:rsidR="0091170F" w:rsidRPr="0091170F" w:rsidRDefault="0091170F" w:rsidP="0091170F">
      <w:pPr>
        <w:numPr>
          <w:ilvl w:val="0"/>
          <w:numId w:val="2"/>
        </w:numPr>
        <w:contextualSpacing/>
        <w:rPr>
          <w:sz w:val="40"/>
          <w:szCs w:val="40"/>
        </w:rPr>
      </w:pPr>
      <w:r w:rsidRPr="0091170F">
        <w:rPr>
          <w:sz w:val="40"/>
          <w:szCs w:val="40"/>
        </w:rPr>
        <w:t>Askarteluissa, kierrätysmateriaalien käyttö</w:t>
      </w:r>
    </w:p>
    <w:p w:rsidR="0091170F" w:rsidRPr="0091170F" w:rsidRDefault="0091170F" w:rsidP="0091170F">
      <w:pPr>
        <w:numPr>
          <w:ilvl w:val="0"/>
          <w:numId w:val="2"/>
        </w:numPr>
        <w:contextualSpacing/>
        <w:rPr>
          <w:sz w:val="40"/>
          <w:szCs w:val="40"/>
        </w:rPr>
      </w:pPr>
      <w:r w:rsidRPr="0091170F">
        <w:rPr>
          <w:sz w:val="40"/>
          <w:szCs w:val="40"/>
        </w:rPr>
        <w:t>Aiheen käsittely tarinoiden ja satujen avulla -&gt; luonnon kunnioittaminen, luontokokemukset</w:t>
      </w:r>
    </w:p>
    <w:p w:rsidR="0091170F" w:rsidRPr="0091170F" w:rsidRDefault="0091170F" w:rsidP="0091170F">
      <w:pPr>
        <w:numPr>
          <w:ilvl w:val="0"/>
          <w:numId w:val="2"/>
        </w:numPr>
        <w:contextualSpacing/>
        <w:rPr>
          <w:sz w:val="40"/>
          <w:szCs w:val="40"/>
        </w:rPr>
      </w:pPr>
      <w:r w:rsidRPr="0091170F">
        <w:rPr>
          <w:sz w:val="40"/>
          <w:szCs w:val="40"/>
        </w:rPr>
        <w:t>Ruokailu: Prossesoitu liha pois/ minimiin. Kasvispainotus</w:t>
      </w:r>
    </w:p>
    <w:p w:rsidR="0091170F" w:rsidRPr="0091170F" w:rsidRDefault="0091170F" w:rsidP="0091170F">
      <w:pPr>
        <w:numPr>
          <w:ilvl w:val="0"/>
          <w:numId w:val="2"/>
        </w:numPr>
        <w:contextualSpacing/>
        <w:rPr>
          <w:sz w:val="40"/>
          <w:szCs w:val="40"/>
          <w:lang w:val="sv-FI"/>
        </w:rPr>
      </w:pPr>
      <w:r w:rsidRPr="0091170F">
        <w:rPr>
          <w:sz w:val="40"/>
          <w:szCs w:val="40"/>
          <w:lang w:val="sv-FI"/>
        </w:rPr>
        <w:t>Mindre barngrupper, mera personal satsa resurser på det</w:t>
      </w:r>
    </w:p>
    <w:p w:rsidR="0091170F" w:rsidRPr="0091170F" w:rsidRDefault="0091170F" w:rsidP="0091170F">
      <w:pPr>
        <w:numPr>
          <w:ilvl w:val="0"/>
          <w:numId w:val="2"/>
        </w:numPr>
        <w:contextualSpacing/>
        <w:rPr>
          <w:sz w:val="40"/>
          <w:szCs w:val="40"/>
          <w:lang w:val="sv-FI"/>
        </w:rPr>
      </w:pPr>
      <w:r w:rsidRPr="0091170F">
        <w:rPr>
          <w:sz w:val="40"/>
          <w:szCs w:val="40"/>
          <w:lang w:val="sv-FI"/>
        </w:rPr>
        <w:t>Sortering</w:t>
      </w:r>
    </w:p>
    <w:p w:rsidR="0091170F" w:rsidRPr="0091170F" w:rsidRDefault="0091170F" w:rsidP="0091170F">
      <w:pPr>
        <w:numPr>
          <w:ilvl w:val="0"/>
          <w:numId w:val="2"/>
        </w:numPr>
        <w:contextualSpacing/>
        <w:rPr>
          <w:sz w:val="40"/>
          <w:szCs w:val="40"/>
          <w:lang w:val="sv-FI"/>
        </w:rPr>
      </w:pPr>
      <w:r w:rsidRPr="0091170F">
        <w:rPr>
          <w:sz w:val="40"/>
          <w:szCs w:val="40"/>
          <w:lang w:val="sv-FI"/>
        </w:rPr>
        <w:t>Kierrätys -&gt; loppis</w:t>
      </w:r>
    </w:p>
    <w:p w:rsidR="0091170F" w:rsidRPr="0091170F" w:rsidRDefault="0091170F" w:rsidP="0091170F">
      <w:pPr>
        <w:rPr>
          <w:sz w:val="40"/>
          <w:szCs w:val="40"/>
          <w:lang w:val="sv-FI"/>
        </w:rPr>
      </w:pPr>
    </w:p>
    <w:p w:rsidR="0091170F" w:rsidRPr="0091170F" w:rsidRDefault="0091170F" w:rsidP="0091170F">
      <w:pPr>
        <w:rPr>
          <w:b/>
          <w:sz w:val="40"/>
          <w:szCs w:val="40"/>
          <w:lang w:val="sv-FI"/>
        </w:rPr>
      </w:pPr>
      <w:r w:rsidRPr="0091170F">
        <w:rPr>
          <w:b/>
          <w:sz w:val="40"/>
          <w:szCs w:val="40"/>
          <w:lang w:val="sv-FI"/>
        </w:rPr>
        <w:t>Hållbar livsstil, hur kan det förverkligas på daghemmet?</w:t>
      </w:r>
    </w:p>
    <w:p w:rsidR="0091170F" w:rsidRPr="0091170F" w:rsidRDefault="0091170F" w:rsidP="0091170F">
      <w:pPr>
        <w:ind w:left="720"/>
        <w:contextualSpacing/>
        <w:rPr>
          <w:sz w:val="40"/>
          <w:szCs w:val="40"/>
          <w:lang w:val="sv-FI"/>
        </w:rPr>
      </w:pPr>
      <w:r w:rsidRPr="0091170F">
        <w:rPr>
          <w:sz w:val="40"/>
          <w:szCs w:val="40"/>
          <w:lang w:val="sv-FI"/>
        </w:rPr>
        <w:t>- bjuder barnen på närproducerad mat</w:t>
      </w:r>
    </w:p>
    <w:p w:rsidR="0091170F" w:rsidRPr="0091170F" w:rsidRDefault="0091170F" w:rsidP="0091170F">
      <w:pPr>
        <w:ind w:left="720"/>
        <w:contextualSpacing/>
        <w:rPr>
          <w:sz w:val="40"/>
          <w:szCs w:val="40"/>
          <w:lang w:val="sv-FI"/>
        </w:rPr>
      </w:pPr>
      <w:r w:rsidRPr="0091170F">
        <w:rPr>
          <w:sz w:val="40"/>
          <w:szCs w:val="40"/>
          <w:lang w:val="sv-FI"/>
        </w:rPr>
        <w:t>- tar barnen med till återvinning</w:t>
      </w:r>
    </w:p>
    <w:p w:rsidR="0091170F" w:rsidRPr="0091170F" w:rsidRDefault="0091170F" w:rsidP="0091170F">
      <w:pPr>
        <w:ind w:left="720"/>
        <w:contextualSpacing/>
        <w:rPr>
          <w:sz w:val="40"/>
          <w:szCs w:val="40"/>
          <w:lang w:val="sv-FI"/>
        </w:rPr>
      </w:pPr>
      <w:r w:rsidRPr="0091170F">
        <w:rPr>
          <w:sz w:val="40"/>
          <w:szCs w:val="40"/>
          <w:lang w:val="sv-FI"/>
        </w:rPr>
        <w:t>- använder närmiljön tillgodo</w:t>
      </w:r>
    </w:p>
    <w:p w:rsidR="0091170F" w:rsidRPr="0091170F" w:rsidRDefault="0091170F" w:rsidP="0091170F">
      <w:pPr>
        <w:ind w:left="720"/>
        <w:contextualSpacing/>
        <w:rPr>
          <w:sz w:val="40"/>
          <w:szCs w:val="40"/>
          <w:lang w:val="sv-FI"/>
        </w:rPr>
      </w:pPr>
      <w:r w:rsidRPr="0091170F">
        <w:rPr>
          <w:sz w:val="40"/>
          <w:szCs w:val="40"/>
          <w:lang w:val="sv-FI"/>
        </w:rPr>
        <w:t>- tvåspråkigheten ska vara en naturlig del av verksamheten, då lär barnen sig en positiv attityd mot andra</w:t>
      </w:r>
    </w:p>
    <w:p w:rsidR="0091170F" w:rsidRPr="0091170F" w:rsidRDefault="0091170F" w:rsidP="0091170F">
      <w:pPr>
        <w:ind w:left="720"/>
        <w:contextualSpacing/>
        <w:rPr>
          <w:sz w:val="40"/>
          <w:szCs w:val="40"/>
          <w:lang w:val="sv-FI"/>
        </w:rPr>
      </w:pPr>
      <w:r w:rsidRPr="0091170F">
        <w:rPr>
          <w:sz w:val="40"/>
          <w:szCs w:val="40"/>
          <w:lang w:val="sv-FI"/>
        </w:rPr>
        <w:t>- Experminet med att: kompostera, återanvända, skapa med återanvänt material</w:t>
      </w:r>
    </w:p>
    <w:p w:rsidR="0091170F" w:rsidRPr="0091170F" w:rsidRDefault="0091170F" w:rsidP="0091170F">
      <w:pPr>
        <w:ind w:left="720"/>
        <w:contextualSpacing/>
        <w:rPr>
          <w:sz w:val="40"/>
          <w:szCs w:val="40"/>
          <w:lang w:val="sv-FI"/>
        </w:rPr>
      </w:pPr>
      <w:r w:rsidRPr="0091170F">
        <w:rPr>
          <w:sz w:val="40"/>
          <w:szCs w:val="40"/>
          <w:lang w:val="sv-FI"/>
        </w:rPr>
        <w:t>- sortera soporna- barnen med i sortering</w:t>
      </w:r>
    </w:p>
    <w:p w:rsidR="0091170F" w:rsidRPr="0091170F" w:rsidRDefault="0091170F" w:rsidP="0091170F">
      <w:pPr>
        <w:ind w:left="720"/>
        <w:contextualSpacing/>
        <w:rPr>
          <w:sz w:val="40"/>
          <w:szCs w:val="40"/>
          <w:lang w:val="sv-FI"/>
        </w:rPr>
      </w:pPr>
      <w:r w:rsidRPr="0091170F">
        <w:rPr>
          <w:sz w:val="40"/>
          <w:szCs w:val="40"/>
          <w:lang w:val="sv-FI"/>
        </w:rPr>
        <w:t>- Synliggör genom mat, prata om varifrån maten kommer, minksa matsvin tillsammans osv.</w:t>
      </w:r>
    </w:p>
    <w:p w:rsidR="0091170F" w:rsidRPr="0091170F" w:rsidRDefault="0091170F" w:rsidP="0091170F">
      <w:pPr>
        <w:ind w:left="720"/>
        <w:contextualSpacing/>
        <w:rPr>
          <w:sz w:val="40"/>
          <w:szCs w:val="40"/>
          <w:lang w:val="sv-FI"/>
        </w:rPr>
      </w:pPr>
      <w:r w:rsidRPr="0091170F">
        <w:rPr>
          <w:sz w:val="40"/>
          <w:szCs w:val="40"/>
          <w:lang w:val="sv-FI"/>
        </w:rPr>
        <w:t>- tillräckligt med personal, små grupper, utevistelse</w:t>
      </w:r>
    </w:p>
    <w:p w:rsidR="0091170F" w:rsidRPr="0091170F" w:rsidRDefault="0091170F" w:rsidP="0091170F">
      <w:pPr>
        <w:ind w:left="720"/>
        <w:contextualSpacing/>
        <w:rPr>
          <w:sz w:val="40"/>
          <w:szCs w:val="40"/>
          <w:lang w:val="sv-FI"/>
        </w:rPr>
      </w:pPr>
      <w:r w:rsidRPr="0091170F">
        <w:rPr>
          <w:sz w:val="40"/>
          <w:szCs w:val="40"/>
          <w:lang w:val="sv-FI"/>
        </w:rPr>
        <w:t>- tillräckligt med personal</w:t>
      </w:r>
    </w:p>
    <w:p w:rsidR="0091170F" w:rsidRPr="0091170F" w:rsidRDefault="0091170F" w:rsidP="0091170F">
      <w:pPr>
        <w:ind w:left="720"/>
        <w:contextualSpacing/>
        <w:rPr>
          <w:sz w:val="40"/>
          <w:szCs w:val="40"/>
          <w:lang w:val="sv-FI"/>
        </w:rPr>
      </w:pPr>
      <w:r w:rsidRPr="0091170F">
        <w:rPr>
          <w:sz w:val="40"/>
          <w:szCs w:val="40"/>
          <w:lang w:val="sv-FI"/>
        </w:rPr>
        <w:t>- ekologiskt närodlad mat</w:t>
      </w:r>
    </w:p>
    <w:p w:rsidR="0091170F" w:rsidRPr="0091170F" w:rsidRDefault="0091170F" w:rsidP="0091170F">
      <w:pPr>
        <w:ind w:left="720"/>
        <w:contextualSpacing/>
        <w:rPr>
          <w:sz w:val="40"/>
          <w:szCs w:val="40"/>
          <w:lang w:val="sv-FI"/>
        </w:rPr>
      </w:pPr>
      <w:r w:rsidRPr="0091170F">
        <w:rPr>
          <w:sz w:val="40"/>
          <w:szCs w:val="40"/>
          <w:lang w:val="sv-FI"/>
        </w:rPr>
        <w:t>- mindre barngrupper, fler personal</w:t>
      </w:r>
    </w:p>
    <w:p w:rsidR="0091170F" w:rsidRPr="0091170F" w:rsidRDefault="0091170F" w:rsidP="0091170F">
      <w:pPr>
        <w:ind w:left="720"/>
        <w:contextualSpacing/>
        <w:rPr>
          <w:sz w:val="40"/>
          <w:szCs w:val="40"/>
          <w:lang w:val="sv-FI"/>
        </w:rPr>
      </w:pPr>
      <w:r w:rsidRPr="0091170F">
        <w:rPr>
          <w:sz w:val="40"/>
          <w:szCs w:val="40"/>
          <w:lang w:val="sv-FI"/>
        </w:rPr>
        <w:t>- mer vegetarisk mat !!</w:t>
      </w:r>
    </w:p>
    <w:p w:rsidR="0091170F" w:rsidRPr="0091170F" w:rsidRDefault="0091170F" w:rsidP="0091170F">
      <w:pPr>
        <w:ind w:left="720"/>
        <w:contextualSpacing/>
        <w:rPr>
          <w:sz w:val="40"/>
          <w:szCs w:val="40"/>
          <w:lang w:val="sv-FI"/>
        </w:rPr>
      </w:pPr>
      <w:r w:rsidRPr="0091170F">
        <w:rPr>
          <w:sz w:val="40"/>
          <w:szCs w:val="40"/>
          <w:lang w:val="sv-FI"/>
        </w:rPr>
        <w:t>- sortera sopor</w:t>
      </w:r>
    </w:p>
    <w:p w:rsidR="0091170F" w:rsidRPr="0091170F" w:rsidRDefault="0091170F" w:rsidP="0091170F">
      <w:pPr>
        <w:ind w:left="720"/>
        <w:contextualSpacing/>
        <w:rPr>
          <w:sz w:val="40"/>
          <w:szCs w:val="40"/>
          <w:lang w:val="sv-FI"/>
        </w:rPr>
      </w:pPr>
      <w:r w:rsidRPr="0091170F">
        <w:rPr>
          <w:sz w:val="40"/>
          <w:szCs w:val="40"/>
          <w:lang w:val="sv-FI"/>
        </w:rPr>
        <w:t>- sockerfritt</w:t>
      </w:r>
    </w:p>
    <w:p w:rsidR="0091170F" w:rsidRPr="0091170F" w:rsidRDefault="0091170F" w:rsidP="0091170F">
      <w:pPr>
        <w:ind w:left="720"/>
        <w:contextualSpacing/>
        <w:rPr>
          <w:sz w:val="40"/>
          <w:szCs w:val="40"/>
          <w:lang w:val="sv-FI"/>
        </w:rPr>
      </w:pPr>
      <w:r w:rsidRPr="0091170F">
        <w:rPr>
          <w:sz w:val="40"/>
          <w:szCs w:val="40"/>
          <w:lang w:val="sv-FI"/>
        </w:rPr>
        <w:t>- ta hand om varandra</w:t>
      </w:r>
    </w:p>
    <w:p w:rsidR="0091170F" w:rsidRPr="0091170F" w:rsidRDefault="0091170F" w:rsidP="0091170F">
      <w:pPr>
        <w:ind w:left="720"/>
        <w:contextualSpacing/>
        <w:rPr>
          <w:sz w:val="40"/>
          <w:szCs w:val="40"/>
          <w:lang w:val="sv-FI"/>
        </w:rPr>
      </w:pPr>
      <w:r w:rsidRPr="0091170F">
        <w:rPr>
          <w:sz w:val="40"/>
          <w:szCs w:val="40"/>
          <w:lang w:val="sv-FI"/>
        </w:rPr>
        <w:t>- Att barnen skulle besöka återvinningscentralen och se vart paffet, glaset, pappret, metall och plasten tar vägen. Och vad man sedan gör då man återvinner det. ( förstår att det är svårt med hela barngruppen)</w:t>
      </w:r>
    </w:p>
    <w:p w:rsidR="0091170F" w:rsidRPr="0091170F" w:rsidRDefault="0091170F" w:rsidP="0091170F">
      <w:pPr>
        <w:ind w:left="720"/>
        <w:contextualSpacing/>
        <w:rPr>
          <w:sz w:val="40"/>
          <w:szCs w:val="40"/>
          <w:lang w:val="sv-FI"/>
        </w:rPr>
      </w:pPr>
      <w:r w:rsidRPr="0091170F">
        <w:rPr>
          <w:sz w:val="40"/>
          <w:szCs w:val="40"/>
          <w:lang w:val="sv-FI"/>
        </w:rPr>
        <w:t>- Fundera tillsammans hur man kan återanvända saker.</w:t>
      </w:r>
    </w:p>
    <w:p w:rsidR="0091170F" w:rsidRPr="0091170F" w:rsidRDefault="0091170F" w:rsidP="0091170F">
      <w:pPr>
        <w:ind w:left="720"/>
        <w:contextualSpacing/>
        <w:rPr>
          <w:sz w:val="40"/>
          <w:szCs w:val="40"/>
          <w:lang w:val="sv-FI"/>
        </w:rPr>
      </w:pPr>
      <w:r w:rsidRPr="0091170F">
        <w:rPr>
          <w:sz w:val="40"/>
          <w:szCs w:val="40"/>
          <w:lang w:val="sv-FI"/>
        </w:rPr>
        <w:t>- Att satsa på en välmående personal=hållbarhet</w:t>
      </w:r>
    </w:p>
    <w:p w:rsidR="0091170F" w:rsidRPr="0091170F" w:rsidRDefault="0091170F" w:rsidP="0091170F">
      <w:pPr>
        <w:ind w:left="720"/>
        <w:contextualSpacing/>
        <w:rPr>
          <w:sz w:val="40"/>
          <w:szCs w:val="40"/>
          <w:lang w:val="sv-FI"/>
        </w:rPr>
      </w:pPr>
      <w:r w:rsidRPr="0091170F">
        <w:rPr>
          <w:sz w:val="40"/>
          <w:szCs w:val="40"/>
          <w:lang w:val="sv-FI"/>
        </w:rPr>
        <w:t>- Sopsortering, fint med sopbilen, mera sånt</w:t>
      </w:r>
    </w:p>
    <w:p w:rsidR="0091170F" w:rsidRPr="0091170F" w:rsidRDefault="0091170F" w:rsidP="0091170F">
      <w:pPr>
        <w:ind w:left="720"/>
        <w:contextualSpacing/>
        <w:rPr>
          <w:sz w:val="40"/>
          <w:szCs w:val="40"/>
          <w:lang w:val="sv-FI"/>
        </w:rPr>
      </w:pPr>
      <w:r w:rsidRPr="0091170F">
        <w:rPr>
          <w:sz w:val="40"/>
          <w:szCs w:val="40"/>
          <w:lang w:val="sv-FI"/>
        </w:rPr>
        <w:t>- Låta barnen leka</w:t>
      </w:r>
    </w:p>
    <w:p w:rsidR="0091170F" w:rsidRPr="0091170F" w:rsidRDefault="0091170F" w:rsidP="0091170F">
      <w:pPr>
        <w:ind w:left="720"/>
        <w:contextualSpacing/>
        <w:rPr>
          <w:sz w:val="40"/>
          <w:szCs w:val="40"/>
          <w:lang w:val="sv-FI"/>
        </w:rPr>
      </w:pPr>
      <w:r w:rsidRPr="0091170F">
        <w:rPr>
          <w:sz w:val="40"/>
          <w:szCs w:val="40"/>
          <w:lang w:val="sv-FI"/>
        </w:rPr>
        <w:t>- Trygga relationer, barn-personal, barn-barn</w:t>
      </w:r>
    </w:p>
    <w:p w:rsidR="0091170F" w:rsidRPr="0091170F" w:rsidRDefault="0091170F" w:rsidP="0091170F">
      <w:pPr>
        <w:ind w:left="720"/>
        <w:contextualSpacing/>
        <w:rPr>
          <w:sz w:val="40"/>
          <w:szCs w:val="40"/>
          <w:lang w:val="sv-FI"/>
        </w:rPr>
      </w:pPr>
      <w:r w:rsidRPr="0091170F">
        <w:rPr>
          <w:sz w:val="40"/>
          <w:szCs w:val="40"/>
          <w:lang w:val="sv-FI"/>
        </w:rPr>
        <w:t xml:space="preserve">- Mindre barngrupper </w:t>
      </w:r>
    </w:p>
    <w:p w:rsidR="0091170F" w:rsidRPr="0091170F" w:rsidRDefault="0091170F" w:rsidP="0091170F">
      <w:pPr>
        <w:ind w:left="720"/>
        <w:contextualSpacing/>
        <w:rPr>
          <w:sz w:val="40"/>
          <w:szCs w:val="40"/>
          <w:lang w:val="sv-FI"/>
        </w:rPr>
      </w:pPr>
      <w:r w:rsidRPr="0091170F">
        <w:rPr>
          <w:sz w:val="40"/>
          <w:szCs w:val="40"/>
          <w:lang w:val="sv-FI"/>
        </w:rPr>
        <w:t>- Satsa på personalens välmående</w:t>
      </w:r>
    </w:p>
    <w:p w:rsidR="0091170F" w:rsidRPr="0091170F" w:rsidRDefault="0091170F" w:rsidP="0091170F">
      <w:pPr>
        <w:ind w:left="720"/>
        <w:contextualSpacing/>
        <w:rPr>
          <w:sz w:val="40"/>
          <w:szCs w:val="40"/>
          <w:lang w:val="sv-FI"/>
        </w:rPr>
      </w:pPr>
      <w:r w:rsidRPr="0091170F">
        <w:rPr>
          <w:sz w:val="40"/>
          <w:szCs w:val="40"/>
          <w:lang w:val="sv-FI"/>
        </w:rPr>
        <w:t>- Mindre barngrupper är mer harmoniska, då hinner man med alla barnen mer än bara säga hej. Man bekräftar barnen mer</w:t>
      </w:r>
    </w:p>
    <w:p w:rsidR="0091170F" w:rsidRPr="0091170F" w:rsidRDefault="0091170F" w:rsidP="0091170F">
      <w:pPr>
        <w:ind w:left="720"/>
        <w:contextualSpacing/>
        <w:rPr>
          <w:sz w:val="40"/>
          <w:szCs w:val="40"/>
          <w:lang w:val="sv-FI"/>
        </w:rPr>
      </w:pPr>
      <w:r w:rsidRPr="0091170F">
        <w:rPr>
          <w:sz w:val="40"/>
          <w:szCs w:val="40"/>
          <w:lang w:val="sv-FI"/>
        </w:rPr>
        <w:t>- Personalens hälsa är viktigt för barnen</w:t>
      </w:r>
    </w:p>
    <w:p w:rsidR="0091170F" w:rsidRPr="0091170F" w:rsidRDefault="0091170F" w:rsidP="0091170F">
      <w:pPr>
        <w:ind w:left="720"/>
        <w:contextualSpacing/>
        <w:rPr>
          <w:sz w:val="40"/>
          <w:szCs w:val="40"/>
          <w:lang w:val="sv-FI"/>
        </w:rPr>
      </w:pPr>
      <w:r w:rsidRPr="0091170F">
        <w:rPr>
          <w:sz w:val="40"/>
          <w:szCs w:val="40"/>
          <w:lang w:val="sv-FI"/>
        </w:rPr>
        <w:t>- Att satsa på välmående personal = hållbarhet</w:t>
      </w:r>
    </w:p>
    <w:p w:rsidR="0091170F" w:rsidRPr="0091170F" w:rsidRDefault="0091170F" w:rsidP="0091170F">
      <w:pPr>
        <w:ind w:left="720"/>
        <w:contextualSpacing/>
        <w:rPr>
          <w:sz w:val="40"/>
          <w:szCs w:val="40"/>
          <w:lang w:val="sv-FI"/>
        </w:rPr>
      </w:pPr>
      <w:r w:rsidRPr="0091170F">
        <w:rPr>
          <w:sz w:val="40"/>
          <w:szCs w:val="40"/>
          <w:lang w:val="sv-FI"/>
        </w:rPr>
        <w:t>- Inte slita ut personalen för att spara pengar då det minkas på vikrier</w:t>
      </w:r>
    </w:p>
    <w:p w:rsidR="0091170F" w:rsidRPr="0091170F" w:rsidRDefault="0091170F" w:rsidP="0091170F">
      <w:pPr>
        <w:ind w:left="720"/>
        <w:contextualSpacing/>
        <w:rPr>
          <w:sz w:val="40"/>
          <w:szCs w:val="40"/>
          <w:lang w:val="sv-FI"/>
        </w:rPr>
      </w:pPr>
      <w:r w:rsidRPr="0091170F">
        <w:rPr>
          <w:sz w:val="40"/>
          <w:szCs w:val="40"/>
          <w:lang w:val="sv-FI"/>
        </w:rPr>
        <w:t>- Lära sig ta ansvar</w:t>
      </w:r>
      <w:r w:rsidR="00F87E3F">
        <w:rPr>
          <w:sz w:val="40"/>
          <w:szCs w:val="40"/>
          <w:lang w:val="sv-FI"/>
        </w:rPr>
        <w:t xml:space="preserve"> </w:t>
      </w:r>
      <w:r w:rsidRPr="0091170F">
        <w:rPr>
          <w:sz w:val="40"/>
          <w:szCs w:val="40"/>
          <w:lang w:val="sv-FI"/>
        </w:rPr>
        <w:t>över egna och dagisets saker/ kläder. Inte slösa t.ex. teckningspapper, bara rita lite och sedan kasta om man inte är nöjd</w:t>
      </w:r>
    </w:p>
    <w:p w:rsidR="0091170F" w:rsidRPr="0091170F" w:rsidRDefault="0091170F" w:rsidP="0091170F">
      <w:pPr>
        <w:ind w:left="720"/>
        <w:contextualSpacing/>
        <w:rPr>
          <w:sz w:val="40"/>
          <w:szCs w:val="40"/>
          <w:lang w:val="sv-FI"/>
        </w:rPr>
      </w:pPr>
      <w:r w:rsidRPr="0091170F">
        <w:rPr>
          <w:sz w:val="40"/>
          <w:szCs w:val="40"/>
          <w:lang w:val="sv-FI"/>
        </w:rPr>
        <w:t>- Låta barnen vara delaktiga i .t.ex. sortering av mjölkburkar</w:t>
      </w:r>
    </w:p>
    <w:p w:rsidR="0091170F" w:rsidRPr="0091170F" w:rsidRDefault="0091170F" w:rsidP="0091170F">
      <w:pPr>
        <w:ind w:left="720"/>
        <w:contextualSpacing/>
        <w:rPr>
          <w:sz w:val="40"/>
          <w:szCs w:val="40"/>
          <w:lang w:val="sv-FI"/>
        </w:rPr>
      </w:pPr>
      <w:r w:rsidRPr="0091170F">
        <w:rPr>
          <w:sz w:val="40"/>
          <w:szCs w:val="40"/>
          <w:lang w:val="sv-FI"/>
        </w:rPr>
        <w:t>- Vara ute i skogen och lära barnen om att ta hand om naturen</w:t>
      </w:r>
    </w:p>
    <w:p w:rsidR="0091170F" w:rsidRPr="0091170F" w:rsidRDefault="0091170F" w:rsidP="0091170F">
      <w:pPr>
        <w:ind w:left="720"/>
        <w:contextualSpacing/>
        <w:rPr>
          <w:sz w:val="40"/>
          <w:szCs w:val="40"/>
          <w:lang w:val="sv-FI"/>
        </w:rPr>
      </w:pPr>
      <w:r w:rsidRPr="0091170F">
        <w:rPr>
          <w:sz w:val="40"/>
          <w:szCs w:val="40"/>
          <w:lang w:val="sv-FI"/>
        </w:rPr>
        <w:t>- Roskpolis på besök</w:t>
      </w:r>
      <w:r w:rsidRPr="0091170F">
        <w:rPr>
          <w:sz w:val="40"/>
          <w:szCs w:val="40"/>
          <w:lang w:val="sv-FI"/>
        </w:rPr>
        <w:sym w:font="Wingdings" w:char="F04A"/>
      </w:r>
    </w:p>
    <w:p w:rsidR="0091170F" w:rsidRPr="0091170F" w:rsidRDefault="0091170F" w:rsidP="0091170F">
      <w:pPr>
        <w:ind w:left="720"/>
        <w:contextualSpacing/>
        <w:rPr>
          <w:sz w:val="40"/>
          <w:szCs w:val="40"/>
          <w:lang w:val="sv-FI"/>
        </w:rPr>
      </w:pPr>
      <w:r w:rsidRPr="0091170F">
        <w:rPr>
          <w:sz w:val="40"/>
          <w:szCs w:val="40"/>
          <w:lang w:val="sv-FI"/>
        </w:rPr>
        <w:t>- Berätta om t.ex. förnybar energi, solpaneler, vindkraft</w:t>
      </w:r>
    </w:p>
    <w:p w:rsidR="0091170F" w:rsidRPr="0091170F" w:rsidRDefault="0091170F" w:rsidP="0091170F">
      <w:pPr>
        <w:ind w:left="720"/>
        <w:contextualSpacing/>
        <w:rPr>
          <w:sz w:val="40"/>
          <w:szCs w:val="40"/>
          <w:lang w:val="sv-FI"/>
        </w:rPr>
      </w:pPr>
      <w:r w:rsidRPr="0091170F">
        <w:rPr>
          <w:sz w:val="40"/>
          <w:szCs w:val="40"/>
          <w:lang w:val="sv-FI"/>
        </w:rPr>
        <w:t>- Närheten till naturen ( syns redan)</w:t>
      </w:r>
    </w:p>
    <w:p w:rsidR="0091170F" w:rsidRPr="0091170F" w:rsidRDefault="0091170F" w:rsidP="0091170F">
      <w:pPr>
        <w:ind w:left="720"/>
        <w:contextualSpacing/>
        <w:rPr>
          <w:sz w:val="40"/>
          <w:szCs w:val="40"/>
          <w:lang w:val="sv-FI"/>
        </w:rPr>
      </w:pPr>
      <w:r w:rsidRPr="0091170F">
        <w:rPr>
          <w:sz w:val="40"/>
          <w:szCs w:val="40"/>
          <w:lang w:val="sv-FI"/>
        </w:rPr>
        <w:t>- Barnen lär sig att återanvända</w:t>
      </w:r>
    </w:p>
    <w:p w:rsidR="0091170F" w:rsidRPr="0091170F" w:rsidRDefault="0091170F" w:rsidP="0091170F">
      <w:pPr>
        <w:ind w:left="720"/>
        <w:contextualSpacing/>
        <w:rPr>
          <w:sz w:val="40"/>
          <w:szCs w:val="40"/>
          <w:lang w:val="sv-FI"/>
        </w:rPr>
      </w:pPr>
      <w:r w:rsidRPr="0091170F">
        <w:rPr>
          <w:sz w:val="40"/>
          <w:szCs w:val="40"/>
          <w:lang w:val="sv-FI"/>
        </w:rPr>
        <w:t>- Besök av skräppolisen</w:t>
      </w:r>
    </w:p>
    <w:p w:rsidR="0091170F" w:rsidRPr="0091170F" w:rsidRDefault="0091170F" w:rsidP="0091170F">
      <w:pPr>
        <w:ind w:left="720"/>
        <w:contextualSpacing/>
        <w:rPr>
          <w:sz w:val="40"/>
          <w:szCs w:val="40"/>
          <w:lang w:val="sv-FI"/>
        </w:rPr>
      </w:pPr>
      <w:r w:rsidRPr="0091170F">
        <w:rPr>
          <w:sz w:val="40"/>
          <w:szCs w:val="40"/>
          <w:lang w:val="sv-FI"/>
        </w:rPr>
        <w:t>- T.ex sortera rosk &amp; göra skräpkonst</w:t>
      </w:r>
    </w:p>
    <w:p w:rsidR="0091170F" w:rsidRPr="0091170F" w:rsidRDefault="0091170F" w:rsidP="0091170F">
      <w:pPr>
        <w:ind w:left="720"/>
        <w:contextualSpacing/>
        <w:rPr>
          <w:sz w:val="40"/>
          <w:szCs w:val="40"/>
          <w:lang w:val="sv-FI"/>
        </w:rPr>
      </w:pPr>
      <w:r w:rsidRPr="0091170F">
        <w:rPr>
          <w:sz w:val="40"/>
          <w:szCs w:val="40"/>
          <w:lang w:val="sv-FI"/>
        </w:rPr>
        <w:t>- tema dag / vecka kring vatten, varifrån kommer dricksvattnet? hur bildas det?, vad händer med avlopssvattnet?</w:t>
      </w:r>
    </w:p>
    <w:p w:rsidR="0091170F" w:rsidRPr="0091170F" w:rsidRDefault="0091170F" w:rsidP="0091170F">
      <w:pPr>
        <w:ind w:left="720"/>
        <w:contextualSpacing/>
        <w:rPr>
          <w:sz w:val="40"/>
          <w:szCs w:val="40"/>
          <w:lang w:val="sv-FI"/>
        </w:rPr>
      </w:pPr>
      <w:r w:rsidRPr="0091170F">
        <w:rPr>
          <w:sz w:val="40"/>
          <w:szCs w:val="40"/>
          <w:lang w:val="sv-FI"/>
        </w:rPr>
        <w:t>-  Lära om sortering, lära om hur vi kan ta vara på vad naturen ger t.ex. bär och frukter på hösten</w:t>
      </w:r>
    </w:p>
    <w:p w:rsidR="0091170F" w:rsidRPr="0091170F" w:rsidRDefault="0091170F" w:rsidP="0091170F">
      <w:pPr>
        <w:ind w:left="720"/>
        <w:contextualSpacing/>
        <w:rPr>
          <w:sz w:val="40"/>
          <w:szCs w:val="40"/>
          <w:lang w:val="sv-FI"/>
        </w:rPr>
      </w:pPr>
      <w:r w:rsidRPr="0091170F">
        <w:rPr>
          <w:sz w:val="40"/>
          <w:szCs w:val="40"/>
          <w:lang w:val="sv-FI"/>
        </w:rPr>
        <w:t>- Som det kankse redan är ...</w:t>
      </w:r>
    </w:p>
    <w:p w:rsidR="0091170F" w:rsidRPr="0091170F" w:rsidRDefault="0091170F" w:rsidP="0091170F">
      <w:pPr>
        <w:ind w:left="720"/>
        <w:contextualSpacing/>
        <w:rPr>
          <w:sz w:val="40"/>
          <w:szCs w:val="40"/>
          <w:lang w:val="sv-FI"/>
        </w:rPr>
      </w:pPr>
      <w:r w:rsidRPr="0091170F">
        <w:rPr>
          <w:sz w:val="40"/>
          <w:szCs w:val="40"/>
          <w:lang w:val="sv-FI"/>
        </w:rPr>
        <w:t>- Mat producerad i nejden eller åminstone i Finland</w:t>
      </w:r>
    </w:p>
    <w:p w:rsidR="0091170F" w:rsidRPr="0091170F" w:rsidRDefault="0091170F" w:rsidP="0091170F">
      <w:pPr>
        <w:ind w:left="720"/>
        <w:contextualSpacing/>
        <w:rPr>
          <w:sz w:val="40"/>
          <w:szCs w:val="40"/>
          <w:lang w:val="sv-FI"/>
        </w:rPr>
      </w:pPr>
      <w:r w:rsidRPr="0091170F">
        <w:rPr>
          <w:sz w:val="40"/>
          <w:szCs w:val="40"/>
          <w:lang w:val="sv-FI"/>
        </w:rPr>
        <w:t>- Sockerfritt med tanke</w:t>
      </w:r>
    </w:p>
    <w:p w:rsidR="0091170F" w:rsidRPr="0091170F" w:rsidRDefault="0091170F" w:rsidP="0091170F">
      <w:pPr>
        <w:ind w:left="720"/>
        <w:contextualSpacing/>
        <w:rPr>
          <w:sz w:val="40"/>
          <w:szCs w:val="40"/>
          <w:lang w:val="sv-FI"/>
        </w:rPr>
      </w:pPr>
      <w:r w:rsidRPr="0091170F">
        <w:rPr>
          <w:sz w:val="40"/>
          <w:szCs w:val="40"/>
          <w:lang w:val="sv-FI"/>
        </w:rPr>
        <w:t>- Så lite socker som möjligt i maten -&gt; för en hållabarare och friskare hälsa  - &gt; fullkornsprodukter istället för vit pasta t.ex.</w:t>
      </w:r>
    </w:p>
    <w:p w:rsidR="0091170F" w:rsidRPr="0091170F" w:rsidRDefault="0091170F" w:rsidP="0091170F">
      <w:pPr>
        <w:ind w:left="720"/>
        <w:contextualSpacing/>
        <w:rPr>
          <w:sz w:val="40"/>
          <w:szCs w:val="40"/>
        </w:rPr>
      </w:pPr>
      <w:r w:rsidRPr="0091170F">
        <w:rPr>
          <w:sz w:val="40"/>
          <w:szCs w:val="40"/>
        </w:rPr>
        <w:t>-Minska på plastanvändning - &gt; sortering</w:t>
      </w:r>
    </w:p>
    <w:p w:rsidR="0091170F" w:rsidRPr="0091170F" w:rsidRDefault="0091170F" w:rsidP="009C791C">
      <w:pPr>
        <w:contextualSpacing/>
        <w:rPr>
          <w:sz w:val="40"/>
          <w:szCs w:val="40"/>
        </w:rPr>
      </w:pPr>
    </w:p>
    <w:p w:rsidR="0091170F" w:rsidRPr="0091170F" w:rsidRDefault="0091170F" w:rsidP="0091170F">
      <w:pPr>
        <w:rPr>
          <w:b/>
          <w:sz w:val="40"/>
          <w:szCs w:val="40"/>
        </w:rPr>
      </w:pPr>
      <w:r w:rsidRPr="0091170F">
        <w:rPr>
          <w:b/>
          <w:sz w:val="40"/>
          <w:szCs w:val="40"/>
        </w:rPr>
        <w:t>Millä tavalla teidän mielestä TVT  (I padit) tulisi olla käytössä päiväkodissa?</w:t>
      </w:r>
    </w:p>
    <w:p w:rsidR="0091170F" w:rsidRPr="0091170F" w:rsidRDefault="0091170F" w:rsidP="0091170F">
      <w:pPr>
        <w:numPr>
          <w:ilvl w:val="0"/>
          <w:numId w:val="2"/>
        </w:numPr>
        <w:contextualSpacing/>
        <w:rPr>
          <w:sz w:val="40"/>
          <w:szCs w:val="40"/>
        </w:rPr>
      </w:pPr>
      <w:r w:rsidRPr="0091170F">
        <w:rPr>
          <w:sz w:val="40"/>
          <w:szCs w:val="40"/>
        </w:rPr>
        <w:t>Projekteja (lasten ideoimia) joissa lapset oppivat perusasioita, valmistautuvat koulua varten</w:t>
      </w:r>
    </w:p>
    <w:p w:rsidR="0091170F" w:rsidRPr="0091170F" w:rsidRDefault="0091170F" w:rsidP="0091170F">
      <w:pPr>
        <w:numPr>
          <w:ilvl w:val="0"/>
          <w:numId w:val="2"/>
        </w:numPr>
        <w:contextualSpacing/>
        <w:rPr>
          <w:sz w:val="40"/>
          <w:szCs w:val="40"/>
        </w:rPr>
      </w:pPr>
      <w:r w:rsidRPr="0091170F">
        <w:rPr>
          <w:sz w:val="40"/>
          <w:szCs w:val="40"/>
        </w:rPr>
        <w:t>Minusta ei lasten kohdalla ttä TVT kysymystä tarvitse miettiä</w:t>
      </w:r>
    </w:p>
    <w:p w:rsidR="0091170F" w:rsidRPr="0091170F" w:rsidRDefault="0091170F" w:rsidP="0091170F">
      <w:pPr>
        <w:numPr>
          <w:ilvl w:val="0"/>
          <w:numId w:val="2"/>
        </w:numPr>
        <w:contextualSpacing/>
        <w:rPr>
          <w:sz w:val="40"/>
          <w:szCs w:val="40"/>
        </w:rPr>
      </w:pPr>
      <w:r w:rsidRPr="0091170F">
        <w:rPr>
          <w:sz w:val="40"/>
          <w:szCs w:val="40"/>
        </w:rPr>
        <w:t xml:space="preserve">Ei mitenkään missään tapauksessa </w:t>
      </w:r>
      <w:r w:rsidRPr="0091170F">
        <w:rPr>
          <w:sz w:val="40"/>
          <w:szCs w:val="40"/>
        </w:rPr>
        <w:sym w:font="Wingdings" w:char="F04A"/>
      </w:r>
    </w:p>
    <w:p w:rsidR="0091170F" w:rsidRPr="0091170F" w:rsidRDefault="0091170F" w:rsidP="0091170F">
      <w:pPr>
        <w:numPr>
          <w:ilvl w:val="0"/>
          <w:numId w:val="2"/>
        </w:numPr>
        <w:contextualSpacing/>
        <w:rPr>
          <w:sz w:val="40"/>
          <w:szCs w:val="40"/>
        </w:rPr>
      </w:pPr>
      <w:r w:rsidRPr="0091170F">
        <w:rPr>
          <w:sz w:val="40"/>
          <w:szCs w:val="40"/>
        </w:rPr>
        <w:t>Olen järkyttynyt että tämmöistä edes mietitään, mutta ihanaa että kysytte niin voi kertoa mitä lapselleen toivoo. kiitos siitä</w:t>
      </w:r>
    </w:p>
    <w:p w:rsidR="0091170F" w:rsidRPr="0091170F" w:rsidRDefault="0091170F" w:rsidP="0091170F">
      <w:pPr>
        <w:numPr>
          <w:ilvl w:val="0"/>
          <w:numId w:val="2"/>
        </w:numPr>
        <w:contextualSpacing/>
        <w:rPr>
          <w:sz w:val="40"/>
          <w:szCs w:val="40"/>
        </w:rPr>
      </w:pPr>
      <w:r w:rsidRPr="0091170F">
        <w:rPr>
          <w:sz w:val="40"/>
          <w:szCs w:val="40"/>
        </w:rPr>
        <w:t>Ei kiitos Ipadeja päiväkotiin</w:t>
      </w:r>
    </w:p>
    <w:p w:rsidR="0091170F" w:rsidRPr="0091170F" w:rsidRDefault="0091170F" w:rsidP="0091170F">
      <w:pPr>
        <w:numPr>
          <w:ilvl w:val="0"/>
          <w:numId w:val="2"/>
        </w:numPr>
        <w:contextualSpacing/>
        <w:rPr>
          <w:sz w:val="40"/>
          <w:szCs w:val="40"/>
        </w:rPr>
      </w:pPr>
      <w:r w:rsidRPr="0091170F">
        <w:rPr>
          <w:sz w:val="40"/>
          <w:szCs w:val="40"/>
        </w:rPr>
        <w:t>Ei padeja päiväkotiin, kiitos!</w:t>
      </w:r>
    </w:p>
    <w:p w:rsidR="0091170F" w:rsidRPr="0091170F" w:rsidRDefault="0091170F" w:rsidP="0091170F">
      <w:pPr>
        <w:numPr>
          <w:ilvl w:val="0"/>
          <w:numId w:val="2"/>
        </w:numPr>
        <w:contextualSpacing/>
        <w:rPr>
          <w:sz w:val="40"/>
          <w:szCs w:val="40"/>
        </w:rPr>
      </w:pPr>
      <w:r w:rsidRPr="0091170F">
        <w:rPr>
          <w:sz w:val="40"/>
          <w:szCs w:val="40"/>
        </w:rPr>
        <w:t>Vanhemmat joutuvat miettimän jatkuvasti tänä päivänä lasten ruutuajan rajoittamista/ kurissa pitämistä. Jos padit tulevt päiväkotiin se syö pojan tältä vanhempien kontrollilta. Juuri tämän kontrollin kanssa perheissä on kaikist kovin vääntö lasten kanssa. Tukekaa meitä vanhempia ennemminkin siinä että lapset tekevät kaikkea muuta sosiaalista taitoa kehittävää toimintaa. Tämänhetkinen päiväkotitoiminta on mielestäni erittäin hyvä. Padit tulevat joka tapauksessa koulussa. Rauhoittakaa lapsuus.</w:t>
      </w:r>
    </w:p>
    <w:p w:rsidR="0091170F" w:rsidRPr="0091170F" w:rsidRDefault="0091170F" w:rsidP="0091170F">
      <w:pPr>
        <w:numPr>
          <w:ilvl w:val="0"/>
          <w:numId w:val="2"/>
        </w:numPr>
        <w:contextualSpacing/>
        <w:rPr>
          <w:sz w:val="40"/>
          <w:szCs w:val="40"/>
        </w:rPr>
      </w:pPr>
      <w:r w:rsidRPr="0091170F">
        <w:rPr>
          <w:sz w:val="40"/>
          <w:szCs w:val="40"/>
        </w:rPr>
        <w:t>I padit voisivat olla opetuksen osana rajoitetussa määrin esim. esiopetuksessa oppimisen tukena.</w:t>
      </w:r>
    </w:p>
    <w:p w:rsidR="0091170F" w:rsidRPr="0091170F" w:rsidRDefault="0091170F" w:rsidP="0091170F">
      <w:pPr>
        <w:rPr>
          <w:sz w:val="40"/>
          <w:szCs w:val="40"/>
        </w:rPr>
      </w:pPr>
    </w:p>
    <w:p w:rsidR="0091170F" w:rsidRPr="0091170F" w:rsidRDefault="0091170F" w:rsidP="0091170F">
      <w:pPr>
        <w:rPr>
          <w:b/>
          <w:sz w:val="40"/>
          <w:szCs w:val="40"/>
          <w:lang w:val="sv-FI"/>
        </w:rPr>
      </w:pPr>
      <w:r w:rsidRPr="0091170F">
        <w:rPr>
          <w:b/>
          <w:sz w:val="40"/>
          <w:szCs w:val="40"/>
          <w:lang w:val="sv-FI"/>
        </w:rPr>
        <w:t>På vilket sätt tycker ni att IKT (Ipads) skall användas på daghemmet?</w:t>
      </w:r>
    </w:p>
    <w:p w:rsidR="0091170F" w:rsidRPr="0091170F" w:rsidRDefault="0091170F" w:rsidP="0091170F">
      <w:pPr>
        <w:numPr>
          <w:ilvl w:val="0"/>
          <w:numId w:val="2"/>
        </w:numPr>
        <w:contextualSpacing/>
        <w:rPr>
          <w:sz w:val="40"/>
          <w:szCs w:val="40"/>
          <w:lang w:val="sv-FI"/>
        </w:rPr>
      </w:pPr>
      <w:r w:rsidRPr="0091170F">
        <w:rPr>
          <w:sz w:val="40"/>
          <w:szCs w:val="40"/>
          <w:lang w:val="sv-FI"/>
        </w:rPr>
        <w:t>Man kunde ta upp Raseborgs (Ekenäs) historia och besöka t.ex. Raseborgs slott, slottsboden, gamla stan, muséet, kyrkan osv. ( om de tfinns resurser). Men det ska inte bli för mycket besök. För det kan också bli för mycket för personalen = stress. Eller så kommer någon till dagis och berättar om de,olika ställena = de lär sig om sin hembyggds historia= förankring där de växer upp</w:t>
      </w:r>
    </w:p>
    <w:p w:rsidR="0091170F" w:rsidRPr="0091170F" w:rsidRDefault="0091170F" w:rsidP="0091170F">
      <w:pPr>
        <w:numPr>
          <w:ilvl w:val="0"/>
          <w:numId w:val="2"/>
        </w:numPr>
        <w:contextualSpacing/>
        <w:rPr>
          <w:sz w:val="40"/>
          <w:szCs w:val="40"/>
          <w:lang w:val="sv-FI"/>
        </w:rPr>
      </w:pPr>
      <w:r w:rsidRPr="0091170F">
        <w:rPr>
          <w:sz w:val="40"/>
          <w:szCs w:val="40"/>
          <w:lang w:val="sv-FI"/>
        </w:rPr>
        <w:t>Jag tycker de kan lära sig grunder i användning i förskolan. Dessutom finns massor med lärorika appar som lämpar sig för daghem. Seesaw kan användas som en digital portfolio. Jättebra!</w:t>
      </w:r>
    </w:p>
    <w:p w:rsidR="0091170F" w:rsidRPr="0091170F" w:rsidRDefault="0091170F" w:rsidP="0091170F">
      <w:pPr>
        <w:numPr>
          <w:ilvl w:val="0"/>
          <w:numId w:val="2"/>
        </w:numPr>
        <w:contextualSpacing/>
        <w:rPr>
          <w:sz w:val="40"/>
          <w:szCs w:val="40"/>
          <w:lang w:val="sv-FI"/>
        </w:rPr>
      </w:pPr>
      <w:r w:rsidRPr="0091170F">
        <w:rPr>
          <w:sz w:val="40"/>
          <w:szCs w:val="40"/>
          <w:lang w:val="sv-FI"/>
        </w:rPr>
        <w:t>Så lite som möjligt! Men om används så lärande spel tillsammans med en vuxen</w:t>
      </w:r>
    </w:p>
    <w:p w:rsidR="0091170F" w:rsidRPr="0091170F" w:rsidRDefault="0091170F" w:rsidP="0091170F">
      <w:pPr>
        <w:numPr>
          <w:ilvl w:val="0"/>
          <w:numId w:val="2"/>
        </w:numPr>
        <w:contextualSpacing/>
        <w:rPr>
          <w:sz w:val="40"/>
          <w:szCs w:val="40"/>
          <w:lang w:val="sv-FI"/>
        </w:rPr>
      </w:pPr>
      <w:r w:rsidRPr="0091170F">
        <w:rPr>
          <w:sz w:val="40"/>
          <w:szCs w:val="40"/>
          <w:lang w:val="sv-FI"/>
        </w:rPr>
        <w:t>Så lite som möjligt! Öva istället sociala färdigheter, fin- och grovmotorik, lek och sjung, rör er inne och ute</w:t>
      </w:r>
    </w:p>
    <w:p w:rsidR="0091170F" w:rsidRPr="0091170F" w:rsidRDefault="0091170F" w:rsidP="0091170F">
      <w:pPr>
        <w:numPr>
          <w:ilvl w:val="0"/>
          <w:numId w:val="2"/>
        </w:numPr>
        <w:contextualSpacing/>
        <w:rPr>
          <w:sz w:val="40"/>
          <w:szCs w:val="40"/>
          <w:lang w:val="sv-FI"/>
        </w:rPr>
      </w:pPr>
      <w:r w:rsidRPr="0091170F">
        <w:rPr>
          <w:sz w:val="40"/>
          <w:szCs w:val="40"/>
          <w:lang w:val="sv-FI"/>
        </w:rPr>
        <w:t>- I pads endast i inlärningssyfte. Skärmar ser dagens barn nog tillräckligt på ändå</w:t>
      </w:r>
    </w:p>
    <w:p w:rsidR="0091170F" w:rsidRPr="0091170F" w:rsidRDefault="0091170F" w:rsidP="0091170F">
      <w:pPr>
        <w:numPr>
          <w:ilvl w:val="0"/>
          <w:numId w:val="2"/>
        </w:numPr>
        <w:contextualSpacing/>
        <w:rPr>
          <w:sz w:val="40"/>
          <w:szCs w:val="40"/>
          <w:lang w:val="sv-FI"/>
        </w:rPr>
      </w:pPr>
      <w:r w:rsidRPr="0091170F">
        <w:rPr>
          <w:sz w:val="40"/>
          <w:szCs w:val="40"/>
          <w:lang w:val="sv-FI"/>
        </w:rPr>
        <w:t>Som ett pedagogiskt hjälpmedel, ”kunskapskälla” några pedagogiska spel</w:t>
      </w:r>
    </w:p>
    <w:p w:rsidR="0091170F" w:rsidRPr="0091170F" w:rsidRDefault="0091170F" w:rsidP="0091170F">
      <w:pPr>
        <w:numPr>
          <w:ilvl w:val="0"/>
          <w:numId w:val="2"/>
        </w:numPr>
        <w:contextualSpacing/>
        <w:rPr>
          <w:sz w:val="40"/>
          <w:szCs w:val="40"/>
          <w:lang w:val="sv-FI"/>
        </w:rPr>
      </w:pPr>
      <w:r w:rsidRPr="0091170F">
        <w:rPr>
          <w:sz w:val="40"/>
          <w:szCs w:val="40"/>
          <w:lang w:val="sv-FI"/>
        </w:rPr>
        <w:t>Dokumentation</w:t>
      </w:r>
    </w:p>
    <w:p w:rsidR="0091170F" w:rsidRPr="0091170F" w:rsidRDefault="0091170F" w:rsidP="0091170F">
      <w:pPr>
        <w:numPr>
          <w:ilvl w:val="0"/>
          <w:numId w:val="2"/>
        </w:numPr>
        <w:contextualSpacing/>
        <w:rPr>
          <w:sz w:val="40"/>
          <w:szCs w:val="40"/>
          <w:lang w:val="sv-FI"/>
        </w:rPr>
      </w:pPr>
      <w:r w:rsidRPr="0091170F">
        <w:rPr>
          <w:sz w:val="40"/>
          <w:szCs w:val="40"/>
          <w:lang w:val="sv-FI"/>
        </w:rPr>
        <w:t>Som ett hjälpmedel</w:t>
      </w:r>
    </w:p>
    <w:p w:rsidR="0091170F" w:rsidRPr="0091170F" w:rsidRDefault="0091170F" w:rsidP="0091170F">
      <w:pPr>
        <w:numPr>
          <w:ilvl w:val="0"/>
          <w:numId w:val="2"/>
        </w:numPr>
        <w:contextualSpacing/>
        <w:rPr>
          <w:sz w:val="40"/>
          <w:szCs w:val="40"/>
          <w:lang w:val="sv-FI"/>
        </w:rPr>
      </w:pPr>
      <w:r w:rsidRPr="0091170F">
        <w:rPr>
          <w:sz w:val="40"/>
          <w:szCs w:val="40"/>
          <w:lang w:val="sv-FI"/>
        </w:rPr>
        <w:t>Som bildstöd i lärandeprocessen</w:t>
      </w:r>
    </w:p>
    <w:p w:rsidR="0091170F" w:rsidRPr="0091170F" w:rsidRDefault="0091170F" w:rsidP="0091170F">
      <w:pPr>
        <w:numPr>
          <w:ilvl w:val="0"/>
          <w:numId w:val="2"/>
        </w:numPr>
        <w:contextualSpacing/>
        <w:rPr>
          <w:sz w:val="40"/>
          <w:szCs w:val="40"/>
          <w:lang w:val="sv-FI"/>
        </w:rPr>
      </w:pPr>
      <w:r w:rsidRPr="0091170F">
        <w:rPr>
          <w:sz w:val="40"/>
          <w:szCs w:val="40"/>
          <w:lang w:val="sv-FI"/>
        </w:rPr>
        <w:t>Som introduktion, väcka intresse, pedagogiska program</w:t>
      </w:r>
    </w:p>
    <w:p w:rsidR="0091170F" w:rsidRPr="0091170F" w:rsidRDefault="0091170F" w:rsidP="0091170F">
      <w:pPr>
        <w:numPr>
          <w:ilvl w:val="0"/>
          <w:numId w:val="2"/>
        </w:numPr>
        <w:contextualSpacing/>
        <w:rPr>
          <w:sz w:val="40"/>
          <w:szCs w:val="40"/>
          <w:lang w:val="sv-FI"/>
        </w:rPr>
      </w:pPr>
      <w:r w:rsidRPr="0091170F">
        <w:rPr>
          <w:sz w:val="40"/>
          <w:szCs w:val="40"/>
          <w:lang w:val="sv-FI"/>
        </w:rPr>
        <w:t>Naturvetenskapliga appar (t.ex. google earth, hur fungerar människokroppen, fågelläten)</w:t>
      </w:r>
    </w:p>
    <w:p w:rsidR="0091170F" w:rsidRPr="0091170F" w:rsidRDefault="0091170F" w:rsidP="0091170F">
      <w:pPr>
        <w:numPr>
          <w:ilvl w:val="0"/>
          <w:numId w:val="2"/>
        </w:numPr>
        <w:contextualSpacing/>
        <w:rPr>
          <w:sz w:val="40"/>
          <w:szCs w:val="40"/>
          <w:lang w:val="sv-FI"/>
        </w:rPr>
      </w:pPr>
      <w:r w:rsidRPr="0091170F">
        <w:rPr>
          <w:sz w:val="40"/>
          <w:szCs w:val="40"/>
          <w:lang w:val="sv-FI"/>
        </w:rPr>
        <w:t>Molla ABC? i förskolan</w:t>
      </w:r>
    </w:p>
    <w:p w:rsidR="0091170F" w:rsidRPr="0091170F" w:rsidRDefault="0091170F" w:rsidP="0091170F">
      <w:pPr>
        <w:numPr>
          <w:ilvl w:val="0"/>
          <w:numId w:val="2"/>
        </w:numPr>
        <w:contextualSpacing/>
        <w:rPr>
          <w:sz w:val="40"/>
          <w:szCs w:val="40"/>
          <w:lang w:val="sv-FI"/>
        </w:rPr>
      </w:pPr>
      <w:r w:rsidRPr="0091170F">
        <w:rPr>
          <w:sz w:val="40"/>
          <w:szCs w:val="40"/>
          <w:lang w:val="sv-FI"/>
        </w:rPr>
        <w:t>Orolig angående strålning. Ser gärna att ipads används av barnen i flygplansläge</w:t>
      </w:r>
    </w:p>
    <w:p w:rsidR="0091170F" w:rsidRPr="0091170F" w:rsidRDefault="0091170F" w:rsidP="0091170F">
      <w:pPr>
        <w:numPr>
          <w:ilvl w:val="0"/>
          <w:numId w:val="2"/>
        </w:numPr>
        <w:contextualSpacing/>
        <w:rPr>
          <w:sz w:val="40"/>
          <w:szCs w:val="40"/>
          <w:lang w:val="sv-FI"/>
        </w:rPr>
      </w:pPr>
      <w:r w:rsidRPr="0091170F">
        <w:rPr>
          <w:sz w:val="40"/>
          <w:szCs w:val="40"/>
          <w:lang w:val="sv-FI"/>
        </w:rPr>
        <w:t>Ipads som en bilaga</w:t>
      </w:r>
    </w:p>
    <w:p w:rsidR="0091170F" w:rsidRPr="0091170F" w:rsidRDefault="0091170F" w:rsidP="0091170F">
      <w:pPr>
        <w:numPr>
          <w:ilvl w:val="0"/>
          <w:numId w:val="2"/>
        </w:numPr>
        <w:contextualSpacing/>
        <w:rPr>
          <w:sz w:val="40"/>
          <w:szCs w:val="40"/>
          <w:lang w:val="sv-FI"/>
        </w:rPr>
      </w:pPr>
      <w:r w:rsidRPr="0091170F">
        <w:rPr>
          <w:sz w:val="40"/>
          <w:szCs w:val="40"/>
          <w:lang w:val="sv-FI"/>
        </w:rPr>
        <w:t>Att lära alfabet, siffror, form</w:t>
      </w:r>
    </w:p>
    <w:p w:rsidR="0091170F" w:rsidRPr="0091170F" w:rsidRDefault="0091170F" w:rsidP="0091170F">
      <w:pPr>
        <w:numPr>
          <w:ilvl w:val="0"/>
          <w:numId w:val="2"/>
        </w:numPr>
        <w:contextualSpacing/>
        <w:rPr>
          <w:sz w:val="40"/>
          <w:szCs w:val="40"/>
          <w:lang w:val="sv-FI"/>
        </w:rPr>
      </w:pPr>
      <w:r w:rsidRPr="0091170F">
        <w:rPr>
          <w:sz w:val="40"/>
          <w:szCs w:val="40"/>
          <w:lang w:val="sv-FI"/>
        </w:rPr>
        <w:t>Narurkunskap -&gt; vad kan man hitta i skogen etc.</w:t>
      </w:r>
    </w:p>
    <w:p w:rsidR="0091170F" w:rsidRPr="0091170F" w:rsidRDefault="0091170F" w:rsidP="0091170F">
      <w:pPr>
        <w:numPr>
          <w:ilvl w:val="0"/>
          <w:numId w:val="2"/>
        </w:numPr>
        <w:contextualSpacing/>
        <w:rPr>
          <w:sz w:val="40"/>
          <w:szCs w:val="40"/>
          <w:lang w:val="sv-FI"/>
        </w:rPr>
      </w:pPr>
      <w:r w:rsidRPr="0091170F">
        <w:rPr>
          <w:sz w:val="40"/>
          <w:szCs w:val="40"/>
          <w:lang w:val="sv-FI"/>
        </w:rPr>
        <w:t>Ipads är bra som hjälpmedel</w:t>
      </w:r>
    </w:p>
    <w:p w:rsidR="0091170F" w:rsidRPr="0091170F" w:rsidRDefault="0091170F" w:rsidP="0091170F">
      <w:pPr>
        <w:numPr>
          <w:ilvl w:val="0"/>
          <w:numId w:val="2"/>
        </w:numPr>
        <w:contextualSpacing/>
        <w:rPr>
          <w:sz w:val="40"/>
          <w:szCs w:val="40"/>
          <w:lang w:val="sv-FI"/>
        </w:rPr>
      </w:pPr>
      <w:r w:rsidRPr="0091170F">
        <w:rPr>
          <w:sz w:val="40"/>
          <w:szCs w:val="40"/>
          <w:lang w:val="sv-FI"/>
        </w:rPr>
        <w:t>Så lite som möjlgt! De lär sig nog hemma och i skolan, på dagis socialt umgänge, utelek etc.</w:t>
      </w:r>
    </w:p>
    <w:p w:rsidR="0091170F" w:rsidRPr="0091170F" w:rsidRDefault="0091170F" w:rsidP="0091170F">
      <w:pPr>
        <w:numPr>
          <w:ilvl w:val="0"/>
          <w:numId w:val="2"/>
        </w:numPr>
        <w:contextualSpacing/>
        <w:rPr>
          <w:sz w:val="40"/>
          <w:szCs w:val="40"/>
          <w:lang w:val="sv-FI"/>
        </w:rPr>
      </w:pPr>
      <w:r w:rsidRPr="0091170F">
        <w:rPr>
          <w:sz w:val="40"/>
          <w:szCs w:val="40"/>
          <w:lang w:val="sv-FI"/>
        </w:rPr>
        <w:t>Håller med ovanstående. Så lite som möjligt.  De hinner nog! Mycket viktigare att utvecklas socialt &amp; frisk luft!</w:t>
      </w:r>
    </w:p>
    <w:p w:rsidR="0091170F" w:rsidRPr="0091170F" w:rsidRDefault="0091170F" w:rsidP="0091170F">
      <w:pPr>
        <w:numPr>
          <w:ilvl w:val="0"/>
          <w:numId w:val="2"/>
        </w:numPr>
        <w:contextualSpacing/>
        <w:rPr>
          <w:sz w:val="40"/>
          <w:szCs w:val="40"/>
          <w:lang w:val="sv-FI"/>
        </w:rPr>
      </w:pPr>
      <w:r w:rsidRPr="0091170F">
        <w:rPr>
          <w:sz w:val="40"/>
          <w:szCs w:val="40"/>
          <w:lang w:val="sv-FI"/>
        </w:rPr>
        <w:t>Trevligt med bilder på barnen också men barnen ska helst inte använda Ipad själv</w:t>
      </w:r>
    </w:p>
    <w:p w:rsidR="0091170F" w:rsidRPr="0091170F" w:rsidRDefault="0091170F" w:rsidP="0091170F">
      <w:pPr>
        <w:numPr>
          <w:ilvl w:val="0"/>
          <w:numId w:val="2"/>
        </w:numPr>
        <w:contextualSpacing/>
        <w:rPr>
          <w:sz w:val="40"/>
          <w:szCs w:val="40"/>
          <w:lang w:val="sv-FI"/>
        </w:rPr>
      </w:pPr>
      <w:r w:rsidRPr="0091170F">
        <w:rPr>
          <w:sz w:val="40"/>
          <w:szCs w:val="40"/>
          <w:lang w:val="sv-FI"/>
        </w:rPr>
        <w:t>Helst inte Ipads åt barnen</w:t>
      </w:r>
    </w:p>
    <w:p w:rsidR="0091170F" w:rsidRPr="0091170F" w:rsidRDefault="0091170F" w:rsidP="0091170F">
      <w:pPr>
        <w:numPr>
          <w:ilvl w:val="0"/>
          <w:numId w:val="2"/>
        </w:numPr>
        <w:contextualSpacing/>
        <w:rPr>
          <w:sz w:val="40"/>
          <w:szCs w:val="40"/>
          <w:lang w:val="sv-FI"/>
        </w:rPr>
      </w:pPr>
      <w:r w:rsidRPr="0091170F">
        <w:rPr>
          <w:sz w:val="40"/>
          <w:szCs w:val="40"/>
          <w:lang w:val="sv-FI"/>
        </w:rPr>
        <w:t>Möjligast lite</w:t>
      </w:r>
    </w:p>
    <w:p w:rsidR="0091170F" w:rsidRPr="0091170F" w:rsidRDefault="0091170F" w:rsidP="0091170F">
      <w:pPr>
        <w:numPr>
          <w:ilvl w:val="0"/>
          <w:numId w:val="2"/>
        </w:numPr>
        <w:contextualSpacing/>
        <w:rPr>
          <w:sz w:val="40"/>
          <w:szCs w:val="40"/>
          <w:lang w:val="sv-FI"/>
        </w:rPr>
      </w:pPr>
      <w:r w:rsidRPr="0091170F">
        <w:rPr>
          <w:sz w:val="40"/>
          <w:szCs w:val="40"/>
          <w:lang w:val="sv-FI"/>
        </w:rPr>
        <w:t xml:space="preserve">Inte för mycket, barnen lär sig nog också senare använda Ipad. Hellre papper, penna, bordsdspel etc. och det har ni massor här! </w:t>
      </w:r>
      <w:r w:rsidRPr="0091170F">
        <w:rPr>
          <w:sz w:val="40"/>
          <w:szCs w:val="40"/>
          <w:lang w:val="sv-FI"/>
        </w:rPr>
        <w:sym w:font="Wingdings" w:char="F04A"/>
      </w:r>
    </w:p>
    <w:p w:rsidR="0091170F" w:rsidRPr="0091170F" w:rsidRDefault="0091170F" w:rsidP="0091170F">
      <w:pPr>
        <w:numPr>
          <w:ilvl w:val="0"/>
          <w:numId w:val="2"/>
        </w:numPr>
        <w:contextualSpacing/>
        <w:rPr>
          <w:sz w:val="40"/>
          <w:szCs w:val="40"/>
          <w:lang w:val="sv-FI"/>
        </w:rPr>
      </w:pPr>
      <w:r w:rsidRPr="0091170F">
        <w:rPr>
          <w:sz w:val="40"/>
          <w:szCs w:val="40"/>
          <w:lang w:val="sv-FI"/>
        </w:rPr>
        <w:t>Inga paddor!</w:t>
      </w:r>
    </w:p>
    <w:p w:rsidR="0091170F" w:rsidRPr="0091170F" w:rsidRDefault="0091170F" w:rsidP="0091170F">
      <w:pPr>
        <w:numPr>
          <w:ilvl w:val="0"/>
          <w:numId w:val="2"/>
        </w:numPr>
        <w:contextualSpacing/>
        <w:rPr>
          <w:sz w:val="40"/>
          <w:szCs w:val="40"/>
          <w:lang w:val="sv-FI"/>
        </w:rPr>
      </w:pPr>
      <w:r w:rsidRPr="0091170F">
        <w:rPr>
          <w:sz w:val="40"/>
          <w:szCs w:val="40"/>
          <w:lang w:val="sv-FI"/>
        </w:rPr>
        <w:t>Så lite som möjligt. Träna social samvaro, finmotorik, klippa-klistra osv. – VIKTIGARE</w:t>
      </w:r>
    </w:p>
    <w:p w:rsidR="0091170F" w:rsidRPr="0091170F" w:rsidRDefault="0091170F" w:rsidP="0091170F">
      <w:pPr>
        <w:numPr>
          <w:ilvl w:val="0"/>
          <w:numId w:val="2"/>
        </w:numPr>
        <w:contextualSpacing/>
        <w:rPr>
          <w:sz w:val="40"/>
          <w:szCs w:val="40"/>
          <w:lang w:val="sv-FI"/>
        </w:rPr>
      </w:pPr>
      <w:r w:rsidRPr="0091170F">
        <w:rPr>
          <w:sz w:val="40"/>
          <w:szCs w:val="40"/>
          <w:lang w:val="sv-FI"/>
        </w:rPr>
        <w:t>Appar som främjar bokstavs/sifferinlärning. Ipads endast som hjälpmedel, ej som ”underhållning”</w:t>
      </w:r>
    </w:p>
    <w:p w:rsidR="0091170F" w:rsidRPr="0091170F" w:rsidRDefault="0091170F" w:rsidP="0091170F">
      <w:pPr>
        <w:numPr>
          <w:ilvl w:val="0"/>
          <w:numId w:val="2"/>
        </w:numPr>
        <w:contextualSpacing/>
        <w:rPr>
          <w:sz w:val="40"/>
          <w:szCs w:val="40"/>
          <w:lang w:val="sv-FI"/>
        </w:rPr>
      </w:pPr>
      <w:r w:rsidRPr="0091170F">
        <w:rPr>
          <w:sz w:val="40"/>
          <w:szCs w:val="40"/>
          <w:lang w:val="sv-FI"/>
        </w:rPr>
        <w:t>Fnt då man kan genast visa bilder/ klipp då barnet funderar på något</w:t>
      </w:r>
    </w:p>
    <w:p w:rsidR="0091170F" w:rsidRPr="0091170F" w:rsidRDefault="0091170F" w:rsidP="0091170F">
      <w:pPr>
        <w:numPr>
          <w:ilvl w:val="0"/>
          <w:numId w:val="2"/>
        </w:numPr>
        <w:contextualSpacing/>
        <w:rPr>
          <w:sz w:val="40"/>
          <w:szCs w:val="40"/>
          <w:lang w:val="sv-FI"/>
        </w:rPr>
      </w:pPr>
      <w:r w:rsidRPr="0091170F">
        <w:rPr>
          <w:sz w:val="40"/>
          <w:szCs w:val="40"/>
          <w:lang w:val="sv-FI"/>
        </w:rPr>
        <w:t>Undervisningssyfte, inte ofta</w:t>
      </w:r>
    </w:p>
    <w:p w:rsidR="0091170F" w:rsidRPr="0091170F" w:rsidRDefault="0091170F" w:rsidP="0091170F">
      <w:pPr>
        <w:numPr>
          <w:ilvl w:val="0"/>
          <w:numId w:val="2"/>
        </w:numPr>
        <w:contextualSpacing/>
        <w:rPr>
          <w:sz w:val="40"/>
          <w:szCs w:val="40"/>
          <w:lang w:val="sv-FI"/>
        </w:rPr>
      </w:pPr>
      <w:r w:rsidRPr="0091170F">
        <w:rPr>
          <w:sz w:val="40"/>
          <w:szCs w:val="40"/>
          <w:lang w:val="sv-FI"/>
        </w:rPr>
        <w:t xml:space="preserve">Söka information, okstavs-/ räknespel och dyl </w:t>
      </w:r>
    </w:p>
    <w:p w:rsidR="0091170F" w:rsidRPr="0091170F" w:rsidRDefault="0091170F" w:rsidP="0091170F">
      <w:pPr>
        <w:numPr>
          <w:ilvl w:val="0"/>
          <w:numId w:val="2"/>
        </w:numPr>
        <w:contextualSpacing/>
        <w:rPr>
          <w:sz w:val="40"/>
          <w:szCs w:val="40"/>
          <w:lang w:val="sv-FI"/>
        </w:rPr>
      </w:pPr>
      <w:r w:rsidRPr="0091170F">
        <w:rPr>
          <w:sz w:val="40"/>
          <w:szCs w:val="40"/>
          <w:lang w:val="sv-FI"/>
        </w:rPr>
        <w:t>Vid undervisningssyfte, inte annars</w:t>
      </w:r>
    </w:p>
    <w:p w:rsidR="0091170F" w:rsidRPr="0091170F" w:rsidRDefault="0091170F" w:rsidP="0091170F">
      <w:pPr>
        <w:numPr>
          <w:ilvl w:val="0"/>
          <w:numId w:val="2"/>
        </w:numPr>
        <w:contextualSpacing/>
        <w:rPr>
          <w:sz w:val="40"/>
          <w:szCs w:val="40"/>
          <w:lang w:val="sv-FI"/>
        </w:rPr>
      </w:pPr>
      <w:r w:rsidRPr="0091170F">
        <w:rPr>
          <w:sz w:val="40"/>
          <w:szCs w:val="40"/>
          <w:lang w:val="sv-FI"/>
        </w:rPr>
        <w:t>Som bildstöd</w:t>
      </w:r>
    </w:p>
    <w:p w:rsidR="0091170F" w:rsidRPr="0091170F" w:rsidRDefault="0091170F" w:rsidP="0091170F">
      <w:pPr>
        <w:numPr>
          <w:ilvl w:val="0"/>
          <w:numId w:val="2"/>
        </w:numPr>
        <w:contextualSpacing/>
        <w:rPr>
          <w:sz w:val="40"/>
          <w:szCs w:val="40"/>
          <w:lang w:val="sv-FI"/>
        </w:rPr>
      </w:pPr>
      <w:r w:rsidRPr="0091170F">
        <w:rPr>
          <w:sz w:val="40"/>
          <w:szCs w:val="40"/>
          <w:lang w:val="sv-FI"/>
        </w:rPr>
        <w:t>Ej barnen sitta och spela Ipad</w:t>
      </w:r>
    </w:p>
    <w:p w:rsidR="0091170F" w:rsidRPr="0091170F" w:rsidRDefault="0091170F" w:rsidP="0091170F">
      <w:pPr>
        <w:numPr>
          <w:ilvl w:val="0"/>
          <w:numId w:val="2"/>
        </w:numPr>
        <w:contextualSpacing/>
        <w:rPr>
          <w:sz w:val="40"/>
          <w:szCs w:val="40"/>
          <w:lang w:val="sv-FI"/>
        </w:rPr>
      </w:pPr>
      <w:r w:rsidRPr="0091170F">
        <w:rPr>
          <w:sz w:val="40"/>
          <w:szCs w:val="40"/>
          <w:lang w:val="sv-FI"/>
        </w:rPr>
        <w:t>Eventuellt visa djur, växter, höra på läten etc.</w:t>
      </w:r>
    </w:p>
    <w:p w:rsidR="0091170F" w:rsidRPr="0091170F" w:rsidRDefault="0091170F" w:rsidP="0091170F">
      <w:pPr>
        <w:numPr>
          <w:ilvl w:val="0"/>
          <w:numId w:val="2"/>
        </w:numPr>
        <w:contextualSpacing/>
        <w:rPr>
          <w:sz w:val="40"/>
          <w:szCs w:val="40"/>
          <w:lang w:val="sv-FI"/>
        </w:rPr>
      </w:pPr>
      <w:r w:rsidRPr="0091170F">
        <w:rPr>
          <w:sz w:val="40"/>
          <w:szCs w:val="40"/>
          <w:lang w:val="sv-FI"/>
        </w:rPr>
        <w:t>Spela ABC spel – förskolan</w:t>
      </w:r>
    </w:p>
    <w:p w:rsidR="0091170F" w:rsidRPr="0091170F" w:rsidRDefault="0091170F" w:rsidP="0091170F">
      <w:pPr>
        <w:numPr>
          <w:ilvl w:val="0"/>
          <w:numId w:val="2"/>
        </w:numPr>
        <w:contextualSpacing/>
        <w:rPr>
          <w:sz w:val="40"/>
          <w:szCs w:val="40"/>
          <w:lang w:val="sv-FI"/>
        </w:rPr>
      </w:pPr>
      <w:r w:rsidRPr="0091170F">
        <w:rPr>
          <w:sz w:val="40"/>
          <w:szCs w:val="40"/>
          <w:lang w:val="sv-FI"/>
        </w:rPr>
        <w:t>Måttligt via spel och uppgifter</w:t>
      </w:r>
    </w:p>
    <w:p w:rsidR="0091170F" w:rsidRPr="0091170F" w:rsidRDefault="0091170F" w:rsidP="0091170F">
      <w:pPr>
        <w:numPr>
          <w:ilvl w:val="0"/>
          <w:numId w:val="2"/>
        </w:numPr>
        <w:contextualSpacing/>
        <w:rPr>
          <w:sz w:val="40"/>
          <w:szCs w:val="40"/>
          <w:lang w:val="sv-FI"/>
        </w:rPr>
      </w:pPr>
      <w:r w:rsidRPr="0091170F">
        <w:rPr>
          <w:sz w:val="40"/>
          <w:szCs w:val="40"/>
          <w:lang w:val="sv-FI"/>
        </w:rPr>
        <w:t>Söka upp information, titta på videon så att abrnen kan lära sig något nyttigt</w:t>
      </w:r>
    </w:p>
    <w:p w:rsidR="0091170F" w:rsidRPr="0091170F" w:rsidRDefault="0091170F" w:rsidP="0091170F">
      <w:pPr>
        <w:numPr>
          <w:ilvl w:val="0"/>
          <w:numId w:val="2"/>
        </w:numPr>
        <w:contextualSpacing/>
        <w:rPr>
          <w:sz w:val="40"/>
          <w:szCs w:val="40"/>
          <w:lang w:val="sv-FI"/>
        </w:rPr>
      </w:pPr>
      <w:r w:rsidRPr="0091170F">
        <w:rPr>
          <w:sz w:val="40"/>
          <w:szCs w:val="40"/>
          <w:lang w:val="sv-FI"/>
        </w:rPr>
        <w:t>Jag hoppas att dagiset skulle vara helt skärmfritt fram till förskolan. De små hinner nog lära sig i sinom tid då samhället omkring är så genomsyrat av det hela</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med ovan</w:t>
      </w:r>
    </w:p>
    <w:p w:rsidR="0091170F" w:rsidRPr="0091170F" w:rsidRDefault="0091170F" w:rsidP="0091170F">
      <w:pPr>
        <w:numPr>
          <w:ilvl w:val="0"/>
          <w:numId w:val="2"/>
        </w:numPr>
        <w:contextualSpacing/>
        <w:rPr>
          <w:sz w:val="40"/>
          <w:szCs w:val="40"/>
          <w:lang w:val="sv-FI"/>
        </w:rPr>
      </w:pPr>
      <w:r w:rsidRPr="0091170F">
        <w:rPr>
          <w:sz w:val="40"/>
          <w:szCs w:val="40"/>
          <w:lang w:val="sv-FI"/>
        </w:rPr>
        <w:t>Instämmer också med ovanstående</w:t>
      </w:r>
    </w:p>
    <w:p w:rsidR="0091170F" w:rsidRPr="0091170F" w:rsidRDefault="0091170F" w:rsidP="0091170F">
      <w:pPr>
        <w:numPr>
          <w:ilvl w:val="0"/>
          <w:numId w:val="2"/>
        </w:numPr>
        <w:contextualSpacing/>
        <w:rPr>
          <w:sz w:val="40"/>
          <w:szCs w:val="40"/>
          <w:lang w:val="sv-FI"/>
        </w:rPr>
      </w:pPr>
      <w:r w:rsidRPr="0091170F">
        <w:rPr>
          <w:sz w:val="40"/>
          <w:szCs w:val="40"/>
          <w:lang w:val="sv-FI"/>
        </w:rPr>
        <w:t xml:space="preserve">I </w:t>
      </w:r>
      <w:r w:rsidR="00F87E3F">
        <w:rPr>
          <w:sz w:val="40"/>
          <w:szCs w:val="40"/>
          <w:lang w:val="sv-FI"/>
        </w:rPr>
        <w:t>in</w:t>
      </w:r>
      <w:r w:rsidRPr="0091170F">
        <w:rPr>
          <w:sz w:val="40"/>
          <w:szCs w:val="40"/>
          <w:lang w:val="sv-FI"/>
        </w:rPr>
        <w:t>lär</w:t>
      </w:r>
      <w:r w:rsidR="00F87E3F">
        <w:rPr>
          <w:sz w:val="40"/>
          <w:szCs w:val="40"/>
          <w:lang w:val="sv-FI"/>
        </w:rPr>
        <w:t>nings</w:t>
      </w:r>
      <w:r w:rsidRPr="0091170F">
        <w:rPr>
          <w:sz w:val="40"/>
          <w:szCs w:val="40"/>
          <w:lang w:val="sv-FI"/>
        </w:rPr>
        <w:t>syfte t.ex. se bilder eller då man själv gör något -&gt; utveckling. I övrigt hinner dom senare</w:t>
      </w:r>
    </w:p>
    <w:p w:rsidR="0091170F" w:rsidRPr="0091170F" w:rsidRDefault="0091170F" w:rsidP="0091170F">
      <w:pPr>
        <w:numPr>
          <w:ilvl w:val="0"/>
          <w:numId w:val="2"/>
        </w:numPr>
        <w:contextualSpacing/>
        <w:rPr>
          <w:sz w:val="40"/>
          <w:szCs w:val="40"/>
          <w:lang w:val="sv-FI"/>
        </w:rPr>
      </w:pPr>
      <w:r w:rsidRPr="0091170F">
        <w:rPr>
          <w:sz w:val="40"/>
          <w:szCs w:val="40"/>
          <w:lang w:val="sv-FI"/>
        </w:rPr>
        <w:t>Lärorika spel</w:t>
      </w:r>
    </w:p>
    <w:p w:rsidR="0091170F" w:rsidRPr="0091170F" w:rsidRDefault="0091170F" w:rsidP="0091170F">
      <w:pPr>
        <w:numPr>
          <w:ilvl w:val="0"/>
          <w:numId w:val="2"/>
        </w:numPr>
        <w:contextualSpacing/>
        <w:rPr>
          <w:sz w:val="40"/>
          <w:szCs w:val="40"/>
          <w:lang w:val="sv-FI"/>
        </w:rPr>
      </w:pPr>
      <w:r w:rsidRPr="0091170F">
        <w:rPr>
          <w:sz w:val="40"/>
          <w:szCs w:val="40"/>
          <w:lang w:val="sv-FI"/>
        </w:rPr>
        <w:t>Söka information</w:t>
      </w:r>
    </w:p>
    <w:p w:rsidR="0091170F" w:rsidRPr="0091170F" w:rsidRDefault="0091170F" w:rsidP="00664E4D">
      <w:pPr>
        <w:rPr>
          <w:b/>
          <w:sz w:val="40"/>
          <w:szCs w:val="40"/>
          <w:lang w:val="sv-FI"/>
        </w:rPr>
      </w:pPr>
    </w:p>
    <w:p w:rsidR="0091170F" w:rsidRPr="0091170F" w:rsidRDefault="0091170F" w:rsidP="00664E4D">
      <w:pPr>
        <w:rPr>
          <w:b/>
          <w:sz w:val="40"/>
          <w:szCs w:val="40"/>
          <w:lang w:val="sv-FI"/>
        </w:rPr>
      </w:pPr>
    </w:p>
    <w:sectPr w:rsidR="0091170F" w:rsidRPr="0091170F" w:rsidSect="009C791C">
      <w:pgSz w:w="16838" w:h="11906" w:orient="landscape"/>
      <w:pgMar w:top="1134" w:right="1417" w:bottom="1134" w:left="1417"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6ECC"/>
    <w:multiLevelType w:val="hybridMultilevel"/>
    <w:tmpl w:val="BB7C0286"/>
    <w:lvl w:ilvl="0" w:tplc="38686C50">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678A5668"/>
    <w:multiLevelType w:val="multilevel"/>
    <w:tmpl w:val="989C221E"/>
    <w:lvl w:ilvl="0">
      <w:start w:val="1"/>
      <w:numFmt w:val="decimal"/>
      <w:lvlText w:val="%1."/>
      <w:lvlJc w:val="left"/>
      <w:pPr>
        <w:tabs>
          <w:tab w:val="num" w:pos="720"/>
        </w:tabs>
        <w:ind w:left="720" w:hanging="360"/>
      </w:pPr>
      <w:rPr>
        <w:rFonts w:hint="default"/>
        <w:lang w:val="sv-S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73"/>
    <w:rsid w:val="00220F13"/>
    <w:rsid w:val="00664E4D"/>
    <w:rsid w:val="00802F73"/>
    <w:rsid w:val="0091170F"/>
    <w:rsid w:val="009C791C"/>
    <w:rsid w:val="00B07C1E"/>
    <w:rsid w:val="00F87E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4D"/>
    <w:rPr>
      <w:rFonts w:ascii="Tahoma" w:hAnsi="Tahoma" w:cs="Tahoma"/>
      <w:sz w:val="16"/>
      <w:szCs w:val="16"/>
    </w:rPr>
  </w:style>
  <w:style w:type="paragraph" w:styleId="ListParagraph">
    <w:name w:val="List Paragraph"/>
    <w:basedOn w:val="Normal"/>
    <w:uiPriority w:val="34"/>
    <w:qFormat/>
    <w:rsid w:val="00664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4D"/>
    <w:rPr>
      <w:rFonts w:ascii="Tahoma" w:hAnsi="Tahoma" w:cs="Tahoma"/>
      <w:sz w:val="16"/>
      <w:szCs w:val="16"/>
    </w:rPr>
  </w:style>
  <w:style w:type="paragraph" w:styleId="ListParagraph">
    <w:name w:val="List Paragraph"/>
    <w:basedOn w:val="Normal"/>
    <w:uiPriority w:val="34"/>
    <w:qFormat/>
    <w:rsid w:val="0066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1454</Words>
  <Characters>11781</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Raseborgs stad</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Lindh</dc:creator>
  <cp:lastModifiedBy>Charlotte Lindh</cp:lastModifiedBy>
  <cp:revision>4</cp:revision>
  <dcterms:created xsi:type="dcterms:W3CDTF">2017-06-13T18:49:00Z</dcterms:created>
  <dcterms:modified xsi:type="dcterms:W3CDTF">2017-08-16T07:49:00Z</dcterms:modified>
</cp:coreProperties>
</file>