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83" w:rsidRPr="00511D7A" w:rsidRDefault="005116FE" w:rsidP="00511D7A">
      <w:pPr>
        <w:pStyle w:val="Otsikko"/>
        <w:numPr>
          <w:ilvl w:val="0"/>
          <w:numId w:val="7"/>
        </w:numPr>
        <w:rPr>
          <w:sz w:val="24"/>
          <w:szCs w:val="24"/>
        </w:rPr>
      </w:pPr>
      <w:r w:rsidRPr="00511D7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-582295</wp:posOffset>
            </wp:positionV>
            <wp:extent cx="1905000" cy="1435100"/>
            <wp:effectExtent l="0" t="0" r="0" b="0"/>
            <wp:wrapNone/>
            <wp:docPr id="2" name="Kuva 2" descr="http://4.bp.blogspot.com/-NRYBbRGepn4/TrvuWzxxhKI/AAAAAAAABn4/XjwYpXeMdes/s400/200_eloven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NRYBbRGepn4/TrvuWzxxhKI/AAAAAAAABn4/XjwYpXeMdes/s400/200_elovena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1196" w:rsidRPr="00511D7A">
        <w:t>Fina</w:t>
      </w:r>
      <w:proofErr w:type="spellEnd"/>
      <w:r w:rsidR="00071196" w:rsidRPr="00511D7A">
        <w:t xml:space="preserve"> Finland</w:t>
      </w:r>
      <w:r w:rsidRPr="00511D7A">
        <w:rPr>
          <w:noProof/>
          <w:sz w:val="24"/>
          <w:szCs w:val="24"/>
          <w:lang w:eastAsia="fi-FI"/>
        </w:rPr>
        <mc:AlternateContent>
          <mc:Choice Requires="wps">
            <w:drawing>
              <wp:inline distT="0" distB="0" distL="0" distR="0" wp14:anchorId="61FBB5A2" wp14:editId="67304951">
                <wp:extent cx="304800" cy="304800"/>
                <wp:effectExtent l="0" t="0" r="0" b="0"/>
                <wp:docPr id="1" name="AutoShape 1" descr="Kuvahaun tulos haulle suomalaisu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D6AA9" id="AutoShape 1" o:spid="_x0000_s1026" alt="Kuvahaun tulos haulle suomalaisuu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2HdPcsCAADi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071196" w:rsidRPr="00511D7A" w:rsidRDefault="00071196" w:rsidP="00071196">
      <w:pPr>
        <w:rPr>
          <w:sz w:val="24"/>
          <w:szCs w:val="24"/>
        </w:rPr>
      </w:pPr>
    </w:p>
    <w:p w:rsidR="00071196" w:rsidRPr="00511D7A" w:rsidRDefault="00071196" w:rsidP="00071196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Sinä odotat bussia, joka on myöhässä</w:t>
      </w:r>
    </w:p>
    <w:p w:rsidR="00071196" w:rsidRPr="00511D7A" w:rsidRDefault="00071196" w:rsidP="005116FE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ehkä</w:t>
      </w:r>
      <w:r w:rsidR="005116FE" w:rsidRPr="00511D7A">
        <w:rPr>
          <w:rFonts w:ascii="Arial" w:hAnsi="Arial" w:cs="Arial"/>
          <w:sz w:val="24"/>
          <w:szCs w:val="24"/>
        </w:rPr>
        <w:t xml:space="preserve">    -</w:t>
      </w:r>
      <w:proofErr w:type="gramEnd"/>
      <w:r w:rsidR="005116FE" w:rsidRPr="00511D7A">
        <w:rPr>
          <w:rFonts w:ascii="Arial" w:hAnsi="Arial" w:cs="Arial"/>
          <w:sz w:val="24"/>
          <w:szCs w:val="24"/>
        </w:rPr>
        <w:t xml:space="preserve">&gt; </w:t>
      </w:r>
      <w:r w:rsidRPr="00511D7A">
        <w:rPr>
          <w:rFonts w:ascii="Arial" w:hAnsi="Arial" w:cs="Arial"/>
          <w:sz w:val="24"/>
          <w:szCs w:val="24"/>
        </w:rPr>
        <w:t>-&gt;  melko</w:t>
      </w:r>
    </w:p>
    <w:p w:rsidR="00071196" w:rsidRPr="00511D7A" w:rsidRDefault="00071196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3. jossakin &lt;&gt; ei missään</w:t>
      </w:r>
    </w:p>
    <w:p w:rsidR="00071196" w:rsidRPr="00511D7A" w:rsidRDefault="00071196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4. hymyillä jollekulle </w:t>
      </w:r>
    </w:p>
    <w:p w:rsidR="00946A3C" w:rsidRPr="00511D7A" w:rsidRDefault="00071196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5. </w:t>
      </w:r>
      <w:r w:rsidR="00946A3C" w:rsidRPr="00511D7A">
        <w:rPr>
          <w:rFonts w:ascii="Arial" w:hAnsi="Arial" w:cs="Arial"/>
          <w:sz w:val="24"/>
          <w:szCs w:val="24"/>
        </w:rPr>
        <w:t xml:space="preserve">Ei ole aina helppoa pitää </w:t>
      </w:r>
      <w:proofErr w:type="gramStart"/>
      <w:r w:rsidR="00946A3C" w:rsidRPr="00511D7A">
        <w:rPr>
          <w:rFonts w:ascii="Arial" w:hAnsi="Arial" w:cs="Arial"/>
          <w:sz w:val="24"/>
          <w:szCs w:val="24"/>
        </w:rPr>
        <w:t>Suomesta</w:t>
      </w:r>
      <w:r w:rsidR="005116FE" w:rsidRPr="00511D7A">
        <w:rPr>
          <w:rFonts w:ascii="Arial" w:hAnsi="Arial" w:cs="Arial"/>
          <w:sz w:val="24"/>
          <w:szCs w:val="24"/>
        </w:rPr>
        <w:t xml:space="preserve">      </w:t>
      </w:r>
      <w:r w:rsidR="00946A3C" w:rsidRPr="00511D7A">
        <w:rPr>
          <w:rFonts w:ascii="Arial" w:hAnsi="Arial" w:cs="Arial"/>
          <w:sz w:val="24"/>
          <w:szCs w:val="24"/>
        </w:rPr>
        <w:t>&lt;</w:t>
      </w:r>
      <w:proofErr w:type="gramEnd"/>
      <w:r w:rsidR="005116FE" w:rsidRPr="00511D7A">
        <w:rPr>
          <w:rFonts w:ascii="Arial" w:hAnsi="Arial" w:cs="Arial"/>
          <w:sz w:val="24"/>
          <w:szCs w:val="24"/>
        </w:rPr>
        <w:t xml:space="preserve"> </w:t>
      </w:r>
      <w:r w:rsidR="00946A3C" w:rsidRPr="00511D7A">
        <w:rPr>
          <w:rFonts w:ascii="Arial" w:hAnsi="Arial" w:cs="Arial"/>
          <w:sz w:val="24"/>
          <w:szCs w:val="24"/>
        </w:rPr>
        <w:t xml:space="preserve">&gt; ei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koskaaan</w:t>
      </w:r>
      <w:proofErr w:type="spellEnd"/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6. </w:t>
      </w:r>
      <w:proofErr w:type="gramStart"/>
      <w:r w:rsidRPr="00511D7A">
        <w:rPr>
          <w:rFonts w:ascii="Arial" w:hAnsi="Arial" w:cs="Arial"/>
          <w:sz w:val="24"/>
          <w:szCs w:val="24"/>
        </w:rPr>
        <w:t>oikeastaan  -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&gt; </w:t>
      </w:r>
      <w:r w:rsidR="00946A3C" w:rsidRPr="00511D7A">
        <w:rPr>
          <w:rFonts w:ascii="Arial" w:hAnsi="Arial" w:cs="Arial"/>
          <w:sz w:val="24"/>
          <w:szCs w:val="24"/>
        </w:rPr>
        <w:t>-&gt; lopultakin</w:t>
      </w:r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</w:t>
      </w:r>
      <w:r w:rsidR="00946A3C" w:rsidRPr="00511D7A">
        <w:rPr>
          <w:rFonts w:ascii="Arial" w:hAnsi="Arial" w:cs="Arial"/>
          <w:sz w:val="24"/>
          <w:szCs w:val="24"/>
        </w:rPr>
        <w:t>7. Suomalaiset oppilaat ovat selvinneet erinomaisesti</w:t>
      </w:r>
      <w:r w:rsidR="00511D7A">
        <w:rPr>
          <w:rFonts w:ascii="Arial" w:hAnsi="Arial" w:cs="Arial"/>
          <w:sz w:val="24"/>
          <w:szCs w:val="24"/>
        </w:rPr>
        <w:t>.</w:t>
      </w:r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</w:t>
      </w:r>
      <w:r w:rsidR="00946A3C" w:rsidRPr="00511D7A">
        <w:rPr>
          <w:rFonts w:ascii="Arial" w:hAnsi="Arial" w:cs="Arial"/>
          <w:sz w:val="24"/>
          <w:szCs w:val="24"/>
        </w:rPr>
        <w:t>8. ansiosta</w:t>
      </w:r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  </w:t>
      </w:r>
      <w:r w:rsidR="00946A3C" w:rsidRPr="00511D7A">
        <w:rPr>
          <w:rFonts w:ascii="Arial" w:hAnsi="Arial" w:cs="Arial"/>
          <w:sz w:val="24"/>
          <w:szCs w:val="24"/>
        </w:rPr>
        <w:t>9. olla käytettävissä</w:t>
      </w:r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  </w:t>
      </w:r>
      <w:r w:rsidR="00946A3C" w:rsidRPr="00511D7A">
        <w:rPr>
          <w:rFonts w:ascii="Arial" w:hAnsi="Arial" w:cs="Arial"/>
          <w:sz w:val="24"/>
          <w:szCs w:val="24"/>
        </w:rPr>
        <w:t>10. Me saamme vaikuttaa äänestämällä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tekemällä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tekemättä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tehdäkseen</w:t>
      </w:r>
    </w:p>
    <w:p w:rsidR="00946A3C" w:rsidRPr="00511D7A" w:rsidRDefault="00511D7A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11. M</w:t>
      </w:r>
      <w:r w:rsidR="00946A3C" w:rsidRPr="00511D7A">
        <w:rPr>
          <w:rFonts w:ascii="Arial" w:hAnsi="Arial" w:cs="Arial"/>
          <w:sz w:val="24"/>
          <w:szCs w:val="24"/>
        </w:rPr>
        <w:t>e voimme luottaa poliisiin</w:t>
      </w:r>
      <w:r w:rsidR="005116FE" w:rsidRPr="00511D7A">
        <w:rPr>
          <w:rFonts w:ascii="Arial" w:hAnsi="Arial" w:cs="Arial"/>
          <w:sz w:val="24"/>
          <w:szCs w:val="24"/>
        </w:rPr>
        <w:t>.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12. Suomessa tehdään työtä sukupuolten välisen tasa-arvon eteen</w:t>
      </w:r>
      <w:r w:rsidR="005116FE" w:rsidRPr="00511D7A">
        <w:rPr>
          <w:rFonts w:ascii="Arial" w:hAnsi="Arial" w:cs="Arial"/>
          <w:sz w:val="24"/>
          <w:szCs w:val="24"/>
        </w:rPr>
        <w:t>.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13. tärkeää jollekulle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14. Kaikki ovat samanarvoisia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15. monia etuja &lt;&gt; haittoja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16. Ajattele</w:t>
      </w:r>
      <w:r w:rsidR="005116FE" w:rsidRPr="00511D7A">
        <w:rPr>
          <w:rFonts w:ascii="Arial" w:hAnsi="Arial" w:cs="Arial"/>
          <w:sz w:val="24"/>
          <w:szCs w:val="24"/>
        </w:rPr>
        <w:t>!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aikoa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kuvitella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>&gt; harkita/miettiä</w:t>
      </w:r>
    </w:p>
    <w:p w:rsidR="00071196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>17. neljä vuodenaika</w:t>
      </w:r>
      <w:r w:rsidR="00511D7A" w:rsidRPr="00511D7A">
        <w:rPr>
          <w:rFonts w:ascii="Arial" w:hAnsi="Arial" w:cs="Arial"/>
          <w:sz w:val="24"/>
          <w:szCs w:val="24"/>
        </w:rPr>
        <w:t>a</w:t>
      </w:r>
    </w:p>
    <w:p w:rsidR="00071196" w:rsidRPr="00511D7A" w:rsidRDefault="00071196" w:rsidP="00071196">
      <w:pPr>
        <w:rPr>
          <w:rFonts w:ascii="Arial" w:hAnsi="Arial" w:cs="Arial"/>
          <w:sz w:val="24"/>
          <w:szCs w:val="24"/>
        </w:rPr>
      </w:pPr>
    </w:p>
    <w:p w:rsidR="005116FE" w:rsidRDefault="005116FE" w:rsidP="00071196">
      <w:pPr>
        <w:rPr>
          <w:rFonts w:ascii="Arial" w:hAnsi="Arial" w:cs="Arial"/>
          <w:sz w:val="28"/>
          <w:szCs w:val="28"/>
        </w:rPr>
      </w:pPr>
    </w:p>
    <w:p w:rsidR="005116FE" w:rsidRDefault="00511D7A" w:rsidP="000711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Minä asun Suomessa ja puhun suomea.</w:t>
      </w:r>
    </w:p>
    <w:p w:rsidR="00511D7A" w:rsidRPr="00511D7A" w:rsidRDefault="00511D7A" w:rsidP="00511D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Minä olen suomalainen ja ostan suomalaisia tuotteita.</w:t>
      </w:r>
    </w:p>
    <w:p w:rsidR="005116FE" w:rsidRDefault="005116FE" w:rsidP="00511D7A">
      <w:pPr>
        <w:pStyle w:val="Otsikko"/>
        <w:ind w:left="720"/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-747395</wp:posOffset>
            </wp:positionV>
            <wp:extent cx="1905000" cy="1435100"/>
            <wp:effectExtent l="0" t="0" r="0" b="0"/>
            <wp:wrapNone/>
            <wp:docPr id="3" name="Kuva 3" descr="http://4.bp.blogspot.com/-NRYBbRGepn4/TrvuWzxxhKI/AAAAAAAABn4/XjwYpXeMdes/s400/200_eloven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NRYBbRGepn4/TrvuWzxxhKI/AAAAAAAABn4/XjwYpXeMdes/s400/200_elovenaa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Fina</w:t>
      </w:r>
      <w:proofErr w:type="spellEnd"/>
      <w:r>
        <w:t xml:space="preserve"> Finland</w:t>
      </w:r>
    </w:p>
    <w:p w:rsidR="005116FE" w:rsidRPr="005116FE" w:rsidRDefault="005116FE" w:rsidP="005116FE">
      <w:pPr>
        <w:pStyle w:val="Luettelokappale"/>
        <w:rPr>
          <w:rFonts w:ascii="Arial" w:hAnsi="Arial" w:cs="Arial"/>
          <w:sz w:val="28"/>
          <w:szCs w:val="28"/>
        </w:rPr>
      </w:pPr>
    </w:p>
    <w:p w:rsidR="00071196" w:rsidRPr="00511D7A" w:rsidRDefault="00071196" w:rsidP="005116FE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511D7A">
        <w:rPr>
          <w:rFonts w:ascii="Arial" w:hAnsi="Arial" w:cs="Arial"/>
          <w:sz w:val="24"/>
          <w:szCs w:val="24"/>
        </w:rPr>
        <w:t>väntar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på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bussen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som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är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sen</w:t>
      </w:r>
      <w:r w:rsidR="00511D7A">
        <w:rPr>
          <w:rFonts w:ascii="Arial" w:hAnsi="Arial" w:cs="Arial"/>
          <w:sz w:val="24"/>
          <w:szCs w:val="24"/>
        </w:rPr>
        <w:t>.</w:t>
      </w:r>
    </w:p>
    <w:p w:rsidR="00071196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1D7A">
        <w:rPr>
          <w:rFonts w:ascii="Arial" w:hAnsi="Arial" w:cs="Arial"/>
          <w:sz w:val="24"/>
          <w:szCs w:val="24"/>
        </w:rPr>
        <w:t xml:space="preserve">2.  </w:t>
      </w:r>
      <w:proofErr w:type="spellStart"/>
      <w:r w:rsidR="00071196" w:rsidRPr="00511D7A">
        <w:rPr>
          <w:rFonts w:ascii="Arial" w:hAnsi="Arial" w:cs="Arial"/>
          <w:sz w:val="24"/>
          <w:szCs w:val="24"/>
        </w:rPr>
        <w:t>kanske</w:t>
      </w:r>
      <w:proofErr w:type="spellEnd"/>
      <w:proofErr w:type="gramEnd"/>
      <w:r w:rsidR="00071196" w:rsidRPr="00511D7A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071196" w:rsidRPr="00511D7A">
        <w:rPr>
          <w:rFonts w:ascii="Arial" w:hAnsi="Arial" w:cs="Arial"/>
          <w:sz w:val="24"/>
          <w:szCs w:val="24"/>
        </w:rPr>
        <w:t>kan</w:t>
      </w:r>
      <w:proofErr w:type="spellEnd"/>
      <w:r w:rsidR="00071196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1196" w:rsidRPr="00511D7A">
        <w:rPr>
          <w:rFonts w:ascii="Arial" w:hAnsi="Arial" w:cs="Arial"/>
          <w:sz w:val="24"/>
          <w:szCs w:val="24"/>
        </w:rPr>
        <w:t>ske</w:t>
      </w:r>
      <w:proofErr w:type="spellEnd"/>
      <w:r w:rsidR="00071196" w:rsidRPr="00511D7A">
        <w:rPr>
          <w:rFonts w:ascii="Arial" w:hAnsi="Arial" w:cs="Arial"/>
          <w:sz w:val="24"/>
          <w:szCs w:val="24"/>
        </w:rPr>
        <w:t xml:space="preserve"> ; sen jälkeen on </w:t>
      </w:r>
      <w:r w:rsidR="00511D7A">
        <w:rPr>
          <w:rFonts w:ascii="Arial" w:hAnsi="Arial" w:cs="Arial"/>
          <w:sz w:val="24"/>
          <w:szCs w:val="24"/>
        </w:rPr>
        <w:t>mahdollista sekä suora- että epä</w:t>
      </w:r>
      <w:r w:rsidR="00071196" w:rsidRPr="00511D7A">
        <w:rPr>
          <w:rFonts w:ascii="Arial" w:hAnsi="Arial" w:cs="Arial"/>
          <w:sz w:val="24"/>
          <w:szCs w:val="24"/>
        </w:rPr>
        <w:t>suora sanajärjestys</w:t>
      </w:r>
    </w:p>
    <w:p w:rsidR="00071196" w:rsidRPr="00511D7A" w:rsidRDefault="00071196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&gt; </w:t>
      </w:r>
      <w:r w:rsidR="005116FE" w:rsidRPr="00511D7A">
        <w:rPr>
          <w:rFonts w:ascii="Arial" w:hAnsi="Arial" w:cs="Arial"/>
          <w:sz w:val="24"/>
          <w:szCs w:val="24"/>
        </w:rPr>
        <w:t>melko =</w:t>
      </w:r>
      <w:proofErr w:type="spellStart"/>
      <w:r w:rsidRPr="00511D7A">
        <w:rPr>
          <w:rFonts w:ascii="Arial" w:hAnsi="Arial" w:cs="Arial"/>
          <w:sz w:val="24"/>
          <w:szCs w:val="24"/>
        </w:rPr>
        <w:t>ganska</w:t>
      </w:r>
      <w:proofErr w:type="spellEnd"/>
    </w:p>
    <w:p w:rsidR="00071196" w:rsidRPr="00511D7A" w:rsidRDefault="00511D7A" w:rsidP="000711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någo</w:t>
      </w:r>
      <w:r w:rsidR="00071196" w:rsidRPr="00511D7A">
        <w:rPr>
          <w:rFonts w:ascii="Arial" w:hAnsi="Arial" w:cs="Arial"/>
          <w:sz w:val="24"/>
          <w:szCs w:val="24"/>
        </w:rPr>
        <w:t>nstans</w:t>
      </w:r>
      <w:proofErr w:type="spellEnd"/>
      <w:r w:rsidR="00071196" w:rsidRPr="00511D7A">
        <w:rPr>
          <w:rFonts w:ascii="Arial" w:hAnsi="Arial" w:cs="Arial"/>
          <w:sz w:val="24"/>
          <w:szCs w:val="24"/>
        </w:rPr>
        <w:t xml:space="preserve">&lt;&gt; </w:t>
      </w:r>
      <w:proofErr w:type="spellStart"/>
      <w:r w:rsidR="00071196" w:rsidRPr="00511D7A">
        <w:rPr>
          <w:rFonts w:ascii="Arial" w:hAnsi="Arial" w:cs="Arial"/>
          <w:sz w:val="24"/>
          <w:szCs w:val="24"/>
        </w:rPr>
        <w:t>ingenstans</w:t>
      </w:r>
      <w:proofErr w:type="spellEnd"/>
    </w:p>
    <w:p w:rsidR="00071196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511D7A">
        <w:rPr>
          <w:rFonts w:ascii="Arial" w:hAnsi="Arial" w:cs="Arial"/>
          <w:sz w:val="24"/>
          <w:szCs w:val="24"/>
        </w:rPr>
        <w:t>le-ler-log-lett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mot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         </w:t>
      </w:r>
      <w:r w:rsidR="00071196" w:rsidRPr="00511D7A">
        <w:rPr>
          <w:rFonts w:ascii="Arial" w:hAnsi="Arial" w:cs="Arial"/>
          <w:sz w:val="24"/>
          <w:szCs w:val="24"/>
        </w:rPr>
        <w:t xml:space="preserve">§ maata/sijaita= </w:t>
      </w:r>
      <w:proofErr w:type="spellStart"/>
      <w:r w:rsidR="00071196" w:rsidRPr="00511D7A">
        <w:rPr>
          <w:rFonts w:ascii="Arial" w:hAnsi="Arial" w:cs="Arial"/>
          <w:sz w:val="24"/>
          <w:szCs w:val="24"/>
        </w:rPr>
        <w:t>ligga-ligger-låg-legat</w:t>
      </w:r>
      <w:proofErr w:type="spellEnd"/>
    </w:p>
    <w:p w:rsidR="00946A3C" w:rsidRPr="00511D7A" w:rsidRDefault="005116FE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Det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är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inte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alltid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lätt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att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tycka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om</w:t>
      </w:r>
      <w:proofErr w:type="spellEnd"/>
      <w:r w:rsidR="00946A3C" w:rsidRPr="00511D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6A3C" w:rsidRPr="00511D7A">
        <w:rPr>
          <w:rFonts w:ascii="Arial" w:hAnsi="Arial" w:cs="Arial"/>
          <w:sz w:val="24"/>
          <w:szCs w:val="24"/>
        </w:rPr>
        <w:t>Finland</w:t>
      </w:r>
      <w:r w:rsidRPr="00511D7A">
        <w:rPr>
          <w:rFonts w:ascii="Arial" w:hAnsi="Arial" w:cs="Arial"/>
          <w:sz w:val="24"/>
          <w:szCs w:val="24"/>
        </w:rPr>
        <w:t xml:space="preserve">       </w:t>
      </w:r>
      <w:r w:rsidR="00946A3C" w:rsidRPr="00511D7A">
        <w:rPr>
          <w:rFonts w:ascii="Arial" w:hAnsi="Arial" w:cs="Arial"/>
          <w:sz w:val="24"/>
          <w:szCs w:val="24"/>
        </w:rPr>
        <w:t>&lt;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 </w:t>
      </w:r>
      <w:r w:rsidR="00946A3C" w:rsidRPr="00511D7A">
        <w:rPr>
          <w:rFonts w:ascii="Arial" w:hAnsi="Arial" w:cs="Arial"/>
          <w:sz w:val="24"/>
          <w:szCs w:val="24"/>
        </w:rPr>
        <w:t xml:space="preserve">&gt; </w:t>
      </w:r>
      <w:proofErr w:type="spellStart"/>
      <w:r w:rsidR="00946A3C" w:rsidRPr="00511D7A">
        <w:rPr>
          <w:rFonts w:ascii="Arial" w:hAnsi="Arial" w:cs="Arial"/>
          <w:sz w:val="24"/>
          <w:szCs w:val="24"/>
        </w:rPr>
        <w:t>aldrig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6. </w:t>
      </w:r>
      <w:proofErr w:type="spellStart"/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egentli</w:t>
      </w:r>
      <w:r w:rsidR="005116FE" w:rsidRPr="00511D7A">
        <w:rPr>
          <w:rFonts w:ascii="Arial" w:hAnsi="Arial" w:cs="Arial"/>
          <w:sz w:val="24"/>
          <w:szCs w:val="24"/>
          <w:lang w:val="en-GB"/>
        </w:rPr>
        <w:t>gen</w:t>
      </w:r>
      <w:proofErr w:type="spellEnd"/>
      <w:proofErr w:type="gramEnd"/>
      <w:r w:rsidR="005116FE" w:rsidRPr="00511D7A">
        <w:rPr>
          <w:rFonts w:ascii="Arial" w:hAnsi="Arial" w:cs="Arial"/>
          <w:sz w:val="24"/>
          <w:szCs w:val="24"/>
          <w:lang w:val="en-GB"/>
        </w:rPr>
        <w:t xml:space="preserve">   -&gt; </w:t>
      </w:r>
      <w:r w:rsidRPr="00511D7A">
        <w:rPr>
          <w:rFonts w:ascii="Arial" w:hAnsi="Arial" w:cs="Arial"/>
          <w:sz w:val="24"/>
          <w:szCs w:val="24"/>
          <w:lang w:val="en-GB"/>
        </w:rPr>
        <w:t xml:space="preserve">-&gt;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äntligen</w:t>
      </w:r>
      <w:proofErr w:type="spellEnd"/>
    </w:p>
    <w:p w:rsidR="00946A3C" w:rsidRPr="00511D7A" w:rsidRDefault="005116FE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7.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Finska</w:t>
      </w:r>
      <w:proofErr w:type="spellEnd"/>
      <w:r w:rsidR="00946A3C"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elever</w:t>
      </w:r>
      <w:proofErr w:type="spellEnd"/>
      <w:r w:rsidR="00946A3C"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har</w:t>
      </w:r>
      <w:proofErr w:type="spellEnd"/>
      <w:r w:rsidR="00946A3C"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klarat</w:t>
      </w:r>
      <w:proofErr w:type="spellEnd"/>
      <w:r w:rsidR="00946A3C" w:rsidRPr="00511D7A">
        <w:rPr>
          <w:rFonts w:ascii="Arial" w:hAnsi="Arial" w:cs="Arial"/>
          <w:sz w:val="24"/>
          <w:szCs w:val="24"/>
          <w:lang w:val="en-GB"/>
        </w:rPr>
        <w:t xml:space="preserve"> sig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utmärkt</w:t>
      </w:r>
      <w:proofErr w:type="spellEnd"/>
      <w:r w:rsidR="00946A3C" w:rsidRPr="00511D7A">
        <w:rPr>
          <w:rFonts w:ascii="Arial" w:hAnsi="Arial" w:cs="Arial"/>
          <w:sz w:val="24"/>
          <w:szCs w:val="24"/>
          <w:lang w:val="en-GB"/>
        </w:rPr>
        <w:t>.</w:t>
      </w:r>
    </w:p>
    <w:p w:rsidR="00946A3C" w:rsidRPr="00511D7A" w:rsidRDefault="005116FE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8. </w:t>
      </w:r>
      <w:proofErr w:type="gramStart"/>
      <w:r w:rsidR="00946A3C" w:rsidRPr="00511D7A">
        <w:rPr>
          <w:rFonts w:ascii="Arial" w:hAnsi="Arial" w:cs="Arial"/>
          <w:sz w:val="24"/>
          <w:szCs w:val="24"/>
          <w:lang w:val="en-GB"/>
        </w:rPr>
        <w:t>tack</w:t>
      </w:r>
      <w:proofErr w:type="gramEnd"/>
      <w:r w:rsidR="00946A3C"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46A3C" w:rsidRPr="00511D7A">
        <w:rPr>
          <w:rFonts w:ascii="Arial" w:hAnsi="Arial" w:cs="Arial"/>
          <w:sz w:val="24"/>
          <w:szCs w:val="24"/>
          <w:lang w:val="en-GB"/>
        </w:rPr>
        <w:t>vare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9. </w:t>
      </w:r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ha</w:t>
      </w:r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tillgång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till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10. Vi</w:t>
      </w:r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får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påverka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genom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att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rösta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-&gt; </w:t>
      </w:r>
      <w:proofErr w:type="spellStart"/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genom</w:t>
      </w:r>
      <w:proofErr w:type="spellEnd"/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att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göra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-&gt; </w:t>
      </w:r>
      <w:proofErr w:type="spellStart"/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utan</w:t>
      </w:r>
      <w:proofErr w:type="spellEnd"/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att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göra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&gt; för </w:t>
      </w:r>
      <w:proofErr w:type="spellStart"/>
      <w:r w:rsidRPr="00511D7A">
        <w:rPr>
          <w:rFonts w:ascii="Arial" w:hAnsi="Arial" w:cs="Arial"/>
          <w:sz w:val="24"/>
          <w:szCs w:val="24"/>
        </w:rPr>
        <w:t>att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göra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11. Vi </w:t>
      </w:r>
      <w:proofErr w:type="spellStart"/>
      <w:r w:rsidRPr="00511D7A">
        <w:rPr>
          <w:rFonts w:ascii="Arial" w:hAnsi="Arial" w:cs="Arial"/>
          <w:sz w:val="24"/>
          <w:szCs w:val="24"/>
        </w:rPr>
        <w:t>kan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lita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på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polisen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12. I Finland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jobbar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man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för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jämställdhet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mellan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könen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>.</w:t>
      </w:r>
      <w:r w:rsidR="005116FE" w:rsidRPr="00511D7A">
        <w:rPr>
          <w:noProof/>
          <w:sz w:val="24"/>
          <w:szCs w:val="24"/>
          <w:lang w:val="en-GB" w:eastAsia="fi-FI"/>
        </w:rPr>
        <w:t xml:space="preserve"> 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13.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Det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är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viktigt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för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14.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Alla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är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lika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värda</w:t>
      </w:r>
      <w:proofErr w:type="spellEnd"/>
    </w:p>
    <w:p w:rsidR="00946A3C" w:rsidRPr="00511D7A" w:rsidRDefault="00946A3C" w:rsidP="005116FE">
      <w:pPr>
        <w:tabs>
          <w:tab w:val="left" w:pos="5920"/>
        </w:tabs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15. </w:t>
      </w:r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manga</w:t>
      </w:r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fördelar</w:t>
      </w:r>
      <w:proofErr w:type="spellEnd"/>
      <w:r w:rsidRPr="00511D7A">
        <w:rPr>
          <w:rFonts w:ascii="Arial" w:hAnsi="Arial" w:cs="Arial"/>
          <w:sz w:val="24"/>
          <w:szCs w:val="24"/>
          <w:lang w:val="en-GB"/>
        </w:rPr>
        <w:t xml:space="preserve"> &lt;&gt;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nackdelar</w:t>
      </w:r>
      <w:proofErr w:type="spellEnd"/>
      <w:r w:rsidR="005116FE" w:rsidRPr="00511D7A">
        <w:rPr>
          <w:rFonts w:ascii="Arial" w:hAnsi="Arial" w:cs="Arial"/>
          <w:sz w:val="24"/>
          <w:szCs w:val="24"/>
          <w:lang w:val="en-GB"/>
        </w:rPr>
        <w:tab/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r w:rsidRPr="00511D7A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511D7A">
        <w:rPr>
          <w:rFonts w:ascii="Arial" w:hAnsi="Arial" w:cs="Arial"/>
          <w:sz w:val="24"/>
          <w:szCs w:val="24"/>
        </w:rPr>
        <w:t>Tänk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D7A">
        <w:rPr>
          <w:rFonts w:ascii="Arial" w:hAnsi="Arial" w:cs="Arial"/>
          <w:sz w:val="24"/>
          <w:szCs w:val="24"/>
        </w:rPr>
        <w:t>på</w:t>
      </w:r>
      <w:proofErr w:type="spellEnd"/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&gt; </w:t>
      </w:r>
      <w:proofErr w:type="spellStart"/>
      <w:r w:rsidRPr="00511D7A">
        <w:rPr>
          <w:rFonts w:ascii="Arial" w:hAnsi="Arial" w:cs="Arial"/>
          <w:sz w:val="24"/>
          <w:szCs w:val="24"/>
        </w:rPr>
        <w:t>tänka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II</w:t>
      </w:r>
    </w:p>
    <w:p w:rsidR="00946A3C" w:rsidRPr="00511D7A" w:rsidRDefault="00946A3C" w:rsidP="00071196">
      <w:pPr>
        <w:rPr>
          <w:rFonts w:ascii="Arial" w:hAnsi="Arial" w:cs="Arial"/>
          <w:sz w:val="24"/>
          <w:szCs w:val="24"/>
        </w:rPr>
      </w:pPr>
      <w:proofErr w:type="gramStart"/>
      <w:r w:rsidRPr="00511D7A">
        <w:rPr>
          <w:rFonts w:ascii="Arial" w:hAnsi="Arial" w:cs="Arial"/>
          <w:sz w:val="24"/>
          <w:szCs w:val="24"/>
        </w:rPr>
        <w:t>-</w:t>
      </w:r>
      <w:proofErr w:type="gramEnd"/>
      <w:r w:rsidRPr="00511D7A">
        <w:rPr>
          <w:rFonts w:ascii="Arial" w:hAnsi="Arial" w:cs="Arial"/>
          <w:sz w:val="24"/>
          <w:szCs w:val="24"/>
        </w:rPr>
        <w:t xml:space="preserve">&gt; </w:t>
      </w:r>
      <w:proofErr w:type="spellStart"/>
      <w:r w:rsidRPr="00511D7A">
        <w:rPr>
          <w:rFonts w:ascii="Arial" w:hAnsi="Arial" w:cs="Arial"/>
          <w:sz w:val="24"/>
          <w:szCs w:val="24"/>
        </w:rPr>
        <w:t>tänka</w:t>
      </w:r>
      <w:proofErr w:type="spellEnd"/>
      <w:r w:rsidRPr="00511D7A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511D7A">
        <w:rPr>
          <w:rFonts w:ascii="Arial" w:hAnsi="Arial" w:cs="Arial"/>
          <w:sz w:val="24"/>
          <w:szCs w:val="24"/>
        </w:rPr>
        <w:t>sig</w:t>
      </w:r>
      <w:proofErr w:type="spellEnd"/>
    </w:p>
    <w:p w:rsidR="005116FE" w:rsidRPr="00511D7A" w:rsidRDefault="005116FE" w:rsidP="00071196">
      <w:pPr>
        <w:rPr>
          <w:rFonts w:ascii="Arial" w:hAnsi="Arial" w:cs="Arial"/>
          <w:sz w:val="24"/>
          <w:szCs w:val="24"/>
          <w:lang w:val="en-GB"/>
        </w:rPr>
      </w:pPr>
      <w:r w:rsidRPr="00511D7A">
        <w:rPr>
          <w:rFonts w:ascii="Arial" w:hAnsi="Arial" w:cs="Arial"/>
          <w:sz w:val="24"/>
          <w:szCs w:val="24"/>
          <w:lang w:val="en-GB"/>
        </w:rPr>
        <w:t xml:space="preserve">-&gt; </w:t>
      </w:r>
      <w:proofErr w:type="spellStart"/>
      <w:proofErr w:type="gramStart"/>
      <w:r w:rsidRPr="00511D7A">
        <w:rPr>
          <w:rFonts w:ascii="Arial" w:hAnsi="Arial" w:cs="Arial"/>
          <w:sz w:val="24"/>
          <w:szCs w:val="24"/>
          <w:lang w:val="en-GB"/>
        </w:rPr>
        <w:t>tänka</w:t>
      </w:r>
      <w:proofErr w:type="spellEnd"/>
      <w:proofErr w:type="gramEnd"/>
      <w:r w:rsidRPr="00511D7A">
        <w:rPr>
          <w:rFonts w:ascii="Arial" w:hAnsi="Arial" w:cs="Arial"/>
          <w:sz w:val="24"/>
          <w:szCs w:val="24"/>
          <w:lang w:val="en-GB"/>
        </w:rPr>
        <w:t xml:space="preserve"> II </w:t>
      </w:r>
      <w:proofErr w:type="spellStart"/>
      <w:r w:rsidRPr="00511D7A">
        <w:rPr>
          <w:rFonts w:ascii="Arial" w:hAnsi="Arial" w:cs="Arial"/>
          <w:sz w:val="24"/>
          <w:szCs w:val="24"/>
          <w:lang w:val="en-GB"/>
        </w:rPr>
        <w:t>efter</w:t>
      </w:r>
      <w:proofErr w:type="spellEnd"/>
    </w:p>
    <w:p w:rsidR="00946A3C" w:rsidRPr="005116FE" w:rsidRDefault="00946A3C" w:rsidP="00071196">
      <w:pPr>
        <w:rPr>
          <w:rFonts w:ascii="Arial" w:hAnsi="Arial" w:cs="Arial"/>
          <w:sz w:val="28"/>
          <w:szCs w:val="28"/>
          <w:lang w:val="en-GB"/>
        </w:rPr>
      </w:pPr>
      <w:r w:rsidRPr="005116FE">
        <w:rPr>
          <w:rFonts w:ascii="Arial" w:hAnsi="Arial" w:cs="Arial"/>
          <w:sz w:val="28"/>
          <w:szCs w:val="28"/>
          <w:lang w:val="en-GB"/>
        </w:rPr>
        <w:t xml:space="preserve">17. </w:t>
      </w:r>
      <w:proofErr w:type="spellStart"/>
      <w:proofErr w:type="gramStart"/>
      <w:r w:rsidRPr="005116FE">
        <w:rPr>
          <w:rFonts w:ascii="Arial" w:hAnsi="Arial" w:cs="Arial"/>
          <w:sz w:val="28"/>
          <w:szCs w:val="28"/>
          <w:lang w:val="en-GB"/>
        </w:rPr>
        <w:t>fyra</w:t>
      </w:r>
      <w:proofErr w:type="spellEnd"/>
      <w:proofErr w:type="gramEnd"/>
      <w:r w:rsidRPr="005116FE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Pr="005116FE">
        <w:rPr>
          <w:rFonts w:ascii="Arial" w:hAnsi="Arial" w:cs="Arial"/>
          <w:sz w:val="28"/>
          <w:szCs w:val="28"/>
          <w:lang w:val="en-GB"/>
        </w:rPr>
        <w:t>årstider</w:t>
      </w:r>
      <w:proofErr w:type="spellEnd"/>
    </w:p>
    <w:p w:rsidR="00946A3C" w:rsidRDefault="00946A3C" w:rsidP="00071196">
      <w:pPr>
        <w:rPr>
          <w:rFonts w:ascii="Arial" w:hAnsi="Arial" w:cs="Arial"/>
          <w:sz w:val="28"/>
          <w:szCs w:val="28"/>
          <w:lang w:val="en-GB"/>
        </w:rPr>
      </w:pPr>
    </w:p>
    <w:p w:rsidR="00511D7A" w:rsidRDefault="00511D7A" w:rsidP="00071196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Jag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bor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I Finland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och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jag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talar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finska</w:t>
      </w:r>
      <w:proofErr w:type="spellEnd"/>
      <w:r>
        <w:rPr>
          <w:rFonts w:ascii="Arial" w:hAnsi="Arial" w:cs="Arial"/>
          <w:sz w:val="28"/>
          <w:szCs w:val="28"/>
          <w:lang w:val="en-GB"/>
        </w:rPr>
        <w:t>.</w:t>
      </w:r>
    </w:p>
    <w:p w:rsidR="00511D7A" w:rsidRDefault="00511D7A" w:rsidP="00071196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Jag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är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finne</w:t>
      </w:r>
      <w:proofErr w:type="spellEnd"/>
      <w:r>
        <w:rPr>
          <w:rFonts w:ascii="Arial" w:hAnsi="Arial" w:cs="Arial"/>
          <w:sz w:val="28"/>
          <w:szCs w:val="28"/>
          <w:lang w:val="en-GB"/>
        </w:rPr>
        <w:t>/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finländare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och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jag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köper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finska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produkter</w:t>
      </w:r>
      <w:bookmarkStart w:id="0" w:name="_GoBack"/>
      <w:bookmarkEnd w:id="0"/>
    </w:p>
    <w:p w:rsidR="00511D7A" w:rsidRPr="005116FE" w:rsidRDefault="00511D7A" w:rsidP="00071196">
      <w:pPr>
        <w:rPr>
          <w:rFonts w:ascii="Arial" w:hAnsi="Arial" w:cs="Arial"/>
          <w:sz w:val="28"/>
          <w:szCs w:val="28"/>
          <w:lang w:val="en-GB"/>
        </w:rPr>
      </w:pPr>
    </w:p>
    <w:sectPr w:rsidR="00511D7A" w:rsidRPr="00511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779"/>
    <w:multiLevelType w:val="hybridMultilevel"/>
    <w:tmpl w:val="DA0234E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F0877"/>
    <w:multiLevelType w:val="hybridMultilevel"/>
    <w:tmpl w:val="993C06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4E80"/>
    <w:multiLevelType w:val="hybridMultilevel"/>
    <w:tmpl w:val="958A32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64631"/>
    <w:multiLevelType w:val="hybridMultilevel"/>
    <w:tmpl w:val="4D9CF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D475F"/>
    <w:multiLevelType w:val="hybridMultilevel"/>
    <w:tmpl w:val="0C88233E"/>
    <w:lvl w:ilvl="0" w:tplc="F02C7C38">
      <w:start w:val="1"/>
      <w:numFmt w:val="decimal"/>
      <w:lvlText w:val="%1"/>
      <w:lvlJc w:val="left"/>
      <w:pPr>
        <w:ind w:left="1080" w:hanging="360"/>
      </w:pPr>
      <w:rPr>
        <w:rFonts w:hint="default"/>
        <w:sz w:val="56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A0A36"/>
    <w:multiLevelType w:val="hybridMultilevel"/>
    <w:tmpl w:val="C010BF2E"/>
    <w:lvl w:ilvl="0" w:tplc="9D4C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E0CF8"/>
    <w:multiLevelType w:val="hybridMultilevel"/>
    <w:tmpl w:val="7098F1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96"/>
    <w:rsid w:val="00071196"/>
    <w:rsid w:val="005116FE"/>
    <w:rsid w:val="00511D7A"/>
    <w:rsid w:val="00946A3C"/>
    <w:rsid w:val="00A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3043-F3CE-4F14-B614-ECF8A4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71196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711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7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2017-07-16T22:22:00Z</cp:lastPrinted>
  <dcterms:created xsi:type="dcterms:W3CDTF">2017-07-16T21:31:00Z</dcterms:created>
  <dcterms:modified xsi:type="dcterms:W3CDTF">2017-07-16T22:29:00Z</dcterms:modified>
</cp:coreProperties>
</file>