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D3CC3" w14:textId="77777777" w:rsidR="0056386F" w:rsidRPr="00E01D5E" w:rsidRDefault="0056386F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val="de-DE"/>
        </w:rPr>
      </w:pPr>
      <w:bookmarkStart w:id="0" w:name="_GoBack"/>
      <w:bookmarkEnd w:id="0"/>
      <w:r w:rsidRPr="00E01D5E">
        <w:rPr>
          <w:rFonts w:ascii="Times New Roman" w:hAnsi="Times New Roman" w:cs="Times New Roman"/>
          <w:b/>
          <w:noProof/>
          <w:sz w:val="28"/>
          <w:szCs w:val="28"/>
          <w:u w:val="single"/>
          <w:lang w:val="de-DE"/>
        </w:rPr>
        <w:t xml:space="preserve">Belģu tautasdziesma “Komt, vrienden, in het ronde“  </w:t>
      </w:r>
    </w:p>
    <w:p w14:paraId="1D410BA3" w14:textId="77777777" w:rsidR="0056386F" w:rsidRPr="00E01D5E" w:rsidRDefault="0056386F" w:rsidP="00E01D5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de-DE"/>
        </w:rPr>
      </w:pPr>
      <w:r w:rsidRPr="00E01D5E">
        <w:rPr>
          <w:rFonts w:ascii="Times New Roman" w:hAnsi="Times New Roman" w:cs="Times New Roman"/>
          <w:b/>
          <w:noProof/>
          <w:sz w:val="28"/>
          <w:szCs w:val="28"/>
          <w:lang w:val="de-DE"/>
        </w:rPr>
        <w:t>„Friends in the round“</w:t>
      </w:r>
    </w:p>
    <w:p w14:paraId="63683D5C" w14:textId="77777777" w:rsidR="00B36A0E" w:rsidRDefault="00B36A0E">
      <w:pPr>
        <w:rPr>
          <w:lang w:val="lv-LV"/>
        </w:rPr>
      </w:pPr>
      <w:r>
        <w:rPr>
          <w:noProof/>
        </w:rPr>
        <w:drawing>
          <wp:inline distT="0" distB="0" distL="0" distR="0" wp14:anchorId="23DF20B9" wp14:editId="41F71BF8">
            <wp:extent cx="5943600" cy="249624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06E7C3" w14:textId="77777777" w:rsidR="00B36A0E" w:rsidRDefault="00B36A0E">
      <w:pPr>
        <w:rPr>
          <w:lang w:val="lv-LV"/>
        </w:rPr>
      </w:pPr>
      <w:r>
        <w:rPr>
          <w:noProof/>
        </w:rPr>
        <w:drawing>
          <wp:inline distT="0" distB="0" distL="0" distR="0" wp14:anchorId="3FF8CCDD" wp14:editId="46D816F9">
            <wp:extent cx="5943600" cy="206195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F5E88C" w14:textId="77777777" w:rsidR="00B36A0E" w:rsidRDefault="00B36A0E">
      <w:pPr>
        <w:rPr>
          <w:lang w:val="lv-LV"/>
        </w:rPr>
      </w:pPr>
    </w:p>
    <w:p w14:paraId="24E7325B" w14:textId="77777777" w:rsidR="00B36A0E" w:rsidRPr="007E5874" w:rsidRDefault="007E5874" w:rsidP="00B36A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 w:rsidRPr="007E5874">
        <w:rPr>
          <w:rFonts w:ascii="Times New Roman" w:hAnsi="Times New Roman" w:cs="Times New Roman"/>
          <w:sz w:val="28"/>
          <w:szCs w:val="28"/>
          <w:lang w:val="lv-LV"/>
        </w:rPr>
        <w:t>Ritmizējam</w:t>
      </w:r>
    </w:p>
    <w:p w14:paraId="54838B53" w14:textId="77777777" w:rsidR="007E5874" w:rsidRDefault="007E5874" w:rsidP="007E5874">
      <w:pPr>
        <w:ind w:left="360"/>
        <w:rPr>
          <w:lang w:val="lv-LV"/>
        </w:rPr>
      </w:pPr>
      <w:r>
        <w:rPr>
          <w:noProof/>
        </w:rPr>
        <w:drawing>
          <wp:inline distT="0" distB="0" distL="0" distR="0" wp14:anchorId="6AF61C61" wp14:editId="7EABB1D7">
            <wp:extent cx="5943600" cy="1550178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84C6D1" w14:textId="77777777" w:rsidR="007E5874" w:rsidRDefault="007E5874" w:rsidP="007E5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Dziedam dziesmu ar nošu nosaukumiem.</w:t>
      </w:r>
    </w:p>
    <w:p w14:paraId="61CC2DB2" w14:textId="77777777" w:rsidR="007E5874" w:rsidRDefault="007E5874" w:rsidP="007E5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lastRenderedPageBreak/>
        <w:t>Klausāmies dziesmu.</w:t>
      </w:r>
    </w:p>
    <w:p w14:paraId="7101E379" w14:textId="77777777" w:rsidR="00BE3DBB" w:rsidRDefault="00D64A09" w:rsidP="00BE3DBB">
      <w:pPr>
        <w:pStyle w:val="ListParagraph"/>
        <w:rPr>
          <w:rFonts w:ascii="Times New Roman" w:hAnsi="Times New Roman" w:cs="Times New Roman"/>
          <w:sz w:val="28"/>
          <w:szCs w:val="28"/>
          <w:lang w:val="lv-LV"/>
        </w:rPr>
      </w:pPr>
      <w:hyperlink r:id="rId8" w:history="1">
        <w:r w:rsidR="00BE3DBB" w:rsidRPr="00B91528">
          <w:rPr>
            <w:rStyle w:val="Hyperlink"/>
            <w:rFonts w:ascii="Times New Roman" w:hAnsi="Times New Roman" w:cs="Times New Roman"/>
            <w:sz w:val="28"/>
            <w:szCs w:val="28"/>
            <w:lang w:val="lv-LV"/>
          </w:rPr>
          <w:t>https://www.youtube.com/watch?v=bn4P5GLqnnI</w:t>
        </w:r>
      </w:hyperlink>
      <w:r w:rsidR="00BE3DB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14:paraId="708082AE" w14:textId="77777777" w:rsidR="00BE3DBB" w:rsidRDefault="00D64A09" w:rsidP="00BE3DBB">
      <w:pPr>
        <w:pStyle w:val="ListParagraph"/>
        <w:rPr>
          <w:rFonts w:ascii="Times New Roman" w:hAnsi="Times New Roman" w:cs="Times New Roman"/>
          <w:sz w:val="28"/>
          <w:szCs w:val="28"/>
          <w:lang w:val="lv-LV"/>
        </w:rPr>
      </w:pPr>
      <w:hyperlink r:id="rId9" w:history="1">
        <w:r w:rsidR="00BE3DBB" w:rsidRPr="00B91528">
          <w:rPr>
            <w:rStyle w:val="Hyperlink"/>
            <w:rFonts w:ascii="Times New Roman" w:hAnsi="Times New Roman" w:cs="Times New Roman"/>
            <w:sz w:val="28"/>
            <w:szCs w:val="28"/>
            <w:lang w:val="lv-LV"/>
          </w:rPr>
          <w:t>https://www.youtube.com/watch?v=g7eYqacZGMU</w:t>
        </w:r>
      </w:hyperlink>
      <w:r w:rsidR="00BE3DB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14:paraId="0D223271" w14:textId="77777777" w:rsidR="00BE3DBB" w:rsidRDefault="00D64A09" w:rsidP="00BE3DBB">
      <w:pPr>
        <w:pStyle w:val="ListParagraph"/>
        <w:rPr>
          <w:rFonts w:ascii="Times New Roman" w:hAnsi="Times New Roman" w:cs="Times New Roman"/>
          <w:sz w:val="28"/>
          <w:szCs w:val="28"/>
          <w:lang w:val="lv-LV"/>
        </w:rPr>
      </w:pPr>
      <w:hyperlink r:id="rId10" w:history="1">
        <w:r w:rsidR="00BE3DBB" w:rsidRPr="00B91528">
          <w:rPr>
            <w:rStyle w:val="Hyperlink"/>
            <w:rFonts w:ascii="Times New Roman" w:hAnsi="Times New Roman" w:cs="Times New Roman"/>
            <w:sz w:val="28"/>
            <w:szCs w:val="28"/>
            <w:lang w:val="lv-LV"/>
          </w:rPr>
          <w:t>https://www.youtube.com/watch?v=bn4P5GLqnnI</w:t>
        </w:r>
      </w:hyperlink>
    </w:p>
    <w:p w14:paraId="73F5DBCF" w14:textId="77777777" w:rsidR="00BE3DBB" w:rsidRDefault="00D64A09" w:rsidP="00BE3DBB">
      <w:pPr>
        <w:pStyle w:val="ListParagraph"/>
        <w:rPr>
          <w:rFonts w:ascii="Times New Roman" w:hAnsi="Times New Roman" w:cs="Times New Roman"/>
          <w:sz w:val="28"/>
          <w:szCs w:val="28"/>
          <w:lang w:val="lv-LV"/>
        </w:rPr>
      </w:pPr>
      <w:hyperlink r:id="rId11" w:history="1">
        <w:r w:rsidR="00BE3DBB" w:rsidRPr="00B91528">
          <w:rPr>
            <w:rStyle w:val="Hyperlink"/>
            <w:rFonts w:ascii="Times New Roman" w:hAnsi="Times New Roman" w:cs="Times New Roman"/>
            <w:sz w:val="28"/>
            <w:szCs w:val="28"/>
            <w:lang w:val="lv-LV"/>
          </w:rPr>
          <w:t>https://www.youtube.com/watch?v=TnSE4939mx8</w:t>
        </w:r>
      </w:hyperlink>
    </w:p>
    <w:p w14:paraId="39FE8E55" w14:textId="77777777" w:rsidR="00BE3DBB" w:rsidRDefault="00BE3DBB" w:rsidP="00BE3DBB">
      <w:pPr>
        <w:pStyle w:val="ListParagraph"/>
        <w:rPr>
          <w:rFonts w:ascii="Times New Roman" w:hAnsi="Times New Roman" w:cs="Times New Roman"/>
          <w:sz w:val="28"/>
          <w:szCs w:val="28"/>
          <w:lang w:val="lv-LV"/>
        </w:rPr>
      </w:pPr>
    </w:p>
    <w:p w14:paraId="75A72FB6" w14:textId="77777777" w:rsidR="00BD2CEF" w:rsidRDefault="00BD2CEF" w:rsidP="00BD2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Kāds ir dziesmas raksturs?</w:t>
      </w:r>
    </w:p>
    <w:p w14:paraId="29DE5B58" w14:textId="77777777" w:rsidR="00BD2CEF" w:rsidRDefault="00BD2CEF" w:rsidP="00BD2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Par ko dziesma varētu būt?</w:t>
      </w:r>
    </w:p>
    <w:p w14:paraId="52630D1E" w14:textId="77777777" w:rsidR="00BD2CEF" w:rsidRDefault="00BD2CEF" w:rsidP="00BD2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Kāds ir temps?</w:t>
      </w:r>
    </w:p>
    <w:p w14:paraId="3CFB230C" w14:textId="77777777" w:rsidR="00BD2CEF" w:rsidRDefault="00BD2CEF" w:rsidP="00BD2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Kāda ir skaņkārta (priecīga, bēdīga)?</w:t>
      </w:r>
    </w:p>
    <w:p w14:paraId="097C5376" w14:textId="77777777" w:rsidR="00BD2CEF" w:rsidRDefault="00BD2CEF" w:rsidP="00BD2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Melodijas diapazons?</w:t>
      </w:r>
      <w:r w:rsidR="00BE3DBB">
        <w:rPr>
          <w:rFonts w:ascii="Times New Roman" w:hAnsi="Times New Roman" w:cs="Times New Roman"/>
          <w:sz w:val="28"/>
          <w:szCs w:val="28"/>
          <w:lang w:val="lv-LV"/>
        </w:rPr>
        <w:t xml:space="preserve"> Ko diapazons liecina par laiku, kad tā sacerēta?</w:t>
      </w:r>
    </w:p>
    <w:p w14:paraId="019A9004" w14:textId="77777777" w:rsidR="00BD2CEF" w:rsidRDefault="00BD2CEF" w:rsidP="00BD2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Sākumā melodija ir lēkajoša. Pa kādiem intervāliem melodija lēkā?</w:t>
      </w:r>
    </w:p>
    <w:p w14:paraId="21939B22" w14:textId="77777777" w:rsidR="00BD2CEF" w:rsidRDefault="00BD2CEF" w:rsidP="00BD2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Nodziedi noturīgos intervālus re minorā (uz I, uz V pakāpes)</w:t>
      </w:r>
    </w:p>
    <w:p w14:paraId="36B32B3D" w14:textId="77777777" w:rsidR="00BD2CEF" w:rsidRDefault="00BD2CEF" w:rsidP="00BD2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Dziedi re minoru (dabisko, harmonisko)</w:t>
      </w:r>
    </w:p>
    <w:p w14:paraId="128E97DF" w14:textId="77777777" w:rsidR="00BD2CEF" w:rsidRDefault="00BD2CEF" w:rsidP="00BD2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Dziedi re minoru ar doto ritmu.</w:t>
      </w:r>
    </w:p>
    <w:p w14:paraId="0364F392" w14:textId="77777777" w:rsidR="00BD2CEF" w:rsidRDefault="00BD2CEF" w:rsidP="00BD2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Dziesmas 9., 10. 11. taktis – turpini sekvenci.</w:t>
      </w:r>
    </w:p>
    <w:p w14:paraId="52E0EC4C" w14:textId="77777777" w:rsidR="00BD2CEF" w:rsidRDefault="00BD2CEF" w:rsidP="00BD2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Dziesmas 16.takts – sekvencē.</w:t>
      </w:r>
    </w:p>
    <w:p w14:paraId="19D60BA9" w14:textId="77777777" w:rsidR="00BD2CEF" w:rsidRDefault="00BD2CEF" w:rsidP="00BD2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Pēdējās divas taktis – dziedi 2-balsīgi, dziedi 3-balsīgi.</w:t>
      </w:r>
    </w:p>
    <w:p w14:paraId="438A0306" w14:textId="77777777" w:rsidR="00BD2CEF" w:rsidRDefault="00BD2CEF" w:rsidP="00BD2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 w:rsidRPr="00BD2CEF">
        <w:rPr>
          <w:rFonts w:ascii="Times New Roman" w:hAnsi="Times New Roman" w:cs="Times New Roman"/>
          <w:sz w:val="28"/>
          <w:szCs w:val="28"/>
          <w:lang w:val="lv-LV"/>
        </w:rPr>
        <w:t xml:space="preserve">Uztakts – dziedi </w:t>
      </w:r>
      <w:r>
        <w:rPr>
          <w:rFonts w:ascii="Times New Roman" w:hAnsi="Times New Roman" w:cs="Times New Roman"/>
          <w:sz w:val="28"/>
          <w:szCs w:val="28"/>
          <w:lang w:val="lv-LV"/>
        </w:rPr>
        <w:t>uztakti katrai taktij (katras takts pēdējā skaņa un nākošās takts pirmā skaņa)</w:t>
      </w:r>
    </w:p>
    <w:p w14:paraId="20A2D29A" w14:textId="77777777" w:rsidR="00BD2CEF" w:rsidRPr="00BD2CEF" w:rsidRDefault="006925B6" w:rsidP="00BD2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Divas grupas (1.grupa dzied melodijas augšējos ritmus, 2.grupa – apakšējo)</w:t>
      </w:r>
    </w:p>
    <w:p w14:paraId="2176141F" w14:textId="77777777" w:rsidR="00B36A0E" w:rsidRDefault="006925B6">
      <w:pPr>
        <w:rPr>
          <w:lang w:val="lv-LV"/>
        </w:rPr>
      </w:pPr>
      <w:r>
        <w:rPr>
          <w:noProof/>
        </w:rPr>
        <w:drawing>
          <wp:inline distT="0" distB="0" distL="0" distR="0" wp14:anchorId="1BD28802" wp14:editId="76B874CA">
            <wp:extent cx="2626468" cy="1719221"/>
            <wp:effectExtent l="19050" t="0" r="2432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89" cy="171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EA940" w14:textId="77777777" w:rsidR="00B36A0E" w:rsidRDefault="00B36A0E">
      <w:pPr>
        <w:rPr>
          <w:lang w:val="lv-LV"/>
        </w:rPr>
      </w:pPr>
    </w:p>
    <w:p w14:paraId="63DFDABC" w14:textId="77777777" w:rsidR="006925B6" w:rsidRDefault="006925B6" w:rsidP="00BE3DBB">
      <w:pPr>
        <w:rPr>
          <w:lang w:val="lv-LV"/>
        </w:rPr>
      </w:pPr>
    </w:p>
    <w:p w14:paraId="1DD73A03" w14:textId="77777777" w:rsidR="006925B6" w:rsidRDefault="006925B6" w:rsidP="006925B6">
      <w:pPr>
        <w:jc w:val="center"/>
        <w:rPr>
          <w:lang w:val="lv-LV"/>
        </w:rPr>
      </w:pPr>
    </w:p>
    <w:p w14:paraId="64D94527" w14:textId="77777777" w:rsidR="006925B6" w:rsidRDefault="006925B6" w:rsidP="006925B6">
      <w:pPr>
        <w:jc w:val="center"/>
        <w:rPr>
          <w:lang w:val="lv-LV"/>
        </w:rPr>
      </w:pPr>
    </w:p>
    <w:p w14:paraId="7E3ECE9E" w14:textId="77777777" w:rsidR="006925B6" w:rsidRPr="00BE3DBB" w:rsidRDefault="006925B6" w:rsidP="00BE3DBB">
      <w:pPr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</w:pPr>
      <w:r w:rsidRPr="00BE3DBB">
        <w:rPr>
          <w:rFonts w:ascii="Times New Roman" w:hAnsi="Times New Roman" w:cs="Times New Roman"/>
          <w:b/>
          <w:sz w:val="28"/>
          <w:szCs w:val="28"/>
          <w:u w:val="single"/>
          <w:lang w:val="lv-LV"/>
        </w:rPr>
        <w:lastRenderedPageBreak/>
        <w:t>2. stunda</w:t>
      </w:r>
    </w:p>
    <w:p w14:paraId="4A89815A" w14:textId="77777777" w:rsidR="006D4B6C" w:rsidRDefault="006D4B6C" w:rsidP="006D4B6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1. Dziedam dziesmu 1-balsīgi ar notīm.</w:t>
      </w:r>
    </w:p>
    <w:p w14:paraId="18344093" w14:textId="77777777" w:rsidR="00BE3DBB" w:rsidRDefault="00BE3DBB" w:rsidP="006D4B6C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BE3D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654ED7" wp14:editId="528E3F7B">
            <wp:extent cx="5943600" cy="2496240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9E09F1" w14:textId="77777777" w:rsidR="00BE3DBB" w:rsidRDefault="00BE3DBB" w:rsidP="006D4B6C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BE3D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26466C" wp14:editId="756876EC">
            <wp:extent cx="5943600" cy="2061955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0216A" w14:textId="77777777" w:rsidR="006D4B6C" w:rsidRDefault="006D4B6C" w:rsidP="006D4B6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2. Dziedam ar ritma pavadījumu.</w:t>
      </w:r>
    </w:p>
    <w:p w14:paraId="3B3EC88F" w14:textId="77777777" w:rsidR="006D4B6C" w:rsidRDefault="006D4B6C" w:rsidP="006D4B6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A725D5" wp14:editId="7E633E02">
            <wp:extent cx="1819478" cy="1762158"/>
            <wp:effectExtent l="19050" t="0" r="9322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684" cy="176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A0E2E6" w14:textId="77777777" w:rsidR="006D4B6C" w:rsidRDefault="006D4B6C" w:rsidP="006D4B6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3.Ritmizējam 1.variantu ar kājām.</w:t>
      </w:r>
    </w:p>
    <w:p w14:paraId="212D804D" w14:textId="77777777" w:rsidR="006D4B6C" w:rsidRDefault="006D4B6C" w:rsidP="006D4B6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lastRenderedPageBreak/>
        <w:t>4. Dziedam 2-balsīgi (pēdējās 3 taktis – 3 balsīgi, vidējā balss – skaņu „re” uz vietas)</w:t>
      </w:r>
    </w:p>
    <w:p w14:paraId="699FCF6E" w14:textId="77777777" w:rsidR="006925B6" w:rsidRPr="006925B6" w:rsidRDefault="006925B6" w:rsidP="006D4B6C">
      <w:pPr>
        <w:rPr>
          <w:lang w:val="lv-LV"/>
        </w:rPr>
      </w:pPr>
    </w:p>
    <w:p w14:paraId="32E59769" w14:textId="77777777" w:rsidR="00B36A0E" w:rsidRDefault="00B36A0E">
      <w:pPr>
        <w:rPr>
          <w:lang w:val="lv-LV"/>
        </w:rPr>
      </w:pPr>
      <w:r>
        <w:rPr>
          <w:noProof/>
        </w:rPr>
        <w:drawing>
          <wp:inline distT="0" distB="0" distL="0" distR="0" wp14:anchorId="404EC691" wp14:editId="29247BA0">
            <wp:extent cx="5943600" cy="37154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E78ED" w14:textId="77777777" w:rsidR="006D4B6C" w:rsidRDefault="006D4B6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5. Pievienojam pavadījumu.</w:t>
      </w:r>
    </w:p>
    <w:p w14:paraId="53A1F782" w14:textId="77777777" w:rsidR="006D4B6C" w:rsidRDefault="006D4B6C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A75F85" wp14:editId="6B086C92">
            <wp:extent cx="4582133" cy="2533712"/>
            <wp:effectExtent l="19050" t="0" r="8917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821" cy="253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A12726" w14:textId="77777777" w:rsidR="00F162B9" w:rsidRDefault="00F162B9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6. Dziedam dziesmu 2- balsīgi – pievienojam ritma un klavieru pavadījumu.</w:t>
      </w:r>
    </w:p>
    <w:p w14:paraId="4C678604" w14:textId="77777777" w:rsidR="00F23721" w:rsidRPr="006D4B6C" w:rsidRDefault="00F23721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lastRenderedPageBreak/>
        <w:t>Lai labi skan!</w:t>
      </w:r>
    </w:p>
    <w:p w14:paraId="3A8D1D8C" w14:textId="77777777" w:rsidR="00B36A0E" w:rsidRDefault="00B36A0E">
      <w:pPr>
        <w:rPr>
          <w:lang w:val="lv-LV"/>
        </w:rPr>
      </w:pPr>
    </w:p>
    <w:p w14:paraId="52B35262" w14:textId="77777777" w:rsidR="00B36A0E" w:rsidRDefault="0056386F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Pielikumā dziesmas teksta izklāsts angļu valodā</w:t>
      </w:r>
    </w:p>
    <w:p w14:paraId="446C613A" w14:textId="77777777" w:rsidR="0056386F" w:rsidRPr="0056386F" w:rsidRDefault="0056386F" w:rsidP="0056386F">
      <w:pPr>
        <w:pStyle w:val="NormalWeb"/>
        <w:spacing w:before="120" w:beforeAutospacing="0" w:after="120" w:afterAutospacing="0"/>
        <w:rPr>
          <w:color w:val="202122"/>
          <w:lang w:val="nl-NL"/>
        </w:rPr>
      </w:pPr>
      <w:r w:rsidRPr="0056386F">
        <w:rPr>
          <w:b/>
          <w:color w:val="202122"/>
        </w:rPr>
        <w:t>FRIENDS IN THE ROUND</w:t>
      </w:r>
    </w:p>
    <w:p w14:paraId="0CDACFEE" w14:textId="77777777" w:rsidR="0056386F" w:rsidRPr="0056386F" w:rsidRDefault="0056386F" w:rsidP="0056386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nl-BE"/>
        </w:rPr>
      </w:pPr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The song is about the </w:t>
      </w:r>
      <w:hyperlink r:id="rId16" w:tooltip="Ambacht (handwerk)" w:history="1">
        <w:r w:rsidRPr="0056386F">
          <w:rPr>
            <w:rFonts w:ascii="Times New Roman" w:hAnsi="Times New Roman" w:cs="Times New Roman"/>
            <w:color w:val="0645AD"/>
            <w:sz w:val="24"/>
            <w:szCs w:val="24"/>
          </w:rPr>
          <w:t>craftsman</w:t>
        </w:r>
      </w:hyperlink>
      <w:r w:rsidRPr="0056386F">
        <w:rPr>
          <w:rFonts w:ascii="Times New Roman" w:hAnsi="Times New Roman" w:cs="Times New Roman"/>
          <w:sz w:val="24"/>
          <w:szCs w:val="24"/>
        </w:rPr>
        <w:t xml:space="preserve"> who went past the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 doors with a cart to sharpen the knives and explains why his profession is the best. The current text about the scissor sharpener </w:t>
      </w:r>
      <w:r w:rsidRPr="0056386F">
        <w:rPr>
          <w:rFonts w:ascii="Times New Roman" w:hAnsi="Times New Roman" w:cs="Times New Roman"/>
          <w:sz w:val="24"/>
          <w:szCs w:val="24"/>
        </w:rPr>
        <w:t xml:space="preserve">was recorded in 1895 by </w:t>
      </w:r>
      <w:hyperlink r:id="rId17" w:tooltip="Jan Bols (schrijver)" w:history="1">
        <w:r w:rsidRPr="0056386F">
          <w:rPr>
            <w:rFonts w:ascii="Times New Roman" w:hAnsi="Times New Roman" w:cs="Times New Roman"/>
            <w:color w:val="0645AD"/>
            <w:sz w:val="24"/>
            <w:szCs w:val="24"/>
          </w:rPr>
          <w:t xml:space="preserve">Jan </w:t>
        </w:r>
        <w:proofErr w:type="spellStart"/>
        <w:r w:rsidRPr="0056386F">
          <w:rPr>
            <w:rFonts w:ascii="Times New Roman" w:hAnsi="Times New Roman" w:cs="Times New Roman"/>
            <w:color w:val="0645AD"/>
            <w:sz w:val="24"/>
            <w:szCs w:val="24"/>
          </w:rPr>
          <w:t>Bols</w:t>
        </w:r>
        <w:proofErr w:type="spellEnd"/>
      </w:hyperlink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 from </w:t>
      </w:r>
      <w:hyperlink r:id="rId18" w:tooltip="Lubbeek" w:history="1">
        <w:proofErr w:type="spellStart"/>
        <w:r w:rsidRPr="0056386F">
          <w:rPr>
            <w:rFonts w:ascii="Times New Roman" w:hAnsi="Times New Roman" w:cs="Times New Roman"/>
            <w:color w:val="0645AD"/>
            <w:sz w:val="24"/>
            <w:szCs w:val="24"/>
          </w:rPr>
          <w:t>Lubbeek,</w:t>
        </w:r>
      </w:hyperlink>
      <w:hyperlink r:id="rId19" w:tooltip="Vlaanderen" w:history="1">
        <w:r w:rsidRPr="0056386F">
          <w:rPr>
            <w:rFonts w:ascii="Times New Roman" w:hAnsi="Times New Roman" w:cs="Times New Roman"/>
            <w:color w:val="0645AD"/>
            <w:sz w:val="24"/>
            <w:szCs w:val="24"/>
          </w:rPr>
          <w:t>Flanders</w:t>
        </w:r>
        <w:proofErr w:type="spellEnd"/>
        <w:r w:rsidRPr="0056386F">
          <w:rPr>
            <w:rFonts w:ascii="Times New Roman" w:hAnsi="Times New Roman" w:cs="Times New Roman"/>
            <w:color w:val="0645AD"/>
            <w:sz w:val="24"/>
            <w:szCs w:val="24"/>
          </w:rPr>
          <w:t>.</w:t>
        </w:r>
      </w:hyperlink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 Two years later it was included in the collection </w:t>
      </w:r>
      <w:r w:rsidRPr="0056386F">
        <w:rPr>
          <w:rFonts w:ascii="Times New Roman" w:hAnsi="Times New Roman" w:cs="Times New Roman"/>
          <w:sz w:val="24"/>
          <w:szCs w:val="24"/>
        </w:rPr>
        <w:t xml:space="preserve">Hundred old </w:t>
      </w:r>
      <w:r w:rsidRPr="0056386F">
        <w:rPr>
          <w:rFonts w:ascii="Times New Roman" w:hAnsi="Times New Roman" w:cs="Times New Roman"/>
          <w:i/>
          <w:color w:val="202122"/>
          <w:sz w:val="24"/>
          <w:szCs w:val="24"/>
        </w:rPr>
        <w:t>Flemish songs.</w:t>
      </w:r>
    </w:p>
    <w:p w14:paraId="4167997B" w14:textId="77777777" w:rsidR="0056386F" w:rsidRPr="0056386F" w:rsidRDefault="0056386F" w:rsidP="0056386F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56386F">
        <w:rPr>
          <w:rFonts w:ascii="Times New Roman" w:hAnsi="Times New Roman" w:cs="Times New Roman"/>
          <w:color w:val="202122"/>
          <w:sz w:val="24"/>
          <w:szCs w:val="24"/>
        </w:rPr>
        <w:t>1.Come friends in the round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Lovers of a craft! I will tell you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How I get through the grinder's wheel Earning a living for wife and child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Cleanly exposed to weather and wind</w:t>
      </w:r>
    </w:p>
    <w:p w14:paraId="3E77CA1E" w14:textId="77777777" w:rsidR="0056386F" w:rsidRPr="0056386F" w:rsidRDefault="0056386F" w:rsidP="0056386F">
      <w:pPr>
        <w:shd w:val="clear" w:color="auto" w:fill="FFFFFF"/>
        <w:spacing w:before="120" w:after="120" w:line="240" w:lineRule="auto"/>
        <w:ind w:left="360"/>
        <w:rPr>
          <w:rFonts w:ascii="Times New Roman" w:hAnsi="Times New Roman" w:cs="Times New Roman"/>
          <w:color w:val="202122"/>
          <w:sz w:val="24"/>
          <w:szCs w:val="24"/>
        </w:rPr>
      </w:pPr>
      <w:bookmarkStart w:id="1" w:name="_Hlk93475950"/>
      <w:r w:rsidRPr="0056386F">
        <w:rPr>
          <w:rFonts w:ascii="Times New Roman" w:hAnsi="Times New Roman" w:cs="Times New Roman"/>
          <w:color w:val="202122"/>
          <w:sz w:val="24"/>
          <w:szCs w:val="24"/>
        </w:rPr>
        <w:t>(Refrain)</w:t>
      </w:r>
    </w:p>
    <w:bookmarkEnd w:id="1"/>
    <w:p w14:paraId="1491B0DA" w14:textId="77777777" w:rsidR="0056386F" w:rsidRPr="0056386F" w:rsidRDefault="0056386F" w:rsidP="0056386F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202122"/>
          <w:sz w:val="24"/>
          <w:szCs w:val="24"/>
          <w:lang w:eastAsia="nl-BE"/>
        </w:rPr>
      </w:pPr>
      <w:proofErr w:type="spellStart"/>
      <w:r w:rsidRPr="0056386F">
        <w:rPr>
          <w:rFonts w:ascii="Times New Roman" w:hAnsi="Times New Roman" w:cs="Times New Roman"/>
          <w:color w:val="202122"/>
          <w:sz w:val="24"/>
          <w:szCs w:val="24"/>
        </w:rPr>
        <w:t>Terlierelom</w:t>
      </w:r>
      <w:proofErr w:type="spellEnd"/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6386F">
        <w:rPr>
          <w:rFonts w:ascii="Times New Roman" w:hAnsi="Times New Roman" w:cs="Times New Roman"/>
          <w:color w:val="202122"/>
          <w:sz w:val="24"/>
          <w:szCs w:val="24"/>
        </w:rPr>
        <w:t>terla</w:t>
      </w:r>
      <w:proofErr w:type="spellEnd"/>
      <w:r w:rsidRPr="0056386F">
        <w:rPr>
          <w:rFonts w:ascii="Times New Roman" w:hAnsi="Times New Roman" w:cs="Times New Roman"/>
          <w:color w:val="202122"/>
          <w:sz w:val="24"/>
          <w:szCs w:val="24"/>
        </w:rPr>
        <w:t>! From the counter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clockwise my stone turns </w:t>
      </w:r>
      <w:proofErr w:type="gramStart"/>
      <w:r w:rsidRPr="0056386F">
        <w:rPr>
          <w:rFonts w:ascii="Times New Roman" w:hAnsi="Times New Roman" w:cs="Times New Roman"/>
          <w:color w:val="202122"/>
          <w:sz w:val="24"/>
          <w:szCs w:val="24"/>
        </w:rPr>
        <w:t>By</w:t>
      </w:r>
      <w:proofErr w:type="gramEnd"/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 stirring my leg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Ju </w:t>
      </w:r>
      <w:proofErr w:type="spellStart"/>
      <w:r w:rsidRPr="0056386F">
        <w:rPr>
          <w:rFonts w:ascii="Times New Roman" w:hAnsi="Times New Roman" w:cs="Times New Roman"/>
          <w:color w:val="202122"/>
          <w:sz w:val="24"/>
          <w:szCs w:val="24"/>
        </w:rPr>
        <w:t>jujujujujujujuju</w:t>
      </w:r>
      <w:proofErr w:type="spellEnd"/>
      <w:r w:rsidRPr="0056386F">
        <w:rPr>
          <w:rFonts w:ascii="Times New Roman" w:hAnsi="Times New Roman" w:cs="Times New Roman"/>
          <w:color w:val="202122"/>
          <w:sz w:val="24"/>
          <w:szCs w:val="24"/>
        </w:rPr>
        <w:t>!</w:t>
      </w:r>
    </w:p>
    <w:p w14:paraId="343A4767" w14:textId="77777777" w:rsidR="0056386F" w:rsidRPr="0056386F" w:rsidRDefault="0056386F" w:rsidP="0056386F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56386F">
        <w:rPr>
          <w:rFonts w:ascii="Times New Roman" w:hAnsi="Times New Roman" w:cs="Times New Roman"/>
          <w:color w:val="202122"/>
          <w:sz w:val="24"/>
          <w:szCs w:val="24"/>
        </w:rPr>
        <w:t>2. The blacksmith who has to work hard,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Steady for the four,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He does not dare to strengthen himself,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proofErr w:type="gramStart"/>
      <w:r w:rsidRPr="0056386F">
        <w:rPr>
          <w:rFonts w:ascii="Times New Roman" w:hAnsi="Times New Roman" w:cs="Times New Roman"/>
          <w:color w:val="202122"/>
          <w:sz w:val="24"/>
          <w:szCs w:val="24"/>
        </w:rPr>
        <w:t>With</w:t>
      </w:r>
      <w:proofErr w:type="gramEnd"/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 one can good beer,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While I go at ease,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Sometimes also with an empty bag.</w:t>
      </w:r>
    </w:p>
    <w:p w14:paraId="3AD21AB4" w14:textId="77777777" w:rsidR="0056386F" w:rsidRPr="0056386F" w:rsidRDefault="0056386F" w:rsidP="0056386F">
      <w:pPr>
        <w:shd w:val="clear" w:color="auto" w:fill="FFFFFF"/>
        <w:spacing w:before="120" w:after="120" w:line="240" w:lineRule="auto"/>
        <w:ind w:left="360"/>
        <w:rPr>
          <w:rFonts w:ascii="Times New Roman" w:hAnsi="Times New Roman" w:cs="Times New Roman"/>
          <w:color w:val="202122"/>
          <w:sz w:val="24"/>
          <w:szCs w:val="24"/>
        </w:rPr>
      </w:pPr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 (Refrain) </w:t>
      </w:r>
    </w:p>
    <w:p w14:paraId="29572E87" w14:textId="77777777" w:rsidR="0056386F" w:rsidRPr="0056386F" w:rsidRDefault="0056386F" w:rsidP="0056386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nl-BE"/>
        </w:rPr>
      </w:pPr>
      <w:r w:rsidRPr="0056386F">
        <w:rPr>
          <w:rFonts w:ascii="Times New Roman" w:hAnsi="Times New Roman" w:cs="Times New Roman"/>
          <w:color w:val="202122"/>
          <w:sz w:val="24"/>
          <w:szCs w:val="24"/>
        </w:rPr>
        <w:t>3. The shoe pick stiff seated,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proofErr w:type="gramStart"/>
      <w:r w:rsidRPr="0056386F">
        <w:rPr>
          <w:rFonts w:ascii="Times New Roman" w:hAnsi="Times New Roman" w:cs="Times New Roman"/>
          <w:color w:val="202122"/>
          <w:sz w:val="24"/>
          <w:szCs w:val="24"/>
        </w:rPr>
        <w:t>On</w:t>
      </w:r>
      <w:proofErr w:type="gramEnd"/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 a pitch chair,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May cheese and dry beer eat,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But if I feel need,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Then I sharpen until the evening,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And so I never have poverty.</w:t>
      </w:r>
    </w:p>
    <w:p w14:paraId="10A0C14B" w14:textId="77777777" w:rsidR="0056386F" w:rsidRPr="0056386F" w:rsidRDefault="0056386F" w:rsidP="0056386F">
      <w:pPr>
        <w:shd w:val="clear" w:color="auto" w:fill="FFFFFF"/>
        <w:spacing w:before="120" w:after="120" w:line="240" w:lineRule="auto"/>
        <w:ind w:left="360"/>
        <w:rPr>
          <w:rFonts w:ascii="Times New Roman" w:hAnsi="Times New Roman" w:cs="Times New Roman"/>
          <w:color w:val="202122"/>
          <w:sz w:val="24"/>
          <w:szCs w:val="24"/>
        </w:rPr>
      </w:pPr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 (Refrain) </w:t>
      </w:r>
    </w:p>
    <w:p w14:paraId="02242255" w14:textId="77777777" w:rsidR="0056386F" w:rsidRPr="0056386F" w:rsidRDefault="0056386F" w:rsidP="0056386F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4. My wife who calls </w:t>
      </w:r>
      <w:proofErr w:type="spellStart"/>
      <w:r w:rsidRPr="0056386F">
        <w:rPr>
          <w:rFonts w:ascii="Times New Roman" w:hAnsi="Times New Roman" w:cs="Times New Roman"/>
          <w:color w:val="202122"/>
          <w:sz w:val="24"/>
          <w:szCs w:val="24"/>
        </w:rPr>
        <w:t>victoria</w:t>
      </w:r>
      <w:proofErr w:type="spellEnd"/>
      <w:r w:rsidRPr="0056386F">
        <w:rPr>
          <w:rFonts w:ascii="Times New Roman" w:hAnsi="Times New Roman" w:cs="Times New Roman"/>
          <w:color w:val="202122"/>
          <w:sz w:val="24"/>
          <w:szCs w:val="24"/>
        </w:rPr>
        <w:t>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About the grinder's stall,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She finds the biggest </w:t>
      </w:r>
      <w:proofErr w:type="spellStart"/>
      <w:proofErr w:type="gramStart"/>
      <w:r w:rsidRPr="0056386F">
        <w:rPr>
          <w:rFonts w:ascii="Times New Roman" w:hAnsi="Times New Roman" w:cs="Times New Roman"/>
          <w:color w:val="202122"/>
          <w:sz w:val="24"/>
          <w:szCs w:val="24"/>
        </w:rPr>
        <w:t>gloria</w:t>
      </w:r>
      <w:proofErr w:type="spellEnd"/>
      <w:r w:rsidRPr="0056386F">
        <w:rPr>
          <w:rFonts w:ascii="Times New Roman" w:hAnsi="Times New Roman" w:cs="Times New Roman"/>
          <w:color w:val="202122"/>
          <w:sz w:val="24"/>
          <w:szCs w:val="24"/>
        </w:rPr>
        <w:t>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In</w:t>
      </w:r>
      <w:proofErr w:type="gramEnd"/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 the turning of my wheel,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My children have no discomfort,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They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6386F">
        <w:rPr>
          <w:rFonts w:ascii="Times New Roman" w:hAnsi="Times New Roman" w:cs="Times New Roman"/>
          <w:color w:val="202122"/>
          <w:sz w:val="24"/>
          <w:szCs w:val="24"/>
        </w:rPr>
        <w:t>walkwith</w:t>
      </w:r>
      <w:proofErr w:type="spellEnd"/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 the begging bag!</w:t>
      </w:r>
    </w:p>
    <w:p w14:paraId="3F45C051" w14:textId="77777777" w:rsidR="0056386F" w:rsidRPr="0056386F" w:rsidRDefault="0056386F" w:rsidP="0056386F">
      <w:pPr>
        <w:shd w:val="clear" w:color="auto" w:fill="FFFFFF"/>
        <w:spacing w:before="120" w:after="120" w:line="240" w:lineRule="auto"/>
        <w:ind w:left="360"/>
        <w:rPr>
          <w:rFonts w:ascii="Times New Roman" w:hAnsi="Times New Roman" w:cs="Times New Roman"/>
          <w:color w:val="202122"/>
          <w:sz w:val="24"/>
          <w:szCs w:val="24"/>
        </w:rPr>
      </w:pPr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(Refrain) </w:t>
      </w:r>
    </w:p>
    <w:p w14:paraId="71EFA80F" w14:textId="77777777" w:rsidR="0056386F" w:rsidRPr="0056386F" w:rsidRDefault="0056386F" w:rsidP="0056386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nl-BE"/>
        </w:rPr>
      </w:pPr>
      <w:r w:rsidRPr="0056386F">
        <w:rPr>
          <w:rFonts w:ascii="Times New Roman" w:hAnsi="Times New Roman" w:cs="Times New Roman"/>
          <w:color w:val="202122"/>
          <w:sz w:val="24"/>
          <w:szCs w:val="24"/>
        </w:rPr>
        <w:t>5. Sa,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 xml:space="preserve"> friends, for the last,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All' crafts are good,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But mine is still the best,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Clean I sometimes have to sleep,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On hay and sprinkle in one stable,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r w:rsidRPr="0056386F">
        <w:rPr>
          <w:rFonts w:ascii="Times New Roman" w:hAnsi="Times New Roman" w:cs="Times New Roman"/>
          <w:color w:val="202122"/>
          <w:sz w:val="24"/>
          <w:szCs w:val="24"/>
        </w:rPr>
        <w:t>There I have a cost for nothing.</w:t>
      </w:r>
    </w:p>
    <w:p w14:paraId="120F46FB" w14:textId="77777777" w:rsidR="0056386F" w:rsidRPr="0056386F" w:rsidRDefault="0056386F">
      <w:pPr>
        <w:rPr>
          <w:rFonts w:ascii="Times New Roman" w:hAnsi="Times New Roman" w:cs="Times New Roman"/>
          <w:sz w:val="28"/>
          <w:szCs w:val="28"/>
        </w:rPr>
      </w:pPr>
    </w:p>
    <w:p w14:paraId="6F22C4A7" w14:textId="77777777" w:rsidR="00B36A0E" w:rsidRPr="00B36A0E" w:rsidRDefault="00B36A0E">
      <w:pPr>
        <w:rPr>
          <w:lang w:val="lv-LV"/>
        </w:rPr>
      </w:pPr>
    </w:p>
    <w:sectPr w:rsidR="00B36A0E" w:rsidRPr="00B36A0E" w:rsidSect="00A411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55376"/>
    <w:multiLevelType w:val="hybridMultilevel"/>
    <w:tmpl w:val="A62C5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0E"/>
    <w:rsid w:val="003A5BF5"/>
    <w:rsid w:val="0056386F"/>
    <w:rsid w:val="006925B6"/>
    <w:rsid w:val="006D4B6C"/>
    <w:rsid w:val="007E5874"/>
    <w:rsid w:val="009168FD"/>
    <w:rsid w:val="00A411A2"/>
    <w:rsid w:val="00B36A0E"/>
    <w:rsid w:val="00BD2CEF"/>
    <w:rsid w:val="00BE3DBB"/>
    <w:rsid w:val="00C605AC"/>
    <w:rsid w:val="00D64A09"/>
    <w:rsid w:val="00E01D5E"/>
    <w:rsid w:val="00F162B9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7275"/>
  <w15:docId w15:val="{7945C32E-E608-4C13-83EA-E9C7917B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1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A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D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n4P5GLqnnI" TargetMode="External"/><Relationship Id="rId13" Type="http://schemas.openxmlformats.org/officeDocument/2006/relationships/image" Target="media/image5.png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TnSE4939mx8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www.youtube.com/watch?v=bn4P5GLqnnI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7eYqacZGM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Marite Purina</cp:lastModifiedBy>
  <cp:revision>2</cp:revision>
  <dcterms:created xsi:type="dcterms:W3CDTF">2022-05-12T06:34:00Z</dcterms:created>
  <dcterms:modified xsi:type="dcterms:W3CDTF">2022-05-12T06:34:00Z</dcterms:modified>
</cp:coreProperties>
</file>