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F1" w:rsidRPr="002A1EC0" w:rsidRDefault="00CD3583">
      <w:pPr>
        <w:rPr>
          <w:rFonts w:ascii="Arial" w:hAnsi="Arial" w:cs="Arial"/>
          <w:b/>
        </w:rPr>
      </w:pPr>
      <w:bookmarkStart w:id="0" w:name="_GoBack"/>
      <w:bookmarkEnd w:id="0"/>
      <w:r w:rsidRPr="002A1EC0">
        <w:rPr>
          <w:rFonts w:ascii="Arial" w:hAnsi="Arial" w:cs="Arial"/>
          <w:b/>
        </w:rPr>
        <w:t>Aamunavaustekstejä</w:t>
      </w:r>
    </w:p>
    <w:p w:rsidR="00CD3583" w:rsidRPr="002A1EC0" w:rsidRDefault="00CD3583">
      <w:pPr>
        <w:rPr>
          <w:rFonts w:ascii="Arial" w:hAnsi="Arial" w:cs="Arial"/>
        </w:rPr>
      </w:pPr>
    </w:p>
    <w:p w:rsidR="00CD3583" w:rsidRPr="002A1EC0" w:rsidRDefault="00BE433F">
      <w:pPr>
        <w:rPr>
          <w:rFonts w:ascii="Arial" w:hAnsi="Arial" w:cs="Arial"/>
          <w:b/>
        </w:rPr>
      </w:pPr>
      <w:r w:rsidRPr="002A1EC0">
        <w:rPr>
          <w:rFonts w:ascii="Arial" w:hAnsi="Arial" w:cs="Arial"/>
          <w:b/>
        </w:rPr>
        <w:t>Puuvillanviljelijän l</w:t>
      </w:r>
      <w:r w:rsidR="00CD3583" w:rsidRPr="002A1EC0">
        <w:rPr>
          <w:rFonts w:ascii="Arial" w:hAnsi="Arial" w:cs="Arial"/>
          <w:b/>
        </w:rPr>
        <w:t>apset kouluun</w:t>
      </w:r>
    </w:p>
    <w:p w:rsidR="00BE433F" w:rsidRPr="002A1EC0" w:rsidRDefault="00BE433F" w:rsidP="00BE433F">
      <w:pPr>
        <w:spacing w:before="100" w:beforeAutospacing="1" w:after="100" w:afterAutospacing="1" w:line="240" w:lineRule="auto"/>
        <w:rPr>
          <w:rFonts w:ascii="Arial" w:eastAsia="Times New Roman" w:hAnsi="Arial" w:cs="Arial"/>
          <w:lang w:eastAsia="fi-FI"/>
        </w:rPr>
      </w:pPr>
      <w:r w:rsidRPr="002A1EC0">
        <w:rPr>
          <w:rFonts w:ascii="Arial" w:eastAsia="Times New Roman" w:hAnsi="Arial" w:cs="Arial"/>
          <w:lang w:eastAsia="fi-FI"/>
        </w:rPr>
        <w:t xml:space="preserve">Puuvillanviljelijä Wennigda Boukoungoun pienessä, savesta rakennetussa talossa on vain suuri puusänky, seinällä itse piirretty kuva ja naulakko, jossa roikkuu muutama vaate. Huomio kiinnittyy kuitenkin ensimmäisenä sängyn vieressä kohoavaan suureen valkoiseen puuvillavuoreen.  </w:t>
      </w:r>
    </w:p>
    <w:p w:rsidR="00BE433F" w:rsidRPr="002A1EC0" w:rsidRDefault="00BE433F" w:rsidP="00BE433F">
      <w:pPr>
        <w:spacing w:before="100" w:beforeAutospacing="1" w:after="100" w:afterAutospacing="1" w:line="240" w:lineRule="auto"/>
        <w:rPr>
          <w:rFonts w:ascii="Arial" w:eastAsia="Times New Roman" w:hAnsi="Arial" w:cs="Arial"/>
          <w:lang w:eastAsia="fi-FI"/>
        </w:rPr>
      </w:pPr>
      <w:r w:rsidRPr="002A1EC0">
        <w:rPr>
          <w:rFonts w:ascii="Arial" w:eastAsia="Times New Roman" w:hAnsi="Arial" w:cs="Arial"/>
          <w:lang w:eastAsia="fi-FI"/>
        </w:rPr>
        <w:t xml:space="preserve">Boukoungou kertoo puuvillakeon olevan Reilun kaupan luomupuuvillaa, joka on peräisin hänen omalta pelloltaan. Boukoungou varastoi satonsa turvallisessa ja kuivassa paikassa: kotonaan.  Myöhemmin hän vie sen paikalliselle torille virallisesti punnittavaksi ja myytäväksi. Boukoungou on kasvattanut puuvillaa jo noin 15 vuotta. Lisäksi hän viljelee maapähkinöitä, maissia ja vehnää torilla myytäväksi. </w:t>
      </w:r>
    </w:p>
    <w:p w:rsidR="00BE433F" w:rsidRPr="002A1EC0" w:rsidRDefault="00BE433F" w:rsidP="00BE433F">
      <w:pPr>
        <w:spacing w:before="100" w:beforeAutospacing="1" w:after="100" w:afterAutospacing="1" w:line="240" w:lineRule="auto"/>
        <w:rPr>
          <w:rFonts w:ascii="Arial" w:eastAsia="Times New Roman" w:hAnsi="Arial" w:cs="Arial"/>
          <w:lang w:eastAsia="fi-FI"/>
        </w:rPr>
      </w:pPr>
      <w:r w:rsidRPr="002A1EC0">
        <w:rPr>
          <w:rFonts w:ascii="Arial" w:eastAsia="Times New Roman" w:hAnsi="Arial" w:cs="Arial"/>
          <w:lang w:eastAsia="fi-FI"/>
        </w:rPr>
        <w:t xml:space="preserve">Burkina Faso sijaitsee Länsi-Afrikassa, ja maan nimi tarkoittaa paikallisella kielellä ”vapaiden ihmisten maata”. Burkina Faso on yksi maailman köyhimmistä maista, ja noin 80 % burkinalaisista tulee toimeen omavaraisviljelyllä. </w:t>
      </w:r>
    </w:p>
    <w:p w:rsidR="00BE433F" w:rsidRPr="002A1EC0" w:rsidRDefault="00BE433F" w:rsidP="00BE433F">
      <w:pPr>
        <w:spacing w:before="100" w:beforeAutospacing="1" w:after="100" w:afterAutospacing="1" w:line="240" w:lineRule="auto"/>
        <w:rPr>
          <w:rFonts w:ascii="Arial" w:eastAsia="Times New Roman" w:hAnsi="Arial" w:cs="Arial"/>
          <w:lang w:eastAsia="fi-FI"/>
        </w:rPr>
      </w:pPr>
      <w:r w:rsidRPr="002A1EC0">
        <w:rPr>
          <w:rFonts w:ascii="Arial" w:eastAsia="Times New Roman" w:hAnsi="Arial" w:cs="Arial"/>
          <w:lang w:eastAsia="fi-FI"/>
        </w:rPr>
        <w:t xml:space="preserve">Maanviljelijän elämä Burkina Fasossa on erittäin raskasta. Monilla viljelijöillä ei ole työhön tarvittavia laitteita tai työkaluja eikä ajoneuvoja tuotteiden kuljettamiseen. Pellot on kylvettävä käsin ja sato on luonnonoikkujen armoilla. Joinakin vuosina viljelijöitä on piinannut pitkä kuivuus ja kovat rankkasateet, jotka ovat uhanneet tuhota sadon. </w:t>
      </w:r>
    </w:p>
    <w:p w:rsidR="00BE433F" w:rsidRPr="002A1EC0" w:rsidRDefault="00BE433F" w:rsidP="00BE433F">
      <w:pPr>
        <w:spacing w:before="100" w:beforeAutospacing="1" w:after="100" w:afterAutospacing="1" w:line="240" w:lineRule="auto"/>
        <w:rPr>
          <w:rFonts w:ascii="Arial" w:eastAsia="Times New Roman" w:hAnsi="Arial" w:cs="Arial"/>
          <w:lang w:eastAsia="fi-FI"/>
        </w:rPr>
      </w:pPr>
      <w:r w:rsidRPr="002A1EC0">
        <w:rPr>
          <w:rFonts w:ascii="Arial" w:eastAsia="Times New Roman" w:hAnsi="Arial" w:cs="Arial"/>
          <w:lang w:eastAsia="fi-FI"/>
        </w:rPr>
        <w:t xml:space="preserve">Boukoungou ryhtyi viljelemään Reilun kaupan luomupuuvillaa vuonna 2007. Hän on D’Apouryn tuottajayhteisön jäsen, ja hän vastaa yhteisön puuvillarahastonhoidosta sekä johtaa yhteisön Reilun kaupan lisän käyttöä.  </w:t>
      </w:r>
    </w:p>
    <w:p w:rsidR="00BE433F" w:rsidRPr="002A1EC0" w:rsidRDefault="00BE433F" w:rsidP="00BE433F">
      <w:pPr>
        <w:spacing w:before="100" w:beforeAutospacing="1" w:after="100" w:afterAutospacing="1" w:line="240" w:lineRule="auto"/>
        <w:rPr>
          <w:rFonts w:ascii="Arial" w:eastAsia="Times New Roman" w:hAnsi="Arial" w:cs="Arial"/>
          <w:lang w:eastAsia="fi-FI"/>
        </w:rPr>
      </w:pPr>
      <w:r w:rsidRPr="002A1EC0">
        <w:rPr>
          <w:rFonts w:ascii="Arial" w:eastAsia="Times New Roman" w:hAnsi="Arial" w:cs="Arial"/>
          <w:lang w:eastAsia="fi-FI"/>
        </w:rPr>
        <w:t xml:space="preserve">Boukoungoun yhdeksästä lapsesta kahdeksan on päässyt kouluun. Boukoungou kertoo toivovansa samaa, mitä äidit ja isät kaikkialla maailmassa: että hänen lapsillaan olisi helpompi elämä kuin hänellä itsellään, ja että he voisivat saavuttaa enemmän kuin hän. Hän haluaisi, että kaikki lapset kävisivät koulunsa loppuun ja heistä tulisi virkamiehiä kaupunkiin. </w:t>
      </w:r>
    </w:p>
    <w:p w:rsidR="00BE433F" w:rsidRPr="002A1EC0" w:rsidRDefault="00BE433F" w:rsidP="00BE433F">
      <w:pPr>
        <w:spacing w:before="100" w:beforeAutospacing="1" w:after="100" w:afterAutospacing="1" w:line="240" w:lineRule="auto"/>
        <w:rPr>
          <w:rFonts w:ascii="Arial" w:eastAsia="Times New Roman" w:hAnsi="Arial" w:cs="Arial"/>
          <w:lang w:eastAsia="fi-FI"/>
        </w:rPr>
      </w:pPr>
      <w:r w:rsidRPr="002A1EC0">
        <w:rPr>
          <w:rFonts w:ascii="Arial" w:eastAsia="Times New Roman" w:hAnsi="Arial" w:cs="Arial"/>
          <w:lang w:eastAsia="fi-FI"/>
        </w:rPr>
        <w:t xml:space="preserve">”Ehkä heistä voisi myös tulla moderneja maanviljelijöitä, joilla olisi enemmän tietoa ja paremmat varusteet,” hän lisää. </w:t>
      </w:r>
    </w:p>
    <w:p w:rsidR="00BE433F" w:rsidRPr="002A1EC0" w:rsidRDefault="00BE433F" w:rsidP="00BE433F">
      <w:pPr>
        <w:spacing w:before="100" w:beforeAutospacing="1" w:after="100" w:afterAutospacing="1" w:line="240" w:lineRule="auto"/>
        <w:rPr>
          <w:rFonts w:ascii="Arial" w:eastAsia="Times New Roman" w:hAnsi="Arial" w:cs="Arial"/>
          <w:lang w:eastAsia="fi-FI"/>
        </w:rPr>
      </w:pPr>
      <w:r w:rsidRPr="002A1EC0">
        <w:rPr>
          <w:rFonts w:ascii="Arial" w:eastAsia="Times New Roman" w:hAnsi="Arial" w:cs="Arial"/>
          <w:lang w:eastAsia="fi-FI"/>
        </w:rPr>
        <w:t xml:space="preserve">Reilu kauppa on ollut erittäin tärkeää Boukoungoulle, sillä sen avulla hän on pystynyt huolehtimaan yksitoistahenkisestä suurperheestään.  </w:t>
      </w:r>
    </w:p>
    <w:p w:rsidR="00BE433F" w:rsidRPr="002A1EC0" w:rsidRDefault="00BE433F" w:rsidP="00BE433F">
      <w:pPr>
        <w:spacing w:before="100" w:beforeAutospacing="1" w:after="100" w:afterAutospacing="1" w:line="240" w:lineRule="auto"/>
        <w:rPr>
          <w:rFonts w:ascii="Arial" w:eastAsia="Times New Roman" w:hAnsi="Arial" w:cs="Arial"/>
          <w:lang w:eastAsia="fi-FI"/>
        </w:rPr>
      </w:pPr>
      <w:r w:rsidRPr="002A1EC0">
        <w:rPr>
          <w:rFonts w:ascii="Arial" w:eastAsia="Times New Roman" w:hAnsi="Arial" w:cs="Arial"/>
          <w:lang w:eastAsia="fi-FI"/>
        </w:rPr>
        <w:t>”Olen iloinen, että minulla on peltoa ja voin tehdä työtä, eikä minun tarvitse kerjätä elättääkseni perhettäni. Reilun kaupan avulla saan lähetettyä lapseni kouluun ja vietyä heidät lääkäriin, kun he sairastuvat.”</w:t>
      </w:r>
    </w:p>
    <w:p w:rsidR="00BE433F" w:rsidRPr="002A1EC0" w:rsidRDefault="00F14450" w:rsidP="00F14450">
      <w:pPr>
        <w:rPr>
          <w:rFonts w:ascii="Arial" w:hAnsi="Arial" w:cs="Arial"/>
        </w:rPr>
      </w:pPr>
      <w:r w:rsidRPr="002A1EC0">
        <w:rPr>
          <w:rFonts w:ascii="Arial" w:hAnsi="Arial" w:cs="Arial"/>
        </w:rPr>
        <w:t>Reilu kaup</w:t>
      </w:r>
      <w:r w:rsidR="00560C37">
        <w:rPr>
          <w:rFonts w:ascii="Arial" w:hAnsi="Arial" w:cs="Arial"/>
        </w:rPr>
        <w:t>p</w:t>
      </w:r>
      <w:r w:rsidRPr="002A1EC0">
        <w:rPr>
          <w:rFonts w:ascii="Arial" w:hAnsi="Arial" w:cs="Arial"/>
        </w:rPr>
        <w:t xml:space="preserve">a </w:t>
      </w:r>
      <w:r w:rsidR="00560C37">
        <w:rPr>
          <w:rFonts w:ascii="Arial" w:hAnsi="Arial" w:cs="Arial"/>
        </w:rPr>
        <w:t>ry</w:t>
      </w:r>
    </w:p>
    <w:p w:rsidR="00F14450" w:rsidRPr="002A1EC0" w:rsidRDefault="00F14450">
      <w:pPr>
        <w:rPr>
          <w:rFonts w:ascii="Arial" w:hAnsi="Arial" w:cs="Arial"/>
          <w:b/>
        </w:rPr>
      </w:pPr>
    </w:p>
    <w:p w:rsidR="00F14450" w:rsidRPr="002A1EC0" w:rsidRDefault="00F14450">
      <w:pPr>
        <w:rPr>
          <w:rFonts w:ascii="Arial" w:hAnsi="Arial" w:cs="Arial"/>
          <w:b/>
        </w:rPr>
      </w:pPr>
    </w:p>
    <w:p w:rsidR="00F14450" w:rsidRPr="002A1EC0" w:rsidRDefault="00F14450">
      <w:pPr>
        <w:rPr>
          <w:rFonts w:ascii="Arial" w:hAnsi="Arial" w:cs="Arial"/>
          <w:b/>
        </w:rPr>
      </w:pPr>
    </w:p>
    <w:p w:rsidR="00F14450" w:rsidRPr="002A1EC0" w:rsidRDefault="00F14450">
      <w:pPr>
        <w:rPr>
          <w:rFonts w:ascii="Arial" w:hAnsi="Arial" w:cs="Arial"/>
          <w:b/>
        </w:rPr>
      </w:pPr>
    </w:p>
    <w:p w:rsidR="00BE433F" w:rsidRPr="002A1EC0" w:rsidRDefault="00BE433F" w:rsidP="00742028">
      <w:pPr>
        <w:jc w:val="both"/>
        <w:rPr>
          <w:rFonts w:ascii="Arial" w:hAnsi="Arial" w:cs="Arial"/>
          <w:b/>
        </w:rPr>
      </w:pPr>
      <w:r w:rsidRPr="002A1EC0">
        <w:rPr>
          <w:rFonts w:ascii="Arial" w:hAnsi="Arial" w:cs="Arial"/>
          <w:b/>
        </w:rPr>
        <w:lastRenderedPageBreak/>
        <w:t>Kohtuullinen korvaus te</w:t>
      </w:r>
      <w:r w:rsidR="00742028" w:rsidRPr="002A1EC0">
        <w:rPr>
          <w:rFonts w:ascii="Arial" w:hAnsi="Arial" w:cs="Arial"/>
          <w:b/>
        </w:rPr>
        <w:t>hdys</w:t>
      </w:r>
      <w:r w:rsidRPr="002A1EC0">
        <w:rPr>
          <w:rFonts w:ascii="Arial" w:hAnsi="Arial" w:cs="Arial"/>
          <w:b/>
        </w:rPr>
        <w:t>tä työstä</w:t>
      </w:r>
    </w:p>
    <w:p w:rsidR="0070455E" w:rsidRPr="002A1EC0" w:rsidRDefault="00F14450" w:rsidP="00742028">
      <w:pPr>
        <w:jc w:val="both"/>
        <w:rPr>
          <w:rFonts w:ascii="Arial" w:hAnsi="Arial" w:cs="Arial"/>
        </w:rPr>
      </w:pPr>
      <w:r w:rsidRPr="002A1EC0">
        <w:rPr>
          <w:rFonts w:ascii="Arial" w:hAnsi="Arial" w:cs="Arial"/>
        </w:rPr>
        <w:t>80-vuotias Cidora Samaniego Yanallaco nousee kepein askelin ylös jyrkkiä kalliorinteitä Monteron kylässä, pohjoisessa Perussa. Vaikka ilmankosteus on korkea, astelee hän vailla merkkejä väsymyksestä. Samaniegolla on viisi lasta. Lapset ovat jatkaneet äitinsä jalanjäljillä, ja kukin heistä viljelee puolen hehtaarin maatilkkua. Samaniego itse viljelee hehtaarin kokoista viljelmää omatoimisesti. Ennen kuin Reilun kauppa otettiin käyttöön</w:t>
      </w:r>
      <w:r w:rsidR="00742028" w:rsidRPr="002A1EC0">
        <w:rPr>
          <w:rFonts w:ascii="Arial" w:hAnsi="Arial" w:cs="Arial"/>
        </w:rPr>
        <w:t xml:space="preserve"> Monteron kylässä</w:t>
      </w:r>
      <w:r w:rsidRPr="002A1EC0">
        <w:rPr>
          <w:rFonts w:ascii="Arial" w:hAnsi="Arial" w:cs="Arial"/>
        </w:rPr>
        <w:t xml:space="preserve">, myytiin kahvi liian alhaisella hinnalla paikallisilla markkinoilla. </w:t>
      </w:r>
      <w:r w:rsidR="0063306C" w:rsidRPr="002A1EC0">
        <w:rPr>
          <w:rFonts w:ascii="Arial" w:hAnsi="Arial" w:cs="Arial"/>
        </w:rPr>
        <w:t>Hyvin u</w:t>
      </w:r>
      <w:r w:rsidR="00742028" w:rsidRPr="002A1EC0">
        <w:rPr>
          <w:rFonts w:ascii="Arial" w:hAnsi="Arial" w:cs="Arial"/>
        </w:rPr>
        <w:t>sein</w:t>
      </w:r>
      <w:r w:rsidRPr="002A1EC0">
        <w:rPr>
          <w:rFonts w:ascii="Arial" w:hAnsi="Arial" w:cs="Arial"/>
        </w:rPr>
        <w:t xml:space="preserve"> kehitysmaan viljelijä joutuu myymään vilje</w:t>
      </w:r>
      <w:r w:rsidR="0063306C" w:rsidRPr="002A1EC0">
        <w:rPr>
          <w:rFonts w:ascii="Arial" w:hAnsi="Arial" w:cs="Arial"/>
        </w:rPr>
        <w:t>lemänsä tuotteen liian halvalla - j</w:t>
      </w:r>
      <w:r w:rsidRPr="002A1EC0">
        <w:rPr>
          <w:rFonts w:ascii="Arial" w:hAnsi="Arial" w:cs="Arial"/>
        </w:rPr>
        <w:t xml:space="preserve">opa niin halvalla, ettei siitä saama hinta </w:t>
      </w:r>
      <w:r w:rsidR="00742028" w:rsidRPr="002A1EC0">
        <w:rPr>
          <w:rFonts w:ascii="Arial" w:hAnsi="Arial" w:cs="Arial"/>
        </w:rPr>
        <w:t xml:space="preserve">kata sen tuottamiseen menneitä kuluja. </w:t>
      </w:r>
    </w:p>
    <w:p w:rsidR="00F14450" w:rsidRPr="002A1EC0" w:rsidRDefault="00742028" w:rsidP="00742028">
      <w:pPr>
        <w:jc w:val="both"/>
        <w:rPr>
          <w:rFonts w:ascii="Arial" w:hAnsi="Arial" w:cs="Arial"/>
        </w:rPr>
      </w:pPr>
      <w:r w:rsidRPr="002A1EC0">
        <w:rPr>
          <w:rFonts w:ascii="Arial" w:hAnsi="Arial" w:cs="Arial"/>
        </w:rPr>
        <w:t>Eikö sinustakin olisi reilua, että viljelijä saisi kohtuullisen korvauksen tekemästään työstä? Eikö olisi reilua, että viljelijä saisi lapsensa kouluun? Eikö sekin olisi reilua, että viljelijä voisi pitää huolta ympäristöstään, jotta hänen perheellään olisi terveellisempi elinympäristö?</w:t>
      </w:r>
    </w:p>
    <w:p w:rsidR="00742028" w:rsidRPr="002A1EC0" w:rsidRDefault="00742028" w:rsidP="00742028">
      <w:pPr>
        <w:pStyle w:val="NormaaliWWW"/>
        <w:spacing w:line="276" w:lineRule="auto"/>
        <w:jc w:val="both"/>
        <w:rPr>
          <w:rFonts w:ascii="Arial" w:hAnsi="Arial" w:cs="Arial"/>
          <w:sz w:val="22"/>
          <w:szCs w:val="22"/>
        </w:rPr>
      </w:pPr>
      <w:r w:rsidRPr="002A1EC0">
        <w:rPr>
          <w:rFonts w:ascii="Arial" w:hAnsi="Arial" w:cs="Arial"/>
          <w:sz w:val="22"/>
          <w:szCs w:val="22"/>
        </w:rPr>
        <w:t xml:space="preserve">Useimmat Monteron kylän asukkaista ansaitsevat elantonsa viljelemällä kahvia ja sokeriruokoa. Monet viljelijöistä ovat olleet jäseninä CEPICAFE –viljelijäjärjestössä jo kymmenen vuotta. He viljelevät Reilun kaupan kahvia, kaakaota ja ruokosokeria.  "Kahvinviljelijöiden tulot ovat Reilu kauppa -sertifioinnin myötä kasvaneet, mutta vieläkään ei ole helppoa ansaita elantoa kahvinviljelyllä", Samaniego kertoo. </w:t>
      </w:r>
    </w:p>
    <w:p w:rsidR="00742028" w:rsidRPr="002A1EC0" w:rsidRDefault="00742028" w:rsidP="00742028">
      <w:pPr>
        <w:pStyle w:val="NormaaliWWW"/>
        <w:spacing w:line="276" w:lineRule="auto"/>
        <w:rPr>
          <w:rFonts w:ascii="Arial" w:hAnsi="Arial" w:cs="Arial"/>
          <w:sz w:val="22"/>
          <w:szCs w:val="22"/>
        </w:rPr>
      </w:pPr>
      <w:r w:rsidRPr="002A1EC0">
        <w:rPr>
          <w:rFonts w:ascii="Arial" w:hAnsi="Arial" w:cs="Arial"/>
          <w:sz w:val="22"/>
          <w:szCs w:val="22"/>
        </w:rPr>
        <w:t>Reilun kaupan kahvia tuottaa jopa 500 000 viljelijää. Reilun kaupan tuotteita tuotetaan 6</w:t>
      </w:r>
      <w:r w:rsidR="00560C37">
        <w:rPr>
          <w:rFonts w:ascii="Arial" w:hAnsi="Arial" w:cs="Arial"/>
          <w:sz w:val="22"/>
          <w:szCs w:val="22"/>
        </w:rPr>
        <w:t>4</w:t>
      </w:r>
      <w:r w:rsidRPr="002A1EC0">
        <w:rPr>
          <w:rFonts w:ascii="Arial" w:hAnsi="Arial" w:cs="Arial"/>
          <w:sz w:val="22"/>
          <w:szCs w:val="22"/>
        </w:rPr>
        <w:t xml:space="preserve"> kehitysmaassa, ja järjestelmästä hyötyy 1,</w:t>
      </w:r>
      <w:r w:rsidR="00560C37">
        <w:rPr>
          <w:rFonts w:ascii="Arial" w:hAnsi="Arial" w:cs="Arial"/>
          <w:sz w:val="22"/>
          <w:szCs w:val="22"/>
        </w:rPr>
        <w:t>6</w:t>
      </w:r>
      <w:r w:rsidRPr="002A1EC0">
        <w:rPr>
          <w:rFonts w:ascii="Arial" w:hAnsi="Arial" w:cs="Arial"/>
          <w:sz w:val="22"/>
          <w:szCs w:val="22"/>
        </w:rPr>
        <w:t xml:space="preserve"> miljoonaa kehitysmaiden pienviljelijää ja suurtilojen työntekijää sekä näiden perheet. Reilun kaupan järjestämä on ainutlaatuinen siten, että suurin osa Reilun kaupan järjestelmään kuuluvista tuottajista on perhetuottajia; 86 prosenttia Reilun kaupan hyötyjistä on pienviljelijöitä. Muun muassa kahvi, kaakao, puuvilla ja riisi ovat tuotteita, joita viljelevät pääasiassa pienviljelijät. He viljelevät tuotteita omalla maatilallaan ja hoitavat markkinoinnin oman organisaationsa kautta. Näiden tuotteiden osalta Reilussa kaupassa sertifioidaan vain pienviljelijöiden tuotantoa, jotta heidän tuotteensa markkinoillepääsy olisi turvattu. Näin pienviljelijöiden on helpompi suunnitella elämäänsä huomista pidemmälle. </w:t>
      </w:r>
    </w:p>
    <w:p w:rsidR="006B2C03" w:rsidRPr="002A1EC0" w:rsidRDefault="006B2C03" w:rsidP="006B2C03">
      <w:pPr>
        <w:rPr>
          <w:rFonts w:ascii="Arial" w:hAnsi="Arial" w:cs="Arial"/>
        </w:rPr>
      </w:pPr>
      <w:r w:rsidRPr="002A1EC0">
        <w:rPr>
          <w:rFonts w:ascii="Arial" w:hAnsi="Arial" w:cs="Arial"/>
        </w:rPr>
        <w:t>Reilu kaup</w:t>
      </w:r>
      <w:r w:rsidR="00560C37">
        <w:rPr>
          <w:rFonts w:ascii="Arial" w:hAnsi="Arial" w:cs="Arial"/>
        </w:rPr>
        <w:t>p</w:t>
      </w:r>
      <w:r w:rsidRPr="002A1EC0">
        <w:rPr>
          <w:rFonts w:ascii="Arial" w:hAnsi="Arial" w:cs="Arial"/>
        </w:rPr>
        <w:t>a ry</w:t>
      </w:r>
    </w:p>
    <w:p w:rsidR="006B2C03" w:rsidRDefault="006B2C03" w:rsidP="00742028">
      <w:pPr>
        <w:pStyle w:val="NormaaliWWW"/>
        <w:spacing w:line="276" w:lineRule="auto"/>
        <w:jc w:val="both"/>
        <w:rPr>
          <w:rFonts w:ascii="Arial" w:hAnsi="Arial" w:cs="Arial"/>
          <w:sz w:val="22"/>
          <w:szCs w:val="22"/>
        </w:rPr>
      </w:pPr>
    </w:p>
    <w:p w:rsidR="006B2C03" w:rsidRDefault="006B2C03" w:rsidP="00742028">
      <w:pPr>
        <w:pStyle w:val="NormaaliWWW"/>
        <w:spacing w:line="276" w:lineRule="auto"/>
        <w:jc w:val="both"/>
        <w:rPr>
          <w:rFonts w:ascii="Arial" w:hAnsi="Arial" w:cs="Arial"/>
          <w:sz w:val="22"/>
          <w:szCs w:val="22"/>
        </w:rPr>
      </w:pPr>
    </w:p>
    <w:p w:rsidR="006B2C03" w:rsidRDefault="006B2C03" w:rsidP="00742028">
      <w:pPr>
        <w:pStyle w:val="NormaaliWWW"/>
        <w:spacing w:line="276" w:lineRule="auto"/>
        <w:jc w:val="both"/>
        <w:rPr>
          <w:rFonts w:ascii="Arial" w:hAnsi="Arial" w:cs="Arial"/>
          <w:sz w:val="22"/>
          <w:szCs w:val="22"/>
        </w:rPr>
      </w:pPr>
    </w:p>
    <w:p w:rsidR="006B2C03" w:rsidRDefault="006B2C03" w:rsidP="00742028">
      <w:pPr>
        <w:pStyle w:val="NormaaliWWW"/>
        <w:spacing w:line="276" w:lineRule="auto"/>
        <w:jc w:val="both"/>
        <w:rPr>
          <w:rFonts w:ascii="Arial" w:hAnsi="Arial" w:cs="Arial"/>
          <w:sz w:val="22"/>
          <w:szCs w:val="22"/>
        </w:rPr>
      </w:pPr>
    </w:p>
    <w:p w:rsidR="006B2C03" w:rsidRDefault="006B2C03" w:rsidP="00742028">
      <w:pPr>
        <w:pStyle w:val="NormaaliWWW"/>
        <w:spacing w:line="276" w:lineRule="auto"/>
        <w:jc w:val="both"/>
        <w:rPr>
          <w:rFonts w:ascii="Arial" w:hAnsi="Arial" w:cs="Arial"/>
          <w:sz w:val="22"/>
          <w:szCs w:val="22"/>
        </w:rPr>
      </w:pPr>
    </w:p>
    <w:p w:rsidR="00CD3583" w:rsidRPr="002A1EC0" w:rsidRDefault="00CD3583">
      <w:pPr>
        <w:rPr>
          <w:rFonts w:ascii="Arial" w:hAnsi="Arial" w:cs="Arial"/>
        </w:rPr>
      </w:pPr>
    </w:p>
    <w:p w:rsidR="002A1EC0" w:rsidRPr="002A1EC0" w:rsidRDefault="002A1EC0">
      <w:pPr>
        <w:rPr>
          <w:rFonts w:ascii="Arial" w:hAnsi="Arial" w:cs="Arial"/>
        </w:rPr>
      </w:pPr>
    </w:p>
    <w:sectPr w:rsidR="002A1EC0" w:rsidRPr="002A1EC0" w:rsidSect="004F53F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B7705"/>
    <w:multiLevelType w:val="multilevel"/>
    <w:tmpl w:val="A132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701C4"/>
    <w:multiLevelType w:val="hybridMultilevel"/>
    <w:tmpl w:val="4A46D198"/>
    <w:lvl w:ilvl="0" w:tplc="AFEEB3F4">
      <w:start w:val="8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E281DFB"/>
    <w:multiLevelType w:val="multilevel"/>
    <w:tmpl w:val="AFEE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7B5F06"/>
    <w:multiLevelType w:val="multilevel"/>
    <w:tmpl w:val="AFEE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1EF"/>
    <w:multiLevelType w:val="hybridMultilevel"/>
    <w:tmpl w:val="B9441220"/>
    <w:lvl w:ilvl="0" w:tplc="AAA86950">
      <w:start w:val="8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E3A0253"/>
    <w:multiLevelType w:val="multilevel"/>
    <w:tmpl w:val="C378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5"/>
    </w:lvlOverride>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83"/>
    <w:rsid w:val="00166975"/>
    <w:rsid w:val="002679F9"/>
    <w:rsid w:val="002A1EC0"/>
    <w:rsid w:val="003E677D"/>
    <w:rsid w:val="004F53F1"/>
    <w:rsid w:val="00560C37"/>
    <w:rsid w:val="0063306C"/>
    <w:rsid w:val="006A1412"/>
    <w:rsid w:val="006B2C03"/>
    <w:rsid w:val="0070455E"/>
    <w:rsid w:val="00742028"/>
    <w:rsid w:val="00AD21B3"/>
    <w:rsid w:val="00AD74F7"/>
    <w:rsid w:val="00AE552B"/>
    <w:rsid w:val="00BE433F"/>
    <w:rsid w:val="00CC4561"/>
    <w:rsid w:val="00CD3583"/>
    <w:rsid w:val="00F144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915C2-8AE6-47A8-993E-A10D8988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F53F1"/>
  </w:style>
  <w:style w:type="paragraph" w:styleId="Otsikko1">
    <w:name w:val="heading 1"/>
    <w:basedOn w:val="Normaali"/>
    <w:next w:val="Normaali"/>
    <w:link w:val="Otsikko1Char"/>
    <w:uiPriority w:val="9"/>
    <w:qFormat/>
    <w:rsid w:val="00BE4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AD74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link w:val="Otsikko3Char"/>
    <w:uiPriority w:val="9"/>
    <w:qFormat/>
    <w:rsid w:val="00BE433F"/>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E433F"/>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BE433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BE433F"/>
    <w:rPr>
      <w:rFonts w:asciiTheme="majorHAnsi" w:eastAsiaTheme="majorEastAsia" w:hAnsiTheme="majorHAnsi" w:cstheme="majorBidi"/>
      <w:b/>
      <w:bCs/>
      <w:color w:val="365F91" w:themeColor="accent1" w:themeShade="BF"/>
      <w:sz w:val="28"/>
      <w:szCs w:val="28"/>
    </w:rPr>
  </w:style>
  <w:style w:type="paragraph" w:styleId="Seliteteksti">
    <w:name w:val="Balloon Text"/>
    <w:basedOn w:val="Normaali"/>
    <w:link w:val="SelitetekstiChar"/>
    <w:uiPriority w:val="99"/>
    <w:semiHidden/>
    <w:unhideWhenUsed/>
    <w:rsid w:val="00BE433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E433F"/>
    <w:rPr>
      <w:rFonts w:ascii="Tahoma" w:hAnsi="Tahoma" w:cs="Tahoma"/>
      <w:sz w:val="16"/>
      <w:szCs w:val="16"/>
    </w:rPr>
  </w:style>
  <w:style w:type="paragraph" w:styleId="Luettelokappale">
    <w:name w:val="List Paragraph"/>
    <w:basedOn w:val="Normaali"/>
    <w:uiPriority w:val="34"/>
    <w:qFormat/>
    <w:rsid w:val="00F14450"/>
    <w:pPr>
      <w:ind w:left="720"/>
      <w:contextualSpacing/>
    </w:pPr>
  </w:style>
  <w:style w:type="character" w:styleId="Hyperlinkki">
    <w:name w:val="Hyperlink"/>
    <w:basedOn w:val="Kappaleenoletusfontti"/>
    <w:uiPriority w:val="99"/>
    <w:semiHidden/>
    <w:unhideWhenUsed/>
    <w:rsid w:val="00AD74F7"/>
    <w:rPr>
      <w:color w:val="0000FF"/>
      <w:u w:val="single"/>
    </w:rPr>
  </w:style>
  <w:style w:type="character" w:customStyle="1" w:styleId="Otsikko2Char">
    <w:name w:val="Otsikko 2 Char"/>
    <w:basedOn w:val="Kappaleenoletusfontti"/>
    <w:link w:val="Otsikko2"/>
    <w:uiPriority w:val="9"/>
    <w:semiHidden/>
    <w:rsid w:val="00AD74F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793">
      <w:bodyDiv w:val="1"/>
      <w:marLeft w:val="0"/>
      <w:marRight w:val="0"/>
      <w:marTop w:val="0"/>
      <w:marBottom w:val="0"/>
      <w:divBdr>
        <w:top w:val="none" w:sz="0" w:space="0" w:color="auto"/>
        <w:left w:val="none" w:sz="0" w:space="0" w:color="auto"/>
        <w:bottom w:val="none" w:sz="0" w:space="0" w:color="auto"/>
        <w:right w:val="none" w:sz="0" w:space="0" w:color="auto"/>
      </w:divBdr>
      <w:divsChild>
        <w:div w:id="915356533">
          <w:marLeft w:val="0"/>
          <w:marRight w:val="0"/>
          <w:marTop w:val="0"/>
          <w:marBottom w:val="0"/>
          <w:divBdr>
            <w:top w:val="none" w:sz="0" w:space="0" w:color="auto"/>
            <w:left w:val="none" w:sz="0" w:space="0" w:color="auto"/>
            <w:bottom w:val="none" w:sz="0" w:space="0" w:color="auto"/>
            <w:right w:val="none" w:sz="0" w:space="0" w:color="auto"/>
          </w:divBdr>
        </w:div>
      </w:divsChild>
    </w:div>
    <w:div w:id="448939519">
      <w:bodyDiv w:val="1"/>
      <w:marLeft w:val="0"/>
      <w:marRight w:val="0"/>
      <w:marTop w:val="0"/>
      <w:marBottom w:val="0"/>
      <w:divBdr>
        <w:top w:val="none" w:sz="0" w:space="0" w:color="auto"/>
        <w:left w:val="none" w:sz="0" w:space="0" w:color="auto"/>
        <w:bottom w:val="none" w:sz="0" w:space="0" w:color="auto"/>
        <w:right w:val="none" w:sz="0" w:space="0" w:color="auto"/>
      </w:divBdr>
    </w:div>
    <w:div w:id="995457882">
      <w:bodyDiv w:val="1"/>
      <w:marLeft w:val="0"/>
      <w:marRight w:val="0"/>
      <w:marTop w:val="0"/>
      <w:marBottom w:val="0"/>
      <w:divBdr>
        <w:top w:val="none" w:sz="0" w:space="0" w:color="auto"/>
        <w:left w:val="none" w:sz="0" w:space="0" w:color="auto"/>
        <w:bottom w:val="none" w:sz="0" w:space="0" w:color="auto"/>
        <w:right w:val="none" w:sz="0" w:space="0" w:color="auto"/>
      </w:divBdr>
    </w:div>
    <w:div w:id="1142114958">
      <w:bodyDiv w:val="1"/>
      <w:marLeft w:val="0"/>
      <w:marRight w:val="0"/>
      <w:marTop w:val="0"/>
      <w:marBottom w:val="0"/>
      <w:divBdr>
        <w:top w:val="none" w:sz="0" w:space="0" w:color="auto"/>
        <w:left w:val="none" w:sz="0" w:space="0" w:color="auto"/>
        <w:bottom w:val="none" w:sz="0" w:space="0" w:color="auto"/>
        <w:right w:val="none" w:sz="0" w:space="0" w:color="auto"/>
      </w:divBdr>
    </w:div>
    <w:div w:id="1481187532">
      <w:bodyDiv w:val="1"/>
      <w:marLeft w:val="0"/>
      <w:marRight w:val="0"/>
      <w:marTop w:val="0"/>
      <w:marBottom w:val="0"/>
      <w:divBdr>
        <w:top w:val="none" w:sz="0" w:space="0" w:color="auto"/>
        <w:left w:val="none" w:sz="0" w:space="0" w:color="auto"/>
        <w:bottom w:val="none" w:sz="0" w:space="0" w:color="auto"/>
        <w:right w:val="none" w:sz="0" w:space="0" w:color="auto"/>
      </w:divBdr>
      <w:divsChild>
        <w:div w:id="70204816">
          <w:marLeft w:val="0"/>
          <w:marRight w:val="0"/>
          <w:marTop w:val="0"/>
          <w:marBottom w:val="0"/>
          <w:divBdr>
            <w:top w:val="none" w:sz="0" w:space="0" w:color="auto"/>
            <w:left w:val="none" w:sz="0" w:space="0" w:color="auto"/>
            <w:bottom w:val="none" w:sz="0" w:space="0" w:color="auto"/>
            <w:right w:val="none" w:sz="0" w:space="0" w:color="auto"/>
          </w:divBdr>
        </w:div>
      </w:divsChild>
    </w:div>
    <w:div w:id="1497649450">
      <w:bodyDiv w:val="1"/>
      <w:marLeft w:val="0"/>
      <w:marRight w:val="0"/>
      <w:marTop w:val="0"/>
      <w:marBottom w:val="0"/>
      <w:divBdr>
        <w:top w:val="none" w:sz="0" w:space="0" w:color="auto"/>
        <w:left w:val="none" w:sz="0" w:space="0" w:color="auto"/>
        <w:bottom w:val="none" w:sz="0" w:space="0" w:color="auto"/>
        <w:right w:val="none" w:sz="0" w:space="0" w:color="auto"/>
      </w:divBdr>
      <w:divsChild>
        <w:div w:id="258833873">
          <w:marLeft w:val="0"/>
          <w:marRight w:val="0"/>
          <w:marTop w:val="0"/>
          <w:marBottom w:val="0"/>
          <w:divBdr>
            <w:top w:val="none" w:sz="0" w:space="0" w:color="auto"/>
            <w:left w:val="none" w:sz="0" w:space="0" w:color="auto"/>
            <w:bottom w:val="none" w:sz="0" w:space="0" w:color="auto"/>
            <w:right w:val="none" w:sz="0" w:space="0" w:color="auto"/>
          </w:divBdr>
        </w:div>
        <w:div w:id="1698433607">
          <w:marLeft w:val="0"/>
          <w:marRight w:val="0"/>
          <w:marTop w:val="0"/>
          <w:marBottom w:val="0"/>
          <w:divBdr>
            <w:top w:val="none" w:sz="0" w:space="0" w:color="auto"/>
            <w:left w:val="none" w:sz="0" w:space="0" w:color="auto"/>
            <w:bottom w:val="none" w:sz="0" w:space="0" w:color="auto"/>
            <w:right w:val="none" w:sz="0" w:space="0" w:color="auto"/>
          </w:divBdr>
          <w:divsChild>
            <w:div w:id="1392582184">
              <w:marLeft w:val="0"/>
              <w:marRight w:val="0"/>
              <w:marTop w:val="0"/>
              <w:marBottom w:val="0"/>
              <w:divBdr>
                <w:top w:val="none" w:sz="0" w:space="0" w:color="auto"/>
                <w:left w:val="none" w:sz="0" w:space="0" w:color="auto"/>
                <w:bottom w:val="none" w:sz="0" w:space="0" w:color="auto"/>
                <w:right w:val="none" w:sz="0" w:space="0" w:color="auto"/>
              </w:divBdr>
              <w:divsChild>
                <w:div w:id="1797866507">
                  <w:marLeft w:val="0"/>
                  <w:marRight w:val="0"/>
                  <w:marTop w:val="0"/>
                  <w:marBottom w:val="0"/>
                  <w:divBdr>
                    <w:top w:val="none" w:sz="0" w:space="0" w:color="auto"/>
                    <w:left w:val="none" w:sz="0" w:space="0" w:color="auto"/>
                    <w:bottom w:val="none" w:sz="0" w:space="0" w:color="auto"/>
                    <w:right w:val="none" w:sz="0" w:space="0" w:color="auto"/>
                  </w:divBdr>
                </w:div>
                <w:div w:id="21220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4174</Characters>
  <Application>Microsoft Office Word</Application>
  <DocSecurity>4</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Jatta Makkula</dc:creator>
  <cp:lastModifiedBy>Välimaa Heli</cp:lastModifiedBy>
  <cp:revision>2</cp:revision>
  <cp:lastPrinted>2012-04-03T07:59:00Z</cp:lastPrinted>
  <dcterms:created xsi:type="dcterms:W3CDTF">2018-04-18T08:40:00Z</dcterms:created>
  <dcterms:modified xsi:type="dcterms:W3CDTF">2018-04-18T08:40:00Z</dcterms:modified>
</cp:coreProperties>
</file>