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89" w:rsidRDefault="00796F89" w:rsidP="00796F89">
      <w:pPr>
        <w:pStyle w:val="Otsikko2"/>
      </w:pPr>
      <w:r>
        <w:t>PERUSTELE VÄITTÄMÄT: Ympäristöystävällinen ruoka</w:t>
      </w:r>
    </w:p>
    <w:p w:rsidR="0020118E" w:rsidRDefault="0020118E"/>
    <w:p w:rsidR="00796F89" w:rsidRPr="00796F89" w:rsidRDefault="00796F89" w:rsidP="00796F89">
      <w:p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i/>
          <w:iCs/>
          <w:sz w:val="24"/>
          <w:szCs w:val="24"/>
          <w:lang w:eastAsia="fi-FI"/>
        </w:rPr>
        <w:t>Ruokaa syödään päivittäin ja ruokavalinnoilla on suuri vaikutus ympäristöön. Tutustutaan erilaisiin tapoihin vähentää oman syömisen ympäristökuormitusta.</w:t>
      </w:r>
    </w:p>
    <w:p w:rsidR="00796F89" w:rsidRPr="00796F89" w:rsidRDefault="00796F89" w:rsidP="00796F89">
      <w:p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b/>
          <w:bCs/>
          <w:sz w:val="24"/>
          <w:szCs w:val="24"/>
          <w:lang w:eastAsia="fi-FI"/>
        </w:rPr>
        <w:t>Tehtävä:</w:t>
      </w:r>
      <w:r w:rsidRPr="00796F89">
        <w:rPr>
          <w:rFonts w:ascii="Times New Roman" w:eastAsia="Times New Roman" w:hAnsi="Times New Roman" w:cs="Times New Roman"/>
          <w:sz w:val="24"/>
          <w:szCs w:val="24"/>
          <w:lang w:eastAsia="fi-FI"/>
        </w:rPr>
        <w:t xml:space="preserve"> Tutustutaan ympäristöystävällisemmän ruoan ohjeisiin.</w:t>
      </w:r>
    </w:p>
    <w:p w:rsidR="00796F89" w:rsidRPr="00796F89" w:rsidRDefault="00796F89" w:rsidP="00796F89">
      <w:p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Ruokavaliota saa muutettua ympäristöystävällisemmäksi alla olevan listan ohjeiden mukaisesti. Perustelkaa kaikki väittämät parisi kanssa. Miettikää myös, minkä tai mitkä teot itse voisitte tehdä.</w:t>
      </w:r>
    </w:p>
    <w:p w:rsidR="00796F89" w:rsidRPr="00796F89" w:rsidRDefault="00796F89" w:rsidP="00796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maitotuotteiden vähentäminen</w:t>
      </w:r>
    </w:p>
    <w:p w:rsidR="00796F89" w:rsidRPr="00796F89" w:rsidRDefault="00796F89" w:rsidP="00796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lihan vähentäminen</w:t>
      </w:r>
    </w:p>
    <w:p w:rsidR="00796F89" w:rsidRPr="00796F89" w:rsidRDefault="00796F89" w:rsidP="00796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kalan lisääminen</w:t>
      </w:r>
    </w:p>
    <w:p w:rsidR="00796F89" w:rsidRPr="00796F89" w:rsidRDefault="00796F89" w:rsidP="00796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suomalaisen viljan lisääminen</w:t>
      </w:r>
    </w:p>
    <w:p w:rsidR="00796F89" w:rsidRPr="00796F89" w:rsidRDefault="00796F89" w:rsidP="00796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pähkinöiden lisääminen</w:t>
      </w:r>
    </w:p>
    <w:p w:rsidR="00796F89" w:rsidRPr="00796F89" w:rsidRDefault="00796F89" w:rsidP="00796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kasvisten lisääminen</w:t>
      </w:r>
    </w:p>
    <w:p w:rsidR="00796F89" w:rsidRPr="00796F89" w:rsidRDefault="00796F89" w:rsidP="00796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satokausikasvisten suosiminen</w:t>
      </w:r>
    </w:p>
    <w:p w:rsidR="00796F89" w:rsidRPr="00796F89" w:rsidRDefault="00796F89" w:rsidP="00796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luomutuotteiden suosiminen</w:t>
      </w:r>
    </w:p>
    <w:p w:rsidR="00796F89" w:rsidRPr="00796F89" w:rsidRDefault="00796F89" w:rsidP="00796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lähellä tuotettujen elintarvikkeiden ja ruokien suosiminen</w:t>
      </w:r>
    </w:p>
    <w:p w:rsidR="00796F89" w:rsidRPr="00796F89" w:rsidRDefault="00796F89" w:rsidP="00796F89">
      <w:p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b/>
          <w:bCs/>
          <w:sz w:val="24"/>
          <w:szCs w:val="24"/>
          <w:lang w:eastAsia="fi-FI"/>
        </w:rPr>
        <w:t>Tarvitaan:</w:t>
      </w:r>
      <w:r w:rsidRPr="00796F89">
        <w:rPr>
          <w:rFonts w:ascii="Times New Roman" w:eastAsia="Times New Roman" w:hAnsi="Times New Roman" w:cs="Times New Roman"/>
          <w:sz w:val="24"/>
          <w:szCs w:val="24"/>
          <w:lang w:eastAsia="fi-FI"/>
        </w:rPr>
        <w:t xml:space="preserve"> Muistiinpanovälineet, tiedonhakuvälineet.</w:t>
      </w:r>
    </w:p>
    <w:p w:rsidR="00796F89" w:rsidRDefault="00796F89"/>
    <w:p w:rsidR="00796F89" w:rsidRDefault="00796F89" w:rsidP="00796F89">
      <w:pPr>
        <w:pStyle w:val="Otsikko2"/>
      </w:pPr>
      <w:r w:rsidRPr="00796F89">
        <w:t>TUTKIVA OPPIMINEN, HAVAINNOINTI: Tutustutaan ympäristömerkkeihin</w:t>
      </w:r>
    </w:p>
    <w:p w:rsidR="00796F89" w:rsidRDefault="00796F89" w:rsidP="00796F89"/>
    <w:p w:rsidR="00796F89" w:rsidRDefault="00796F89" w:rsidP="00796F89">
      <w:pPr>
        <w:pStyle w:val="NormaaliWWW"/>
      </w:pPr>
      <w:r>
        <w:rPr>
          <w:rStyle w:val="Korostus"/>
        </w:rPr>
        <w:t>Kaupat ovat pullollaan tuotteita ja monissa tuotteissa on erilaisia logoja, jotka kertovat kuluttajalle esimerkiksi tuotteen tuotannosta, terveysvaikutuksista tai eettisyydestä.</w:t>
      </w:r>
    </w:p>
    <w:p w:rsidR="00796F89" w:rsidRDefault="00796F89" w:rsidP="00796F89">
      <w:pPr>
        <w:pStyle w:val="NormaaliWWW"/>
      </w:pPr>
      <w:r>
        <w:rPr>
          <w:rStyle w:val="Voimakas"/>
        </w:rPr>
        <w:t xml:space="preserve">Tehtävä: </w:t>
      </w:r>
      <w:r>
        <w:t>Oppilaat tutustuvat erilaisiin ympäristömerkkeihin.</w:t>
      </w:r>
    </w:p>
    <w:p w:rsidR="00796F89" w:rsidRDefault="00796F89" w:rsidP="00796F89">
      <w:pPr>
        <w:pStyle w:val="NormaaliWWW"/>
        <w:rPr>
          <w:b/>
          <w:bCs/>
        </w:rPr>
      </w:pPr>
      <w:r>
        <w:rPr>
          <w:noProof/>
        </w:rPr>
        <w:lastRenderedPageBreak/>
        <w:drawing>
          <wp:inline distT="0" distB="0" distL="0" distR="0">
            <wp:extent cx="6120130" cy="7137996"/>
            <wp:effectExtent l="0" t="0" r="0" b="6350"/>
            <wp:docPr id="3" name="Kuva 3" descr="C:\Users\porkm18\Desktop\merkit3.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km18\Desktop\merkit3.gi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7137996"/>
                    </a:xfrm>
                    <a:prstGeom prst="rect">
                      <a:avLst/>
                    </a:prstGeom>
                    <a:noFill/>
                    <a:ln>
                      <a:noFill/>
                    </a:ln>
                  </pic:spPr>
                </pic:pic>
              </a:graphicData>
            </a:graphic>
          </wp:inline>
        </w:drawing>
      </w:r>
    </w:p>
    <w:p w:rsidR="00796F89" w:rsidRPr="00796F89" w:rsidRDefault="00796F89" w:rsidP="00796F89">
      <w:pPr>
        <w:pStyle w:val="NormaaliWWW"/>
      </w:pPr>
      <w:r>
        <w:br/>
      </w:r>
      <w:r w:rsidRPr="00796F89">
        <w:rPr>
          <w:b/>
          <w:bCs/>
        </w:rPr>
        <w:t xml:space="preserve">1. </w:t>
      </w:r>
      <w:proofErr w:type="gramStart"/>
      <w:r w:rsidRPr="00796F89">
        <w:rPr>
          <w:b/>
          <w:bCs/>
        </w:rPr>
        <w:t>Ympäristömerkit tutuksi luokassa.</w:t>
      </w:r>
      <w:proofErr w:type="gramEnd"/>
      <w:r w:rsidRPr="00796F89">
        <w:rPr>
          <w:b/>
          <w:bCs/>
        </w:rPr>
        <w:br/>
      </w:r>
      <w:r w:rsidRPr="00796F89">
        <w:rPr>
          <w:b/>
          <w:bCs/>
        </w:rPr>
        <w:br/>
      </w:r>
      <w:r w:rsidRPr="00796F89">
        <w:t>Tehtävät tehdään yksin, pareittain tai pienryhmissä.</w:t>
      </w:r>
      <w:r w:rsidRPr="00796F89">
        <w:br/>
      </w:r>
      <w:r w:rsidRPr="00796F89">
        <w:br/>
      </w:r>
      <w:r w:rsidRPr="00796F89">
        <w:rPr>
          <w:b/>
          <w:bCs/>
        </w:rPr>
        <w:t>Etsi netistä kuva jokaisesta ympäristömerkistä, tallenna kuva ja nimeä se. Etsi tietoa kustakin tai valituista merk</w:t>
      </w:r>
      <w:r w:rsidR="002A2382">
        <w:rPr>
          <w:b/>
          <w:bCs/>
        </w:rPr>
        <w:t>e</w:t>
      </w:r>
      <w:r w:rsidRPr="00796F89">
        <w:rPr>
          <w:b/>
          <w:bCs/>
        </w:rPr>
        <w:t>istä: merkkien sisällöt ja saannin kriteerit.</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lastRenderedPageBreak/>
        <w:t>Pohjoismainen ympäristömerkki</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Luomumerkki (aurinkomerkki)</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EU:n ympäristömerkki</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796F89">
        <w:rPr>
          <w:rFonts w:ascii="Times New Roman" w:eastAsia="Times New Roman" w:hAnsi="Times New Roman" w:cs="Times New Roman"/>
          <w:sz w:val="24"/>
          <w:szCs w:val="24"/>
          <w:lang w:eastAsia="fi-FI"/>
        </w:rPr>
        <w:t>Hyvää Suomesta</w:t>
      </w:r>
      <w:proofErr w:type="gramEnd"/>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Leppäkerttumerkki</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Sirkkalehtimerkki</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MSC</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Reilu kauppa</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796F89">
        <w:rPr>
          <w:rFonts w:ascii="Times New Roman" w:eastAsia="Times New Roman" w:hAnsi="Times New Roman" w:cs="Times New Roman"/>
          <w:sz w:val="24"/>
          <w:szCs w:val="24"/>
          <w:lang w:eastAsia="fi-FI"/>
        </w:rPr>
        <w:t>Bra</w:t>
      </w:r>
      <w:proofErr w:type="spellEnd"/>
      <w:r w:rsidRPr="00796F89">
        <w:rPr>
          <w:rFonts w:ascii="Times New Roman" w:eastAsia="Times New Roman" w:hAnsi="Times New Roman" w:cs="Times New Roman"/>
          <w:sz w:val="24"/>
          <w:szCs w:val="24"/>
          <w:lang w:eastAsia="fi-FI"/>
        </w:rPr>
        <w:t xml:space="preserve"> </w:t>
      </w:r>
      <w:proofErr w:type="spellStart"/>
      <w:r w:rsidRPr="00796F89">
        <w:rPr>
          <w:rFonts w:ascii="Times New Roman" w:eastAsia="Times New Roman" w:hAnsi="Times New Roman" w:cs="Times New Roman"/>
          <w:sz w:val="24"/>
          <w:szCs w:val="24"/>
          <w:lang w:eastAsia="fi-FI"/>
        </w:rPr>
        <w:t>Miljöval</w:t>
      </w:r>
      <w:proofErr w:type="spellEnd"/>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Avainlippu</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Kierrätysmerkki</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EU:n energiamerkintä</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Hyvää läheltä</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Sammakkomerkki</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EU:n lehtimerkki</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UTZ</w:t>
      </w:r>
    </w:p>
    <w:p w:rsidR="00796F89" w:rsidRPr="00796F89" w:rsidRDefault="00796F89" w:rsidP="00796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796F89">
        <w:rPr>
          <w:rFonts w:ascii="Times New Roman" w:eastAsia="Times New Roman" w:hAnsi="Times New Roman" w:cs="Times New Roman"/>
          <w:sz w:val="24"/>
          <w:szCs w:val="24"/>
          <w:lang w:eastAsia="fi-FI"/>
        </w:rPr>
        <w:t>Demeter</w:t>
      </w:r>
      <w:proofErr w:type="spellEnd"/>
    </w:p>
    <w:p w:rsidR="00796F89" w:rsidRPr="00796F89" w:rsidRDefault="00796F89" w:rsidP="00796F89">
      <w:pPr>
        <w:spacing w:after="0"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br/>
      </w:r>
      <w:r w:rsidRPr="00796F89">
        <w:rPr>
          <w:rFonts w:ascii="Times New Roman" w:eastAsia="Times New Roman" w:hAnsi="Times New Roman" w:cs="Times New Roman"/>
          <w:b/>
          <w:bCs/>
          <w:sz w:val="24"/>
          <w:szCs w:val="24"/>
          <w:lang w:eastAsia="fi-FI"/>
        </w:rPr>
        <w:t>2. Ympäristömerkit tutuksi kaupassa</w:t>
      </w:r>
      <w:r w:rsidRPr="00796F89">
        <w:rPr>
          <w:rFonts w:ascii="Times New Roman" w:eastAsia="Times New Roman" w:hAnsi="Times New Roman" w:cs="Times New Roman"/>
          <w:sz w:val="24"/>
          <w:szCs w:val="24"/>
          <w:lang w:eastAsia="fi-FI"/>
        </w:rPr>
        <w:t xml:space="preserve"> </w:t>
      </w:r>
    </w:p>
    <w:p w:rsidR="00796F89" w:rsidRPr="00796F89" w:rsidRDefault="00796F89" w:rsidP="00796F89">
      <w:p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 xml:space="preserve">Mennään lähikauppaan ja tutustutaan merkkeihin. </w:t>
      </w:r>
      <w:proofErr w:type="gramStart"/>
      <w:r w:rsidRPr="00796F89">
        <w:rPr>
          <w:rFonts w:ascii="Times New Roman" w:eastAsia="Times New Roman" w:hAnsi="Times New Roman" w:cs="Times New Roman"/>
          <w:sz w:val="24"/>
          <w:szCs w:val="24"/>
          <w:lang w:eastAsia="fi-FI"/>
        </w:rPr>
        <w:t>Pienryhmissä tai koko luokka.</w:t>
      </w:r>
      <w:proofErr w:type="gramEnd"/>
      <w:r w:rsidRPr="00796F89">
        <w:rPr>
          <w:rFonts w:ascii="Times New Roman" w:eastAsia="Times New Roman" w:hAnsi="Times New Roman" w:cs="Times New Roman"/>
          <w:sz w:val="24"/>
          <w:szCs w:val="24"/>
          <w:lang w:eastAsia="fi-FI"/>
        </w:rPr>
        <w:t xml:space="preserve"> Vierailu tulee sopia kaupan kanssa ennakkoon.</w:t>
      </w:r>
    </w:p>
    <w:p w:rsidR="002A2382" w:rsidRDefault="002A2382" w:rsidP="00796F89">
      <w:pPr>
        <w:pStyle w:val="NormaaliWWW"/>
        <w:spacing w:after="240" w:afterAutospacing="0"/>
        <w:rPr>
          <w:b/>
        </w:rPr>
      </w:pPr>
      <w:r>
        <w:t xml:space="preserve">Etsikää mahdollisimman monta erilaista merkkiä. Valokuvatkaa ne. Vastatkaa kysymyksiin: </w:t>
      </w:r>
      <w:r>
        <w:br/>
        <w:t xml:space="preserve">Mitä kukin merkki tarkoittaa? </w:t>
      </w:r>
      <w:r>
        <w:br/>
        <w:t xml:space="preserve">Miksi merkkejä käytetään? </w:t>
      </w:r>
      <w:r>
        <w:br/>
        <w:t>Mitä siitä aiheutuu, että merkkejä on hyvin monenlaisia?</w:t>
      </w:r>
    </w:p>
    <w:p w:rsidR="00796F89" w:rsidRDefault="002A2382" w:rsidP="00796F89">
      <w:pPr>
        <w:pStyle w:val="NormaaliWWW"/>
        <w:spacing w:after="240" w:afterAutospacing="0"/>
      </w:pPr>
      <w:r w:rsidRPr="002A2382">
        <w:rPr>
          <w:b/>
        </w:rPr>
        <w:t>Tarvitaan:</w:t>
      </w:r>
      <w:r w:rsidRPr="002A2382">
        <w:t xml:space="preserve"> Muistiinpanovälineet, päätelaitteita tiedonhakuun.</w:t>
      </w:r>
    </w:p>
    <w:p w:rsidR="002A2382" w:rsidRDefault="002A2382" w:rsidP="002A2382">
      <w:pPr>
        <w:rPr>
          <w:lang w:eastAsia="fi-FI"/>
        </w:rPr>
      </w:pPr>
    </w:p>
    <w:p w:rsidR="002A2382" w:rsidRDefault="002A2382" w:rsidP="002A2382">
      <w:pPr>
        <w:rPr>
          <w:lang w:eastAsia="fi-FI"/>
        </w:rPr>
      </w:pPr>
    </w:p>
    <w:p w:rsidR="002A2382" w:rsidRPr="002A2382" w:rsidRDefault="002A2382" w:rsidP="002A2382">
      <w:pPr>
        <w:pStyle w:val="Otsikko2"/>
        <w:rPr>
          <w:rFonts w:eastAsia="Times New Roman"/>
          <w:lang w:eastAsia="fi-FI"/>
        </w:rPr>
      </w:pPr>
      <w:r w:rsidRPr="002A2382">
        <w:rPr>
          <w:rFonts w:eastAsia="Times New Roman"/>
          <w:lang w:eastAsia="fi-FI"/>
        </w:rPr>
        <w:t>HAASTATTELU JA VIERAILU: Mitä nuori syö?</w:t>
      </w:r>
    </w:p>
    <w:p w:rsidR="002A2382" w:rsidRDefault="002A2382" w:rsidP="002A2382">
      <w:pPr>
        <w:spacing w:before="100" w:beforeAutospacing="1" w:after="240"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i/>
          <w:iCs/>
          <w:sz w:val="24"/>
          <w:szCs w:val="24"/>
          <w:lang w:eastAsia="fi-FI"/>
        </w:rPr>
        <w:t xml:space="preserve">Ruokaan ja sen kestävään kulutukseen voidaan tutustua tutkivan oppimisen kautta tekemällä haastatteluja ja kenttäretkiä yksin, ryhmissä tai koko luokan kesken. </w:t>
      </w:r>
      <w:r w:rsidRPr="002A2382">
        <w:rPr>
          <w:rFonts w:ascii="Times New Roman" w:eastAsia="Times New Roman" w:hAnsi="Times New Roman" w:cs="Times New Roman"/>
          <w:sz w:val="24"/>
          <w:szCs w:val="24"/>
          <w:lang w:eastAsia="fi-FI"/>
        </w:rPr>
        <w:br/>
      </w:r>
      <w:r w:rsidRPr="002A2382">
        <w:rPr>
          <w:rFonts w:ascii="Times New Roman" w:eastAsia="Times New Roman" w:hAnsi="Times New Roman" w:cs="Times New Roman"/>
          <w:sz w:val="24"/>
          <w:szCs w:val="24"/>
          <w:lang w:eastAsia="fi-FI"/>
        </w:rPr>
        <w:br/>
      </w:r>
      <w:r w:rsidRPr="002A2382">
        <w:rPr>
          <w:rFonts w:ascii="Times New Roman" w:eastAsia="Times New Roman" w:hAnsi="Times New Roman" w:cs="Times New Roman"/>
          <w:b/>
          <w:bCs/>
          <w:sz w:val="24"/>
          <w:szCs w:val="24"/>
          <w:lang w:eastAsia="fi-FI"/>
        </w:rPr>
        <w:t>Tehtävä:</w:t>
      </w:r>
      <w:r w:rsidRPr="002A2382">
        <w:rPr>
          <w:rFonts w:ascii="Times New Roman" w:eastAsia="Times New Roman" w:hAnsi="Times New Roman" w:cs="Times New Roman"/>
          <w:sz w:val="24"/>
          <w:szCs w:val="24"/>
          <w:lang w:eastAsia="fi-FI"/>
        </w:rPr>
        <w:t xml:space="preserve"> Luokka tai ryhmä suunnittelee kysymyksiä opettajan avustuksella ja tämän jälkeen toteuttaa haastattelun tai vierailun valittuun kohteeseen. Lopuksi yhteinen koontikeskustelu ja/tai pohdinta. </w:t>
      </w:r>
      <w:r w:rsidRPr="002A2382">
        <w:rPr>
          <w:rFonts w:ascii="Times New Roman" w:eastAsia="Times New Roman" w:hAnsi="Times New Roman" w:cs="Times New Roman"/>
          <w:i/>
          <w:iCs/>
          <w:sz w:val="24"/>
          <w:szCs w:val="24"/>
          <w:lang w:eastAsia="fi-FI"/>
        </w:rPr>
        <w:br/>
      </w:r>
      <w:r w:rsidRPr="002A2382">
        <w:rPr>
          <w:rFonts w:ascii="Times New Roman" w:eastAsia="Times New Roman" w:hAnsi="Times New Roman" w:cs="Times New Roman"/>
          <w:b/>
          <w:bCs/>
          <w:sz w:val="24"/>
          <w:szCs w:val="24"/>
          <w:lang w:eastAsia="fi-FI"/>
        </w:rPr>
        <w:br/>
        <w:t>Tarvitaan:</w:t>
      </w:r>
      <w:r w:rsidRPr="002A2382">
        <w:rPr>
          <w:rFonts w:ascii="Times New Roman" w:eastAsia="Times New Roman" w:hAnsi="Times New Roman" w:cs="Times New Roman"/>
          <w:sz w:val="24"/>
          <w:szCs w:val="24"/>
          <w:lang w:eastAsia="fi-FI"/>
        </w:rPr>
        <w:t xml:space="preserve"> Muistiinpanovälineet.</w:t>
      </w:r>
    </w:p>
    <w:p w:rsidR="002A2382" w:rsidRDefault="002A2382" w:rsidP="002A2382">
      <w:pPr>
        <w:spacing w:before="100" w:beforeAutospacing="1" w:after="240" w:line="240" w:lineRule="auto"/>
        <w:rPr>
          <w:rFonts w:ascii="Times New Roman" w:eastAsia="Times New Roman" w:hAnsi="Times New Roman" w:cs="Times New Roman"/>
          <w:sz w:val="24"/>
          <w:szCs w:val="24"/>
          <w:lang w:eastAsia="fi-FI"/>
        </w:rPr>
      </w:pPr>
    </w:p>
    <w:p w:rsidR="002A2382" w:rsidRPr="002A2382" w:rsidRDefault="002A2382" w:rsidP="002A2382">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2A2382">
        <w:rPr>
          <w:rFonts w:ascii="Times New Roman" w:eastAsia="Times New Roman" w:hAnsi="Times New Roman" w:cs="Times New Roman"/>
          <w:b/>
          <w:bCs/>
          <w:sz w:val="27"/>
          <w:szCs w:val="27"/>
          <w:lang w:eastAsia="fi-FI"/>
        </w:rPr>
        <w:t>1. Tutustuminen koulun ruokalaan</w:t>
      </w:r>
    </w:p>
    <w:p w:rsidR="002A2382" w:rsidRPr="002A2382" w:rsidRDefault="002A2382" w:rsidP="002A2382">
      <w:p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lastRenderedPageBreak/>
        <w:t>Luokka tai pienryhmä tutustuu koulun ruokalaan keittiöhenkilökunnan opastuksella. Oppilaat suunnittelevat ruokaan ja sen ympäristövaikutuksiin liittyviä kysymyksiä etukäteen. Kysymykset voivat liittyä esimerkiksi ruoan alkuperään, ruokahävikkiin, ruoan terveellisyyteen, ruokalistaan, ruoanvalmistukseen tai -säilytykseen tai ruokailutilanteeseen. Ryhmä esittää kysymykset keittiöhenkilökunnalle vierailun aikana. Vierailun tulee vastata kysymykseen: millaiset ovat kouluruokailun ympäristövaikutukset ja miten oppilas voi itse vaikuttaa niihin?</w:t>
      </w:r>
      <w:r w:rsidRPr="002A2382">
        <w:rPr>
          <w:rFonts w:ascii="Times New Roman" w:eastAsia="Times New Roman" w:hAnsi="Times New Roman" w:cs="Times New Roman"/>
          <w:sz w:val="24"/>
          <w:szCs w:val="24"/>
          <w:lang w:eastAsia="fi-FI"/>
        </w:rPr>
        <w:br/>
      </w:r>
      <w:r w:rsidRPr="002A2382">
        <w:rPr>
          <w:rFonts w:ascii="Times New Roman" w:eastAsia="Times New Roman" w:hAnsi="Times New Roman" w:cs="Times New Roman"/>
          <w:sz w:val="24"/>
          <w:szCs w:val="24"/>
          <w:lang w:eastAsia="fi-FI"/>
        </w:rPr>
        <w:br/>
        <w:t>Esimerkkikysymyksiä, joiden avulla opettaja voi johdatella ryhmää laatimaan kysymyksiään:</w:t>
      </w:r>
    </w:p>
    <w:p w:rsidR="002A2382" w:rsidRPr="002A2382" w:rsidRDefault="002A2382" w:rsidP="002A2382">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 xml:space="preserve">Mistä koulun ruokalan käyttämät raaka-aineet tulevat? Ovatko ne lähiruokaa tai </w:t>
      </w:r>
      <w:proofErr w:type="spellStart"/>
      <w:r w:rsidRPr="002A2382">
        <w:rPr>
          <w:rFonts w:ascii="Times New Roman" w:eastAsia="Times New Roman" w:hAnsi="Times New Roman" w:cs="Times New Roman"/>
          <w:sz w:val="24"/>
          <w:szCs w:val="24"/>
          <w:lang w:eastAsia="fi-FI"/>
        </w:rPr>
        <w:t>luomua</w:t>
      </w:r>
      <w:proofErr w:type="spellEnd"/>
      <w:r w:rsidRPr="002A2382">
        <w:rPr>
          <w:rFonts w:ascii="Times New Roman" w:eastAsia="Times New Roman" w:hAnsi="Times New Roman" w:cs="Times New Roman"/>
          <w:sz w:val="24"/>
          <w:szCs w:val="24"/>
          <w:lang w:eastAsia="fi-FI"/>
        </w:rPr>
        <w:t xml:space="preserve"> yms.</w:t>
      </w:r>
    </w:p>
    <w:p w:rsidR="002A2382" w:rsidRPr="002A2382" w:rsidRDefault="002A2382" w:rsidP="002A2382">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Mitä ruokaa koulussa menee paljon? Lämmintä ruokaa, salaattia, leipää? Mitkä ovat suosikkiruokia, entä vähemmän maistuvia? Mitä itse valitset tarjottimellesi ja miksi?</w:t>
      </w:r>
    </w:p>
    <w:p w:rsidR="002A2382" w:rsidRPr="002A2382" w:rsidRDefault="002A2382" w:rsidP="002A2382">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 xml:space="preserve">Entä paljonko ruokaa päätyy jätteeksi? Mitä jätteeksi joutuneelle ruoalle tapahtuu? Miten </w:t>
      </w:r>
      <w:proofErr w:type="spellStart"/>
      <w:r w:rsidRPr="002A2382">
        <w:rPr>
          <w:rFonts w:ascii="Times New Roman" w:eastAsia="Times New Roman" w:hAnsi="Times New Roman" w:cs="Times New Roman"/>
          <w:sz w:val="24"/>
          <w:szCs w:val="24"/>
          <w:lang w:eastAsia="fi-FI"/>
        </w:rPr>
        <w:t>ruokajätteetn</w:t>
      </w:r>
      <w:proofErr w:type="spellEnd"/>
      <w:r w:rsidRPr="002A2382">
        <w:rPr>
          <w:rFonts w:ascii="Times New Roman" w:eastAsia="Times New Roman" w:hAnsi="Times New Roman" w:cs="Times New Roman"/>
          <w:sz w:val="24"/>
          <w:szCs w:val="24"/>
          <w:lang w:eastAsia="fi-FI"/>
        </w:rPr>
        <w:t xml:space="preserve"> määrään pyritään vaikuttamaan? Heitätkö itse ruokaa roskiin ja miksi?</w:t>
      </w:r>
    </w:p>
    <w:p w:rsidR="002A2382" w:rsidRPr="002A2382" w:rsidRDefault="002A2382" w:rsidP="002A2382">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 xml:space="preserve">Miten ruoka valmistetaan? Miten valmistuksesta saisi ympäristöystävällisempää? </w:t>
      </w:r>
      <w:proofErr w:type="gramStart"/>
      <w:r w:rsidRPr="002A2382">
        <w:rPr>
          <w:rFonts w:ascii="Times New Roman" w:eastAsia="Times New Roman" w:hAnsi="Times New Roman" w:cs="Times New Roman"/>
          <w:sz w:val="24"/>
          <w:szCs w:val="24"/>
          <w:lang w:eastAsia="fi-FI"/>
        </w:rPr>
        <w:t xml:space="preserve">Miten ruoasta saisi ympäristöystävällisempää el </w:t>
      </w:r>
      <w:proofErr w:type="spellStart"/>
      <w:r w:rsidRPr="002A2382">
        <w:rPr>
          <w:rFonts w:ascii="Times New Roman" w:eastAsia="Times New Roman" w:hAnsi="Times New Roman" w:cs="Times New Roman"/>
          <w:sz w:val="24"/>
          <w:szCs w:val="24"/>
          <w:lang w:eastAsia="fi-FI"/>
        </w:rPr>
        <w:t>imiten</w:t>
      </w:r>
      <w:proofErr w:type="spellEnd"/>
      <w:r w:rsidRPr="002A2382">
        <w:rPr>
          <w:rFonts w:ascii="Times New Roman" w:eastAsia="Times New Roman" w:hAnsi="Times New Roman" w:cs="Times New Roman"/>
          <w:sz w:val="24"/>
          <w:szCs w:val="24"/>
          <w:lang w:eastAsia="fi-FI"/>
        </w:rPr>
        <w:t xml:space="preserve"> koulun keittiö voi vaikuttaa ruuan ympäristövaikutuksiin?</w:t>
      </w:r>
      <w:proofErr w:type="gramEnd"/>
    </w:p>
    <w:p w:rsidR="002A2382" w:rsidRPr="002A2382" w:rsidRDefault="002A2382" w:rsidP="002A2382">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Miten oppilas itse voi vaikuttaa kouluruokailun ympäristövaikutuksiin?</w:t>
      </w:r>
    </w:p>
    <w:p w:rsidR="002A2382" w:rsidRPr="002A2382" w:rsidRDefault="002A2382" w:rsidP="002A2382">
      <w:p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Vierailun jälkeen luokka tai pienryhmä pitää yhteenvetokeskustelun tai pohdinnan, jossa kootaan yhteen vierailulla ilmenneet asiat ja miten oppilas itse voi vaikuttaa kouluruokailun ympäristövaikutuksiin.</w:t>
      </w:r>
    </w:p>
    <w:p w:rsidR="002A2382" w:rsidRPr="002A2382" w:rsidRDefault="002A2382" w:rsidP="002A2382">
      <w:p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Voidaan myös suunnitella yhden päivän tai viikon ruokalista siten, että se olisi mahdollisimman ympäristöystävällinen ja maistuva. Lista voidaan toimittaa keittiölle ja/tai ruokapalveluista vastaavalle henkilölle. Suunnittelussa voidaan hyödyntää esimerkiksi Pallon paras ruoka -pelikortteja tai Ruokatieto Yhdistyksen sivuja (</w:t>
      </w:r>
      <w:hyperlink r:id="rId7" w:history="1">
        <w:r w:rsidRPr="002A2382">
          <w:rPr>
            <w:rFonts w:ascii="Times New Roman" w:eastAsia="Times New Roman" w:hAnsi="Times New Roman" w:cs="Times New Roman"/>
            <w:color w:val="0000FF"/>
            <w:sz w:val="24"/>
            <w:szCs w:val="24"/>
            <w:u w:val="single"/>
            <w:lang w:eastAsia="fi-FI"/>
          </w:rPr>
          <w:t>www.ruokatieto.fi</w:t>
        </w:r>
      </w:hyperlink>
      <w:r w:rsidRPr="002A2382">
        <w:rPr>
          <w:rFonts w:ascii="Times New Roman" w:eastAsia="Times New Roman" w:hAnsi="Times New Roman" w:cs="Times New Roman"/>
          <w:sz w:val="24"/>
          <w:szCs w:val="24"/>
          <w:lang w:eastAsia="fi-FI"/>
        </w:rPr>
        <w:t>) tai muita internet-lähteitä.</w:t>
      </w:r>
    </w:p>
    <w:p w:rsidR="002A2382" w:rsidRPr="002A2382" w:rsidRDefault="002A2382" w:rsidP="002A2382">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2A2382">
        <w:rPr>
          <w:rFonts w:ascii="Times New Roman" w:eastAsia="Times New Roman" w:hAnsi="Times New Roman" w:cs="Times New Roman"/>
          <w:b/>
          <w:bCs/>
          <w:sz w:val="27"/>
          <w:szCs w:val="27"/>
          <w:lang w:eastAsia="fi-FI"/>
        </w:rPr>
        <w:t>2. Ruokakauppa ja ympäristö -vierailu</w:t>
      </w:r>
    </w:p>
    <w:p w:rsidR="002A2382" w:rsidRPr="002A2382" w:rsidRDefault="002A2382" w:rsidP="002A2382">
      <w:p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Luokka tai ryhmä suunnittelee ja toteuttaa vierailun lähiruokakauppaan. Vierailun aikana luokka tai ryhmä esittää ennalta suunniteltuja kysymyksiä kaupan henkilökunnalle. Vierailu tulee sopia kaupan kanssa ennakkoon. Vierailun tulee vastata kysymykseen: kaupan ympäristövaikutukset ja miten oppilas voi itse vaikuttaa?</w:t>
      </w:r>
    </w:p>
    <w:p w:rsidR="002A2382" w:rsidRPr="002A2382" w:rsidRDefault="002A2382" w:rsidP="002A2382">
      <w:p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Esimerkkikysymyksiä, joiden avulla opettaja voi johdatella ryhmää laatimaan kysymyksiään:</w:t>
      </w:r>
    </w:p>
    <w:p w:rsidR="002A2382" w:rsidRPr="002A2382" w:rsidRDefault="002A2382" w:rsidP="002A2382">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Mistä ruoka kauppaan tulee? Kuinka pitkältä erilaiset tuotteet toimitetaan? Entä, kuinka paljon lähiruokaa kaupassa on tarjolla?</w:t>
      </w:r>
    </w:p>
    <w:p w:rsidR="002A2382" w:rsidRPr="002A2382" w:rsidRDefault="002A2382" w:rsidP="002A2382">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Kaupan ruokahävikki. Kuinka paljon ruokaa joudutaan heittämään pois, mistä syistä ja mitä ruoalle silloin tapahtuu? Biojätteeksi vai esimerkiksi lahjoitetaanko ruokaa? Mitä kaupassa tehdään hävikin pienentämiseksi?</w:t>
      </w:r>
    </w:p>
    <w:p w:rsidR="002A2382" w:rsidRPr="002A2382" w:rsidRDefault="002A2382" w:rsidP="002A2382">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Kuinka pakattua ruoka on kauppaan saapuessaan?</w:t>
      </w:r>
    </w:p>
    <w:p w:rsidR="002A2382" w:rsidRPr="002A2382" w:rsidRDefault="002A2382" w:rsidP="002A2382">
      <w:pPr>
        <w:spacing w:before="100" w:beforeAutospacing="1" w:after="240"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Vierailun jälkeen luokka tai ryhmä pitää yhteenvetokeskustelun tai kirjoittaa pohdinnan, jossa keskitytään kaupan ruoan ympäristövaikutuksiin ja miten oppilaalla itsellään on mahdollisuus vaikuttaa.</w:t>
      </w:r>
    </w:p>
    <w:p w:rsidR="002A2382" w:rsidRPr="002A2382" w:rsidRDefault="002A2382" w:rsidP="002A2382">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2A2382">
        <w:rPr>
          <w:rFonts w:ascii="Times New Roman" w:eastAsia="Times New Roman" w:hAnsi="Times New Roman" w:cs="Times New Roman"/>
          <w:b/>
          <w:bCs/>
          <w:sz w:val="27"/>
          <w:szCs w:val="27"/>
          <w:lang w:eastAsia="fi-FI"/>
        </w:rPr>
        <w:t>3. Kotitalousopettajan haastattelu</w:t>
      </w:r>
    </w:p>
    <w:p w:rsidR="002A2382" w:rsidRPr="002A2382" w:rsidRDefault="002A2382" w:rsidP="002A2382">
      <w:p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lastRenderedPageBreak/>
        <w:t>Luokka tai pienryhmä suunnittelee ja toteuttaa koulun kotitalousopettajan haastattelun. Haastattelussa keskitytään ruoan ympäristöystävälliseen valmistukseen. Kysymykset voivat liittyä esimerkiksi ruoan valmistukseen, ruoan alkuperään, säilytykseen ja hävikkiin. Haastattelun tulee vastata kysymykseen: mitä tulee ottaa huomioon, kun haluaa syödä ympäristöystävällistä ruokaa ja miten oppilas voi omilla teoillaan vaikuttaa?</w:t>
      </w:r>
    </w:p>
    <w:p w:rsidR="002A2382" w:rsidRPr="002A2382" w:rsidRDefault="002A2382" w:rsidP="002A2382">
      <w:p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Esimerkkikysymyksiä, joiden avulla opettaja voi johdatella ryhmää laatimaan kysymyksiään:</w:t>
      </w:r>
    </w:p>
    <w:p w:rsidR="002A2382" w:rsidRPr="002A2382" w:rsidRDefault="002A2382" w:rsidP="002A238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Mitä on ympäristöystävällinen ruoka? Miksi esimerkiksi lähiruokaa tulisi suosia? Miksi vegaani-, kasvis-, seka- tai liharuokavaliolla on erilaiset ympäristövaikutukset?</w:t>
      </w:r>
    </w:p>
    <w:p w:rsidR="002A2382" w:rsidRPr="002A2382" w:rsidRDefault="002A2382" w:rsidP="002A238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Miten voi valmistaa ympäristöystävällistä ruokaa? Onko parempi valmistaa suuria annoksia, joista riittää useaksi päiväksi?</w:t>
      </w:r>
    </w:p>
    <w:p w:rsidR="002A2382" w:rsidRPr="002A2382" w:rsidRDefault="002A2382" w:rsidP="002A238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Vaikuttaako kaupassa käynti ruoan ympäristövaikutuksiin? Esimerkiksi jos käy kaupassa joka päivä, ei tarvitse säilyttää niin paljon ruokaa kun jos käy kerran viikossa, mutta tällöin säästää matkakuluissa.</w:t>
      </w:r>
    </w:p>
    <w:p w:rsidR="002A2382" w:rsidRPr="002A2382" w:rsidRDefault="002A2382" w:rsidP="002A238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Miten ruokaa kannattaa säilyttää? Mitä ovat riittävät säilytyslämpötilat? Mitä haittaa on liian kylmistä tai lämpimistä lämpötiloista a) ruoalle b) ympäristölle?</w:t>
      </w:r>
    </w:p>
    <w:p w:rsidR="002A2382" w:rsidRPr="002A2382" w:rsidRDefault="002A2382" w:rsidP="002A238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Miten ruokahävikkiä tai ruokatuotteista koituvaa pakkausmateriaalia voisi vähentää? Miten ne kuuluu kierrättää?</w:t>
      </w:r>
    </w:p>
    <w:p w:rsidR="002A2382" w:rsidRPr="002A2382" w:rsidRDefault="002A2382" w:rsidP="002A238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Mikä muu aiheuttaa ruokailuun liittyviä ympäristökustannuksia? Esimerkiksi tiskit.</w:t>
      </w:r>
    </w:p>
    <w:p w:rsidR="002A2382" w:rsidRPr="002A2382" w:rsidRDefault="002A2382" w:rsidP="002A2382">
      <w:pPr>
        <w:spacing w:before="100" w:beforeAutospacing="1" w:after="240"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Haastattelun jälkeen luokka tai pienryhmä pitää yhteenvetokeskustelun, jossa kootaan yhteen haastattelussa ilmenneet asiat ja miten oppilas itse voi vaikuttaa ruokailun ympäristövaikutuksiin. Tämä voidaan toteuttaa myös itsenäisenä pohdintana tai ryhmän tekemänä pohdintana.</w:t>
      </w:r>
    </w:p>
    <w:p w:rsidR="002A2382" w:rsidRPr="002A2382" w:rsidRDefault="002A2382" w:rsidP="002A2382">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2A2382">
        <w:rPr>
          <w:rFonts w:ascii="Times New Roman" w:eastAsia="Times New Roman" w:hAnsi="Times New Roman" w:cs="Times New Roman"/>
          <w:b/>
          <w:bCs/>
          <w:sz w:val="27"/>
          <w:szCs w:val="27"/>
          <w:lang w:eastAsia="fi-FI"/>
        </w:rPr>
        <w:t>4. Koti, ruoka ja ympäristövaikutukset -haastattelu</w:t>
      </w:r>
    </w:p>
    <w:p w:rsidR="002A2382" w:rsidRPr="002A2382" w:rsidRDefault="002A2382" w:rsidP="002A2382">
      <w:p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Oppilas haastattelee perheenjäsentä (joka yleensä valmistaa ruoan ja/tai käy kaupassa) kodin ruokailun ympäristövaikutuksista. Luokka suunnittelee haastattelukysymykset yhdessä. Oppilas suorittaa haastattelun itsenäisesti ja kirjoittaa lyhyen pohdinnan. Haastattelun tulee vastata kysymykseen kotiruokailun ympäristövaikutukset. Oppilaan omassa pohdinnassa keskitytään siihen miten oma koti voisi vähentää ruokailun ja siihen liittyvien asioiden ympäristövaikutuksia.</w:t>
      </w:r>
    </w:p>
    <w:p w:rsidR="002A2382" w:rsidRPr="002A2382" w:rsidRDefault="002A2382" w:rsidP="002A2382">
      <w:p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Esimerkkikysymyksiä, joiden avulla opettaja voi johdatella ryhmää laatimaan kysymyksiään:</w:t>
      </w:r>
    </w:p>
    <w:p w:rsidR="002A2382" w:rsidRPr="002A2382" w:rsidRDefault="002A2382" w:rsidP="002A238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Syödäänkö kotona vegaani-, kasvis-, seka- vai liharuokaa? Miksi? Kuinka usein perhe syö lihaa?</w:t>
      </w:r>
    </w:p>
    <w:p w:rsidR="002A2382" w:rsidRPr="002A2382" w:rsidRDefault="002A2382" w:rsidP="002A238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Valmistetaanko ruoka yleensä itse? Entä kuinka usein syödään valmisruokaa kuten kaupan eineksiä tai noutoruokaa?</w:t>
      </w:r>
    </w:p>
    <w:p w:rsidR="002A2382" w:rsidRPr="002A2382" w:rsidRDefault="002A2382" w:rsidP="002A238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Kuinka usein/paljon ruokaa valmistetaan?</w:t>
      </w:r>
    </w:p>
    <w:p w:rsidR="002A2382" w:rsidRPr="002A2382" w:rsidRDefault="002A2382" w:rsidP="002A238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Mitä muuta syödään ja juodaan? Välipaloina, naposteluna yms.</w:t>
      </w:r>
    </w:p>
    <w:p w:rsidR="002A2382" w:rsidRPr="002A2382" w:rsidRDefault="002A2382" w:rsidP="002A238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Kuinka usein käydään ruokakaupassa? Esimerkiksi käydäänkö kaupassa lähellä vai kaukana, autolla vai jalkaisin?</w:t>
      </w:r>
    </w:p>
    <w:p w:rsidR="002A2382" w:rsidRPr="002A2382" w:rsidRDefault="002A2382" w:rsidP="002A238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 xml:space="preserve">Joutuuko ruokaa heittämään pois? </w:t>
      </w:r>
      <w:proofErr w:type="gramStart"/>
      <w:r w:rsidRPr="002A2382">
        <w:rPr>
          <w:rFonts w:ascii="Times New Roman" w:eastAsia="Times New Roman" w:hAnsi="Times New Roman" w:cs="Times New Roman"/>
          <w:sz w:val="24"/>
          <w:szCs w:val="24"/>
          <w:lang w:eastAsia="fi-FI"/>
        </w:rPr>
        <w:t>Mitä ruokaa, kuinka paljon ja miksi?</w:t>
      </w:r>
      <w:proofErr w:type="gramEnd"/>
    </w:p>
    <w:p w:rsidR="002A2382" w:rsidRPr="002A2382" w:rsidRDefault="002A2382" w:rsidP="002A238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2A2382">
        <w:rPr>
          <w:rFonts w:ascii="Times New Roman" w:eastAsia="Times New Roman" w:hAnsi="Times New Roman" w:cs="Times New Roman"/>
          <w:sz w:val="24"/>
          <w:szCs w:val="24"/>
          <w:lang w:eastAsia="fi-FI"/>
        </w:rPr>
        <w:t>Ruokailu ja tiskit.</w:t>
      </w:r>
      <w:proofErr w:type="gramEnd"/>
      <w:r w:rsidRPr="002A2382">
        <w:rPr>
          <w:rFonts w:ascii="Times New Roman" w:eastAsia="Times New Roman" w:hAnsi="Times New Roman" w:cs="Times New Roman"/>
          <w:sz w:val="24"/>
          <w:szCs w:val="24"/>
          <w:lang w:eastAsia="fi-FI"/>
        </w:rPr>
        <w:t xml:space="preserve"> Kuinka usein ja miten tiskit pestään? </w:t>
      </w:r>
      <w:proofErr w:type="gramStart"/>
      <w:r w:rsidRPr="002A2382">
        <w:rPr>
          <w:rFonts w:ascii="Times New Roman" w:eastAsia="Times New Roman" w:hAnsi="Times New Roman" w:cs="Times New Roman"/>
          <w:sz w:val="24"/>
          <w:szCs w:val="24"/>
          <w:lang w:eastAsia="fi-FI"/>
        </w:rPr>
        <w:t>Käsin vai koneella?</w:t>
      </w:r>
      <w:proofErr w:type="gramEnd"/>
      <w:r w:rsidRPr="002A2382">
        <w:rPr>
          <w:rFonts w:ascii="Times New Roman" w:eastAsia="Times New Roman" w:hAnsi="Times New Roman" w:cs="Times New Roman"/>
          <w:sz w:val="24"/>
          <w:szCs w:val="24"/>
          <w:lang w:eastAsia="fi-FI"/>
        </w:rPr>
        <w:t xml:space="preserve"> Entä kuinka paljon tiskiä kertyy? Esimerkiksi juoko henkilö aina puhtaasta lasista vai käyttääkö hän samaa lasia useamman kerran.</w:t>
      </w:r>
    </w:p>
    <w:p w:rsidR="002A2382" w:rsidRPr="002A2382" w:rsidRDefault="002A2382" w:rsidP="002A238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 xml:space="preserve">Mitä koti tekee ruokajätteelle? Esimerkiksi syötetäänkö se lemmikeille, lajitellaanko, kompostoidaanko? </w:t>
      </w:r>
      <w:proofErr w:type="gramStart"/>
      <w:r w:rsidRPr="002A2382">
        <w:rPr>
          <w:rFonts w:ascii="Times New Roman" w:eastAsia="Times New Roman" w:hAnsi="Times New Roman" w:cs="Times New Roman"/>
          <w:sz w:val="24"/>
          <w:szCs w:val="24"/>
          <w:lang w:eastAsia="fi-FI"/>
        </w:rPr>
        <w:t>Tai niiden pakkausjätteelle?</w:t>
      </w:r>
      <w:proofErr w:type="gramEnd"/>
      <w:r w:rsidRPr="002A2382">
        <w:rPr>
          <w:rFonts w:ascii="Times New Roman" w:eastAsia="Times New Roman" w:hAnsi="Times New Roman" w:cs="Times New Roman"/>
          <w:sz w:val="24"/>
          <w:szCs w:val="24"/>
          <w:lang w:eastAsia="fi-FI"/>
        </w:rPr>
        <w:t xml:space="preserve"> Kierrätetäänkö omassa kodissasi ja mitä </w:t>
      </w:r>
      <w:r w:rsidRPr="002A2382">
        <w:rPr>
          <w:rFonts w:ascii="Times New Roman" w:eastAsia="Times New Roman" w:hAnsi="Times New Roman" w:cs="Times New Roman"/>
          <w:sz w:val="24"/>
          <w:szCs w:val="24"/>
          <w:lang w:eastAsia="fi-FI"/>
        </w:rPr>
        <w:lastRenderedPageBreak/>
        <w:t>siellä kierrätetään? Jos kierrätyksessä on puutteita, mitä nämä ovat ja miksi? Miten kodin kierrätystä voisi parantaa?</w:t>
      </w:r>
    </w:p>
    <w:p w:rsidR="002A2382" w:rsidRPr="002A2382" w:rsidRDefault="002A2382" w:rsidP="002A2382">
      <w:p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Haastattelun pohjalta oppilas kirjoittaa pohdinnan. Pohdinnassa keskitytään kodin ruokailun ympäristövaikutuksiin, miten niitä voisi pienentää koko perheen osalta ja miten oppilas itse voi vaikuttaa niihin.</w:t>
      </w:r>
    </w:p>
    <w:p w:rsidR="002A2382" w:rsidRDefault="002A2382" w:rsidP="00796F89">
      <w:pPr>
        <w:pStyle w:val="NormaaliWWW"/>
        <w:spacing w:after="240" w:afterAutospacing="0"/>
      </w:pPr>
    </w:p>
    <w:p w:rsidR="00796F89" w:rsidRDefault="00796F89" w:rsidP="00796F89">
      <w:pPr>
        <w:pStyle w:val="Otsikko2"/>
      </w:pPr>
      <w:r w:rsidRPr="00796F89">
        <w:t>TIEDONHAKU: Porilaiset ja lähiseudun ruoka: tuottajat, myyjät ja ruokahävikki</w:t>
      </w:r>
    </w:p>
    <w:p w:rsidR="00796F89" w:rsidRPr="00796F89" w:rsidRDefault="00796F89" w:rsidP="00796F89">
      <w:p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i/>
          <w:iCs/>
          <w:sz w:val="24"/>
          <w:szCs w:val="24"/>
          <w:lang w:eastAsia="fi-FI"/>
        </w:rPr>
        <w:t xml:space="preserve">Tuotetaanko Porin seudulla ruokaa? Jos tuotetaan, niin mitä? Mistä paikallista ruokaa voi ostaa? Mistä voi ostaa paikallista </w:t>
      </w:r>
      <w:proofErr w:type="spellStart"/>
      <w:r w:rsidRPr="00796F89">
        <w:rPr>
          <w:rFonts w:ascii="Times New Roman" w:eastAsia="Times New Roman" w:hAnsi="Times New Roman" w:cs="Times New Roman"/>
          <w:i/>
          <w:iCs/>
          <w:sz w:val="24"/>
          <w:szCs w:val="24"/>
          <w:lang w:eastAsia="fi-FI"/>
        </w:rPr>
        <w:t>luomua</w:t>
      </w:r>
      <w:proofErr w:type="spellEnd"/>
      <w:r w:rsidRPr="00796F89">
        <w:rPr>
          <w:rFonts w:ascii="Times New Roman" w:eastAsia="Times New Roman" w:hAnsi="Times New Roman" w:cs="Times New Roman"/>
          <w:i/>
          <w:iCs/>
          <w:sz w:val="24"/>
          <w:szCs w:val="24"/>
          <w:lang w:eastAsia="fi-FI"/>
        </w:rPr>
        <w:t>? Miten tunnistaa paikallisen ruuan? Miksi kannattaa suosia paikallista ruokaa? Minne ruoka menee, kun sitä ei kaikkea myydä tai syödä?</w:t>
      </w:r>
    </w:p>
    <w:p w:rsidR="00796F89" w:rsidRPr="00796F89" w:rsidRDefault="00796F89" w:rsidP="00796F89">
      <w:p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b/>
          <w:bCs/>
          <w:sz w:val="24"/>
          <w:szCs w:val="24"/>
          <w:lang w:eastAsia="fi-FI"/>
        </w:rPr>
        <w:t xml:space="preserve">Tehtävä: </w:t>
      </w:r>
      <w:r w:rsidRPr="00796F89">
        <w:rPr>
          <w:rFonts w:ascii="Times New Roman" w:eastAsia="Times New Roman" w:hAnsi="Times New Roman" w:cs="Times New Roman"/>
          <w:sz w:val="24"/>
          <w:szCs w:val="24"/>
          <w:lang w:eastAsia="fi-FI"/>
        </w:rPr>
        <w:t xml:space="preserve">Tutustutaan paikallisiin ruuan tuottajiin, myyjiin ja ruokahävikkiin. </w:t>
      </w:r>
      <w:r w:rsidRPr="00796F89">
        <w:rPr>
          <w:rFonts w:ascii="Times New Roman" w:eastAsia="Times New Roman" w:hAnsi="Times New Roman" w:cs="Times New Roman"/>
          <w:sz w:val="24"/>
          <w:szCs w:val="24"/>
          <w:lang w:eastAsia="fi-FI"/>
        </w:rPr>
        <w:br/>
      </w:r>
      <w:r w:rsidRPr="00796F89">
        <w:rPr>
          <w:rFonts w:ascii="Times New Roman" w:eastAsia="Times New Roman" w:hAnsi="Times New Roman" w:cs="Times New Roman"/>
          <w:sz w:val="24"/>
          <w:szCs w:val="24"/>
          <w:lang w:eastAsia="fi-FI"/>
        </w:rPr>
        <w:br/>
      </w:r>
      <w:r w:rsidRPr="00796F89">
        <w:rPr>
          <w:rFonts w:ascii="Times New Roman" w:eastAsia="Times New Roman" w:hAnsi="Times New Roman" w:cs="Times New Roman"/>
          <w:sz w:val="24"/>
          <w:szCs w:val="24"/>
          <w:lang w:eastAsia="fi-FI"/>
        </w:rPr>
        <w:br/>
      </w:r>
      <w:r w:rsidRPr="00796F89">
        <w:rPr>
          <w:rFonts w:ascii="Times New Roman" w:eastAsia="Times New Roman" w:hAnsi="Times New Roman" w:cs="Times New Roman"/>
          <w:sz w:val="24"/>
          <w:szCs w:val="24"/>
          <w:lang w:eastAsia="fi-FI"/>
        </w:rPr>
        <w:br/>
        <w:t>Alla on vinkkilista paikallisen ruuan tuottajista, myyjistä ja ruokahävikin hyötykäytöstä, joihin luokka tai ryhmä tutustuu tutkivan oppimisen avulla:</w:t>
      </w:r>
    </w:p>
    <w:p w:rsidR="002A2382" w:rsidRPr="002A2382" w:rsidRDefault="002A2382" w:rsidP="002A2382">
      <w:p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ka tai ryhmä tutustuu tutkivan oppimisen avulla:</w:t>
      </w:r>
    </w:p>
    <w:p w:rsidR="002A2382" w:rsidRPr="002A2382" w:rsidRDefault="002A2382" w:rsidP="002A238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Tori</w:t>
      </w:r>
    </w:p>
    <w:p w:rsidR="002A2382" w:rsidRPr="002A2382" w:rsidRDefault="002A2382" w:rsidP="002A238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Kauppahalli</w:t>
      </w:r>
    </w:p>
    <w:p w:rsidR="002A2382" w:rsidRPr="002A2382" w:rsidRDefault="002A2382" w:rsidP="002A238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Ruokakauppa</w:t>
      </w:r>
    </w:p>
    <w:p w:rsidR="002A2382" w:rsidRPr="002A2382" w:rsidRDefault="002A2382" w:rsidP="002A238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REKO Pori</w:t>
      </w:r>
    </w:p>
    <w:p w:rsidR="002A2382" w:rsidRPr="002A2382" w:rsidRDefault="002A2382" w:rsidP="002A238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Paikalliset luomutilat</w:t>
      </w:r>
    </w:p>
    <w:p w:rsidR="002A2382" w:rsidRPr="002A2382" w:rsidRDefault="002A2382" w:rsidP="002A238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Elämän leipä</w:t>
      </w:r>
    </w:p>
    <w:p w:rsidR="002A2382" w:rsidRPr="002A2382" w:rsidRDefault="002A2382" w:rsidP="002A238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Elämän Eliksiiri</w:t>
      </w:r>
    </w:p>
    <w:p w:rsidR="002A2382" w:rsidRPr="002A2382" w:rsidRDefault="002A2382" w:rsidP="002A238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Ravinnepankki - ruokahävikin hyötykäyttö</w:t>
      </w:r>
    </w:p>
    <w:p w:rsidR="002A2382" w:rsidRPr="002A2382" w:rsidRDefault="002A2382" w:rsidP="00796F89">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2A2382">
        <w:rPr>
          <w:rFonts w:ascii="Times New Roman" w:eastAsia="Times New Roman" w:hAnsi="Times New Roman" w:cs="Times New Roman"/>
          <w:sz w:val="24"/>
          <w:szCs w:val="24"/>
          <w:lang w:eastAsia="fi-FI"/>
        </w:rPr>
        <w:t>Ravinnepankki - kompostointipuisto</w:t>
      </w:r>
      <w:bookmarkStart w:id="0" w:name="_GoBack"/>
      <w:bookmarkEnd w:id="0"/>
    </w:p>
    <w:p w:rsidR="00796F89" w:rsidRPr="00796F89" w:rsidRDefault="00796F89" w:rsidP="00796F89">
      <w:p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Kukin ryhmä tuottaa lyhyen yhteenvedon omasta aiheestaan ja esittelee sen muulle luokalle.</w:t>
      </w:r>
    </w:p>
    <w:p w:rsidR="00796F89" w:rsidRPr="00796F89" w:rsidRDefault="00796F89" w:rsidP="00796F89">
      <w:p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sz w:val="24"/>
          <w:szCs w:val="24"/>
          <w:lang w:eastAsia="fi-FI"/>
        </w:rPr>
        <w:t>Osa kohteissa soveltuu myös vierailukohteiksi, esimerkiksi Porin tori, Kauppahalli, lähiruokakauppa ja Kompostointipuisto.</w:t>
      </w:r>
    </w:p>
    <w:p w:rsidR="00796F89" w:rsidRPr="00796F89" w:rsidRDefault="00796F89" w:rsidP="00796F89">
      <w:pPr>
        <w:spacing w:before="100" w:beforeAutospacing="1" w:after="100" w:afterAutospacing="1" w:line="240" w:lineRule="auto"/>
        <w:rPr>
          <w:rFonts w:ascii="Times New Roman" w:eastAsia="Times New Roman" w:hAnsi="Times New Roman" w:cs="Times New Roman"/>
          <w:sz w:val="24"/>
          <w:szCs w:val="24"/>
          <w:lang w:eastAsia="fi-FI"/>
        </w:rPr>
      </w:pPr>
      <w:r w:rsidRPr="00796F89">
        <w:rPr>
          <w:rFonts w:ascii="Times New Roman" w:eastAsia="Times New Roman" w:hAnsi="Times New Roman" w:cs="Times New Roman"/>
          <w:b/>
          <w:bCs/>
          <w:sz w:val="24"/>
          <w:szCs w:val="24"/>
          <w:lang w:eastAsia="fi-FI"/>
        </w:rPr>
        <w:t xml:space="preserve">Tarvitaan: </w:t>
      </w:r>
      <w:r w:rsidRPr="00796F89">
        <w:rPr>
          <w:rFonts w:ascii="Times New Roman" w:eastAsia="Times New Roman" w:hAnsi="Times New Roman" w:cs="Times New Roman"/>
          <w:sz w:val="24"/>
          <w:szCs w:val="24"/>
          <w:lang w:eastAsia="fi-FI"/>
        </w:rPr>
        <w:t>Muistiinpanovälineet, päätelaitteita tiedonhakuun.</w:t>
      </w:r>
    </w:p>
    <w:p w:rsidR="00796F89" w:rsidRPr="00796F89" w:rsidRDefault="00796F89" w:rsidP="00796F89"/>
    <w:sectPr w:rsidR="00796F89" w:rsidRPr="00796F8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DB1"/>
    <w:multiLevelType w:val="multilevel"/>
    <w:tmpl w:val="C39C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6078C"/>
    <w:multiLevelType w:val="multilevel"/>
    <w:tmpl w:val="5076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31EEE"/>
    <w:multiLevelType w:val="multilevel"/>
    <w:tmpl w:val="AB1A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E23D7E"/>
    <w:multiLevelType w:val="multilevel"/>
    <w:tmpl w:val="BD06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5D214B"/>
    <w:multiLevelType w:val="multilevel"/>
    <w:tmpl w:val="C5BE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F93460"/>
    <w:multiLevelType w:val="multilevel"/>
    <w:tmpl w:val="F030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321902"/>
    <w:multiLevelType w:val="multilevel"/>
    <w:tmpl w:val="2B20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A424E"/>
    <w:multiLevelType w:val="multilevel"/>
    <w:tmpl w:val="FF0E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C62136"/>
    <w:multiLevelType w:val="multilevel"/>
    <w:tmpl w:val="9A982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B866F1"/>
    <w:multiLevelType w:val="multilevel"/>
    <w:tmpl w:val="CF7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22752E"/>
    <w:multiLevelType w:val="multilevel"/>
    <w:tmpl w:val="4BD8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8452AF"/>
    <w:multiLevelType w:val="multilevel"/>
    <w:tmpl w:val="AD7E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11"/>
  </w:num>
  <w:num w:numId="5">
    <w:abstractNumId w:val="3"/>
  </w:num>
  <w:num w:numId="6">
    <w:abstractNumId w:val="10"/>
  </w:num>
  <w:num w:numId="7">
    <w:abstractNumId w:val="9"/>
  </w:num>
  <w:num w:numId="8">
    <w:abstractNumId w:val="4"/>
  </w:num>
  <w:num w:numId="9">
    <w:abstractNumId w:val="8"/>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89"/>
    <w:rsid w:val="00000490"/>
    <w:rsid w:val="000241F3"/>
    <w:rsid w:val="000409DD"/>
    <w:rsid w:val="00084BAF"/>
    <w:rsid w:val="000B71B6"/>
    <w:rsid w:val="000C24F5"/>
    <w:rsid w:val="000F620C"/>
    <w:rsid w:val="000F78B8"/>
    <w:rsid w:val="001122BE"/>
    <w:rsid w:val="0011759B"/>
    <w:rsid w:val="00117D7A"/>
    <w:rsid w:val="001273C5"/>
    <w:rsid w:val="001678C2"/>
    <w:rsid w:val="001A0929"/>
    <w:rsid w:val="001B7FD7"/>
    <w:rsid w:val="001C202C"/>
    <w:rsid w:val="001D2B71"/>
    <w:rsid w:val="001E5891"/>
    <w:rsid w:val="0020118E"/>
    <w:rsid w:val="00204675"/>
    <w:rsid w:val="00206B2B"/>
    <w:rsid w:val="00206C30"/>
    <w:rsid w:val="00212399"/>
    <w:rsid w:val="0022593C"/>
    <w:rsid w:val="00227703"/>
    <w:rsid w:val="002566C2"/>
    <w:rsid w:val="0026338E"/>
    <w:rsid w:val="002752F3"/>
    <w:rsid w:val="002A2382"/>
    <w:rsid w:val="002C6961"/>
    <w:rsid w:val="002D51ED"/>
    <w:rsid w:val="002F11E3"/>
    <w:rsid w:val="002F7433"/>
    <w:rsid w:val="00366418"/>
    <w:rsid w:val="00372E73"/>
    <w:rsid w:val="00384396"/>
    <w:rsid w:val="00384C3F"/>
    <w:rsid w:val="00386911"/>
    <w:rsid w:val="003871DB"/>
    <w:rsid w:val="003A253D"/>
    <w:rsid w:val="003A6146"/>
    <w:rsid w:val="003B3948"/>
    <w:rsid w:val="003D1ACF"/>
    <w:rsid w:val="003D7D0B"/>
    <w:rsid w:val="003F5445"/>
    <w:rsid w:val="004043A1"/>
    <w:rsid w:val="00426AEF"/>
    <w:rsid w:val="00427736"/>
    <w:rsid w:val="00431203"/>
    <w:rsid w:val="004573A9"/>
    <w:rsid w:val="004A1809"/>
    <w:rsid w:val="004C2FC9"/>
    <w:rsid w:val="004C4801"/>
    <w:rsid w:val="004D0A39"/>
    <w:rsid w:val="004D58B8"/>
    <w:rsid w:val="004F01B1"/>
    <w:rsid w:val="00502794"/>
    <w:rsid w:val="00513E75"/>
    <w:rsid w:val="00550158"/>
    <w:rsid w:val="00560045"/>
    <w:rsid w:val="00565A66"/>
    <w:rsid w:val="005A306D"/>
    <w:rsid w:val="005C108D"/>
    <w:rsid w:val="00610229"/>
    <w:rsid w:val="00642DE7"/>
    <w:rsid w:val="0064629F"/>
    <w:rsid w:val="00646C84"/>
    <w:rsid w:val="00655E9A"/>
    <w:rsid w:val="00671DEB"/>
    <w:rsid w:val="006840AA"/>
    <w:rsid w:val="006A16F5"/>
    <w:rsid w:val="006A734F"/>
    <w:rsid w:val="006C53C5"/>
    <w:rsid w:val="006F5C58"/>
    <w:rsid w:val="007052B2"/>
    <w:rsid w:val="00720E37"/>
    <w:rsid w:val="00737218"/>
    <w:rsid w:val="00750A75"/>
    <w:rsid w:val="00786753"/>
    <w:rsid w:val="00796F89"/>
    <w:rsid w:val="007E104F"/>
    <w:rsid w:val="007E78A1"/>
    <w:rsid w:val="007F33CD"/>
    <w:rsid w:val="007F6908"/>
    <w:rsid w:val="00870422"/>
    <w:rsid w:val="008779E4"/>
    <w:rsid w:val="00887529"/>
    <w:rsid w:val="008B2999"/>
    <w:rsid w:val="008B751D"/>
    <w:rsid w:val="008F404C"/>
    <w:rsid w:val="008F5A10"/>
    <w:rsid w:val="00907125"/>
    <w:rsid w:val="009358A6"/>
    <w:rsid w:val="00941CD5"/>
    <w:rsid w:val="00954C4D"/>
    <w:rsid w:val="00956722"/>
    <w:rsid w:val="00982527"/>
    <w:rsid w:val="00991833"/>
    <w:rsid w:val="00996141"/>
    <w:rsid w:val="009A3D54"/>
    <w:rsid w:val="009B41F3"/>
    <w:rsid w:val="009C07C2"/>
    <w:rsid w:val="009C3A42"/>
    <w:rsid w:val="009D11A1"/>
    <w:rsid w:val="009D7079"/>
    <w:rsid w:val="009E1FF4"/>
    <w:rsid w:val="009E2EEE"/>
    <w:rsid w:val="009F5D50"/>
    <w:rsid w:val="009F7F8B"/>
    <w:rsid w:val="00A11227"/>
    <w:rsid w:val="00A303A6"/>
    <w:rsid w:val="00A32C91"/>
    <w:rsid w:val="00A416A6"/>
    <w:rsid w:val="00A9583A"/>
    <w:rsid w:val="00AA3705"/>
    <w:rsid w:val="00AB56AA"/>
    <w:rsid w:val="00AB6625"/>
    <w:rsid w:val="00AD21B8"/>
    <w:rsid w:val="00AD6C5E"/>
    <w:rsid w:val="00B0703B"/>
    <w:rsid w:val="00B140A1"/>
    <w:rsid w:val="00B63AD6"/>
    <w:rsid w:val="00B90349"/>
    <w:rsid w:val="00BD4FF0"/>
    <w:rsid w:val="00C01B24"/>
    <w:rsid w:val="00C2062C"/>
    <w:rsid w:val="00C44A71"/>
    <w:rsid w:val="00C818FE"/>
    <w:rsid w:val="00CA704E"/>
    <w:rsid w:val="00CE2E5C"/>
    <w:rsid w:val="00CE712D"/>
    <w:rsid w:val="00D3283A"/>
    <w:rsid w:val="00D4022A"/>
    <w:rsid w:val="00D74292"/>
    <w:rsid w:val="00D81389"/>
    <w:rsid w:val="00D85B6D"/>
    <w:rsid w:val="00DE7960"/>
    <w:rsid w:val="00DF16B4"/>
    <w:rsid w:val="00E046B2"/>
    <w:rsid w:val="00E33597"/>
    <w:rsid w:val="00E72344"/>
    <w:rsid w:val="00E923E8"/>
    <w:rsid w:val="00E9798B"/>
    <w:rsid w:val="00EB34A9"/>
    <w:rsid w:val="00F55755"/>
    <w:rsid w:val="00F56639"/>
    <w:rsid w:val="00F71F4D"/>
    <w:rsid w:val="00F86B0C"/>
    <w:rsid w:val="00F875CA"/>
    <w:rsid w:val="00FA1030"/>
    <w:rsid w:val="00FD6E6D"/>
    <w:rsid w:val="00FF50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Char"/>
    <w:uiPriority w:val="9"/>
    <w:unhideWhenUsed/>
    <w:qFormat/>
    <w:rsid w:val="00796F89"/>
    <w:pPr>
      <w:keepNext/>
      <w:keepLines/>
      <w:spacing w:before="200" w:after="0"/>
      <w:outlineLvl w:val="1"/>
    </w:pPr>
    <w:rPr>
      <w:rFonts w:asciiTheme="majorHAnsi" w:eastAsiaTheme="majorEastAsia" w:hAnsiTheme="majorHAnsi" w:cstheme="majorBidi"/>
      <w:b/>
      <w:bCs/>
      <w:sz w:val="26"/>
      <w:szCs w:val="26"/>
    </w:rPr>
  </w:style>
  <w:style w:type="paragraph" w:styleId="Otsikko3">
    <w:name w:val="heading 3"/>
    <w:basedOn w:val="Normaali"/>
    <w:next w:val="Normaali"/>
    <w:link w:val="Otsikko3Char"/>
    <w:uiPriority w:val="9"/>
    <w:semiHidden/>
    <w:unhideWhenUsed/>
    <w:qFormat/>
    <w:rsid w:val="00796F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796F89"/>
    <w:rPr>
      <w:rFonts w:asciiTheme="majorHAnsi" w:eastAsiaTheme="majorEastAsia" w:hAnsiTheme="majorHAnsi" w:cstheme="majorBidi"/>
      <w:b/>
      <w:bCs/>
      <w:sz w:val="26"/>
      <w:szCs w:val="26"/>
    </w:rPr>
  </w:style>
  <w:style w:type="paragraph" w:styleId="NormaaliWWW">
    <w:name w:val="Normal (Web)"/>
    <w:basedOn w:val="Normaali"/>
    <w:uiPriority w:val="99"/>
    <w:semiHidden/>
    <w:unhideWhenUsed/>
    <w:rsid w:val="00796F8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796F89"/>
    <w:rPr>
      <w:i/>
      <w:iCs/>
    </w:rPr>
  </w:style>
  <w:style w:type="character" w:styleId="Voimakas">
    <w:name w:val="Strong"/>
    <w:basedOn w:val="Kappaleenoletusfontti"/>
    <w:uiPriority w:val="22"/>
    <w:qFormat/>
    <w:rsid w:val="00796F89"/>
    <w:rPr>
      <w:b/>
      <w:bCs/>
    </w:rPr>
  </w:style>
  <w:style w:type="paragraph" w:styleId="Seliteteksti">
    <w:name w:val="Balloon Text"/>
    <w:basedOn w:val="Normaali"/>
    <w:link w:val="SelitetekstiChar"/>
    <w:uiPriority w:val="99"/>
    <w:semiHidden/>
    <w:unhideWhenUsed/>
    <w:rsid w:val="00796F8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6F89"/>
    <w:rPr>
      <w:rFonts w:ascii="Tahoma" w:hAnsi="Tahoma" w:cs="Tahoma"/>
      <w:sz w:val="16"/>
      <w:szCs w:val="16"/>
    </w:rPr>
  </w:style>
  <w:style w:type="character" w:customStyle="1" w:styleId="Otsikko3Char">
    <w:name w:val="Otsikko 3 Char"/>
    <w:basedOn w:val="Kappaleenoletusfontti"/>
    <w:link w:val="Otsikko3"/>
    <w:uiPriority w:val="9"/>
    <w:semiHidden/>
    <w:rsid w:val="00796F8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Char"/>
    <w:uiPriority w:val="9"/>
    <w:unhideWhenUsed/>
    <w:qFormat/>
    <w:rsid w:val="00796F89"/>
    <w:pPr>
      <w:keepNext/>
      <w:keepLines/>
      <w:spacing w:before="200" w:after="0"/>
      <w:outlineLvl w:val="1"/>
    </w:pPr>
    <w:rPr>
      <w:rFonts w:asciiTheme="majorHAnsi" w:eastAsiaTheme="majorEastAsia" w:hAnsiTheme="majorHAnsi" w:cstheme="majorBidi"/>
      <w:b/>
      <w:bCs/>
      <w:sz w:val="26"/>
      <w:szCs w:val="26"/>
    </w:rPr>
  </w:style>
  <w:style w:type="paragraph" w:styleId="Otsikko3">
    <w:name w:val="heading 3"/>
    <w:basedOn w:val="Normaali"/>
    <w:next w:val="Normaali"/>
    <w:link w:val="Otsikko3Char"/>
    <w:uiPriority w:val="9"/>
    <w:semiHidden/>
    <w:unhideWhenUsed/>
    <w:qFormat/>
    <w:rsid w:val="00796F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796F89"/>
    <w:rPr>
      <w:rFonts w:asciiTheme="majorHAnsi" w:eastAsiaTheme="majorEastAsia" w:hAnsiTheme="majorHAnsi" w:cstheme="majorBidi"/>
      <w:b/>
      <w:bCs/>
      <w:sz w:val="26"/>
      <w:szCs w:val="26"/>
    </w:rPr>
  </w:style>
  <w:style w:type="paragraph" w:styleId="NormaaliWWW">
    <w:name w:val="Normal (Web)"/>
    <w:basedOn w:val="Normaali"/>
    <w:uiPriority w:val="99"/>
    <w:semiHidden/>
    <w:unhideWhenUsed/>
    <w:rsid w:val="00796F8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796F89"/>
    <w:rPr>
      <w:i/>
      <w:iCs/>
    </w:rPr>
  </w:style>
  <w:style w:type="character" w:styleId="Voimakas">
    <w:name w:val="Strong"/>
    <w:basedOn w:val="Kappaleenoletusfontti"/>
    <w:uiPriority w:val="22"/>
    <w:qFormat/>
    <w:rsid w:val="00796F89"/>
    <w:rPr>
      <w:b/>
      <w:bCs/>
    </w:rPr>
  </w:style>
  <w:style w:type="paragraph" w:styleId="Seliteteksti">
    <w:name w:val="Balloon Text"/>
    <w:basedOn w:val="Normaali"/>
    <w:link w:val="SelitetekstiChar"/>
    <w:uiPriority w:val="99"/>
    <w:semiHidden/>
    <w:unhideWhenUsed/>
    <w:rsid w:val="00796F8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6F89"/>
    <w:rPr>
      <w:rFonts w:ascii="Tahoma" w:hAnsi="Tahoma" w:cs="Tahoma"/>
      <w:sz w:val="16"/>
      <w:szCs w:val="16"/>
    </w:rPr>
  </w:style>
  <w:style w:type="character" w:customStyle="1" w:styleId="Otsikko3Char">
    <w:name w:val="Otsikko 3 Char"/>
    <w:basedOn w:val="Kappaleenoletusfontti"/>
    <w:link w:val="Otsikko3"/>
    <w:uiPriority w:val="9"/>
    <w:semiHidden/>
    <w:rsid w:val="00796F8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6693">
      <w:bodyDiv w:val="1"/>
      <w:marLeft w:val="0"/>
      <w:marRight w:val="0"/>
      <w:marTop w:val="0"/>
      <w:marBottom w:val="0"/>
      <w:divBdr>
        <w:top w:val="none" w:sz="0" w:space="0" w:color="auto"/>
        <w:left w:val="none" w:sz="0" w:space="0" w:color="auto"/>
        <w:bottom w:val="none" w:sz="0" w:space="0" w:color="auto"/>
        <w:right w:val="none" w:sz="0" w:space="0" w:color="auto"/>
      </w:divBdr>
    </w:div>
    <w:div w:id="397822350">
      <w:bodyDiv w:val="1"/>
      <w:marLeft w:val="0"/>
      <w:marRight w:val="0"/>
      <w:marTop w:val="0"/>
      <w:marBottom w:val="0"/>
      <w:divBdr>
        <w:top w:val="none" w:sz="0" w:space="0" w:color="auto"/>
        <w:left w:val="none" w:sz="0" w:space="0" w:color="auto"/>
        <w:bottom w:val="none" w:sz="0" w:space="0" w:color="auto"/>
        <w:right w:val="none" w:sz="0" w:space="0" w:color="auto"/>
      </w:divBdr>
    </w:div>
    <w:div w:id="1069578318">
      <w:bodyDiv w:val="1"/>
      <w:marLeft w:val="0"/>
      <w:marRight w:val="0"/>
      <w:marTop w:val="0"/>
      <w:marBottom w:val="0"/>
      <w:divBdr>
        <w:top w:val="none" w:sz="0" w:space="0" w:color="auto"/>
        <w:left w:val="none" w:sz="0" w:space="0" w:color="auto"/>
        <w:bottom w:val="none" w:sz="0" w:space="0" w:color="auto"/>
        <w:right w:val="none" w:sz="0" w:space="0" w:color="auto"/>
      </w:divBdr>
    </w:div>
    <w:div w:id="1203902310">
      <w:bodyDiv w:val="1"/>
      <w:marLeft w:val="0"/>
      <w:marRight w:val="0"/>
      <w:marTop w:val="0"/>
      <w:marBottom w:val="0"/>
      <w:divBdr>
        <w:top w:val="none" w:sz="0" w:space="0" w:color="auto"/>
        <w:left w:val="none" w:sz="0" w:space="0" w:color="auto"/>
        <w:bottom w:val="none" w:sz="0" w:space="0" w:color="auto"/>
        <w:right w:val="none" w:sz="0" w:space="0" w:color="auto"/>
      </w:divBdr>
      <w:divsChild>
        <w:div w:id="1623001531">
          <w:marLeft w:val="0"/>
          <w:marRight w:val="0"/>
          <w:marTop w:val="0"/>
          <w:marBottom w:val="0"/>
          <w:divBdr>
            <w:top w:val="none" w:sz="0" w:space="0" w:color="auto"/>
            <w:left w:val="none" w:sz="0" w:space="0" w:color="auto"/>
            <w:bottom w:val="none" w:sz="0" w:space="0" w:color="auto"/>
            <w:right w:val="none" w:sz="0" w:space="0" w:color="auto"/>
          </w:divBdr>
        </w:div>
      </w:divsChild>
    </w:div>
    <w:div w:id="1481733173">
      <w:bodyDiv w:val="1"/>
      <w:marLeft w:val="0"/>
      <w:marRight w:val="0"/>
      <w:marTop w:val="0"/>
      <w:marBottom w:val="0"/>
      <w:divBdr>
        <w:top w:val="none" w:sz="0" w:space="0" w:color="auto"/>
        <w:left w:val="none" w:sz="0" w:space="0" w:color="auto"/>
        <w:bottom w:val="none" w:sz="0" w:space="0" w:color="auto"/>
        <w:right w:val="none" w:sz="0" w:space="0" w:color="auto"/>
      </w:divBdr>
      <w:divsChild>
        <w:div w:id="1505897020">
          <w:marLeft w:val="0"/>
          <w:marRight w:val="0"/>
          <w:marTop w:val="0"/>
          <w:marBottom w:val="0"/>
          <w:divBdr>
            <w:top w:val="none" w:sz="0" w:space="0" w:color="auto"/>
            <w:left w:val="none" w:sz="0" w:space="0" w:color="auto"/>
            <w:bottom w:val="none" w:sz="0" w:space="0" w:color="auto"/>
            <w:right w:val="none" w:sz="0" w:space="0" w:color="auto"/>
          </w:divBdr>
        </w:div>
      </w:divsChild>
    </w:div>
    <w:div w:id="1665166645">
      <w:bodyDiv w:val="1"/>
      <w:marLeft w:val="0"/>
      <w:marRight w:val="0"/>
      <w:marTop w:val="0"/>
      <w:marBottom w:val="0"/>
      <w:divBdr>
        <w:top w:val="none" w:sz="0" w:space="0" w:color="auto"/>
        <w:left w:val="none" w:sz="0" w:space="0" w:color="auto"/>
        <w:bottom w:val="none" w:sz="0" w:space="0" w:color="auto"/>
        <w:right w:val="none" w:sz="0" w:space="0" w:color="auto"/>
      </w:divBdr>
      <w:divsChild>
        <w:div w:id="6448511">
          <w:marLeft w:val="0"/>
          <w:marRight w:val="0"/>
          <w:marTop w:val="0"/>
          <w:marBottom w:val="0"/>
          <w:divBdr>
            <w:top w:val="none" w:sz="0" w:space="0" w:color="auto"/>
            <w:left w:val="none" w:sz="0" w:space="0" w:color="auto"/>
            <w:bottom w:val="none" w:sz="0" w:space="0" w:color="auto"/>
            <w:right w:val="none" w:sz="0" w:space="0" w:color="auto"/>
          </w:divBdr>
        </w:div>
      </w:divsChild>
    </w:div>
    <w:div w:id="17538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uokatie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1104</Words>
  <Characters>8950</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Kuusela Marianna</dc:creator>
  <cp:lastModifiedBy>Kuusela Marianna</cp:lastModifiedBy>
  <cp:revision>2</cp:revision>
  <dcterms:created xsi:type="dcterms:W3CDTF">2016-09-15T07:24:00Z</dcterms:created>
  <dcterms:modified xsi:type="dcterms:W3CDTF">2016-09-15T07:24:00Z</dcterms:modified>
</cp:coreProperties>
</file>