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FBF0" w14:textId="77777777" w:rsid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Nimeä jokaisen kuvauksen perään mistä kognitiivisen psykolog</w:t>
      </w:r>
      <w:r w:rsid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ian ilmiöstä</w:t>
      </w:r>
      <w:r w:rsidRP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on kyse</w:t>
      </w:r>
      <w:r w:rsidR="00621705" w:rsidRPr="00621705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.</w:t>
      </w:r>
    </w:p>
    <w:p w14:paraId="30F3E8A6" w14:textId="77777777" w:rsidR="00940EF6" w:rsidRPr="00621705" w:rsidRDefault="00940EF6" w:rsidP="00170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14:paraId="18310691" w14:textId="77777777" w:rsid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BD5AF7C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Synnynnäinen reaktio uuden, yllättävän </w:t>
      </w: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ärsyk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>-</w:t>
      </w:r>
    </w:p>
    <w:p w14:paraId="3FB9F479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keen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 esiintyessä. Auttanut hengissä selviämisessä.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  <w:t>__</w:t>
      </w:r>
      <w:r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________________________________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</w:t>
      </w:r>
    </w:p>
    <w:p w14:paraId="5BE4AA49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6E6594AC" w14:textId="77777777" w:rsidR="0017057D" w:rsidRPr="00621705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4A0588BD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Puheensorinan keskelläkin on mahdollista sulkea </w:t>
      </w:r>
    </w:p>
    <w:p w14:paraId="515B970C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pois muu melu ja keskittyä kuuntelemaan valittua </w:t>
      </w:r>
    </w:p>
    <w:p w14:paraId="41BE7FC6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keskustelua. Kuitenkin, jos esimerkiksi oma nimi </w:t>
      </w:r>
    </w:p>
    <w:p w14:paraId="4438B5A8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tai jokin muu "kuuma käsite" mainitaan, </w:t>
      </w:r>
    </w:p>
    <w:p w14:paraId="4E9DC8FE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tarkkaavaisuutesi poimii sen tietoisuuteen.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  <w:t>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____________________________________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</w:t>
      </w:r>
    </w:p>
    <w:p w14:paraId="1634A5BF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7CC75252" w14:textId="77777777" w:rsid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05AE0E00" w14:textId="77777777" w:rsidR="00940EF6" w:rsidRPr="00621705" w:rsidRDefault="00940EF6" w:rsidP="00170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015BD35F" w14:textId="77777777" w:rsidR="00940EF6" w:rsidRDefault="00940EF6" w:rsidP="0017057D">
      <w:pPr>
        <w:spacing w:after="0" w:line="240" w:lineRule="auto"/>
        <w:rPr>
          <w:rStyle w:val="termtext"/>
          <w:rFonts w:ascii="Times New Roman" w:hAnsi="Times New Roman" w:cs="Times New Roman"/>
        </w:rPr>
      </w:pPr>
      <w:r w:rsidRPr="00940EF6">
        <w:rPr>
          <w:rStyle w:val="termtext"/>
          <w:rFonts w:ascii="Times New Roman" w:hAnsi="Times New Roman" w:cs="Times New Roman"/>
        </w:rPr>
        <w:t xml:space="preserve">Eri väreillä kirjoitettujen sanojen värin </w:t>
      </w:r>
    </w:p>
    <w:p w14:paraId="3AC88DEC" w14:textId="77777777" w:rsidR="00940EF6" w:rsidRDefault="00940EF6" w:rsidP="0017057D">
      <w:pPr>
        <w:spacing w:after="0" w:line="240" w:lineRule="auto"/>
        <w:rPr>
          <w:rStyle w:val="termtext"/>
          <w:rFonts w:ascii="Times New Roman" w:hAnsi="Times New Roman" w:cs="Times New Roman"/>
        </w:rPr>
      </w:pPr>
      <w:r w:rsidRPr="00940EF6">
        <w:rPr>
          <w:rStyle w:val="termtext"/>
          <w:rFonts w:ascii="Times New Roman" w:hAnsi="Times New Roman" w:cs="Times New Roman"/>
        </w:rPr>
        <w:t xml:space="preserve">nimeämiseen liittyvä ilmiö, jossa sanan merkitys </w:t>
      </w:r>
    </w:p>
    <w:p w14:paraId="3AF9693B" w14:textId="77777777" w:rsidR="0017057D" w:rsidRPr="00940EF6" w:rsidRDefault="00940EF6" w:rsidP="0017057D">
      <w:pPr>
        <w:spacing w:after="0" w:line="240" w:lineRule="auto"/>
        <w:rPr>
          <w:rFonts w:ascii="Times New Roman" w:hAnsi="Times New Roman" w:cs="Times New Roman"/>
        </w:rPr>
      </w:pPr>
      <w:r w:rsidRPr="00940EF6">
        <w:rPr>
          <w:rStyle w:val="termtext"/>
          <w:rFonts w:ascii="Times New Roman" w:hAnsi="Times New Roman" w:cs="Times New Roman"/>
        </w:rPr>
        <w:t>vaikuttaa värin nimeämiseen.</w:t>
      </w:r>
      <w:r w:rsidR="0017057D"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17057D" w:rsidRPr="0017057D"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="0017057D"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="0017057D" w:rsidRPr="0017057D">
        <w:rPr>
          <w:rFonts w:ascii="Times New Roman" w:eastAsia="Times New Roman" w:hAnsi="Times New Roman" w:cs="Times New Roman"/>
          <w:szCs w:val="24"/>
          <w:lang w:eastAsia="fi-FI"/>
        </w:rPr>
        <w:t>________________________________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</w:t>
      </w:r>
    </w:p>
    <w:p w14:paraId="0D46E137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733ABA38" w14:textId="77777777" w:rsidR="0017057D" w:rsidRPr="00621705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2F06DBDF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Koska tarkkaavaisuutemme kapasiteettimme on </w:t>
      </w:r>
    </w:p>
    <w:p w14:paraId="352DD8A6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rajallinen, on kyettävä valikoimaan tietyt asiat </w:t>
      </w:r>
    </w:p>
    <w:p w14:paraId="3ADD1B97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tarkkaavaisuuden kohteeksi ja sulkemaan muut </w:t>
      </w:r>
    </w:p>
    <w:p w14:paraId="4F784E0A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ärsykkeet pois. Huomion suuntaaminen siihen </w:t>
      </w:r>
    </w:p>
    <w:p w14:paraId="5556BBD6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kohteeseen, johon halutaan erityisesti kiinnittää </w:t>
      </w:r>
    </w:p>
    <w:p w14:paraId="7B70D149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huomiota. Esimerkiksi väkijoukosta etsittäessä </w:t>
      </w:r>
    </w:p>
    <w:p w14:paraId="3219E7D7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tuttua henkilöä, muihin henkilöihin ei kiinnitetä </w:t>
      </w:r>
    </w:p>
    <w:p w14:paraId="26DFE292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huomiota.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  <w:t>________</w:t>
      </w:r>
      <w:r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________________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____________</w:t>
      </w:r>
    </w:p>
    <w:p w14:paraId="7603CF1B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0B2D375F" w14:textId="77777777" w:rsidR="0017057D" w:rsidRPr="00621705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i-FI"/>
        </w:rPr>
      </w:pPr>
    </w:p>
    <w:p w14:paraId="60B1F507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Tarkkaavaisuutta voidaan yhtä aikaa jakaa </w:t>
      </w:r>
    </w:p>
    <w:p w14:paraId="2611EC41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useamman tehtävän välillä. Jos tehtävät käyttävät </w:t>
      </w:r>
    </w:p>
    <w:p w14:paraId="18A143DF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eri resursseja, useamman tehtävän tekeminen </w:t>
      </w:r>
    </w:p>
    <w:p w14:paraId="7DB575B5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onnistuu paremmin, kuin jos pitäisi keskittyä kahteen </w:t>
      </w:r>
    </w:p>
    <w:p w14:paraId="3571ADB2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samanlaiseen tehtävään, esimerkiksi kahteen </w:t>
      </w:r>
    </w:p>
    <w:p w14:paraId="652152C3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visuaaliseen tehtävään yhtä aikaa.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  <w:t>____________</w:t>
      </w:r>
      <w:r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>________________________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</w:t>
      </w:r>
    </w:p>
    <w:p w14:paraId="4A70FF85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</w:p>
    <w:p w14:paraId="6C0774BE" w14:textId="77777777" w:rsidR="009E2753" w:rsidRPr="00621705" w:rsidRDefault="00515BA8" w:rsidP="0017057D">
      <w:pPr>
        <w:spacing w:after="0"/>
        <w:rPr>
          <w:sz w:val="18"/>
        </w:rPr>
      </w:pPr>
    </w:p>
    <w:p w14:paraId="75169EA5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Ilmenee siinä, miten kauan tarkkaavaisuutta on </w:t>
      </w:r>
    </w:p>
    <w:p w14:paraId="7FD1296E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mahdollista ylläpitää. Vaikeaa se on erityisesti </w:t>
      </w:r>
    </w:p>
    <w:p w14:paraId="162F6D28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pitkissä, liian monimutkaisissa tai liian yksi-</w:t>
      </w:r>
    </w:p>
    <w:p w14:paraId="347B4550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proofErr w:type="spellStart"/>
      <w:r w:rsidRPr="0017057D">
        <w:rPr>
          <w:rFonts w:ascii="Times New Roman" w:eastAsia="Times New Roman" w:hAnsi="Times New Roman" w:cs="Times New Roman"/>
          <w:szCs w:val="24"/>
          <w:lang w:eastAsia="fi-FI"/>
        </w:rPr>
        <w:t>toikkoisissa</w:t>
      </w:r>
      <w:proofErr w:type="spellEnd"/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 tehtävissä, jossa muutoksia ärsykkeessä </w:t>
      </w:r>
    </w:p>
    <w:p w14:paraId="781EE739" w14:textId="77777777" w:rsidR="0017057D" w:rsidRPr="0017057D" w:rsidRDefault="0017057D" w:rsidP="001705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tapahtuu harvoin tai ne ovat vaikeasti erottuvia.</w:t>
      </w:r>
      <w:r w:rsidRPr="0017057D">
        <w:rPr>
          <w:rFonts w:ascii="Times New Roman" w:eastAsia="Times New Roman" w:hAnsi="Times New Roman" w:cs="Times New Roman"/>
          <w:szCs w:val="24"/>
          <w:lang w:eastAsia="fi-FI"/>
        </w:rPr>
        <w:tab/>
        <w:t>________________</w:t>
      </w:r>
      <w:r>
        <w:rPr>
          <w:rFonts w:ascii="Times New Roman" w:eastAsia="Times New Roman" w:hAnsi="Times New Roman" w:cs="Times New Roman"/>
          <w:szCs w:val="24"/>
          <w:lang w:eastAsia="fi-FI"/>
        </w:rPr>
        <w:t>____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__________________________</w:t>
      </w:r>
    </w:p>
    <w:p w14:paraId="54997BC1" w14:textId="77777777" w:rsidR="0017057D" w:rsidRPr="0017057D" w:rsidRDefault="0017057D" w:rsidP="0017057D">
      <w:pPr>
        <w:spacing w:after="0"/>
        <w:rPr>
          <w:sz w:val="20"/>
        </w:rPr>
      </w:pPr>
    </w:p>
    <w:p w14:paraId="1F2D734E" w14:textId="77777777" w:rsidR="0017057D" w:rsidRPr="0017057D" w:rsidRDefault="0017057D" w:rsidP="0017057D">
      <w:pPr>
        <w:spacing w:after="0"/>
        <w:rPr>
          <w:sz w:val="20"/>
        </w:rPr>
      </w:pPr>
    </w:p>
    <w:p w14:paraId="2DAD4929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Koehenkilö ilmoittautuu tutkimusapulaiselle, joka </w:t>
      </w:r>
    </w:p>
    <w:p w14:paraId="6BDC6ADB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>kumartuu pöydän taakse nostaakseen ilmoittautumis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>-</w:t>
      </w:r>
    </w:p>
    <w:p w14:paraId="01FC3FE9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lomakkeen. Tosiasiassa tutkimusapulainen piiloutuu ja </w:t>
      </w:r>
    </w:p>
    <w:p w14:paraId="452C73EF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toinen tutkimusapulainen nousee pöydän takaa antaen </w:t>
      </w:r>
    </w:p>
    <w:p w14:paraId="55686AB2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paperin koehenkilölle. Tutkimusapulaiset ovat erinäköisiä, </w:t>
      </w:r>
    </w:p>
    <w:p w14:paraId="21D21B76" w14:textId="77777777" w:rsidR="00621705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mutta 75 prosenttia koehenkilöistä ei huomannut </w:t>
      </w:r>
    </w:p>
    <w:p w14:paraId="14744DD2" w14:textId="77777777" w:rsidR="0017057D" w:rsidRPr="0017057D" w:rsidRDefault="0017057D" w:rsidP="00621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i-FI"/>
        </w:rPr>
      </w:pPr>
      <w:r w:rsidRPr="0017057D">
        <w:rPr>
          <w:rFonts w:ascii="Times New Roman" w:eastAsia="Times New Roman" w:hAnsi="Times New Roman" w:cs="Times New Roman"/>
          <w:szCs w:val="24"/>
          <w:lang w:eastAsia="fi-FI"/>
        </w:rPr>
        <w:t xml:space="preserve">apulaisen vaihtumista.  </w:t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ab/>
      </w:r>
      <w:r w:rsidR="00621705">
        <w:rPr>
          <w:rFonts w:ascii="Times New Roman" w:eastAsia="Times New Roman" w:hAnsi="Times New Roman" w:cs="Times New Roman"/>
          <w:szCs w:val="24"/>
          <w:lang w:eastAsia="fi-FI"/>
        </w:rPr>
        <w:tab/>
        <w:t>______________________________________________</w:t>
      </w:r>
    </w:p>
    <w:p w14:paraId="4CDA1D7F" w14:textId="77777777" w:rsidR="0017057D" w:rsidRPr="00621705" w:rsidRDefault="0017057D" w:rsidP="0017057D">
      <w:pPr>
        <w:spacing w:after="0"/>
        <w:rPr>
          <w:sz w:val="20"/>
        </w:rPr>
      </w:pPr>
    </w:p>
    <w:p w14:paraId="66AA716B" w14:textId="77777777" w:rsidR="00621705" w:rsidRDefault="00621705" w:rsidP="0017057D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Koehenkilöllä on kuulokkeet korvillaan, ja hänen </w:t>
      </w:r>
    </w:p>
    <w:p w14:paraId="33CDFF5F" w14:textId="77777777" w:rsidR="00621705" w:rsidRDefault="00621705" w:rsidP="0017057D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vasempaan ja oikeaan korvaan esitetään eri tarinat. </w:t>
      </w:r>
    </w:p>
    <w:p w14:paraId="00CAAFC4" w14:textId="77777777" w:rsidR="00621705" w:rsidRDefault="00621705" w:rsidP="0017057D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>Kun koehenkilöä kehotetaan kuuntelemaan vain toista</w:t>
      </w:r>
    </w:p>
    <w:p w14:paraId="7AC593EB" w14:textId="77777777" w:rsidR="00621705" w:rsidRDefault="00621705" w:rsidP="0017057D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tarinaa, hän muistaa sen lähes kokonaan, eikä muista </w:t>
      </w:r>
    </w:p>
    <w:p w14:paraId="08C8948A" w14:textId="77777777" w:rsidR="00621705" w:rsidRDefault="00621705" w:rsidP="0017057D">
      <w:pPr>
        <w:spacing w:after="0"/>
        <w:rPr>
          <w:rFonts w:ascii="Times New Roman" w:eastAsia="Times New Roman" w:hAnsi="Times New Roman" w:cs="Times New Roman"/>
          <w:szCs w:val="24"/>
          <w:lang w:eastAsia="fi-FI"/>
        </w:rPr>
      </w:pPr>
      <w:r w:rsidRPr="00621705">
        <w:rPr>
          <w:rFonts w:ascii="Times New Roman" w:eastAsia="Times New Roman" w:hAnsi="Times New Roman" w:cs="Times New Roman"/>
          <w:szCs w:val="24"/>
          <w:lang w:eastAsia="fi-FI"/>
        </w:rPr>
        <w:t xml:space="preserve">toisesta tarinasta mitään.  </w:t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Cs w:val="24"/>
          <w:lang w:eastAsia="fi-FI"/>
        </w:rPr>
        <w:tab/>
        <w:t>______________________________________________</w:t>
      </w:r>
    </w:p>
    <w:p w14:paraId="03C32E5E" w14:textId="0A86F406" w:rsidR="00621705" w:rsidRPr="00621705" w:rsidRDefault="00621705" w:rsidP="0017057D">
      <w:pPr>
        <w:spacing w:after="0"/>
        <w:rPr>
          <w:sz w:val="20"/>
        </w:rPr>
      </w:pPr>
      <w:bookmarkStart w:id="0" w:name="_GoBack"/>
      <w:bookmarkEnd w:id="0"/>
    </w:p>
    <w:sectPr w:rsidR="00621705" w:rsidRPr="00621705" w:rsidSect="00621705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D"/>
    <w:rsid w:val="0017057D"/>
    <w:rsid w:val="00181F6B"/>
    <w:rsid w:val="003A6361"/>
    <w:rsid w:val="00515BA8"/>
    <w:rsid w:val="00621705"/>
    <w:rsid w:val="00940EF6"/>
    <w:rsid w:val="009A3E19"/>
    <w:rsid w:val="00EE3FBC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C33B"/>
  <w15:chartTrackingRefBased/>
  <w15:docId w15:val="{DA85C814-87F5-4A0A-995E-EFBF23B6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7057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ermtext">
    <w:name w:val="termtext"/>
    <w:basedOn w:val="Kappaleenoletusfontti"/>
    <w:rsid w:val="0094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Turunen</dc:creator>
  <cp:keywords/>
  <dc:description/>
  <cp:lastModifiedBy>Husso-Turunen Sari</cp:lastModifiedBy>
  <cp:revision>2</cp:revision>
  <dcterms:created xsi:type="dcterms:W3CDTF">2020-05-20T05:01:00Z</dcterms:created>
  <dcterms:modified xsi:type="dcterms:W3CDTF">2020-05-20T05:01:00Z</dcterms:modified>
</cp:coreProperties>
</file>