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6" w:rsidRPr="004D2689" w:rsidRDefault="00CE21A6" w:rsidP="004D2689">
      <w:pPr>
        <w:jc w:val="center"/>
        <w:rPr>
          <w:sz w:val="28"/>
        </w:rPr>
      </w:pPr>
      <w:bookmarkStart w:id="0" w:name="_GoBack"/>
      <w:r w:rsidRPr="004D2689">
        <w:rPr>
          <w:sz w:val="28"/>
        </w:rPr>
        <w:t>HAVAINNOT SYNTYVÄT AIVOISSA</w:t>
      </w:r>
      <w:r w:rsidR="004D2689">
        <w:rPr>
          <w:sz w:val="28"/>
        </w:rPr>
        <w:t>, k</w:t>
      </w:r>
      <w:r w:rsidRPr="004D2689">
        <w:rPr>
          <w:sz w:val="28"/>
        </w:rPr>
        <w:t>appaleet 8 ja 9</w:t>
      </w:r>
    </w:p>
    <w:bookmarkEnd w:id="0"/>
    <w:p w:rsidR="00CE21A6" w:rsidRPr="004D2689" w:rsidRDefault="00CE21A6">
      <w:pPr>
        <w:rPr>
          <w:sz w:val="28"/>
        </w:rPr>
      </w:pPr>
    </w:p>
    <w:p w:rsidR="00CE21A6" w:rsidRPr="004D2689" w:rsidRDefault="00CE21A6">
      <w:pPr>
        <w:rPr>
          <w:sz w:val="28"/>
        </w:rPr>
      </w:pPr>
      <w:r w:rsidRPr="004D2689">
        <w:rPr>
          <w:sz w:val="28"/>
        </w:rPr>
        <w:t xml:space="preserve">Poimi kappaleista kuvaukset seuraaviin </w:t>
      </w:r>
      <w:r w:rsidR="004D2689">
        <w:rPr>
          <w:sz w:val="28"/>
        </w:rPr>
        <w:t>havaitsemiseen liittyviin asioihin:</w:t>
      </w:r>
    </w:p>
    <w:p w:rsidR="004D2689" w:rsidRDefault="002268F7">
      <w:pPr>
        <w:rPr>
          <w:sz w:val="28"/>
        </w:rPr>
      </w:pPr>
      <w:r w:rsidRPr="004D2689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3642361</wp:posOffset>
                </wp:positionH>
                <wp:positionV relativeFrom="paragraph">
                  <wp:posOffset>207010</wp:posOffset>
                </wp:positionV>
                <wp:extent cx="2743200" cy="24669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6" w:rsidRDefault="00CE21A6" w:rsidP="00CE21A6">
                            <w:pPr>
                              <w:jc w:val="center"/>
                            </w:pPr>
                            <w:r>
                              <w:t>Hahmolait:</w:t>
                            </w:r>
                          </w:p>
                          <w:p w:rsidR="002268F7" w:rsidRDefault="002268F7" w:rsidP="002268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Hahmolait pyrkivät osoittamaan periaatteet, joilla aivomme yhdistelee kokonaisuuksia havaintojen yksityiskohdista</w:t>
                            </w:r>
                          </w:p>
                          <w:p w:rsidR="002268F7" w:rsidRPr="00B3651E" w:rsidRDefault="002268F7" w:rsidP="002268F7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esim. hyvän muodon laki</w:t>
                            </w:r>
                          </w:p>
                          <w:p w:rsidR="002268F7" w:rsidRDefault="002268F7" w:rsidP="00CE21A6">
                            <w:pPr>
                              <w:jc w:val="center"/>
                            </w:pPr>
                            <w:r w:rsidRPr="002268F7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B44E961" wp14:editId="1DBA26E0">
                                  <wp:extent cx="1293222" cy="757828"/>
                                  <wp:effectExtent l="0" t="0" r="2540" b="4445"/>
                                  <wp:docPr id="7" name="Kuva 7" descr="https://www.editapublishing.fi/TimePub/DatabaseImage.ashx?DBId=dk10709&amp;img=15274.jpg&amp;c=d9f0f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3710" descr="https://www.editapublishing.fi/TimePub/DatabaseImage.ashx?DBId=dk10709&amp;img=15274.jpg&amp;c=d9f0f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509" cy="76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8F7" w:rsidRDefault="002268F7" w:rsidP="00CE21A6">
                            <w:pPr>
                              <w:jc w:val="center"/>
                            </w:pP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286.8pt;margin-top:16.3pt;width:3in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htbQIAACcFAAAOAAAAZHJzL2Uyb0RvYy54bWysVN9P2zAQfp+0/8Hy+0ibFRgVKapATJMQ&#10;VCsTz65j0wjb553dpt1fv7OTBsb6NO3F8eXuu5/f+fJqZw3bKgwNuIqPT0acKSehbtxzxX883n76&#10;wlmIwtXCgFMV36vAr2YfP1y2fqpKWIOpFTJy4sK09RVfx+inRRHkWlkRTsArR0oNaEUkEZ+LGkVL&#10;3q0pytHorGgBa48gVQj096ZT8ln2r7WS8UHroCIzFafcYj4xn6t0FrNLMX1G4deN7NMQ/5CFFY2j&#10;oIOrGxEF22DzlyvbSIQAOp5IsAVo3UiVa6BqxqN31SzXwqtcCzUn+KFN4f+5lffbBbKmrnjJmROW&#10;RrTcAIqXjbENsDI1qPVhSnZLv8BeCnRN1e402vSlOtguN3U/NFXtIpP0szyffKZJcSZJV07Ozi7O&#10;T5PX4hXuMcSvCixLl4ojTS03U2zvQuxMDyaES+l0CeRb3BuVcjDuu9JUSQqZ0ZlD6tog2wqavpBS&#10;uXgIna0TTDfGDMDxMaCJ4z7f3jbBVObWABwdA/4ZcUDkqODiALaNAzzmoH4ZInf2h+q7mlP5cbfa&#10;9ePrZ7OCek8jRei4Hry8baitdyLEhUAiN42CFjY+0KENtBWH/sbZGvDXsf/JnjhHWs5aWpaKh58b&#10;gYoz880RGy/Gk0narixMTs9LEvCtZvVW4zb2GmgiY3oavMzXZB/N4aoR7BPt9TxFJZVwkmJXXEY8&#10;CNexW2J6GaSaz7MZbZQX8c4tvUzOU58TbR53TwJ9z61ItLyHw2KJ6TuKdbYJ6WC+iaCbzL/U6a6v&#10;/QRoGzOD+5cjrftbOVu9vm+z3wAAAP//AwBQSwMEFAAGAAgAAAAhAD/BD7biAAAACwEAAA8AAABk&#10;cnMvZG93bnJldi54bWxMj8FOwzAMhu9IvENkJG4saccGlKYTGkJi0gSiIMFuWeM1hSYpTbaWt8c7&#10;wcm2/On353wx2pYdsA+NdxKSiQCGrvK6cbWEt9eHi2tgISqnVesdSvjBAIvi9CRXmfaDe8FDGWtG&#10;IS5kSoKJscs4D5VBq8LEd+hot/O9VZHGvua6VwOF25anQsy5VY2jC0Z1uDRYfZV7K2H2NPDn5Xd5&#10;Y3aPH/er983Krj83Up6fjXe3wCKO8Q+Goz6pQ0FOW793OrCWMq6mc0IlTFOqR0CIGXVbCZdpkgAv&#10;cv7/h+IXAAD//wMAUEsBAi0AFAAGAAgAAAAhALaDOJL+AAAA4QEAABMAAAAAAAAAAAAAAAAAAAAA&#10;AFtDb250ZW50X1R5cGVzXS54bWxQSwECLQAUAAYACAAAACEAOP0h/9YAAACUAQAACwAAAAAAAAAA&#10;AAAAAAAvAQAAX3JlbHMvLnJlbHNQSwECLQAUAAYACAAAACEAfHWIbW0CAAAnBQAADgAAAAAAAAAA&#10;AAAAAAAuAgAAZHJzL2Uyb0RvYy54bWxQSwECLQAUAAYACAAAACEAP8EPtuIAAAALAQAADwAAAAAA&#10;AAAAAAAAAADHBAAAZHJzL2Rvd25yZXYueG1sUEsFBgAAAAAEAAQA8wAAANYFAAAAAA==&#10;" fillcolor="white [3201]" strokecolor="#4472c4 [3208]" strokeweight="1pt">
                <v:textbox>
                  <w:txbxContent>
                    <w:p w:rsidR="00CE21A6" w:rsidRDefault="00CE21A6" w:rsidP="00CE21A6">
                      <w:pPr>
                        <w:jc w:val="center"/>
                      </w:pPr>
                      <w:r>
                        <w:t>Hahmolait:</w:t>
                      </w:r>
                    </w:p>
                    <w:p w:rsidR="002268F7" w:rsidRDefault="002268F7" w:rsidP="002268F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Hahmolait pyrkivät osoittamaan periaatteet, joilla aivomme yhdistelee kokonaisuuksia havaintojen yksityiskohdista</w:t>
                      </w:r>
                    </w:p>
                    <w:p w:rsidR="002268F7" w:rsidRPr="00B3651E" w:rsidRDefault="002268F7" w:rsidP="002268F7">
                      <w:pPr>
                        <w:pStyle w:val="Luettelokappale"/>
                        <w:numPr>
                          <w:ilvl w:val="0"/>
                          <w:numId w:val="4"/>
                        </w:numPr>
                      </w:pPr>
                      <w:r>
                        <w:t>esim. hyvän muodon laki</w:t>
                      </w:r>
                    </w:p>
                    <w:p w:rsidR="002268F7" w:rsidRDefault="002268F7" w:rsidP="00CE21A6">
                      <w:pPr>
                        <w:jc w:val="center"/>
                      </w:pPr>
                      <w:r w:rsidRPr="002268F7">
                        <w:drawing>
                          <wp:inline distT="0" distB="0" distL="0" distR="0" wp14:anchorId="7B44E961" wp14:editId="1DBA26E0">
                            <wp:extent cx="1293222" cy="757828"/>
                            <wp:effectExtent l="0" t="0" r="2540" b="4445"/>
                            <wp:docPr id="7" name="Kuva 7" descr="https://www.editapublishing.fi/TimePub/DatabaseImage.ashx?DBId=dk10709&amp;img=15274.jpg&amp;c=d9f0f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3710" descr="https://www.editapublishing.fi/TimePub/DatabaseImage.ashx?DBId=dk10709&amp;img=15274.jpg&amp;c=d9f0f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509" cy="76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8F7" w:rsidRDefault="002268F7" w:rsidP="00CE21A6">
                      <w:pPr>
                        <w:jc w:val="center"/>
                      </w:pPr>
                    </w:p>
                    <w:p w:rsidR="00CE21A6" w:rsidRDefault="00CE21A6" w:rsidP="00CE21A6">
                      <w:pPr>
                        <w:jc w:val="center"/>
                      </w:pPr>
                    </w:p>
                    <w:p w:rsidR="00CE21A6" w:rsidRDefault="00CE21A6" w:rsidP="00CE21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21A6" w:rsidRPr="004D2689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3034664</wp:posOffset>
                </wp:positionV>
                <wp:extent cx="2800350" cy="2409825"/>
                <wp:effectExtent l="0" t="0" r="19050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6" w:rsidRDefault="00CE21A6" w:rsidP="00CE21A6">
                            <w:pPr>
                              <w:jc w:val="center"/>
                            </w:pPr>
                            <w:r>
                              <w:t>Syvyysvihjeet:</w:t>
                            </w:r>
                          </w:p>
                          <w:p w:rsidR="00CE21A6" w:rsidRDefault="00315928" w:rsidP="00315928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Binokulaariset</w:t>
                            </w:r>
                            <w:proofErr w:type="spellEnd"/>
                            <w:r>
                              <w:t xml:space="preserve"> syvyysvihjeet</w:t>
                            </w:r>
                          </w:p>
                          <w:p w:rsidR="00315928" w:rsidRDefault="00315928" w:rsidP="00315928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perustuvat molempien silmien yhteistoimintaan</w:t>
                            </w:r>
                          </w:p>
                          <w:p w:rsidR="00315928" w:rsidRDefault="00315928" w:rsidP="00315928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kahden silmän hieman erilaiset verkkokalvokuvat yhdistämällä pystytään arvioimaan näkökentän esineiden syvyydellistä sijoittumista</w:t>
                            </w:r>
                          </w:p>
                          <w:p w:rsidR="00CE21A6" w:rsidRDefault="00CE21A6" w:rsidP="00CE21A6"/>
                          <w:p w:rsidR="00CE21A6" w:rsidRDefault="00CE21A6" w:rsidP="00CE21A6"/>
                          <w:p w:rsidR="00CE21A6" w:rsidRDefault="00CE21A6" w:rsidP="00CE21A6"/>
                          <w:p w:rsidR="00CE21A6" w:rsidRDefault="00CE21A6" w:rsidP="00CE2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7" style="position:absolute;margin-left:169.3pt;margin-top:238.95pt;width:220.5pt;height:18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u8bAIAACAFAAAOAAAAZHJzL2Uyb0RvYy54bWysVN9P2zAQfp+0/8Hy+0jalQ0qUlSBmCYh&#10;hlYmnl3HphG2zzu7Tbq/fmcnDYz1adqL48v9/u47X1x21rCdwtCAq/jkpORMOQl1454q/uPh5sMZ&#10;ZyEKVwsDTlV8rwK/XLx/d9H6uZrCBkytkFEQF+atr/gmRj8viiA3yopwAl45UmpAKyKJ+FTUKFqK&#10;bk0xLctPRQtYewSpQqC/172SL3J8rZWM37QOKjJTcaot5hPzuU5nsbgQ8ycUftPIoQzxD1VY0ThK&#10;Ooa6FlGwLTZ/hbKNRAig44kEW4DWjVS5B+pmUr7pZrURXuVeCJzgR5jC/wsr73b3yJq64jPOnLA0&#10;otUWUDxvjW2AzRJArQ9zslv5exykQNfUbafRpi/1wboM6n4EVXWRSfo5PSvLj6eEvSTddFaen01P&#10;U9Tixd1jiF8UWJYuFUeaWgZT7G5D7E0PJuSXyukLyLe4NyrVYNx3pamTlDJ7Zw6pK4NsJ2j6Qkrl&#10;Ym6IUmfr5KYbY0bHyTFHEydDvYNtclOZW6Njeczxz4yjR84KLo7OtnGAxwLUz2Pm3v7Qfd9zaj92&#10;624YyhrqPc0SoSd58PKmITxvRYj3AonVNAPa1PiNDm2grTgMN842gL+O/U/2RDbSctbSllQ8/NwK&#10;VJyZr45oeD6ZzdJaZWF2+nlKAr7WrF9r3NZeAY1iQm+Cl/ma7KM5XDWCfaSFXqaspBJOUu6Ky4gH&#10;4Sr220tPglTLZTajVfIi3rqVlyl4Ajjx5aF7FOgHUkXi4x0cNkrM33Crt02eDpbbCLrJxEsQ97gO&#10;0NMaZuoOT0ba89dytnp52Ba/AQAA//8DAFBLAwQUAAYACAAAACEAivWphd4AAAAIAQAADwAAAGRy&#10;cy9kb3ducmV2LnhtbEyPwU7DMBBE70j8g7VI3KidNiUlZFNVII4cKIiqNzd2k0C8jmKnDX/PcirH&#10;2VnNvCnWk+vEyQ6h9YSQzBQIS5U3LdUIH+8vdysQIWoyuvNkEX5sgHV5fVXo3PgzvdnTNtaCQyjk&#10;GqGJsc+lDFVjnQ4z31ti7+gHpyPLoZZm0GcOd52cK3UvnW6JGxrd26fGVt/b0SEs59Grz+T4uhi+&#10;ssXzLowbtR8Rb2+mzSOIaKd4eYY/fEaHkpkOfiQTRIfAQyJCmmUPINhO04QvB4TVMktBloX8P6D8&#10;BQAA//8DAFBLAQItABQABgAIAAAAIQC2gziS/gAAAOEBAAATAAAAAAAAAAAAAAAAAAAAAABbQ29u&#10;dGVudF9UeXBlc10ueG1sUEsBAi0AFAAGAAgAAAAhADj9If/WAAAAlAEAAAsAAAAAAAAAAAAAAAAA&#10;LwEAAF9yZWxzLy5yZWxzUEsBAi0AFAAGAAgAAAAhAOPhW7xsAgAAIAUAAA4AAAAAAAAAAAAAAAAA&#10;LgIAAGRycy9lMm9Eb2MueG1sUEsBAi0AFAAGAAgAAAAhAIr1qYXeAAAACAEAAA8AAAAAAAAAAAAA&#10;AAAAxgQAAGRycy9kb3ducmV2LnhtbFBLBQYAAAAABAAEAPMAAADRBQAAAAA=&#10;" fillcolor="white [3201]" strokecolor="#ffc000 [3207]" strokeweight="1pt">
                <v:textbox>
                  <w:txbxContent>
                    <w:p w:rsidR="00CE21A6" w:rsidRDefault="00CE21A6" w:rsidP="00CE21A6">
                      <w:pPr>
                        <w:jc w:val="center"/>
                      </w:pPr>
                      <w:r>
                        <w:t>Syvyysvihjeet:</w:t>
                      </w:r>
                    </w:p>
                    <w:p w:rsidR="00CE21A6" w:rsidRDefault="00315928" w:rsidP="00315928">
                      <w:pPr>
                        <w:pStyle w:val="Luettelokappale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Binokulaariset</w:t>
                      </w:r>
                      <w:proofErr w:type="spellEnd"/>
                      <w:r>
                        <w:t xml:space="preserve"> syvyysvihjeet</w:t>
                      </w:r>
                    </w:p>
                    <w:p w:rsidR="00315928" w:rsidRDefault="00315928" w:rsidP="00315928">
                      <w:pPr>
                        <w:pStyle w:val="Luettelokappale"/>
                        <w:numPr>
                          <w:ilvl w:val="1"/>
                          <w:numId w:val="13"/>
                        </w:numPr>
                      </w:pPr>
                      <w:r>
                        <w:t>perustuvat molempien silmien yhteistoimintaan</w:t>
                      </w:r>
                    </w:p>
                    <w:p w:rsidR="00315928" w:rsidRDefault="00315928" w:rsidP="00315928">
                      <w:pPr>
                        <w:pStyle w:val="Luettelokappale"/>
                        <w:numPr>
                          <w:ilvl w:val="1"/>
                          <w:numId w:val="13"/>
                        </w:numPr>
                      </w:pPr>
                      <w:r>
                        <w:t>kahden silmän hieman erilaiset verkkokalvokuvat yhdistämällä pystytään arvioimaan näkökentän esineiden syvyydellistä sijoittumista</w:t>
                      </w:r>
                      <w:bookmarkStart w:id="1" w:name="_GoBack"/>
                      <w:bookmarkEnd w:id="1"/>
                    </w:p>
                    <w:p w:rsidR="00CE21A6" w:rsidRDefault="00CE21A6" w:rsidP="00CE21A6"/>
                    <w:p w:rsidR="00CE21A6" w:rsidRDefault="00CE21A6" w:rsidP="00CE21A6"/>
                    <w:p w:rsidR="00CE21A6" w:rsidRDefault="00CE21A6" w:rsidP="00CE21A6"/>
                    <w:p w:rsidR="00CE21A6" w:rsidRDefault="00CE21A6" w:rsidP="00CE21A6"/>
                  </w:txbxContent>
                </v:textbox>
                <w10:wrap anchorx="margin"/>
              </v:rect>
            </w:pict>
          </mc:Fallback>
        </mc:AlternateContent>
      </w:r>
      <w:r w:rsidR="00CE21A6" w:rsidRPr="004D2689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2720340</wp:posOffset>
                </wp:positionV>
                <wp:extent cx="2771775" cy="210502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6" w:rsidRDefault="00CE21A6" w:rsidP="002268F7">
                            <w:pPr>
                              <w:jc w:val="center"/>
                            </w:pPr>
                            <w:r>
                              <w:t>Konstanssi</w:t>
                            </w:r>
                            <w:r w:rsidR="002268F7">
                              <w:t xml:space="preserve"> eli pysyvyys</w:t>
                            </w:r>
                            <w:r>
                              <w:t>:</w:t>
                            </w:r>
                          </w:p>
                          <w:p w:rsidR="00C74D9A" w:rsidRPr="002268F7" w:rsidRDefault="00315928" w:rsidP="002268F7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2268F7">
                              <w:t>Konstanssi voi liittyä esimerkiksi kokoon, kirkkauteen, muotoon ja ääneen.</w:t>
                            </w:r>
                          </w:p>
                          <w:p w:rsidR="00CE21A6" w:rsidRDefault="00315928" w:rsidP="002268F7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2268F7">
                              <w:t>Konstanssi-ilmiössä huomataan, että havainnot muodostuvat sekä ärsykelähtöisen havainnoinnin perusteella että skeemojen ohjaamana.</w:t>
                            </w: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8" style="position:absolute;margin-left:0;margin-top:214.2pt;width:218.25pt;height:16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7XbQIAACcFAAAOAAAAZHJzL2Uyb0RvYy54bWysVN9P2zAQfp+0/8Hy+0hSKN0qUlSBmCYh&#10;QCsTz65jUwvb59luk+6v39lJA2N9mvaS+Hzfd7/PF5ed0WQnfFBga1qdlJQIy6FR9rmmPx5vPn2m&#10;JERmG6bBipruRaCXi48fLlo3FxPYgG6EJ2jEhnnrarqJ0c2LIvCNMCycgBMWlRK8YRFF/1w0nrVo&#10;3ehiUpbnRQu+cR64CAFvr3slXWT7Ugoe76UMIhJdU4wt5q/P33X6FosLNn/2zG0UH8Jg/xCFYcqi&#10;09HUNYuMbL36y5RR3EMAGU84mAKkVFzkHDCbqnyXzWrDnMi5YHGCG8sU/p9Zfrd78EQ1NT2lxDKD&#10;LVptwbOXrTYKyGkqUOvCHHEr9+AHKeAxZdtJb9If8yBdLup+LKroIuF4OZnNqtlsSglH3aQqp+Vk&#10;mqwWr3TnQ/wqwJB0qKnHruVist1tiD30AEFeCqcPIJ/iXosUg7bfhcRMksvMzjMkrrQnO4bdZ5wL&#10;G88H1xmdaFJpPRKrY0Qdq4E0YBNN5NkaieUx4p8eR0b2CjaOZKMs+GMGmpfRc48/ZN/nnNKP3brL&#10;7cvIdLOGZo8t9dDPenD8RmFZb1mID8zjcOMa4MLGe/xIDW1NYThRsgH/69h9wuPMoZaSFpelpuHn&#10;lnlBif5mcRq/VGdnabuycDadTVDwbzXrtxq7NVeAHanwaXA8HxM+6sNRejBPuNfL5BVVzHL0XVMe&#10;/UG4iv0S48vAxXKZYbhRjsVbu3I8GU91TmPz2D0x74bZijiWd3BYLDZ/N2I9NjEtLLcRpMrz91rX&#10;oQO4jXmCh5cjrftbOaNe37fFbwAAAP//AwBQSwMEFAAGAAgAAAAhALKZ72veAAAACAEAAA8AAABk&#10;cnMvZG93bnJldi54bWxMj0FPwkAUhO8m/IfNM/EmW6AgrX0lqEGvCKjXpftsG7pvm+4W6r93Pclx&#10;MpOZb7LVYBpxps7VlhEm4wgEcWF1zSXCYb+5X4JwXrFWjWVC+CEHq3x0k6lU2wu/03nnSxFK2KUK&#10;ofK+TaV0RUVGubFtiYP3bTujfJBdKXWnLqHcNHIaRQtpVM1hoVItPVdUnHa9QeiL16evsl1vXzYz&#10;fpN2kpiPT414dzusH0F4Gvx/GP7wAzrkgeloe9ZONAjhiEeIp8sYRLDj2WIO4ojwME8SkHkmrw/k&#10;vwAAAP//AwBQSwECLQAUAAYACAAAACEAtoM4kv4AAADhAQAAEwAAAAAAAAAAAAAAAAAAAAAAW0Nv&#10;bnRlbnRfVHlwZXNdLnhtbFBLAQItABQABgAIAAAAIQA4/SH/1gAAAJQBAAALAAAAAAAAAAAAAAAA&#10;AC8BAABfcmVscy8ucmVsc1BLAQItABQABgAIAAAAIQBQGh7XbQIAACcFAAAOAAAAAAAAAAAAAAAA&#10;AC4CAABkcnMvZTJvRG9jLnhtbFBLAQItABQABgAIAAAAIQCyme9r3gAAAAgBAAAPAAAAAAAAAAAA&#10;AAAAAMcEAABkcnMvZG93bnJldi54bWxQSwUGAAAAAAQABADzAAAA0gUAAAAA&#10;" fillcolor="white [3201]" strokecolor="#70ad47 [3209]" strokeweight="1pt">
                <v:textbox>
                  <w:txbxContent>
                    <w:p w:rsidR="00CE21A6" w:rsidRDefault="00CE21A6" w:rsidP="002268F7">
                      <w:pPr>
                        <w:jc w:val="center"/>
                      </w:pPr>
                      <w:r>
                        <w:t>Konstanssi</w:t>
                      </w:r>
                      <w:r w:rsidR="002268F7">
                        <w:t xml:space="preserve"> eli pysyvyys</w:t>
                      </w:r>
                      <w:r>
                        <w:t>:</w:t>
                      </w:r>
                    </w:p>
                    <w:p w:rsidR="00000000" w:rsidRPr="002268F7" w:rsidRDefault="00315928" w:rsidP="002268F7">
                      <w:pPr>
                        <w:numPr>
                          <w:ilvl w:val="0"/>
                          <w:numId w:val="7"/>
                        </w:numPr>
                      </w:pPr>
                      <w:r w:rsidRPr="002268F7">
                        <w:t>Konstanssi voi liittyä esimerkiksi kokoon, kirkkauteen, muotoon ja ääneen.</w:t>
                      </w:r>
                    </w:p>
                    <w:p w:rsidR="00CE21A6" w:rsidRDefault="00315928" w:rsidP="002268F7">
                      <w:pPr>
                        <w:numPr>
                          <w:ilvl w:val="0"/>
                          <w:numId w:val="7"/>
                        </w:numPr>
                      </w:pPr>
                      <w:r w:rsidRPr="002268F7">
                        <w:t>Konstanssi-ilmiössä huomataan, että havainnot muodostuvat sekä är</w:t>
                      </w:r>
                      <w:r w:rsidRPr="002268F7">
                        <w:t>sykelähtöisen havainnoinnin perusteella että skeemojen ohjaamana.</w:t>
                      </w:r>
                    </w:p>
                    <w:p w:rsidR="00CE21A6" w:rsidRDefault="00CE21A6" w:rsidP="00CE21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21A6" w:rsidRPr="004D2689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120015</wp:posOffset>
                </wp:positionV>
                <wp:extent cx="2800350" cy="20478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6" w:rsidRDefault="00CE21A6" w:rsidP="00CE21A6">
                            <w:pPr>
                              <w:jc w:val="center"/>
                            </w:pPr>
                            <w:r>
                              <w:t xml:space="preserve">Sensorisen </w:t>
                            </w:r>
                            <w:proofErr w:type="spellStart"/>
                            <w:r>
                              <w:t>deprivaation</w:t>
                            </w:r>
                            <w:proofErr w:type="spellEnd"/>
                            <w:r>
                              <w:t xml:space="preserve"> koe:</w:t>
                            </w:r>
                          </w:p>
                          <w:p w:rsidR="00C74D9A" w:rsidRPr="00BB5603" w:rsidRDefault="00315928" w:rsidP="00B365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B5603">
                              <w:rPr>
                                <w:sz w:val="20"/>
                                <w:szCs w:val="20"/>
                              </w:rPr>
                              <w:t xml:space="preserve">Havaitsemista on tutkittu esimerkiksi sensorisen </w:t>
                            </w:r>
                            <w:proofErr w:type="spellStart"/>
                            <w:r w:rsidRPr="00BB5603">
                              <w:rPr>
                                <w:sz w:val="20"/>
                                <w:szCs w:val="20"/>
                              </w:rPr>
                              <w:t>depriv</w:t>
                            </w:r>
                            <w:r w:rsidR="00B3651E" w:rsidRPr="00BB5603">
                              <w:rPr>
                                <w:sz w:val="20"/>
                                <w:szCs w:val="20"/>
                              </w:rPr>
                              <w:t>aation</w:t>
                            </w:r>
                            <w:proofErr w:type="spellEnd"/>
                            <w:r w:rsidR="00B3651E" w:rsidRPr="00BB5603">
                              <w:rPr>
                                <w:sz w:val="20"/>
                                <w:szCs w:val="20"/>
                              </w:rPr>
                              <w:t xml:space="preserve"> kokeella</w:t>
                            </w:r>
                          </w:p>
                          <w:p w:rsidR="00C74D9A" w:rsidRPr="00BB5603" w:rsidRDefault="00B3651E" w:rsidP="00B3651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B5603">
                              <w:rPr>
                                <w:sz w:val="20"/>
                                <w:szCs w:val="20"/>
                              </w:rPr>
                              <w:t>Kokeessa koehenkilö eristetään</w:t>
                            </w:r>
                            <w:r w:rsidR="00315928" w:rsidRPr="00BB5603">
                              <w:rPr>
                                <w:sz w:val="20"/>
                                <w:szCs w:val="20"/>
                              </w:rPr>
                              <w:t xml:space="preserve"> lähes kaikist</w:t>
                            </w:r>
                            <w:r w:rsidRPr="00BB5603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5603" w:rsidRPr="00BB5603">
                              <w:rPr>
                                <w:sz w:val="20"/>
                                <w:szCs w:val="20"/>
                              </w:rPr>
                              <w:t>aisti</w:t>
                            </w:r>
                            <w:r w:rsidRPr="00BB5603">
                              <w:rPr>
                                <w:sz w:val="20"/>
                                <w:szCs w:val="20"/>
                              </w:rPr>
                              <w:t>ärsykkeistä useiksi tunneiksi</w:t>
                            </w:r>
                          </w:p>
                          <w:p w:rsidR="00C74D9A" w:rsidRPr="00BB5603" w:rsidRDefault="00315928" w:rsidP="00B3651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B5603">
                              <w:rPr>
                                <w:sz w:val="20"/>
                                <w:szCs w:val="20"/>
                              </w:rPr>
                              <w:t>Koke</w:t>
                            </w:r>
                            <w:r w:rsidR="00B3651E" w:rsidRPr="00BB5603">
                              <w:rPr>
                                <w:sz w:val="20"/>
                                <w:szCs w:val="20"/>
                              </w:rPr>
                              <w:t>et ovat osoittaneet</w:t>
                            </w:r>
                            <w:r w:rsidR="00BB5603" w:rsidRPr="00BB5603">
                              <w:rPr>
                                <w:sz w:val="20"/>
                                <w:szCs w:val="20"/>
                              </w:rPr>
                              <w:t>, että ihminen tarvitsee</w:t>
                            </w:r>
                            <w:r w:rsidRPr="00BB5603">
                              <w:rPr>
                                <w:sz w:val="20"/>
                                <w:szCs w:val="20"/>
                              </w:rPr>
                              <w:t xml:space="preserve"> havaitse</w:t>
                            </w:r>
                            <w:r w:rsidR="00B3651E" w:rsidRPr="00BB5603">
                              <w:rPr>
                                <w:sz w:val="20"/>
                                <w:szCs w:val="20"/>
                              </w:rPr>
                              <w:t>misen avull</w:t>
                            </w:r>
                            <w:r w:rsidR="00BB5603" w:rsidRPr="00BB5603">
                              <w:rPr>
                                <w:sz w:val="20"/>
                                <w:szCs w:val="20"/>
                              </w:rPr>
                              <w:t>a saatuja ärsykkeitä tai hän</w:t>
                            </w:r>
                            <w:r w:rsidR="00B3651E" w:rsidRPr="00BB5603">
                              <w:rPr>
                                <w:sz w:val="20"/>
                                <w:szCs w:val="20"/>
                              </w:rPr>
                              <w:t xml:space="preserve"> ahdistuu</w:t>
                            </w: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  <w:p w:rsidR="00CE21A6" w:rsidRDefault="00CE21A6" w:rsidP="00CE2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9" style="position:absolute;margin-left:-8.7pt;margin-top:9.45pt;width:220.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o0bgIAACcFAAAOAAAAZHJzL2Uyb0RvYy54bWysVN9P2zAQfp+0/8Hy+0haymAVKapATJMQ&#10;VCsTz65j0wjb553dpt1fv7OTBsb6NO3F8eV+f/edL6921rCtwtCAq/jopORMOQl1454r/uPx9tMF&#10;ZyEKVwsDTlV8rwK/mn38cNn6qRrDGkytkFEQF6atr/g6Rj8tiiDXyopwAl45UmpAKyKJ+FzUKFqK&#10;bk0xLsvPRQtYewSpQqC/N52Sz3J8rZWMD1oHFZmpONUW84n5XKWzmF2K6TMKv25kX4b4hyqsaBwl&#10;HULdiCjYBpu/QtlGIgTQ8USCLUDrRqrcA3UzKt91s1wLr3IvBE7wA0zh/4WV99sFsqam2XHmhKUR&#10;LTeA4mVjbANslABqfZiS3dIvsJcCXVO3O402fakPtsug7gdQ1S4yST/HF2V5ekbYS9KNy8n5xflZ&#10;ilq8unsM8asCy9Kl4khTy2CK7V2InenBhPxSOV0B+Rb3RqUajPuuNHWSUmbvzCF1bZBtBU1fSKlc&#10;HPeps3Vy040xg+PomKOJGQWqt7dNbipza3Asjzn+mXHwyFnBxcHZNg7wWID6Zcjc2R+673pO7cfd&#10;apfHd3qY1ArqPY0UoeN68PK2IVjvRIgLgURuGgUtbHygQxtoKw79jbM14K9j/5M9cY60nLW0LBUP&#10;PzcCFWfmmyM2fhlNJmm7sjA5Ox+TgG81q7cat7HXQBMhxlF1+ZrsozlcNYJ9or2ep6ykEk5S7orL&#10;iAfhOnZLTC+DVPN5NqON8iLeuaWXKXjCOdHmcfck0PfcikTLezgslpi+o1hnmzwdzDcRdJP5l5Du&#10;cO0nQNuYGdy/HGnd38rZ6vV9m/0GAAD//wMAUEsDBBQABgAIAAAAIQAi8ghX4gAAAAoBAAAPAAAA&#10;ZHJzL2Rvd25yZXYueG1sTI9dS8NAEEXfBf/DMoJv7SbtWtuYTVHBCoWC1kJ93GbHJLgfYXfbRn+9&#10;45M+Dvdw75lyOVjDThhi552EfJwBQ1d73blGwu7taTQHFpNyWhnvUMIXRlhWlxelKrQ/u1c8bVPD&#10;qMTFQkloU+oLzmPdolVx7Ht0lH34YFWiMzRcB3Wmcmv4JMtm3KrO0UKrenxssf7cHq2EZ7UyYZ/W&#10;m/f9ji82Dzd+9f0ipLy+Gu7vgCUc0h8Mv/qkDhU5HfzR6ciMhFF+KwilYL4ARoCYTGfADhKmIhfA&#10;q5L/f6H6AQAA//8DAFBLAQItABQABgAIAAAAIQC2gziS/gAAAOEBAAATAAAAAAAAAAAAAAAAAAAA&#10;AABbQ29udGVudF9UeXBlc10ueG1sUEsBAi0AFAAGAAgAAAAhADj9If/WAAAAlAEAAAsAAAAAAAAA&#10;AAAAAAAALwEAAF9yZWxzLy5yZWxzUEsBAi0AFAAGAAgAAAAhAMMOWjRuAgAAJwUAAA4AAAAAAAAA&#10;AAAAAAAALgIAAGRycy9lMm9Eb2MueG1sUEsBAi0AFAAGAAgAAAAhACLyCFfiAAAACgEAAA8AAAAA&#10;AAAAAAAAAAAAyAQAAGRycy9kb3ducmV2LnhtbFBLBQYAAAAABAAEAPMAAADXBQAAAAA=&#10;" fillcolor="white [3201]" strokecolor="#ed7d31 [3205]" strokeweight="1pt">
                <v:textbox>
                  <w:txbxContent>
                    <w:p w:rsidR="00CE21A6" w:rsidRDefault="00CE21A6" w:rsidP="00CE21A6">
                      <w:pPr>
                        <w:jc w:val="center"/>
                      </w:pPr>
                      <w:r>
                        <w:t xml:space="preserve">Sensorisen </w:t>
                      </w:r>
                      <w:proofErr w:type="spellStart"/>
                      <w:r>
                        <w:t>deprivaation</w:t>
                      </w:r>
                      <w:proofErr w:type="spellEnd"/>
                      <w:r>
                        <w:t xml:space="preserve"> koe:</w:t>
                      </w:r>
                    </w:p>
                    <w:p w:rsidR="00C74D9A" w:rsidRPr="00BB5603" w:rsidRDefault="00315928" w:rsidP="00B3651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B5603">
                        <w:rPr>
                          <w:sz w:val="20"/>
                          <w:szCs w:val="20"/>
                        </w:rPr>
                        <w:t xml:space="preserve">Havaitsemista on tutkittu esimerkiksi sensorisen </w:t>
                      </w:r>
                      <w:proofErr w:type="spellStart"/>
                      <w:r w:rsidRPr="00BB5603">
                        <w:rPr>
                          <w:sz w:val="20"/>
                          <w:szCs w:val="20"/>
                        </w:rPr>
                        <w:t>depriv</w:t>
                      </w:r>
                      <w:r w:rsidR="00B3651E" w:rsidRPr="00BB5603">
                        <w:rPr>
                          <w:sz w:val="20"/>
                          <w:szCs w:val="20"/>
                        </w:rPr>
                        <w:t>aation</w:t>
                      </w:r>
                      <w:proofErr w:type="spellEnd"/>
                      <w:r w:rsidR="00B3651E" w:rsidRPr="00BB5603">
                        <w:rPr>
                          <w:sz w:val="20"/>
                          <w:szCs w:val="20"/>
                        </w:rPr>
                        <w:t xml:space="preserve"> kokeella</w:t>
                      </w:r>
                    </w:p>
                    <w:p w:rsidR="00C74D9A" w:rsidRPr="00BB5603" w:rsidRDefault="00B3651E" w:rsidP="00B3651E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B5603">
                        <w:rPr>
                          <w:sz w:val="20"/>
                          <w:szCs w:val="20"/>
                        </w:rPr>
                        <w:t>Kokeessa koehenkilö eristetään</w:t>
                      </w:r>
                      <w:r w:rsidR="00315928" w:rsidRPr="00BB5603">
                        <w:rPr>
                          <w:sz w:val="20"/>
                          <w:szCs w:val="20"/>
                        </w:rPr>
                        <w:t xml:space="preserve"> lähes kaikist</w:t>
                      </w:r>
                      <w:r w:rsidRPr="00BB5603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BB5603" w:rsidRPr="00BB5603">
                        <w:rPr>
                          <w:sz w:val="20"/>
                          <w:szCs w:val="20"/>
                        </w:rPr>
                        <w:t>aisti</w:t>
                      </w:r>
                      <w:r w:rsidRPr="00BB5603">
                        <w:rPr>
                          <w:sz w:val="20"/>
                          <w:szCs w:val="20"/>
                        </w:rPr>
                        <w:t>ärsykkeistä useiksi tunneiksi</w:t>
                      </w:r>
                    </w:p>
                    <w:p w:rsidR="00C74D9A" w:rsidRPr="00BB5603" w:rsidRDefault="00315928" w:rsidP="00B3651E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B5603">
                        <w:rPr>
                          <w:sz w:val="20"/>
                          <w:szCs w:val="20"/>
                        </w:rPr>
                        <w:t>Koke</w:t>
                      </w:r>
                      <w:r w:rsidR="00B3651E" w:rsidRPr="00BB5603">
                        <w:rPr>
                          <w:sz w:val="20"/>
                          <w:szCs w:val="20"/>
                        </w:rPr>
                        <w:t>et ovat osoittaneet</w:t>
                      </w:r>
                      <w:r w:rsidR="00BB5603" w:rsidRPr="00BB5603">
                        <w:rPr>
                          <w:sz w:val="20"/>
                          <w:szCs w:val="20"/>
                        </w:rPr>
                        <w:t>, että ihminen tarvitsee</w:t>
                      </w:r>
                      <w:r w:rsidRPr="00BB5603">
                        <w:rPr>
                          <w:sz w:val="20"/>
                          <w:szCs w:val="20"/>
                        </w:rPr>
                        <w:t xml:space="preserve"> havaitse</w:t>
                      </w:r>
                      <w:r w:rsidR="00B3651E" w:rsidRPr="00BB5603">
                        <w:rPr>
                          <w:sz w:val="20"/>
                          <w:szCs w:val="20"/>
                        </w:rPr>
                        <w:t>misen avull</w:t>
                      </w:r>
                      <w:r w:rsidR="00BB5603" w:rsidRPr="00BB5603">
                        <w:rPr>
                          <w:sz w:val="20"/>
                          <w:szCs w:val="20"/>
                        </w:rPr>
                        <w:t>a saatuja ärsykkeitä tai hän</w:t>
                      </w:r>
                      <w:r w:rsidR="00B3651E" w:rsidRPr="00BB5603">
                        <w:rPr>
                          <w:sz w:val="20"/>
                          <w:szCs w:val="20"/>
                        </w:rPr>
                        <w:t xml:space="preserve"> ahdistuu</w:t>
                      </w:r>
                    </w:p>
                    <w:p w:rsidR="00CE21A6" w:rsidRDefault="00CE21A6" w:rsidP="00CE21A6">
                      <w:pPr>
                        <w:jc w:val="center"/>
                      </w:pPr>
                    </w:p>
                    <w:p w:rsidR="00CE21A6" w:rsidRDefault="00CE21A6" w:rsidP="00CE21A6">
                      <w:pPr>
                        <w:jc w:val="center"/>
                      </w:pPr>
                    </w:p>
                    <w:p w:rsidR="00CE21A6" w:rsidRDefault="00CE21A6" w:rsidP="00CE21A6">
                      <w:pPr>
                        <w:jc w:val="center"/>
                      </w:pPr>
                    </w:p>
                    <w:p w:rsidR="00CE21A6" w:rsidRDefault="00CE21A6" w:rsidP="00CE21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4D2689" w:rsidRPr="004D2689" w:rsidRDefault="004D2689" w:rsidP="004D2689">
      <w:pPr>
        <w:rPr>
          <w:sz w:val="28"/>
        </w:rPr>
      </w:pPr>
    </w:p>
    <w:p w:rsidR="002268F7" w:rsidRDefault="002268F7" w:rsidP="002268F7">
      <w:pPr>
        <w:tabs>
          <w:tab w:val="left" w:pos="2265"/>
        </w:tabs>
        <w:rPr>
          <w:sz w:val="28"/>
        </w:rPr>
      </w:pPr>
    </w:p>
    <w:p w:rsidR="00315928" w:rsidRPr="004D2689" w:rsidRDefault="00315928" w:rsidP="002268F7">
      <w:pPr>
        <w:tabs>
          <w:tab w:val="left" w:pos="2265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562350" cy="2162175"/>
                <wp:effectExtent l="0" t="0" r="19050" b="285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28" w:rsidRDefault="00315928" w:rsidP="00315928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315928">
                              <w:rPr>
                                <w:bCs/>
                              </w:rPr>
                              <w:t>Mikä- ja kuinka-radat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</w:p>
                          <w:p w:rsidR="00315928" w:rsidRPr="00315928" w:rsidRDefault="00315928" w:rsidP="00315928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15928" w:rsidRDefault="00315928" w:rsidP="00315928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</w:pPr>
                            <w:r w:rsidRPr="00315928">
                              <w:rPr>
                                <w:b/>
                                <w:bCs/>
                              </w:rPr>
                              <w:t>Mikä-radalla</w:t>
                            </w:r>
                            <w:r w:rsidRPr="00315928">
                              <w:t xml:space="preserve"> käsitellään kohteiden, kuten ihmisten ja esineiden, tunnistamiseen liittyvää tietoa.</w:t>
                            </w:r>
                          </w:p>
                          <w:p w:rsidR="00C74D9A" w:rsidRDefault="00315928" w:rsidP="00315928">
                            <w:pPr>
                              <w:pStyle w:val="Luettelokappale"/>
                              <w:numPr>
                                <w:ilvl w:val="2"/>
                                <w:numId w:val="10"/>
                              </w:numPr>
                              <w:spacing w:after="120"/>
                            </w:pPr>
                            <w:r>
                              <w:t>Mikä kohde on?</w:t>
                            </w:r>
                          </w:p>
                          <w:p w:rsidR="00315928" w:rsidRDefault="00315928" w:rsidP="00315928">
                            <w:pPr>
                              <w:pStyle w:val="Luettelokappale"/>
                              <w:ind w:left="2160"/>
                            </w:pPr>
                          </w:p>
                          <w:p w:rsidR="00315928" w:rsidRDefault="00315928" w:rsidP="00315928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20"/>
                            </w:pPr>
                            <w:r w:rsidRPr="00315928">
                              <w:rPr>
                                <w:b/>
                                <w:bCs/>
                              </w:rPr>
                              <w:t>Kuinka-radalla</w:t>
                            </w:r>
                            <w:r w:rsidRPr="00315928">
                              <w:t xml:space="preserve"> käsitellään kohteiden sijaintia, etäisyyttä ja liikettä koskevaa tietoa.</w:t>
                            </w:r>
                          </w:p>
                          <w:p w:rsidR="00315928" w:rsidRPr="00315928" w:rsidRDefault="00315928" w:rsidP="00315928">
                            <w:pPr>
                              <w:pStyle w:val="Luettelokappale"/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  <w:p w:rsidR="00C74D9A" w:rsidRPr="00315928" w:rsidRDefault="00315928" w:rsidP="00315928">
                            <w:pPr>
                              <w:pStyle w:val="Luettelokappale"/>
                              <w:numPr>
                                <w:ilvl w:val="2"/>
                                <w:numId w:val="10"/>
                              </w:numPr>
                              <w:spacing w:after="120"/>
                            </w:pPr>
                            <w:r w:rsidRPr="00315928">
                              <w:t>Kuinka saavutan kohteen?</w:t>
                            </w:r>
                          </w:p>
                          <w:p w:rsidR="00315928" w:rsidRDefault="00315928" w:rsidP="00315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9" o:spid="_x0000_s1030" style="position:absolute;margin-left:4.8pt;margin-top:22.8pt;width:280.5pt;height:17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sXagIAAB8FAAAOAAAAZHJzL2Uyb0RvYy54bWysVEtPGzEQvlfqf7B8L5tdEigRGxSBqCoh&#10;QISKs+O1kxW2x7Wd7Ka/vmPvA0SjHqpevJ6d+eb5jS+vWq3IXjhfgylpfjKhRBgOVW02Jf3xfPvl&#10;KyU+MFMxBUaU9CA8vVp8/nTZ2LkoYAuqEo6gE+PnjS3pNgQ7zzLPt0IzfwJWGFRKcJoFFN0mqxxr&#10;0LtWWTGZnGUNuMo64MJ7/HvTKeki+ZdS8PAgpReBqJJibiGdLp3reGaLSzbfOGa3Ne/TYP+QhWa1&#10;waCjqxsWGNm5+g9XuuYOPMhwwkFnIGXNRaoBq8knH6pZbZkVqRZsjrdjm/z/c8vv94+O1FVJLygx&#10;TOOIVjtw7HWndA3kIjaosX6Odiv76HrJ4zVW20qn4xfrIG1q6mFsqmgD4fjzdHZWnM6w9xx1RX5W&#10;5Oez6DV7g1vnwzcBmsRLSR1OLTWT7e986EwHE8TFdLoE0i0clIg5KPMkJFaCIYuEThwS18qRPcPp&#10;V695HzZZRoislRpB+TGQCgOot40wkXg1AifHgG/RRusUEUwYgbo24P4Olp39UHVXayw7tOs2jW06&#10;TGgN1QFH6aDjuLf8tsZ23jEfHplDUuMIcFHDAx5SQVNS6G+UbMH9OvY/2iPXUEtJg0tSUv9zx5yg&#10;RH03yMKLfDqNW5WE6ey8QMG916zfa8xOXwNOIscnwfJ0jfZBDVfpQL/gPi9jVFQxwzF2SXlwg3Ad&#10;uuXFF4GL5TKZ4SZZFu7MyvLoPPY50uW5fWHO9pwKSMd7GBaKzT9Qq7ONSAPLXQBZJ97FTnd97SeA&#10;W5iY278Ycc3fy8nq7V1b/AYAAP//AwBQSwMEFAAGAAgAAAAhAMhp0qneAAAACAEAAA8AAABkcnMv&#10;ZG93bnJldi54bWxMj0FPwzAMhe9I/IfISNxYMmDdVppOE4ITaBODA8esMW1F4lRN1nb/HnOCk229&#10;p+fvFZvJOzFgH9tAGuYzBQKpCralWsPH+/PNCkRMhqxxgVDDGSNsysuLwuQ2jPSGwyHVgkMo5kZD&#10;k1KXSxmrBr2Js9AhsfYVem8Sn30tbW9GDvdO3iqVSW9a4g+N6fCxwer7cPIawr49u22/3g2vuPx8&#10;2Sc1TtmT1tdX0/YBRMIp/ZnhF5/RoWSmYziRjcJpWGds1HC/4MnyYql4OWq4W2VzkGUh/xcofwAA&#10;AP//AwBQSwECLQAUAAYACAAAACEAtoM4kv4AAADhAQAAEwAAAAAAAAAAAAAAAAAAAAAAW0NvbnRl&#10;bnRfVHlwZXNdLnhtbFBLAQItABQABgAIAAAAIQA4/SH/1gAAAJQBAAALAAAAAAAAAAAAAAAAAC8B&#10;AABfcmVscy8ucmVsc1BLAQItABQABgAIAAAAIQBPvUsXagIAAB8FAAAOAAAAAAAAAAAAAAAAAC4C&#10;AABkcnMvZTJvRG9jLnhtbFBLAQItABQABgAIAAAAIQDIadKp3gAAAAgBAAAPAAAAAAAAAAAAAAAA&#10;AMQEAABkcnMvZG93bnJldi54bWxQSwUGAAAAAAQABADzAAAAzwUAAAAA&#10;" fillcolor="white [3201]" strokecolor="black [3200]" strokeweight="1pt">
                <v:textbox>
                  <w:txbxContent>
                    <w:p w:rsidR="00315928" w:rsidRDefault="00315928" w:rsidP="00315928">
                      <w:pPr>
                        <w:spacing w:after="120"/>
                        <w:jc w:val="center"/>
                        <w:rPr>
                          <w:bCs/>
                        </w:rPr>
                      </w:pPr>
                      <w:r w:rsidRPr="00315928">
                        <w:rPr>
                          <w:bCs/>
                        </w:rPr>
                        <w:t>Mikä- ja kuinka-radat</w:t>
                      </w:r>
                      <w:r>
                        <w:rPr>
                          <w:bCs/>
                        </w:rPr>
                        <w:t>:</w:t>
                      </w:r>
                    </w:p>
                    <w:p w:rsidR="00315928" w:rsidRPr="00315928" w:rsidRDefault="00315928" w:rsidP="00315928">
                      <w:pPr>
                        <w:spacing w:after="120"/>
                        <w:jc w:val="center"/>
                        <w:rPr>
                          <w:bCs/>
                        </w:rPr>
                      </w:pPr>
                    </w:p>
                    <w:p w:rsidR="00315928" w:rsidRDefault="00315928" w:rsidP="00315928">
                      <w:pPr>
                        <w:numPr>
                          <w:ilvl w:val="0"/>
                          <w:numId w:val="10"/>
                        </w:numPr>
                        <w:spacing w:after="120"/>
                      </w:pPr>
                      <w:r w:rsidRPr="00315928">
                        <w:rPr>
                          <w:b/>
                          <w:bCs/>
                        </w:rPr>
                        <w:t>Mikä-radalla</w:t>
                      </w:r>
                      <w:r w:rsidRPr="00315928">
                        <w:t xml:space="preserve"> käsitellään kohteiden, kuten ihmisten ja esineiden, tunnistamiseen liittyvää tietoa.</w:t>
                      </w:r>
                    </w:p>
                    <w:p w:rsidR="00000000" w:rsidRDefault="00315928" w:rsidP="00315928">
                      <w:pPr>
                        <w:pStyle w:val="Luettelokappale"/>
                        <w:numPr>
                          <w:ilvl w:val="2"/>
                          <w:numId w:val="10"/>
                        </w:numPr>
                        <w:spacing w:after="120"/>
                      </w:pPr>
                      <w:r>
                        <w:t>Mikä kohde on?</w:t>
                      </w:r>
                    </w:p>
                    <w:p w:rsidR="00315928" w:rsidRDefault="00315928" w:rsidP="00315928">
                      <w:pPr>
                        <w:pStyle w:val="Luettelokappale"/>
                        <w:ind w:left="2160"/>
                      </w:pPr>
                    </w:p>
                    <w:p w:rsidR="00315928" w:rsidRDefault="00315928" w:rsidP="00315928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20"/>
                      </w:pPr>
                      <w:r w:rsidRPr="00315928">
                        <w:rPr>
                          <w:b/>
                          <w:bCs/>
                        </w:rPr>
                        <w:t>Kuinka-radalla</w:t>
                      </w:r>
                      <w:r w:rsidRPr="00315928">
                        <w:t xml:space="preserve"> käsitellään kohteiden sij</w:t>
                      </w:r>
                      <w:r w:rsidRPr="00315928">
                        <w:t>aintia, etäisyyttä ja liikettä koskevaa tietoa.</w:t>
                      </w:r>
                    </w:p>
                    <w:p w:rsidR="00315928" w:rsidRPr="00315928" w:rsidRDefault="00315928" w:rsidP="00315928">
                      <w:pPr>
                        <w:pStyle w:val="Luettelokappale"/>
                        <w:spacing w:after="120"/>
                        <w:rPr>
                          <w:sz w:val="12"/>
                        </w:rPr>
                      </w:pPr>
                    </w:p>
                    <w:p w:rsidR="00000000" w:rsidRPr="00315928" w:rsidRDefault="00315928" w:rsidP="00315928">
                      <w:pPr>
                        <w:pStyle w:val="Luettelokappale"/>
                        <w:numPr>
                          <w:ilvl w:val="2"/>
                          <w:numId w:val="10"/>
                        </w:numPr>
                        <w:spacing w:after="120"/>
                      </w:pPr>
                      <w:r w:rsidRPr="00315928">
                        <w:t>Kuinka saavutan kohteen?</w:t>
                      </w:r>
                    </w:p>
                    <w:p w:rsidR="00315928" w:rsidRDefault="00315928" w:rsidP="003159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15928" w:rsidRPr="004D26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7C"/>
    <w:multiLevelType w:val="hybridMultilevel"/>
    <w:tmpl w:val="99B2B160"/>
    <w:lvl w:ilvl="0" w:tplc="4CB8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8EA34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A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EA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C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6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6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4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000AC4"/>
    <w:multiLevelType w:val="hybridMultilevel"/>
    <w:tmpl w:val="1A689018"/>
    <w:lvl w:ilvl="0" w:tplc="17D474A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42FA6"/>
    <w:multiLevelType w:val="hybridMultilevel"/>
    <w:tmpl w:val="DF149DF4"/>
    <w:lvl w:ilvl="0" w:tplc="D38E780C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70F22"/>
    <w:multiLevelType w:val="hybridMultilevel"/>
    <w:tmpl w:val="86D4DB9C"/>
    <w:lvl w:ilvl="0" w:tplc="25EC4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FFB"/>
    <w:multiLevelType w:val="hybridMultilevel"/>
    <w:tmpl w:val="D19612F0"/>
    <w:lvl w:ilvl="0" w:tplc="F12E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0FC90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8CA7A">
      <w:start w:val="28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56E9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6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0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A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2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8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380AAA"/>
    <w:multiLevelType w:val="hybridMultilevel"/>
    <w:tmpl w:val="1E7CCBCC"/>
    <w:lvl w:ilvl="0" w:tplc="77EAEA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41B0"/>
    <w:multiLevelType w:val="hybridMultilevel"/>
    <w:tmpl w:val="00BED0DE"/>
    <w:lvl w:ilvl="0" w:tplc="FDD8EC6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163A"/>
    <w:multiLevelType w:val="hybridMultilevel"/>
    <w:tmpl w:val="FF6EA946"/>
    <w:lvl w:ilvl="0" w:tplc="14288CE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E5B"/>
    <w:multiLevelType w:val="hybridMultilevel"/>
    <w:tmpl w:val="D2EC5EF6"/>
    <w:lvl w:ilvl="0" w:tplc="6E60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A9484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6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87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6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8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E1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3901D6"/>
    <w:multiLevelType w:val="hybridMultilevel"/>
    <w:tmpl w:val="9EEEB952"/>
    <w:lvl w:ilvl="0" w:tplc="88024C4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42D"/>
    <w:multiLevelType w:val="hybridMultilevel"/>
    <w:tmpl w:val="86EA63FC"/>
    <w:lvl w:ilvl="0" w:tplc="25EC4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259A8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1E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4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8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E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6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C3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855D47"/>
    <w:multiLevelType w:val="hybridMultilevel"/>
    <w:tmpl w:val="4F981120"/>
    <w:lvl w:ilvl="0" w:tplc="4ED49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CE9C0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8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C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A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C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E0E2E18"/>
    <w:multiLevelType w:val="hybridMultilevel"/>
    <w:tmpl w:val="16B0E1CA"/>
    <w:lvl w:ilvl="0" w:tplc="A67EB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A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0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6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2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89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A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0D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6"/>
    <w:rsid w:val="002268F7"/>
    <w:rsid w:val="00315928"/>
    <w:rsid w:val="004D2689"/>
    <w:rsid w:val="006A3CDF"/>
    <w:rsid w:val="00962C96"/>
    <w:rsid w:val="00B3651E"/>
    <w:rsid w:val="00BB5603"/>
    <w:rsid w:val="00C74D9A"/>
    <w:rsid w:val="00C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66AE-4FD4-48BC-B232-E62D405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651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3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73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130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191">
          <w:marLeft w:val="129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82">
          <w:marLeft w:val="129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95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75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77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6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799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80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0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55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8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89">
          <w:marLeft w:val="116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Husso-Turunen Sari</dc:creator>
  <cp:keywords/>
  <dc:description/>
  <cp:lastModifiedBy>Husso-Turunen Sari</cp:lastModifiedBy>
  <cp:revision>3</cp:revision>
  <cp:lastPrinted>2019-05-07T07:21:00Z</cp:lastPrinted>
  <dcterms:created xsi:type="dcterms:W3CDTF">2018-02-28T12:36:00Z</dcterms:created>
  <dcterms:modified xsi:type="dcterms:W3CDTF">2019-05-07T07:33:00Z</dcterms:modified>
</cp:coreProperties>
</file>