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1869D831" w:rsidR="007D254A" w:rsidRDefault="001E587F" w:rsidP="17FDD35E">
      <w:hyperlink r:id="rId4">
        <w:r w:rsidR="343D5FD0" w:rsidRPr="17FDD35E">
          <w:rPr>
            <w:rStyle w:val="Hyperlinkki"/>
            <w:rFonts w:ascii="Calibri" w:eastAsia="Calibri" w:hAnsi="Calibri" w:cs="Calibri"/>
          </w:rPr>
          <w:t>https://suomiunkari.fi/ruoka/unkarilaisia-resepteja/</w:t>
        </w:r>
      </w:hyperlink>
    </w:p>
    <w:p w14:paraId="5D8CBDC3" w14:textId="0494D9AF" w:rsidR="17FDD35E" w:rsidRDefault="17FDD35E" w:rsidP="17FDD35E">
      <w:pPr>
        <w:rPr>
          <w:rFonts w:ascii="Calibri" w:eastAsia="Calibri" w:hAnsi="Calibri" w:cs="Calibri"/>
        </w:rPr>
      </w:pPr>
    </w:p>
    <w:p w14:paraId="44F6C575" w14:textId="79A86527" w:rsidR="56FDE5EB" w:rsidRDefault="001E587F" w:rsidP="17FDD35E">
      <w:hyperlink r:id="rId5">
        <w:r w:rsidR="56FDE5EB" w:rsidRPr="17FDD35E">
          <w:rPr>
            <w:rStyle w:val="Hyperlinkki"/>
            <w:rFonts w:ascii="Calibri" w:eastAsia="Calibri" w:hAnsi="Calibri" w:cs="Calibri"/>
          </w:rPr>
          <w:t>https://www.k-ruoka.fi/reseptit/gulassipata</w:t>
        </w:r>
      </w:hyperlink>
    </w:p>
    <w:p w14:paraId="41F0472B" w14:textId="4D1B02CC" w:rsidR="17FDD35E" w:rsidRDefault="17FDD35E" w:rsidP="17FDD35E">
      <w:pPr>
        <w:rPr>
          <w:rFonts w:ascii="Calibri" w:eastAsia="Calibri" w:hAnsi="Calibri" w:cs="Calibri"/>
        </w:rPr>
      </w:pPr>
    </w:p>
    <w:p w14:paraId="753DCB87" w14:textId="79FA3E98" w:rsidR="17FDD35E" w:rsidRDefault="17FDD35E" w:rsidP="17FDD35E">
      <w:pPr>
        <w:rPr>
          <w:rFonts w:ascii="Calibri" w:eastAsia="Calibri" w:hAnsi="Calibri" w:cs="Calibri"/>
        </w:rPr>
      </w:pPr>
    </w:p>
    <w:p w14:paraId="460E40BC" w14:textId="18D72949" w:rsidR="17FDD35E" w:rsidRDefault="17FDD35E" w:rsidP="17FDD35E">
      <w:pPr>
        <w:rPr>
          <w:rFonts w:ascii="Calibri" w:eastAsia="Calibri" w:hAnsi="Calibri" w:cs="Calibri"/>
        </w:rPr>
      </w:pPr>
    </w:p>
    <w:p w14:paraId="30FC7962" w14:textId="1DB382C5" w:rsidR="3672B00C" w:rsidRDefault="001E587F" w:rsidP="17FDD35E">
      <w:hyperlink r:id="rId6">
        <w:r w:rsidR="3672B00C" w:rsidRPr="17FDD35E">
          <w:rPr>
            <w:rStyle w:val="Hyperlinkki"/>
            <w:rFonts w:ascii="Calibri" w:eastAsia="Calibri" w:hAnsi="Calibri" w:cs="Calibri"/>
          </w:rPr>
          <w:t>https://www.k-ruoka.fi/reseptit/unkarilainen-rahkaperunapiirakka</w:t>
        </w:r>
      </w:hyperlink>
    </w:p>
    <w:p w14:paraId="2812B517" w14:textId="1CA78F0F" w:rsidR="17FDD35E" w:rsidRDefault="17FDD35E" w:rsidP="17FDD35E">
      <w:pPr>
        <w:rPr>
          <w:rFonts w:ascii="Calibri" w:eastAsia="Calibri" w:hAnsi="Calibri" w:cs="Calibri"/>
        </w:rPr>
      </w:pPr>
    </w:p>
    <w:p w14:paraId="1EEEFD47" w14:textId="3D7BB4D9" w:rsidR="3672B00C" w:rsidRDefault="001E587F" w:rsidP="17FDD35E">
      <w:hyperlink r:id="rId7">
        <w:r w:rsidR="3672B00C" w:rsidRPr="17FDD35E">
          <w:rPr>
            <w:rStyle w:val="Hyperlinkki"/>
            <w:rFonts w:ascii="Calibri" w:eastAsia="Calibri" w:hAnsi="Calibri" w:cs="Calibri"/>
          </w:rPr>
          <w:t>https://www.is.fi/ruokala/resepti/art-2000001006558.html</w:t>
        </w:r>
      </w:hyperlink>
    </w:p>
    <w:p w14:paraId="27B991E2" w14:textId="3E9B6E4D" w:rsidR="17FDD35E" w:rsidRDefault="17FDD35E" w:rsidP="17FDD35E">
      <w:pPr>
        <w:rPr>
          <w:rFonts w:ascii="Calibri" w:eastAsia="Calibri" w:hAnsi="Calibri" w:cs="Calibri"/>
        </w:rPr>
      </w:pPr>
    </w:p>
    <w:p w14:paraId="1037092A" w14:textId="7E75B923" w:rsidR="72DADD06" w:rsidRDefault="001E587F" w:rsidP="17FDD35E">
      <w:hyperlink r:id="rId8">
        <w:r w:rsidR="72DADD06" w:rsidRPr="17FDD35E">
          <w:rPr>
            <w:rStyle w:val="Hyperlinkki"/>
            <w:rFonts w:ascii="Calibri" w:eastAsia="Calibri" w:hAnsi="Calibri" w:cs="Calibri"/>
          </w:rPr>
          <w:t>https://www.thespruceeats.com/hungarian-torte-recipe-esterhazy-1136615</w:t>
        </w:r>
      </w:hyperlink>
    </w:p>
    <w:p w14:paraId="7FD8E58F" w14:textId="62BEFC5F" w:rsidR="17FDD35E" w:rsidRDefault="17FDD35E" w:rsidP="17FDD35E">
      <w:r>
        <w:br/>
      </w:r>
      <w:hyperlink r:id="rId9">
        <w:r w:rsidR="3AE46B90" w:rsidRPr="17FDD35E">
          <w:rPr>
            <w:rStyle w:val="Hyperlinkki"/>
            <w:rFonts w:ascii="Calibri" w:eastAsia="Calibri" w:hAnsi="Calibri" w:cs="Calibri"/>
          </w:rPr>
          <w:t>https://www.kotikokki.net/reseptit/nayta/169897/Unkarilainen%20langos/</w:t>
        </w:r>
        <w:r>
          <w:br/>
        </w:r>
      </w:hyperlink>
    </w:p>
    <w:p w14:paraId="754E6BF7" w14:textId="4BAED87E" w:rsidR="17FDD35E" w:rsidRDefault="17FDD35E" w:rsidP="17FDD35E">
      <w:pPr>
        <w:rPr>
          <w:rFonts w:ascii="Calibri" w:eastAsia="Calibri" w:hAnsi="Calibri" w:cs="Calibri"/>
        </w:rPr>
      </w:pPr>
    </w:p>
    <w:sectPr w:rsidR="17FDD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5F13"/>
    <w:rsid w:val="001E587F"/>
    <w:rsid w:val="007D254A"/>
    <w:rsid w:val="17FDD35E"/>
    <w:rsid w:val="343D5FD0"/>
    <w:rsid w:val="3672B00C"/>
    <w:rsid w:val="3AE46B90"/>
    <w:rsid w:val="4396D6BE"/>
    <w:rsid w:val="4532A71F"/>
    <w:rsid w:val="55E15F13"/>
    <w:rsid w:val="56FDE5EB"/>
    <w:rsid w:val="6F8C64D8"/>
    <w:rsid w:val="6F994991"/>
    <w:rsid w:val="72DADD06"/>
    <w:rsid w:val="749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5F13"/>
  <w15:chartTrackingRefBased/>
  <w15:docId w15:val="{CCB79DA3-F399-43BC-B1E6-EB300770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pruceeats.com/hungarian-torte-recipe-esterhazy-11366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s.fi/ruokala/resepti/art-200000100655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-ruoka.fi/reseptit/unkarilainen-rahkaperunapiirak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-ruoka.fi/reseptit/gulassipat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uomiunkari.fi/ruoka/unkarilaisia-resepteja/" TargetMode="External"/><Relationship Id="rId9" Type="http://schemas.openxmlformats.org/officeDocument/2006/relationships/hyperlink" Target="https://www.kotikokki.net/reseptit/nayta/169897/Unkarilainen%20lang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753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Andersin Päivi</dc:creator>
  <cp:keywords/>
  <dc:description/>
  <cp:lastModifiedBy>Päivi</cp:lastModifiedBy>
  <cp:revision>2</cp:revision>
  <dcterms:created xsi:type="dcterms:W3CDTF">2021-11-27T06:48:00Z</dcterms:created>
  <dcterms:modified xsi:type="dcterms:W3CDTF">2021-11-27T06:48:00Z</dcterms:modified>
</cp:coreProperties>
</file>