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EC42D" w14:textId="77777777" w:rsidR="00F11A8E" w:rsidRDefault="00F11A8E" w:rsidP="00E14FCE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555"/>
        <w:gridCol w:w="8930"/>
        <w:gridCol w:w="283"/>
        <w:gridCol w:w="4111"/>
      </w:tblGrid>
      <w:tr w:rsidR="00950934" w:rsidRPr="00950934" w14:paraId="7AFF5803" w14:textId="51C97EB2" w:rsidTr="37083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vAlign w:val="center"/>
          </w:tcPr>
          <w:p w14:paraId="3A0E63F5" w14:textId="1EA559D4" w:rsidR="00950934" w:rsidRPr="0075314E" w:rsidRDefault="00CE5D18" w:rsidP="00640C40">
            <w:pPr>
              <w:rPr>
                <w:rFonts w:asciiTheme="minorHAnsi" w:hAnsiTheme="minorHAnsi" w:cstheme="minorBidi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sz w:val="24"/>
                <w:szCs w:val="24"/>
              </w:rPr>
              <w:t>Ravintola- ja catering-alan perustutkinto</w:t>
            </w:r>
            <w:r w:rsidR="25DA47FB" w:rsidRPr="25DA47FB">
              <w:rPr>
                <w:rFonts w:asciiTheme="minorHAnsi" w:hAnsiTheme="minorHAnsi" w:cstheme="minorBidi"/>
                <w:sz w:val="24"/>
                <w:szCs w:val="24"/>
              </w:rPr>
              <w:t xml:space="preserve"> 1.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>8</w:t>
            </w:r>
            <w:r w:rsidR="25DA47FB" w:rsidRPr="25DA47FB">
              <w:rPr>
                <w:rFonts w:asciiTheme="minorHAnsi" w:hAnsiTheme="minorHAnsi" w:cstheme="minorBidi"/>
                <w:sz w:val="24"/>
                <w:szCs w:val="24"/>
              </w:rPr>
              <w:t xml:space="preserve">.2018 </w:t>
            </w:r>
            <w:r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640C40">
              <w:rPr>
                <w:rFonts w:asciiTheme="minorHAnsi" w:hAnsiTheme="minorHAnsi" w:cstheme="minorBidi"/>
                <w:sz w:val="24"/>
                <w:szCs w:val="24"/>
              </w:rPr>
              <w:t xml:space="preserve">Annosruokien ja juomien tarjoilu, 40 </w:t>
            </w:r>
            <w:proofErr w:type="spellStart"/>
            <w:r w:rsidR="00640C40">
              <w:rPr>
                <w:rFonts w:asciiTheme="minorHAnsi" w:hAnsiTheme="minorHAnsi" w:cstheme="minorBidi"/>
                <w:sz w:val="24"/>
                <w:szCs w:val="24"/>
              </w:rPr>
              <w:t>osp</w:t>
            </w:r>
            <w:proofErr w:type="spellEnd"/>
          </w:p>
        </w:tc>
      </w:tr>
      <w:tr w:rsidR="00950934" w:rsidRPr="00950934" w14:paraId="33346043" w14:textId="46DA9196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9" w:type="dxa"/>
            <w:gridSpan w:val="4"/>
            <w:shd w:val="clear" w:color="auto" w:fill="FFFFFF" w:themeFill="background1"/>
          </w:tcPr>
          <w:p w14:paraId="414B7E26" w14:textId="77777777" w:rsidR="00950934" w:rsidRPr="00950934" w:rsidRDefault="00950934" w:rsidP="00950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FFD82" w14:textId="21C9443C" w:rsidR="00950934" w:rsidRPr="00950934" w:rsidRDefault="00950934" w:rsidP="009509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19298C62" w14:textId="77777777" w:rsidTr="370835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shd w:val="clear" w:color="auto" w:fill="D9E2F3" w:themeFill="accent1" w:themeFillTint="33"/>
            <w:vAlign w:val="center"/>
          </w:tcPr>
          <w:p w14:paraId="38D18E63" w14:textId="21B31491" w:rsidR="003E5C33" w:rsidRPr="00950934" w:rsidRDefault="25DA47FB" w:rsidP="25DA47F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4"/>
                <w:szCs w:val="24"/>
              </w:rPr>
              <w:t>Opiskelija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FFFFFF" w:themeFill="background1"/>
          </w:tcPr>
          <w:p w14:paraId="5A504547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47EA26A" w14:textId="2BCAE4AA" w:rsidR="003E5C33" w:rsidRDefault="25DA47FB" w:rsidP="25DA47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Näytön kuvaus</w:t>
            </w:r>
          </w:p>
        </w:tc>
      </w:tr>
      <w:tr w:rsidR="003E5C33" w:rsidRPr="00950934" w14:paraId="64128C78" w14:textId="77777777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F3BAF70" w14:textId="16EA0B94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Nimi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7FC61CDF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E4E9843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FFFFFF" w:themeFill="background1"/>
          </w:tcPr>
          <w:p w14:paraId="583428EA" w14:textId="3C6201C1" w:rsidR="003E5C33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15389F2D" w14:textId="34567882" w:rsidTr="370835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E0C67F3" w14:textId="611C83FC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Osoite</w:t>
            </w:r>
          </w:p>
        </w:tc>
        <w:tc>
          <w:tcPr>
            <w:tcW w:w="8930" w:type="dxa"/>
            <w:tcBorders>
              <w:top w:val="nil"/>
            </w:tcBorders>
            <w:vAlign w:val="center"/>
          </w:tcPr>
          <w:p w14:paraId="4EE1894A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DF9B43B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459DADB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4930F2BC" w14:textId="6CB9E387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383F41B6" w14:textId="63CAB31E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Syntymäaika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58B24F62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997304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25AABCD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68102E24" w14:textId="5DC46748" w:rsidTr="005413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8EAADB" w:themeColor="accent1" w:themeTint="99"/>
            </w:tcBorders>
            <w:vAlign w:val="center"/>
          </w:tcPr>
          <w:p w14:paraId="75DCFEAB" w14:textId="61ADA15D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Puhelin</w:t>
            </w:r>
          </w:p>
        </w:tc>
        <w:tc>
          <w:tcPr>
            <w:tcW w:w="8930" w:type="dxa"/>
            <w:vAlign w:val="center"/>
          </w:tcPr>
          <w:p w14:paraId="260A1BF7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74E3AD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52BB239A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3388AD42" w14:textId="5AC82FB0" w:rsidTr="00541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70B9F" w14:textId="08E47A0D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Sähköposti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A74F5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220B5A4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4CDA4F40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282C7737" w14:textId="6B478A53" w:rsidTr="370835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D6B89A1" w14:textId="2015423E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Ryhmä</w:t>
            </w:r>
          </w:p>
        </w:tc>
        <w:tc>
          <w:tcPr>
            <w:tcW w:w="8930" w:type="dxa"/>
            <w:vAlign w:val="center"/>
          </w:tcPr>
          <w:p w14:paraId="5353336C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AD702FE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2929115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59748A55" w14:textId="77777777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7BA65C72" w14:textId="3A177216" w:rsidR="003E5C33" w:rsidRPr="00950934" w:rsidRDefault="25DA47FB" w:rsidP="25DA47F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4"/>
                <w:szCs w:val="24"/>
              </w:rPr>
              <w:t>Näyttöpaikka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8357375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59B14A9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0A015845" w14:textId="5EDDAFB6" w:rsidTr="370835F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55440F7" w14:textId="77777777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Työpaikan/</w:t>
            </w:r>
          </w:p>
          <w:p w14:paraId="48652592" w14:textId="2C946E32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 xml:space="preserve">näyttöpaikan </w:t>
            </w:r>
          </w:p>
          <w:p w14:paraId="1DEFFE5A" w14:textId="43C06EBD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virallinen nimi</w:t>
            </w:r>
          </w:p>
        </w:tc>
        <w:tc>
          <w:tcPr>
            <w:tcW w:w="8930" w:type="dxa"/>
            <w:vAlign w:val="center"/>
          </w:tcPr>
          <w:p w14:paraId="0BAF0EFB" w14:textId="33CB418F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3C4526A" w14:textId="71A5DDB1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9AABB1F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0D00180A" w14:textId="75C2285B" w:rsidTr="00541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2887E74C" w14:textId="6C75BC47" w:rsidR="003E5C33" w:rsidRPr="00950934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Osoite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45CB6C96" w14:textId="1F4BA37A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B4393D" w14:textId="7801A1B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8EAADB" w:themeColor="accent1" w:themeTint="99"/>
            </w:tcBorders>
            <w:shd w:val="clear" w:color="auto" w:fill="FFFFFF" w:themeFill="background1"/>
          </w:tcPr>
          <w:p w14:paraId="349318D4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23C6EC0F" w14:textId="77777777" w:rsidTr="005413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37F9DC" w14:textId="77777777" w:rsidR="003F04EE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Näyttö-</w:t>
            </w:r>
          </w:p>
          <w:p w14:paraId="18DA72EE" w14:textId="64256F9E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ympäristön kuvaus</w:t>
            </w:r>
          </w:p>
        </w:tc>
        <w:tc>
          <w:tcPr>
            <w:tcW w:w="8930" w:type="dxa"/>
          </w:tcPr>
          <w:p w14:paraId="6D180099" w14:textId="266510B6" w:rsidR="00650809" w:rsidRDefault="00650809" w:rsidP="0065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13A33" w14:textId="69CDA8F6" w:rsidR="00AB705C" w:rsidRPr="00950934" w:rsidRDefault="00AB705C" w:rsidP="00650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A1273AC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EC495B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6FB12D2A" w14:textId="77777777" w:rsidTr="00541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73475C9D" w14:textId="5E5C69EB" w:rsidR="003E5C33" w:rsidRPr="00950934" w:rsidRDefault="25DA47FB" w:rsidP="25DA47F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Arvioijat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3B8ED65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7806FF" w14:textId="77777777" w:rsidR="003E5C33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6019" w:rsidRPr="00950934" w14:paraId="24F19949" w14:textId="77777777" w:rsidTr="005413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shd w:val="clear" w:color="auto" w:fill="FFFFFF" w:themeFill="background1"/>
            <w:vAlign w:val="center"/>
          </w:tcPr>
          <w:p w14:paraId="520D95DB" w14:textId="521736D3" w:rsidR="00566019" w:rsidRPr="00950934" w:rsidRDefault="25DA47FB" w:rsidP="25DA47F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Työelämän edustaja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E3AE4E6" w14:textId="77777777" w:rsidR="00566019" w:rsidRPr="00950934" w:rsidRDefault="00566019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6C2C6F" w14:textId="77777777" w:rsidR="00566019" w:rsidRDefault="00566019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78A6C74D" w14:textId="77777777" w:rsidTr="00541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</w:tcPr>
          <w:p w14:paraId="3E180C00" w14:textId="4E02CAF5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Nimi ja </w:t>
            </w:r>
            <w:r w:rsidR="003E5C33">
              <w:br/>
            </w: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tehtävänimike</w:t>
            </w:r>
          </w:p>
        </w:tc>
        <w:tc>
          <w:tcPr>
            <w:tcW w:w="8930" w:type="dxa"/>
            <w:shd w:val="clear" w:color="auto" w:fill="FFFFFF" w:themeFill="background1"/>
          </w:tcPr>
          <w:p w14:paraId="49C04DD3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176754F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7F59D9" w14:textId="77777777" w:rsidR="003E5C33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620CFFD6" w14:textId="77777777" w:rsidTr="005413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D834927" w14:textId="029785B3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Sähköposti ja puhelin</w:t>
            </w:r>
          </w:p>
        </w:tc>
        <w:tc>
          <w:tcPr>
            <w:tcW w:w="8930" w:type="dxa"/>
            <w:vAlign w:val="center"/>
          </w:tcPr>
          <w:p w14:paraId="509A3189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66B42D7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F0056E" w14:textId="77777777" w:rsidR="003E5C33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6019" w:rsidRPr="00950934" w14:paraId="40FF6800" w14:textId="77777777" w:rsidTr="00301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vAlign w:val="center"/>
          </w:tcPr>
          <w:p w14:paraId="6F1071AD" w14:textId="24EE0D02" w:rsidR="00566019" w:rsidRPr="00950934" w:rsidRDefault="25DA47FB" w:rsidP="25DA47FB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Opettaja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4E5DFF9" w14:textId="77777777" w:rsidR="00566019" w:rsidRPr="00950934" w:rsidRDefault="00566019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CE4379" w14:textId="77777777" w:rsidR="00566019" w:rsidRDefault="00566019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401EE5C2" w14:textId="77777777" w:rsidTr="0054134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3EDE4C7" w14:textId="21B87039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 xml:space="preserve">Nimi ja </w:t>
            </w:r>
            <w:r w:rsidR="003E5C33">
              <w:br/>
            </w: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tehtävänimike</w:t>
            </w:r>
          </w:p>
        </w:tc>
        <w:tc>
          <w:tcPr>
            <w:tcW w:w="8930" w:type="dxa"/>
            <w:vAlign w:val="center"/>
          </w:tcPr>
          <w:p w14:paraId="71677355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C07971" w14:textId="77777777" w:rsidR="003E5C33" w:rsidRPr="00950934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FBDBD" w14:textId="77777777" w:rsidR="003E5C33" w:rsidRDefault="003E5C33" w:rsidP="003E5C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5C33" w:rsidRPr="00950934" w14:paraId="6259E4D3" w14:textId="77777777" w:rsidTr="00541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FFFF" w:themeFill="background1"/>
            <w:vAlign w:val="center"/>
          </w:tcPr>
          <w:p w14:paraId="01BD38DF" w14:textId="3B59D7B5" w:rsidR="003E5C33" w:rsidRDefault="25DA47FB" w:rsidP="25DA47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5DA47FB">
              <w:rPr>
                <w:rFonts w:asciiTheme="minorHAnsi" w:hAnsiTheme="minorHAnsi" w:cstheme="minorBidi"/>
                <w:sz w:val="22"/>
                <w:szCs w:val="22"/>
              </w:rPr>
              <w:t>Sähköposti ja puhelin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14:paraId="2C0C61C6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20FBD25" w14:textId="77777777" w:rsidR="003E5C33" w:rsidRPr="00950934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D83AF0" w14:textId="77777777" w:rsidR="003E5C33" w:rsidRDefault="003E5C33" w:rsidP="003E5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9334EF" w14:textId="048AB1E5" w:rsidR="00F64E47" w:rsidRDefault="00E14FCE" w:rsidP="00E14F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9D3AD87" w14:textId="2F3F9C93" w:rsidR="00F11A8E" w:rsidRPr="00E14FCE" w:rsidRDefault="00F11A8E" w:rsidP="00E14FCE">
      <w:pPr>
        <w:rPr>
          <w:rFonts w:ascii="Arial" w:hAnsi="Arial" w:cs="Arial"/>
        </w:rPr>
        <w:sectPr w:rsidR="00F11A8E" w:rsidRPr="00E14FCE" w:rsidSect="00A746C3">
          <w:headerReference w:type="even" r:id="rId11"/>
          <w:headerReference w:type="default" r:id="rId12"/>
          <w:pgSz w:w="16840" w:h="11900" w:orient="landscape"/>
          <w:pgMar w:top="567" w:right="284" w:bottom="567" w:left="964" w:header="709" w:footer="709" w:gutter="0"/>
          <w:cols w:space="708"/>
          <w:docGrid w:linePitch="360"/>
        </w:sectPr>
      </w:pPr>
    </w:p>
    <w:p w14:paraId="5E46452F" w14:textId="77777777" w:rsidR="00DD61E7" w:rsidRPr="00566019" w:rsidRDefault="00DD61E7" w:rsidP="00DD61E7">
      <w:pPr>
        <w:ind w:left="1304"/>
        <w:rPr>
          <w:rFonts w:asciiTheme="minorHAnsi" w:hAnsiTheme="minorHAnsi" w:cstheme="minorHAnsi"/>
          <w:b/>
          <w:bCs/>
        </w:rPr>
      </w:pPr>
    </w:p>
    <w:p w14:paraId="48D8FD08" w14:textId="77777777" w:rsidR="00422C32" w:rsidRPr="00640C40" w:rsidRDefault="25DA47FB" w:rsidP="25DA47FB">
      <w:pPr>
        <w:ind w:left="1304"/>
        <w:rPr>
          <w:rFonts w:asciiTheme="minorHAnsi" w:hAnsiTheme="minorHAnsi" w:cstheme="minorHAnsi"/>
          <w:b/>
          <w:bCs/>
          <w:sz w:val="24"/>
          <w:szCs w:val="24"/>
        </w:rPr>
      </w:pPr>
      <w:r w:rsidRPr="00640C40">
        <w:rPr>
          <w:rFonts w:asciiTheme="minorHAnsi" w:hAnsiTheme="minorHAnsi" w:cstheme="minorHAnsi"/>
          <w:b/>
          <w:bCs/>
          <w:sz w:val="24"/>
          <w:szCs w:val="24"/>
        </w:rPr>
        <w:t>Ammattitaitovaatimukset</w:t>
      </w:r>
    </w:p>
    <w:p w14:paraId="476FF765" w14:textId="77777777" w:rsidR="00226844" w:rsidRPr="00640C40" w:rsidRDefault="00226844" w:rsidP="00DD61E7">
      <w:pPr>
        <w:ind w:left="1304"/>
        <w:rPr>
          <w:rFonts w:asciiTheme="minorHAnsi" w:hAnsiTheme="minorHAnsi" w:cstheme="minorHAnsi"/>
        </w:rPr>
      </w:pPr>
    </w:p>
    <w:p w14:paraId="2D72AF37" w14:textId="179AB2D1" w:rsidR="00B847C4" w:rsidRPr="00640C40" w:rsidRDefault="25DA47FB" w:rsidP="25DA47FB">
      <w:pPr>
        <w:shd w:val="clear" w:color="auto" w:fill="FFFFFF" w:themeFill="background1"/>
        <w:ind w:left="1304"/>
        <w:rPr>
          <w:rFonts w:asciiTheme="minorHAnsi" w:hAnsiTheme="minorHAnsi" w:cstheme="minorHAnsi"/>
          <w:color w:val="1F1F1F"/>
          <w:sz w:val="22"/>
          <w:szCs w:val="22"/>
        </w:rPr>
      </w:pPr>
      <w:r w:rsidRPr="00640C40">
        <w:rPr>
          <w:rFonts w:asciiTheme="minorHAnsi" w:hAnsiTheme="minorHAnsi" w:cstheme="minorHAnsi"/>
          <w:color w:val="1F1F1F"/>
          <w:sz w:val="22"/>
          <w:szCs w:val="22"/>
        </w:rPr>
        <w:t>Opiskelija osaa</w:t>
      </w:r>
    </w:p>
    <w:p w14:paraId="24CAC85B" w14:textId="12750907" w:rsidR="00CE5D18" w:rsidRPr="00640C40" w:rsidRDefault="00CE5D18" w:rsidP="25DA47FB">
      <w:pPr>
        <w:shd w:val="clear" w:color="auto" w:fill="FFFFFF" w:themeFill="background1"/>
        <w:ind w:left="1304"/>
        <w:rPr>
          <w:rFonts w:asciiTheme="minorHAnsi" w:hAnsiTheme="minorHAnsi" w:cstheme="minorHAnsi"/>
          <w:color w:val="1F1F1F"/>
          <w:sz w:val="22"/>
          <w:szCs w:val="22"/>
        </w:rPr>
      </w:pPr>
    </w:p>
    <w:p w14:paraId="1F647B1C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valmistautua työvuoroon ja ennakoida työtehtäviä</w:t>
      </w:r>
    </w:p>
    <w:p w14:paraId="0BE936C2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esitellä, myydä ja tarjoilla ruokia ja juomia yksittäisille asiakkaille ja ryhmille</w:t>
      </w:r>
    </w:p>
    <w:p w14:paraId="7B78F19F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toimia anniskelutehtävissä</w:t>
      </w:r>
    </w:p>
    <w:p w14:paraId="7AD4E951" w14:textId="29AE422C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huolehtia koko asiakaspalveluprosessista</w:t>
      </w:r>
    </w:p>
    <w:p w14:paraId="2712F560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hyödyntää alakohtaista kielitaitoa asiakaspalvelussa</w:t>
      </w:r>
    </w:p>
    <w:p w14:paraId="76CC863E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tehdä työvuoron tilityksen sekä ennakoida ja valmistella seuraavaa työvuoroa</w:t>
      </w:r>
    </w:p>
    <w:p w14:paraId="4C5297E9" w14:textId="021C9999" w:rsidR="00CE5D18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 xml:space="preserve">    arvioida omaa osaamistaan ja toimintaansa työyhteisön jäsenenä.</w:t>
      </w:r>
    </w:p>
    <w:p w14:paraId="5B5DFC45" w14:textId="77777777" w:rsidR="00AD6631" w:rsidRPr="00640C40" w:rsidRDefault="00AD6631" w:rsidP="25DA47FB">
      <w:pPr>
        <w:ind w:left="1304"/>
        <w:rPr>
          <w:rFonts w:asciiTheme="minorHAnsi" w:hAnsiTheme="minorHAnsi" w:cstheme="minorHAnsi"/>
          <w:sz w:val="22"/>
          <w:szCs w:val="22"/>
        </w:rPr>
      </w:pPr>
    </w:p>
    <w:p w14:paraId="11739B2B" w14:textId="0092F6CB" w:rsidR="00E8731E" w:rsidRPr="00640C40" w:rsidRDefault="00AD6631" w:rsidP="25DA47FB">
      <w:pPr>
        <w:ind w:left="1304"/>
        <w:rPr>
          <w:rFonts w:asciiTheme="minorHAnsi" w:hAnsiTheme="minorHAnsi" w:cstheme="minorHAnsi"/>
          <w:b/>
          <w:sz w:val="22"/>
          <w:szCs w:val="22"/>
        </w:rPr>
      </w:pPr>
      <w:r w:rsidRPr="00640C40">
        <w:rPr>
          <w:rFonts w:asciiTheme="minorHAnsi" w:hAnsiTheme="minorHAnsi" w:cstheme="minorHAnsi"/>
          <w:b/>
          <w:sz w:val="22"/>
          <w:szCs w:val="22"/>
        </w:rPr>
        <w:t>A</w:t>
      </w:r>
      <w:r w:rsidR="25DA47FB" w:rsidRPr="00640C40">
        <w:rPr>
          <w:rFonts w:asciiTheme="minorHAnsi" w:hAnsiTheme="minorHAnsi" w:cstheme="minorHAnsi"/>
          <w:b/>
          <w:sz w:val="22"/>
          <w:szCs w:val="22"/>
        </w:rPr>
        <w:t>mmattitaidon osoittamistavat</w:t>
      </w:r>
    </w:p>
    <w:p w14:paraId="2CA99A62" w14:textId="01945B9A" w:rsidR="00CE5D18" w:rsidRPr="00640C40" w:rsidRDefault="00CE5D18" w:rsidP="25DA47FB">
      <w:pPr>
        <w:ind w:left="1304"/>
        <w:rPr>
          <w:rFonts w:asciiTheme="minorHAnsi" w:hAnsiTheme="minorHAnsi" w:cstheme="minorHAnsi"/>
          <w:sz w:val="22"/>
          <w:szCs w:val="22"/>
        </w:rPr>
      </w:pPr>
    </w:p>
    <w:p w14:paraId="34AE8CD0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>Opiskelija osoittaa ammattitaitonsa näytössä käytännön työtehtävissä toimimalla asiakaspalvelu- ja anniskelutehtävissä ruokaravintolassa, jossa hän kunnostaa asiakas- ja työtiloja, esittelee, myy, ottaa tilauksia ja tarjoilee asiakkaiden tilaamia ruoka-annoksia ja juomia, toimii alkoholin anniskelutehtävissä, rekisteröi ja tilittää myynnin sekä laskuttaa asiakkaita.</w:t>
      </w:r>
    </w:p>
    <w:p w14:paraId="275CD989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>Anniskeluosaamisen ammattitaitovaatimuksista ei voida poiketa eikä anniskeluosaamisen arviointia voida mukauttaa.</w:t>
      </w:r>
    </w:p>
    <w:p w14:paraId="30122BAC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>Hygieniaosaamisen arviointia ei voida mukauttaa.</w:t>
      </w:r>
    </w:p>
    <w:p w14:paraId="4422233A" w14:textId="77777777" w:rsidR="00640C40" w:rsidRPr="00640C40" w:rsidRDefault="00640C40" w:rsidP="00640C40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>Opiskelija osoittaa kielitaustan mukaisesti alakohtaisen kielitaitonsa asiakaspalvelutilanteessa yhden edellä olevassa taulukossa kuvatun arvioinnin mukaisesti.</w:t>
      </w:r>
    </w:p>
    <w:p w14:paraId="0AAC24C5" w14:textId="2DBBD584" w:rsidR="00E8731E" w:rsidRPr="00640C40" w:rsidRDefault="25DA47FB" w:rsidP="25DA47FB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>Siltä osin kuin tutkinnon osassa vaadittua ammattitaitoa ei voida arvioida näytön perusteella, ammattitaidon osoittamista täydennetään yksilöllisesti muilla tavoin.</w:t>
      </w:r>
    </w:p>
    <w:p w14:paraId="2D2D3836" w14:textId="21F96270" w:rsidR="0085235F" w:rsidRPr="00640C40" w:rsidRDefault="25DA47FB" w:rsidP="25DA47FB">
      <w:pPr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024"/>
        </w:tabs>
        <w:spacing w:before="100" w:beforeAutospacing="1"/>
        <w:ind w:left="2018" w:hanging="357"/>
        <w:rPr>
          <w:rFonts w:asciiTheme="minorHAnsi" w:hAnsiTheme="minorHAnsi" w:cstheme="minorHAnsi"/>
          <w:sz w:val="22"/>
          <w:szCs w:val="22"/>
        </w:rPr>
      </w:pPr>
      <w:r w:rsidRPr="00640C40">
        <w:rPr>
          <w:rFonts w:asciiTheme="minorHAnsi" w:hAnsiTheme="minorHAnsi" w:cstheme="minorHAnsi"/>
          <w:sz w:val="22"/>
          <w:szCs w:val="22"/>
        </w:rPr>
        <w:t>Katso erillinen NÄYTTÖOHJE.</w:t>
      </w:r>
    </w:p>
    <w:p w14:paraId="4B523A53" w14:textId="6D5DA6AE" w:rsidR="0085235F" w:rsidRDefault="0085235F" w:rsidP="0085235F">
      <w:pPr>
        <w:shd w:val="clear" w:color="auto" w:fill="FFFFFF"/>
        <w:spacing w:before="100" w:beforeAutospacing="1"/>
        <w:ind w:left="1304"/>
        <w:rPr>
          <w:rFonts w:ascii="Helvetica" w:hAnsi="Helvetica" w:cs="Helvetica"/>
          <w:sz w:val="21"/>
          <w:szCs w:val="21"/>
        </w:rPr>
      </w:pPr>
    </w:p>
    <w:p w14:paraId="0C8BB9B6" w14:textId="77777777" w:rsidR="00721E47" w:rsidRPr="00146FEE" w:rsidRDefault="00721E47" w:rsidP="00721E47">
      <w:pPr>
        <w:rPr>
          <w:rFonts w:ascii="Arial" w:hAnsi="Arial" w:cs="Arial"/>
          <w:vanish/>
        </w:rPr>
      </w:pPr>
    </w:p>
    <w:p w14:paraId="676044C6" w14:textId="77777777" w:rsidR="00D613A4" w:rsidRPr="00146FEE" w:rsidRDefault="00D613A4">
      <w:pPr>
        <w:rPr>
          <w:rFonts w:ascii="Arial" w:hAnsi="Arial" w:cs="Arial"/>
        </w:rPr>
      </w:pPr>
    </w:p>
    <w:p w14:paraId="4303E624" w14:textId="34E98483" w:rsidR="00B847C4" w:rsidRPr="007D7BEF" w:rsidRDefault="00245F38" w:rsidP="00C5492C">
      <w:pPr>
        <w:ind w:firstLine="1304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632B53" w:rsidRPr="007D7BEF" w14:paraId="6A13438F" w14:textId="77777777" w:rsidTr="000A0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207D2ED8" w14:textId="46B84BC5" w:rsidR="00632B53" w:rsidRPr="00632B53" w:rsidRDefault="25DA47FB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 xml:space="preserve">Opiskelija valmistautuu </w:t>
            </w:r>
            <w:r w:rsidR="00640C40" w:rsidRPr="00640C40">
              <w:rPr>
                <w:rFonts w:asciiTheme="minorHAnsi" w:hAnsiTheme="minorHAnsi" w:cstheme="minorBidi"/>
              </w:rPr>
              <w:t xml:space="preserve"> työvuoroon ja ennakoi työtehtäviä.</w:t>
            </w:r>
          </w:p>
        </w:tc>
        <w:tc>
          <w:tcPr>
            <w:tcW w:w="3118" w:type="dxa"/>
          </w:tcPr>
          <w:p w14:paraId="21A6F6CE" w14:textId="77777777" w:rsidR="00632B53" w:rsidRPr="00632B53" w:rsidRDefault="00632B53" w:rsidP="000F1544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42EE90" w14:textId="1EE711EA" w:rsidR="00632B53" w:rsidRPr="00407C13" w:rsidRDefault="25DA47FB" w:rsidP="25DA4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0C6F28A" w14:textId="02AC38BD" w:rsidR="00632B53" w:rsidRPr="00407C13" w:rsidRDefault="25DA47FB" w:rsidP="25DA47FB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B536503" w14:textId="2EC554DC" w:rsidR="00632B53" w:rsidRPr="00407C13" w:rsidRDefault="25DA47FB" w:rsidP="25DA4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956E582" w14:textId="4155ACDF" w:rsidR="00632B53" w:rsidRPr="00407C13" w:rsidRDefault="25DA47FB" w:rsidP="25DA47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D7AC638" w14:textId="368A9C55" w:rsidR="00632B53" w:rsidRPr="00407C13" w:rsidRDefault="25DA47FB" w:rsidP="25DA47FB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632B53" w:rsidRPr="007D7BEF" w14:paraId="40AE576C" w14:textId="77777777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4DFDA150" w14:textId="4AC28FD5" w:rsidR="00632B53" w:rsidRPr="00632B53" w:rsidRDefault="00632B53" w:rsidP="000F1544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8E41422" w14:textId="70E5DD7E" w:rsidR="00632B53" w:rsidRPr="00632B53" w:rsidRDefault="25DA47FB" w:rsidP="25DA47FB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 w:rsidR="00632B53"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162265F6" w14:textId="2E77116B" w:rsidR="00632B53" w:rsidRPr="00632B53" w:rsidRDefault="25DA47FB" w:rsidP="25DA47FB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0A077D" w:rsidRPr="007D7BEF" w14:paraId="76AAB76B" w14:textId="77777777" w:rsidTr="00064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B5CA7E4" w14:textId="37BF1019" w:rsidR="000A077D" w:rsidRPr="00F26B34" w:rsidRDefault="000A077D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4A3A450D" w14:textId="573B1DB3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työaikoja</w:t>
            </w:r>
          </w:p>
          <w:p w14:paraId="3877DCE3" w14:textId="56D04B86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suunnittelee ja aikatauluttaa työvuoronsa työtehtäviä</w:t>
            </w:r>
          </w:p>
          <w:p w14:paraId="6961D025" w14:textId="148E5008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on perehtynyt myytäviin tuotteisiin ja suosituksiin ja käyttää sopivia tarjoilutapoja</w:t>
            </w:r>
          </w:p>
          <w:p w14:paraId="687B19EB" w14:textId="0448CAA5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kattaa asiakaspöydät työpaikan ohjeen mukaisesti ja käsittelee astioita ja aterimia hygieenisesti</w:t>
            </w:r>
          </w:p>
          <w:p w14:paraId="559E3D96" w14:textId="17A4059E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ennakoi tulevia asiakaspalvelutilanteita</w:t>
            </w:r>
          </w:p>
          <w:p w14:paraId="32AD8EF1" w14:textId="5BEAC5B3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tulkitsee tilausmääräyksiä tai varauksia</w:t>
            </w:r>
          </w:p>
          <w:p w14:paraId="47517929" w14:textId="12EDFF5B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työpaikan kestävän kehityksen mukaisia toimintatapoja</w:t>
            </w:r>
          </w:p>
          <w:p w14:paraId="1BA1E9EC" w14:textId="11E0872B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turvallisuusohjeita ja määräyksiä</w:t>
            </w:r>
          </w:p>
          <w:p w14:paraId="74FC6678" w14:textId="523D5A81" w:rsidR="000A077D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520BDC">
              <w:rPr>
                <w:rFonts w:asciiTheme="minorHAnsi" w:hAnsiTheme="minorHAnsi" w:cstheme="minorHAnsi"/>
              </w:rPr>
              <w:t>tietää toimintaohjeet hätäensiaputilanteissa</w:t>
            </w:r>
          </w:p>
        </w:tc>
        <w:tc>
          <w:tcPr>
            <w:tcW w:w="3118" w:type="dxa"/>
            <w:vMerge w:val="restart"/>
          </w:tcPr>
          <w:p w14:paraId="2DA8FF0F" w14:textId="5375FDE1" w:rsidR="000A077D" w:rsidRPr="00632B53" w:rsidRDefault="000A077D" w:rsidP="000646A7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3286C119" w14:textId="03EE8F43" w:rsidR="000A077D" w:rsidRPr="00632B53" w:rsidRDefault="000A077D" w:rsidP="000646A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A077D" w:rsidRPr="007D7BEF" w14:paraId="58034AC3" w14:textId="77777777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0E4B6DD3" w14:textId="5B947E27" w:rsidR="000A077D" w:rsidRPr="00F26B34" w:rsidRDefault="000A077D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49232D02" w14:textId="3FEF49F4" w:rsidR="000A077D" w:rsidRPr="007D7BEF" w:rsidRDefault="000A077D" w:rsidP="00B84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118" w:type="dxa"/>
            <w:vMerge/>
          </w:tcPr>
          <w:p w14:paraId="6AA9D325" w14:textId="77777777" w:rsidR="000A077D" w:rsidRPr="007D7BEF" w:rsidRDefault="000A077D" w:rsidP="00B84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65826FAE" w14:textId="0253F9FB" w:rsidR="000A077D" w:rsidRPr="007D7BEF" w:rsidRDefault="000A077D" w:rsidP="00B84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077D" w:rsidRPr="007D7BEF" w14:paraId="1E5D0391" w14:textId="77777777" w:rsidTr="37083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115811E7" w14:textId="395D7F7E" w:rsidR="000A077D" w:rsidRPr="00F26B34" w:rsidRDefault="000A077D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2B92A28B" w14:textId="34ACB6E1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työaikoja</w:t>
            </w:r>
          </w:p>
          <w:p w14:paraId="33727E12" w14:textId="3E17532F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suunnittelee ja aikatauluttaa työvuoronsa työtehtäviä omatoimisesti</w:t>
            </w:r>
          </w:p>
          <w:p w14:paraId="4A5B4EA2" w14:textId="0BE2EC61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on perehtynyt omatoimisesti myytäviin tuotteisiin, suosituksiin ja tarjoilutapoihin</w:t>
            </w:r>
          </w:p>
          <w:p w14:paraId="2BE46B61" w14:textId="2FF1FAB8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kattaa omatoimisesti asiakaspöydät työpaikan ohjeen ja</w:t>
            </w:r>
            <w:r w:rsidR="00520BDC">
              <w:rPr>
                <w:rFonts w:asciiTheme="minorHAnsi" w:hAnsiTheme="minorHAnsi" w:cstheme="minorHAnsi"/>
              </w:rPr>
              <w:t xml:space="preserve"> tilanteen mukaisesti ja käsitt</w:t>
            </w:r>
            <w:r w:rsidRPr="00520BDC">
              <w:rPr>
                <w:rFonts w:asciiTheme="minorHAnsi" w:hAnsiTheme="minorHAnsi" w:cstheme="minorHAnsi"/>
              </w:rPr>
              <w:t>e</w:t>
            </w:r>
            <w:r w:rsidR="00520BDC">
              <w:rPr>
                <w:rFonts w:asciiTheme="minorHAnsi" w:hAnsiTheme="minorHAnsi" w:cstheme="minorHAnsi"/>
              </w:rPr>
              <w:t>le</w:t>
            </w:r>
            <w:r w:rsidRPr="00520BDC">
              <w:rPr>
                <w:rFonts w:asciiTheme="minorHAnsi" w:hAnsiTheme="minorHAnsi" w:cstheme="minorHAnsi"/>
              </w:rPr>
              <w:t>e astioita ja aterimia hygieenisesti ja huolellisesti</w:t>
            </w:r>
          </w:p>
          <w:p w14:paraId="74F8297F" w14:textId="3C2FE544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ennakoi omatoimisesti ja asiakaslähtöisesti tulevia asiakaspalvelutilanteita</w:t>
            </w:r>
          </w:p>
          <w:p w14:paraId="6F5CF55B" w14:textId="65CDD794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tulkitsee asianmukaisesti tilausmääräyksiä tai varauksia</w:t>
            </w:r>
          </w:p>
          <w:p w14:paraId="5C3D8697" w14:textId="3B6A5436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kannattavasti työpaikan kestävän kehityksen mukaisia toimintatapoja</w:t>
            </w:r>
          </w:p>
          <w:p w14:paraId="3F61234D" w14:textId="3396F94F" w:rsidR="00640C40" w:rsidRPr="00520BDC" w:rsidRDefault="00520BDC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40C40" w:rsidRPr="00520BDC">
              <w:rPr>
                <w:rFonts w:asciiTheme="minorHAnsi" w:hAnsiTheme="minorHAnsi" w:cstheme="minorHAnsi"/>
              </w:rPr>
              <w:t>oudattaa turvallisuusohjeita ja määräyksiä</w:t>
            </w:r>
          </w:p>
          <w:p w14:paraId="1A9ED5D2" w14:textId="63BD30C9" w:rsidR="000A077D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tietää toimintaohjeet hätäensiaputilanteissa</w:t>
            </w:r>
          </w:p>
        </w:tc>
        <w:tc>
          <w:tcPr>
            <w:tcW w:w="3118" w:type="dxa"/>
            <w:vMerge/>
          </w:tcPr>
          <w:p w14:paraId="4C9E1786" w14:textId="77777777" w:rsidR="000A077D" w:rsidRPr="007D7BEF" w:rsidRDefault="000A077D" w:rsidP="0027255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5A7D9229" w14:textId="394FFCB2" w:rsidR="000A077D" w:rsidRPr="007D7BEF" w:rsidRDefault="000A077D" w:rsidP="0027255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077D" w:rsidRPr="007D7BEF" w14:paraId="4C0A4D22" w14:textId="77777777" w:rsidTr="37083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715E8EE4" w14:textId="4311430F" w:rsidR="000A077D" w:rsidRPr="00F26B34" w:rsidRDefault="000A077D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3C33A948" w14:textId="0A2869FA" w:rsidR="000A077D" w:rsidRPr="00C363F2" w:rsidRDefault="000A077D" w:rsidP="00B84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363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/>
          </w:tcPr>
          <w:p w14:paraId="2B8BAEBD" w14:textId="77777777" w:rsidR="000A077D" w:rsidRPr="007D7BEF" w:rsidRDefault="000A077D" w:rsidP="00B84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6715D7F2" w14:textId="7D045DB4" w:rsidR="000A077D" w:rsidRPr="007D7BEF" w:rsidRDefault="000A077D" w:rsidP="00B84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A077D" w:rsidRPr="007D7BEF" w14:paraId="5A362012" w14:textId="77777777" w:rsidTr="37083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423DF29C" w14:textId="0CC60B85" w:rsidR="000A077D" w:rsidRPr="00F26B34" w:rsidRDefault="000A077D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79DEC1B8" w14:textId="02F84378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työaikoja</w:t>
            </w:r>
          </w:p>
          <w:p w14:paraId="71BAAD7F" w14:textId="0DB0C39C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suunnittelee ja aikatauluttaa työvuoronsa työtehtäviä itsenäisesti ja tarkoituksenmukaisesti</w:t>
            </w:r>
          </w:p>
          <w:p w14:paraId="219ED281" w14:textId="74D2FEB0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lastRenderedPageBreak/>
              <w:t>on perehtynyt itsenäisesti ja omatoimisesti myytäviin tuotteisiin, suosituksiin, varauksiin ja tarjoilutapoihin</w:t>
            </w:r>
          </w:p>
          <w:p w14:paraId="64FE71F5" w14:textId="472B5082" w:rsidR="00640C40" w:rsidRPr="00520BDC" w:rsidRDefault="00520BDC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640C40" w:rsidRPr="00520BDC">
              <w:rPr>
                <w:rFonts w:asciiTheme="minorHAnsi" w:hAnsiTheme="minorHAnsi" w:cstheme="minorHAnsi"/>
              </w:rPr>
              <w:t>attaa itsenäisesti ja ammattimaisesti asiakaspöydät työpaikan ohjeen ja tilanteen mukaisesti ja käsittelee astioita ja aterimia hygieenisesti ja huolellisesti</w:t>
            </w:r>
          </w:p>
          <w:p w14:paraId="1066AEB4" w14:textId="54755268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ennakoi itsenäisesti ja asiakaslähtöisesti sekä oma-aloitteisesti tulevia asiakaspalvelutilanteita</w:t>
            </w:r>
          </w:p>
          <w:p w14:paraId="4E48FC0B" w14:textId="157604BD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tulkitsee luotettavasti ja toimii tilausmääräyksien tai varausten mukaisesti</w:t>
            </w:r>
          </w:p>
          <w:p w14:paraId="60FA04DD" w14:textId="7F89873E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itsenäisesti ja vastuullisesti työpaikan kestävän kehityksen mukaisia toimintatapoja</w:t>
            </w:r>
          </w:p>
          <w:p w14:paraId="72998E70" w14:textId="0C6C60EE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turvallisuusohjeita ja määräyksiä</w:t>
            </w:r>
          </w:p>
          <w:p w14:paraId="248DA3E5" w14:textId="1B928206" w:rsidR="000A077D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tietää toimintaohjeet hätäensiaputilanteissa.</w:t>
            </w:r>
          </w:p>
        </w:tc>
        <w:tc>
          <w:tcPr>
            <w:tcW w:w="3118" w:type="dxa"/>
            <w:vMerge/>
          </w:tcPr>
          <w:p w14:paraId="71D30469" w14:textId="77777777" w:rsidR="000A077D" w:rsidRPr="007D7BEF" w:rsidRDefault="000A077D" w:rsidP="0027255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68D54E9F" w14:textId="55C4969E" w:rsidR="000A077D" w:rsidRPr="007D7BEF" w:rsidRDefault="000A077D" w:rsidP="0027255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9794B79" w14:textId="77777777" w:rsidR="00B847C4" w:rsidRDefault="00B847C4" w:rsidP="00B847C4">
      <w:pPr>
        <w:rPr>
          <w:rFonts w:ascii="Arial" w:hAnsi="Arial" w:cs="Arial"/>
        </w:rPr>
      </w:pPr>
    </w:p>
    <w:p w14:paraId="6140AAA8" w14:textId="6A0E51BA" w:rsidR="00B847C4" w:rsidRPr="00B847C4" w:rsidRDefault="00B847C4" w:rsidP="00E8731E">
      <w:pPr>
        <w:tabs>
          <w:tab w:val="left" w:pos="3720"/>
        </w:tabs>
        <w:rPr>
          <w:rFonts w:ascii="Arial" w:hAnsi="Arial" w:cs="Arial"/>
        </w:rPr>
      </w:pPr>
    </w:p>
    <w:p w14:paraId="1C685960" w14:textId="77777777" w:rsidR="00AD6631" w:rsidRDefault="00AD6631" w:rsidP="25DA47FB">
      <w:pPr>
        <w:ind w:firstLine="142"/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AD6631" w:rsidRPr="007D7BEF" w14:paraId="7BD5E443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7FC2FFAF" w14:textId="440797BC" w:rsidR="00AD6631" w:rsidRPr="0048056E" w:rsidRDefault="0048056E" w:rsidP="00640C40">
            <w:pPr>
              <w:rPr>
                <w:rFonts w:asciiTheme="minorHAnsi" w:hAnsiTheme="minorHAnsi" w:cstheme="minorHAnsi"/>
              </w:rPr>
            </w:pPr>
            <w:r w:rsidRPr="0048056E">
              <w:rPr>
                <w:rFonts w:asciiTheme="minorHAnsi" w:hAnsiTheme="minorHAnsi" w:cstheme="minorHAnsi"/>
              </w:rPr>
              <w:t xml:space="preserve">Opiskelija </w:t>
            </w:r>
            <w:r w:rsidR="00640C40" w:rsidRPr="00640C40">
              <w:rPr>
                <w:rFonts w:asciiTheme="minorHAnsi" w:hAnsiTheme="minorHAnsi" w:cstheme="minorHAnsi"/>
              </w:rPr>
              <w:t>esittelee, myy ja tarjoilee ruokia ja juomia yksittäisille asiakkaille ja ryhmille.</w:t>
            </w:r>
          </w:p>
        </w:tc>
        <w:tc>
          <w:tcPr>
            <w:tcW w:w="3118" w:type="dxa"/>
          </w:tcPr>
          <w:p w14:paraId="76D7DDD3" w14:textId="77777777" w:rsidR="00AD6631" w:rsidRPr="00632B53" w:rsidRDefault="00AD6631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265CE3A" w14:textId="77777777" w:rsidR="00AD6631" w:rsidRPr="00407C13" w:rsidRDefault="00AD6631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6A57A89" w14:textId="77777777" w:rsidR="00AD6631" w:rsidRPr="00407C13" w:rsidRDefault="00AD6631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55AB017" w14:textId="77777777" w:rsidR="00AD6631" w:rsidRPr="00407C13" w:rsidRDefault="00AD6631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3221F6B" w14:textId="77777777" w:rsidR="00AD6631" w:rsidRPr="00407C13" w:rsidRDefault="00AD6631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F1C4D7E" w14:textId="77777777" w:rsidR="00AD6631" w:rsidRPr="00407C13" w:rsidRDefault="00AD6631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AD6631" w:rsidRPr="007D7BEF" w14:paraId="38C1B6A6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57A2EA88" w14:textId="77777777" w:rsidR="00AD6631" w:rsidRPr="00632B53" w:rsidRDefault="00AD6631" w:rsidP="00640C40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200C378E" w14:textId="77777777" w:rsidR="00AD6631" w:rsidRPr="00632B53" w:rsidRDefault="00AD6631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0FBBF564" w14:textId="77777777" w:rsidR="00AD6631" w:rsidRPr="00632B53" w:rsidRDefault="00AD6631" w:rsidP="00640C40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AD6631" w:rsidRPr="007D7BEF" w14:paraId="6B52CCAA" w14:textId="77777777" w:rsidTr="0048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A88D66B" w14:textId="77777777" w:rsidR="00AD6631" w:rsidRPr="00F26B34" w:rsidRDefault="00AD6631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</w:tcPr>
          <w:p w14:paraId="17B3AC07" w14:textId="4355A6BC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työjärjestystä ja aikataulua ohjeen mukaan</w:t>
            </w:r>
          </w:p>
          <w:p w14:paraId="62DB411D" w14:textId="44F7A559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esittelee toisen apuna asiakkaille ruokailutilanteeseen ja ruokiin sopivia juomia sekä kertoo tuotteiden alkuperästä</w:t>
            </w:r>
          </w:p>
          <w:p w14:paraId="105DD4B3" w14:textId="342F16C9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on perehtynyt ohjeen mukaan gastronomiseen perussanastoon siten, että tulkitsee ruokalistan termejä asiakkaille</w:t>
            </w:r>
          </w:p>
          <w:p w14:paraId="7AB57E5D" w14:textId="24720DBA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esittelee, myy, ottaa tilauksia ja tarjoilee annosruokia ja juomia asiakkaille ja eri asiakasryhmille työryhmän jäsenenä</w:t>
            </w:r>
          </w:p>
          <w:p w14:paraId="1FBD9D7D" w14:textId="07405BAC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kertoo asiakkaille ruoka- ja juomatuotteiden sopivuudesta tavallisimpia erityisruokavalioita noudattaville asiakkaille</w:t>
            </w:r>
          </w:p>
          <w:p w14:paraId="484F86DF" w14:textId="2F8620AF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huomioi ohjattuna asiakaskohtaiset tarpeet ja rajoitteet</w:t>
            </w:r>
          </w:p>
          <w:p w14:paraId="2DF5F746" w14:textId="0F41CA0C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käyttää tarjoilussa ruokalajeihin, juomiin ja tarjoilutapaan soveltuvia välineitä</w:t>
            </w:r>
          </w:p>
          <w:p w14:paraId="501BFF3C" w14:textId="4E0E8682" w:rsidR="00640C40" w:rsidRPr="00520BDC" w:rsidRDefault="00520BDC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40C40" w:rsidRPr="00520BDC">
              <w:rPr>
                <w:rFonts w:asciiTheme="minorHAnsi" w:hAnsiTheme="minorHAnsi" w:cstheme="minorHAnsi"/>
              </w:rPr>
              <w:t>arjoilee lautasannoksia</w:t>
            </w:r>
          </w:p>
          <w:p w14:paraId="5D1B9396" w14:textId="413A3814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käyttää ohjeistettuna tarjoilussa juomavalikoiman mukaisia tarjoilulämpötiloja, -tapoja ja -välineitä</w:t>
            </w:r>
          </w:p>
          <w:p w14:paraId="05F9C5D3" w14:textId="6EFC4E69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työryhmän jäsenenä tilaisuuden luonteeseen liittyvää ruoka- ja tapakulttuuria</w:t>
            </w:r>
          </w:p>
          <w:p w14:paraId="5A26EB72" w14:textId="4D2A5049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lastRenderedPageBreak/>
              <w:t>toimii työryhmän jäsenenä ruokaravintolan asiakaspalvelutehtävissä</w:t>
            </w:r>
          </w:p>
          <w:p w14:paraId="22234C4F" w14:textId="27F719FF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auttaa pyydettäessä muiden työpisteiden tehtävissä</w:t>
            </w:r>
          </w:p>
          <w:p w14:paraId="3A5D079B" w14:textId="65C92C6D" w:rsidR="00AD6631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00520BDC">
              <w:rPr>
                <w:rFonts w:asciiTheme="minorHAnsi" w:hAnsiTheme="minorHAnsi" w:cstheme="minorHAnsi"/>
              </w:rPr>
              <w:t>toimii ohjeen mukaan arvo- ja laatuvaatimusten mukaisesti</w:t>
            </w:r>
          </w:p>
        </w:tc>
        <w:tc>
          <w:tcPr>
            <w:tcW w:w="3118" w:type="dxa"/>
            <w:vMerge w:val="restart"/>
          </w:tcPr>
          <w:p w14:paraId="1DF9982F" w14:textId="77777777" w:rsidR="00AD6631" w:rsidRPr="00632B53" w:rsidRDefault="00AD6631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0B4FF282" w14:textId="77777777" w:rsidR="00AD6631" w:rsidRPr="00632B53" w:rsidRDefault="00AD6631" w:rsidP="00640C4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B949D8" w14:textId="77777777" w:rsidR="00AD6631" w:rsidRPr="00632B53" w:rsidRDefault="00AD6631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D6631" w:rsidRPr="007D7BEF" w14:paraId="33DD1F3E" w14:textId="77777777" w:rsidTr="004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628296DC" w14:textId="77777777" w:rsidR="00AD6631" w:rsidRPr="00F26B34" w:rsidRDefault="00AD6631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</w:tcPr>
          <w:p w14:paraId="46E24E90" w14:textId="7FCD6B56" w:rsidR="00AD6631" w:rsidRPr="007D7BEF" w:rsidRDefault="00AD6631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2ECBF94" w14:textId="77777777" w:rsidR="00AD6631" w:rsidRPr="007D7BEF" w:rsidRDefault="00AD6631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7F7E85BA" w14:textId="77777777" w:rsidR="00AD6631" w:rsidRPr="007D7BEF" w:rsidRDefault="00AD6631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6631" w:rsidRPr="007D7BEF" w14:paraId="54E5D7AB" w14:textId="77777777" w:rsidTr="00480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45044BF0" w14:textId="77777777" w:rsidR="00AD6631" w:rsidRPr="00F26B34" w:rsidRDefault="00AD6631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</w:tcPr>
          <w:p w14:paraId="49C615DC" w14:textId="0679BAB7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työjärjestystä ja ajoitusta omatoimisesti</w:t>
            </w:r>
          </w:p>
          <w:p w14:paraId="4F4164F9" w14:textId="08D6CA0D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esittelee asiakkaille sujuvasti ruokailutilanteeseen ja ruokiin sopivia juomia sekä kertoo tuotteiden alkuperästä</w:t>
            </w:r>
          </w:p>
          <w:p w14:paraId="1ACB8C4F" w14:textId="61DF66A3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on perehtynyt omatoimisesti gastronomiseen perussanastoon siten että, tulkitsee ruokalistan termejä asiakkaille</w:t>
            </w:r>
          </w:p>
          <w:p w14:paraId="0DD2831A" w14:textId="40C7C026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esittelee ja myy aktiivisesti, ottaa tilauksia ja tarjoilee annosruokia ja juomia asiakkaille ja asiakasryhmille huomioiden heidän tarpeensa</w:t>
            </w:r>
          </w:p>
          <w:p w14:paraId="5FFC2C19" w14:textId="38B4CB1E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kertoo asiakkaille luontevasti ruoka- ja juomatuotteiden sopivuudesta tavallisimpia erityisruokavalioita noudattaville asiakkaille</w:t>
            </w:r>
          </w:p>
          <w:p w14:paraId="6834A900" w14:textId="0F9C3E80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huomioi omatoimisesti asiakaskohtaiset tarpeet ja rajoitteet</w:t>
            </w:r>
          </w:p>
          <w:p w14:paraId="474450BF" w14:textId="0FCAD0A9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käyttää omatoimisesti tarjoilussa ruokalajeihin, juomiin ja tarjoilutapaan soveltuvia välineitä</w:t>
            </w:r>
          </w:p>
          <w:p w14:paraId="22DA90DF" w14:textId="0C60BD9E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tarjoilee sujuvasti lautasannoksia ja käyttää tarjotinta tarvittavissa tilanteissa</w:t>
            </w:r>
          </w:p>
          <w:p w14:paraId="35F47A8D" w14:textId="117D5857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käyttää tarjoilussa juomavalikoiman mukaisia tarjoilulämpötiloja, -tapoja ja -välineitä</w:t>
            </w:r>
          </w:p>
          <w:p w14:paraId="7F0E4E42" w14:textId="32A8C6E5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omatoimisesti tilaisuuden luonteeseen liittyvää ruoka- ja tapakulttuuria</w:t>
            </w:r>
          </w:p>
          <w:p w14:paraId="62DD2E6A" w14:textId="6E5B0E0A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toimii luontevasti ajankäytön ja muut resurssit huomioiden</w:t>
            </w:r>
          </w:p>
          <w:p w14:paraId="5A4A7CD6" w14:textId="61A0FD7D" w:rsidR="00640C40" w:rsidRPr="00520BDC" w:rsidRDefault="00520BDC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40C40" w:rsidRPr="00520BDC">
              <w:rPr>
                <w:rFonts w:asciiTheme="minorHAnsi" w:hAnsiTheme="minorHAnsi" w:cstheme="minorHAnsi"/>
              </w:rPr>
              <w:t>oimii aktiivisena työryhmän jäsenenä ruokaravintolan asiakaspalvelutehtävissä ja auttaa muiden työpisteiden tehtävissä</w:t>
            </w:r>
          </w:p>
          <w:p w14:paraId="76903E33" w14:textId="7920CE68" w:rsidR="00AD6631" w:rsidRPr="00640C40" w:rsidRDefault="00520BDC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40C40" w:rsidRPr="00520BDC">
              <w:rPr>
                <w:rFonts w:asciiTheme="minorHAnsi" w:hAnsiTheme="minorHAnsi" w:cstheme="minorHAnsi"/>
              </w:rPr>
              <w:t>oimii omatoimisesti arvo- ja laatuvaatimusten mukaisesti</w:t>
            </w:r>
          </w:p>
        </w:tc>
        <w:tc>
          <w:tcPr>
            <w:tcW w:w="3118" w:type="dxa"/>
            <w:vMerge/>
          </w:tcPr>
          <w:p w14:paraId="16AF3393" w14:textId="77777777" w:rsidR="00AD6631" w:rsidRPr="007D7BEF" w:rsidRDefault="00AD6631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5A5A4A6B" w14:textId="77777777" w:rsidR="00AD6631" w:rsidRPr="007D7BEF" w:rsidRDefault="00AD6631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6631" w:rsidRPr="007D7BEF" w14:paraId="294FB8C6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108F8B13" w14:textId="77777777" w:rsidR="00AD6631" w:rsidRPr="00F26B34" w:rsidRDefault="00AD6631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6DD7041C" w14:textId="77777777" w:rsidR="00AD6631" w:rsidRPr="007D7BEF" w:rsidRDefault="00AD6631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vMerge/>
          </w:tcPr>
          <w:p w14:paraId="6CC58674" w14:textId="77777777" w:rsidR="00AD6631" w:rsidRPr="007D7BEF" w:rsidRDefault="00AD6631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70C3F9B6" w14:textId="77777777" w:rsidR="00AD6631" w:rsidRPr="007D7BEF" w:rsidRDefault="00AD6631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6631" w:rsidRPr="007D7BEF" w14:paraId="4B77EACB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2704EEE" w14:textId="77777777" w:rsidR="00AD6631" w:rsidRPr="00F26B34" w:rsidRDefault="00AD6631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3D52DB18" w14:textId="6DDD795B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työjärjestystä ja ajoitusta sujuvasti asiakkaiden tilausten ja tarpeiden mukaisesti</w:t>
            </w:r>
          </w:p>
          <w:p w14:paraId="2EAC0FB8" w14:textId="3728FA07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esittelee aktiivisesti ja oma-aloitteisesti asiakkaille ruokailutilanteeseen ja ruokiin sopivia juomia sekä kertoo luontevasti tuotteiden alkuperästä</w:t>
            </w:r>
          </w:p>
          <w:p w14:paraId="19E3E42E" w14:textId="41C66D6D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on perehtynyt omatoimisesti gastronomiseen perussanastoon ja tulkitsee arvo- ja laatuvaatimuksien mukaisesti ruokalistan termejä asiakkaille</w:t>
            </w:r>
          </w:p>
          <w:p w14:paraId="56B5867C" w14:textId="27BC0768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esittelee ja myy asiantuntevasti, ottaa tilauksia ja tarjoilee annosruokia ja juomia asiakkaille ja asiakasryhmille huomioiden heidän tarpeensa</w:t>
            </w:r>
          </w:p>
          <w:p w14:paraId="0CF531B8" w14:textId="1DFA8335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lastRenderedPageBreak/>
              <w:t>suosittelee itsenäisesti tavallisimpia erityisruokavalioita noudattaville asiakkaille sopivia vaihtoehtoja</w:t>
            </w:r>
          </w:p>
          <w:p w14:paraId="35811E2F" w14:textId="7C54DCF3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yhdistelee ja osaa soveltaa omatoimisesti ruoka- ja juomatuotteita ateriakokonaisuuksiksi</w:t>
            </w:r>
          </w:p>
          <w:p w14:paraId="356FCFB6" w14:textId="76E6CAFE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huomioi itsenäisesti ja omatoimisesti asiakaskohtaiset tarpeet ja rajoitteet</w:t>
            </w:r>
          </w:p>
          <w:p w14:paraId="1D803C68" w14:textId="1EF2EE1F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käyttää ja soveltaa itsenäisesti tarjoilussa ruokalajeihin, juomiin ja tarjoilutapaan soveltuvia välineitä sujuvasti</w:t>
            </w:r>
          </w:p>
          <w:p w14:paraId="5B9A199A" w14:textId="6A9655DD" w:rsidR="00640C40" w:rsidRPr="00520BDC" w:rsidRDefault="00520BDC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640C40" w:rsidRPr="00520BDC">
              <w:rPr>
                <w:rFonts w:asciiTheme="minorHAnsi" w:hAnsiTheme="minorHAnsi" w:cstheme="minorHAnsi"/>
              </w:rPr>
              <w:t>arjoilee itsenäisesti lautasannoksia, käyttää sujuvasti tarjotinta ja toimii tarvittaessa vatitarjoilussa yhteistyössä keittiöhenkilöstön kanssa tilanteen mukaan</w:t>
            </w:r>
          </w:p>
          <w:p w14:paraId="41D50F26" w14:textId="3E97692A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käyttää itsenäisesti ja omatoimisesti tarjoilussa juomavalikoiman mukaisia tarjoilulämpötiloja, -tapoja ja -välineitä</w:t>
            </w:r>
          </w:p>
          <w:p w14:paraId="25B2F55B" w14:textId="6A43E8EF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noudattaa omatoimisesti tilaisuuden luonteeseen liittyvää ruoka- ja tapakulttuuria</w:t>
            </w:r>
          </w:p>
          <w:p w14:paraId="5D7B61A6" w14:textId="3432F009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toimii oma-aloitteisesti ja itsenäisesti ajankäytön ja muut resurssit huomioiden ja yrityksen tai organisaation tuloksellisuutta edistävästi</w:t>
            </w:r>
          </w:p>
          <w:p w14:paraId="615E02FB" w14:textId="6BD32D76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toimii aktiivisena ja positiivisena työryhmän jäsenenä ruokaravintolan asiakaspalvelutehtävissä</w:t>
            </w:r>
          </w:p>
          <w:p w14:paraId="6EA543AD" w14:textId="162CBB34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havaitessaan tarvetta auttaa myös muiden työpisteiden tehtävissä työtilanteiden mukaisesti</w:t>
            </w:r>
          </w:p>
          <w:p w14:paraId="36848C78" w14:textId="56BCEFF9" w:rsidR="00AD6631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0BDC">
              <w:rPr>
                <w:rFonts w:asciiTheme="minorHAnsi" w:hAnsiTheme="minorHAnsi" w:cstheme="minorHAnsi"/>
              </w:rPr>
              <w:t>toimii itsenäisesti arvo- ja laatuvaatimusten mukaisesti.</w:t>
            </w:r>
          </w:p>
        </w:tc>
        <w:tc>
          <w:tcPr>
            <w:tcW w:w="3118" w:type="dxa"/>
            <w:vMerge/>
          </w:tcPr>
          <w:p w14:paraId="160DB0E9" w14:textId="77777777" w:rsidR="00AD6631" w:rsidRPr="007D7BEF" w:rsidRDefault="00AD6631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2648A1E7" w14:textId="77777777" w:rsidR="00AD6631" w:rsidRPr="007D7BEF" w:rsidRDefault="00AD6631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BA98166" w14:textId="77777777" w:rsidR="00AD6631" w:rsidRDefault="00AD6631" w:rsidP="25DA47FB">
      <w:pPr>
        <w:ind w:firstLine="142"/>
        <w:rPr>
          <w:rFonts w:ascii="Arial" w:hAnsi="Arial" w:cs="Arial"/>
          <w:b/>
          <w:bCs/>
        </w:rPr>
      </w:pPr>
    </w:p>
    <w:p w14:paraId="59B3294C" w14:textId="77777777" w:rsidR="00AD6631" w:rsidRDefault="00AD6631" w:rsidP="25DA47FB">
      <w:pPr>
        <w:ind w:firstLine="142"/>
        <w:rPr>
          <w:rFonts w:ascii="Arial" w:hAnsi="Arial" w:cs="Arial"/>
          <w:b/>
          <w:bCs/>
        </w:rPr>
      </w:pPr>
    </w:p>
    <w:p w14:paraId="0A477ABF" w14:textId="77777777" w:rsidR="00AD6631" w:rsidRDefault="00AD6631" w:rsidP="25DA47FB">
      <w:pPr>
        <w:ind w:firstLine="142"/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5A5CAD" w:rsidRPr="007D7BEF" w14:paraId="799C5FA9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0C1BB258" w14:textId="7434D7E9" w:rsidR="005A5CAD" w:rsidRPr="00B25039" w:rsidRDefault="00B25039" w:rsidP="00640C40">
            <w:pPr>
              <w:rPr>
                <w:rFonts w:asciiTheme="minorHAnsi" w:hAnsiTheme="minorHAnsi" w:cstheme="minorHAnsi"/>
              </w:rPr>
            </w:pPr>
            <w:r w:rsidRPr="00B25039">
              <w:rPr>
                <w:rFonts w:asciiTheme="minorHAnsi" w:hAnsiTheme="minorHAnsi" w:cstheme="minorHAnsi"/>
              </w:rPr>
              <w:t xml:space="preserve">Opiskelija </w:t>
            </w:r>
            <w:r w:rsidR="00640C40" w:rsidRPr="00640C40">
              <w:rPr>
                <w:rFonts w:asciiTheme="minorHAnsi" w:hAnsiTheme="minorHAnsi" w:cstheme="minorHAnsi"/>
              </w:rPr>
              <w:t>toimii anniskelutehtävissä.</w:t>
            </w:r>
          </w:p>
        </w:tc>
        <w:tc>
          <w:tcPr>
            <w:tcW w:w="3118" w:type="dxa"/>
          </w:tcPr>
          <w:p w14:paraId="1D958175" w14:textId="77777777" w:rsidR="005A5CAD" w:rsidRPr="00632B53" w:rsidRDefault="005A5CAD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B9434C8" w14:textId="77777777" w:rsidR="005A5CAD" w:rsidRPr="00407C13" w:rsidRDefault="005A5CAD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FB996E0" w14:textId="77777777" w:rsidR="005A5CAD" w:rsidRPr="00407C13" w:rsidRDefault="005A5CAD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DDDEE63" w14:textId="77777777" w:rsidR="005A5CAD" w:rsidRPr="00407C13" w:rsidRDefault="005A5CAD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60F0BBA" w14:textId="77777777" w:rsidR="005A5CAD" w:rsidRPr="00407C13" w:rsidRDefault="005A5CAD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A41CE83" w14:textId="77777777" w:rsidR="005A5CAD" w:rsidRPr="00407C13" w:rsidRDefault="005A5CAD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5A5CAD" w:rsidRPr="007D7BEF" w14:paraId="6DD8C38E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7F0EE20F" w14:textId="77777777" w:rsidR="005A5CAD" w:rsidRPr="00632B53" w:rsidRDefault="005A5CAD" w:rsidP="00640C40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9034977" w14:textId="77777777" w:rsidR="005A5CAD" w:rsidRPr="00632B53" w:rsidRDefault="005A5CAD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0E26495A" w14:textId="77777777" w:rsidR="005A5CAD" w:rsidRPr="00632B53" w:rsidRDefault="005A5CAD" w:rsidP="00640C40">
            <w:pPr>
              <w:ind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5A5CAD" w:rsidRPr="007D7BEF" w14:paraId="612BEF12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FD311D4" w14:textId="77777777" w:rsidR="005A5CAD" w:rsidRPr="00F26B34" w:rsidRDefault="005A5CAD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456EF9A6" w14:textId="77777777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toimii asiakaspalvelussa ja myyntityössä anniskelusta säädettyjen määräysten ja ohjeiden mukaisesti työryhmän jäsenenä</w:t>
            </w:r>
          </w:p>
          <w:p w14:paraId="4D6C2913" w14:textId="77777777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toimii voimassa olevan alkoholilain mukaisesti</w:t>
            </w:r>
          </w:p>
          <w:p w14:paraId="2FD34640" w14:textId="49709A97" w:rsidR="005A5CAD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tietää alkoholilain mukaisen omavalvonnan vaatimukset toiminnalle</w:t>
            </w:r>
          </w:p>
        </w:tc>
        <w:tc>
          <w:tcPr>
            <w:tcW w:w="3118" w:type="dxa"/>
            <w:vMerge w:val="restart"/>
          </w:tcPr>
          <w:p w14:paraId="573ACD2E" w14:textId="77777777" w:rsidR="005A5CAD" w:rsidRPr="00632B53" w:rsidRDefault="005A5CAD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05DE45F1" w14:textId="77777777" w:rsidR="005A5CAD" w:rsidRPr="00632B53" w:rsidRDefault="005A5CAD" w:rsidP="00640C4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DE97B4C" w14:textId="77777777" w:rsidR="005A5CAD" w:rsidRPr="00632B53" w:rsidRDefault="005A5CAD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5A5CAD" w:rsidRPr="007D7BEF" w14:paraId="63CF7531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6D7F64EC" w14:textId="77777777" w:rsidR="005A5CAD" w:rsidRPr="00F26B34" w:rsidRDefault="005A5CAD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4B4F9457" w14:textId="77777777" w:rsidR="005A5CAD" w:rsidRPr="00520BDC" w:rsidRDefault="005A5CAD" w:rsidP="00520BDC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46FAA8F1" w14:textId="77777777" w:rsidR="005A5CAD" w:rsidRPr="007D7BEF" w:rsidRDefault="005A5CAD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19300F81" w14:textId="77777777" w:rsidR="005A5CAD" w:rsidRPr="007D7BEF" w:rsidRDefault="005A5CAD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5CAD" w:rsidRPr="007D7BEF" w14:paraId="207FC0DA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8CFD4E2" w14:textId="77777777" w:rsidR="005A5CAD" w:rsidRPr="00F26B34" w:rsidRDefault="005A5CAD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7A69AB3D" w14:textId="77777777" w:rsidR="00640C40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toimii itsenäisesti asiakaspalvelussa ja myyntityössä anniskelusta säädettyjen määräysten ja ohjeiden mukaisesti</w:t>
            </w:r>
          </w:p>
          <w:p w14:paraId="42DB3C65" w14:textId="77777777" w:rsidR="00640C40" w:rsidRPr="00640C40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toimii voimassa olevan alkoholilain mukaisesti</w:t>
            </w:r>
          </w:p>
          <w:p w14:paraId="36330578" w14:textId="6FA8C4A2" w:rsidR="005A5CAD" w:rsidRPr="00B25039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lastRenderedPageBreak/>
              <w:t>tietää alkoholilain mukaisen omavalvonnan vaatimukset toiminnalle</w:t>
            </w:r>
          </w:p>
        </w:tc>
        <w:tc>
          <w:tcPr>
            <w:tcW w:w="3118" w:type="dxa"/>
            <w:vMerge/>
          </w:tcPr>
          <w:p w14:paraId="5E659A38" w14:textId="77777777" w:rsidR="005A5CAD" w:rsidRPr="007D7BEF" w:rsidRDefault="005A5CAD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7ADA3713" w14:textId="77777777" w:rsidR="005A5CAD" w:rsidRPr="007D7BEF" w:rsidRDefault="005A5CAD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5CAD" w:rsidRPr="007D7BEF" w14:paraId="3769A9C9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601622DE" w14:textId="77777777" w:rsidR="005A5CAD" w:rsidRPr="00F26B34" w:rsidRDefault="005A5CAD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4C4476EA" w14:textId="77777777" w:rsidR="005A5CAD" w:rsidRPr="007D7BEF" w:rsidRDefault="005A5CAD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7B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vMerge/>
          </w:tcPr>
          <w:p w14:paraId="7992C7CB" w14:textId="77777777" w:rsidR="005A5CAD" w:rsidRPr="007D7BEF" w:rsidRDefault="005A5CAD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0F07C051" w14:textId="77777777" w:rsidR="005A5CAD" w:rsidRPr="007D7BEF" w:rsidRDefault="005A5CAD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A5CAD" w:rsidRPr="007D7BEF" w14:paraId="188DE32F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6BA34CFF" w14:textId="77777777" w:rsidR="005A5CAD" w:rsidRPr="00F26B34" w:rsidRDefault="005A5CAD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5189FD13" w14:textId="42CE5E4C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 xml:space="preserve">toimii ammattitaitoisesti asiakaspalvelussa ja myyntityössä anniskelusta säädettyjen </w:t>
            </w:r>
            <w:r w:rsidR="00520BDC">
              <w:rPr>
                <w:rFonts w:asciiTheme="minorHAnsi" w:hAnsiTheme="minorHAnsi" w:cstheme="minorHAnsi"/>
              </w:rPr>
              <w:t>m</w:t>
            </w:r>
            <w:r w:rsidRPr="00520BDC">
              <w:rPr>
                <w:rFonts w:asciiTheme="minorHAnsi" w:hAnsiTheme="minorHAnsi" w:cstheme="minorHAnsi"/>
              </w:rPr>
              <w:t>ääräysten ja ohjeiden mukaisesti</w:t>
            </w:r>
          </w:p>
          <w:p w14:paraId="35BEA2A3" w14:textId="5C723BA1" w:rsidR="00640C40" w:rsidRPr="00520BDC" w:rsidRDefault="00640C40" w:rsidP="00520BDC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toimii voimassa olevan alkoholilain mukaisesti</w:t>
            </w:r>
          </w:p>
          <w:p w14:paraId="1FE3730C" w14:textId="3A07858D" w:rsidR="005A5CAD" w:rsidRPr="00520BDC" w:rsidRDefault="00640C40" w:rsidP="00520BDC">
            <w:pPr>
              <w:pStyle w:val="Luettelokappal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20BDC">
              <w:rPr>
                <w:rFonts w:asciiTheme="minorHAnsi" w:hAnsiTheme="minorHAnsi" w:cstheme="minorHAnsi"/>
              </w:rPr>
              <w:t>tietää alkoholilain mukaisen omavalvonnan vaatimukset toiminnalle.</w:t>
            </w:r>
          </w:p>
        </w:tc>
        <w:tc>
          <w:tcPr>
            <w:tcW w:w="3118" w:type="dxa"/>
            <w:vMerge/>
          </w:tcPr>
          <w:p w14:paraId="73C155D1" w14:textId="77777777" w:rsidR="005A5CAD" w:rsidRPr="007D7BEF" w:rsidRDefault="005A5CAD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5B06378C" w14:textId="77777777" w:rsidR="005A5CAD" w:rsidRPr="007D7BEF" w:rsidRDefault="005A5CAD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7685125" w14:textId="77777777" w:rsidR="00AD6631" w:rsidRDefault="00AD6631" w:rsidP="25DA47FB">
      <w:pPr>
        <w:ind w:firstLine="142"/>
        <w:rPr>
          <w:rFonts w:ascii="Arial" w:hAnsi="Arial" w:cs="Arial"/>
          <w:b/>
          <w:bCs/>
        </w:rPr>
      </w:pPr>
    </w:p>
    <w:p w14:paraId="7398182E" w14:textId="77777777" w:rsidR="00640C40" w:rsidRDefault="00640C40" w:rsidP="00640C40">
      <w:pPr>
        <w:rPr>
          <w:rFonts w:ascii="Arial" w:hAnsi="Arial" w:cs="Arial"/>
          <w:b/>
          <w:bCs/>
        </w:rPr>
      </w:pPr>
    </w:p>
    <w:p w14:paraId="2CE4945F" w14:textId="77777777" w:rsidR="00640C40" w:rsidRDefault="00640C40" w:rsidP="00640C40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640C40" w:rsidRPr="007D7BEF" w14:paraId="63423B8F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581CDD7F" w14:textId="6DBA6372" w:rsidR="00640C40" w:rsidRPr="00632B53" w:rsidRDefault="00640C40" w:rsidP="00640C40">
            <w:pPr>
              <w:rPr>
                <w:rFonts w:asciiTheme="minorHAnsi" w:hAnsiTheme="minorHAnsi" w:cstheme="minorBidi"/>
              </w:rPr>
            </w:pPr>
            <w:r>
              <w:t xml:space="preserve">Opiskelija </w:t>
            </w:r>
            <w:r w:rsidRPr="00640C40">
              <w:t>huolehtii koko asiakaspalveluprosessista.</w:t>
            </w:r>
          </w:p>
        </w:tc>
        <w:tc>
          <w:tcPr>
            <w:tcW w:w="3118" w:type="dxa"/>
          </w:tcPr>
          <w:p w14:paraId="666A3AEF" w14:textId="77777777" w:rsidR="00640C40" w:rsidRPr="00632B53" w:rsidRDefault="00640C40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463CEF3" w14:textId="77777777" w:rsidR="00640C40" w:rsidRPr="00407C13" w:rsidRDefault="00640C40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406F7E0" w14:textId="77777777" w:rsidR="00640C40" w:rsidRPr="00407C13" w:rsidRDefault="00640C40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A601DAD" w14:textId="77777777" w:rsidR="00640C40" w:rsidRPr="00407C13" w:rsidRDefault="00640C40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45F2C65" w14:textId="77777777" w:rsidR="00640C40" w:rsidRPr="00407C13" w:rsidRDefault="00640C40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2370186" w14:textId="77777777" w:rsidR="00640C40" w:rsidRPr="00407C13" w:rsidRDefault="00640C40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640C40" w:rsidRPr="007D7BEF" w14:paraId="7D2347AE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7EF3BA88" w14:textId="77777777" w:rsidR="00640C40" w:rsidRPr="00632B53" w:rsidRDefault="00640C40" w:rsidP="00640C40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747EE96" w14:textId="77777777" w:rsidR="00640C40" w:rsidRPr="00632B53" w:rsidRDefault="00640C40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4D98E202" w14:textId="77777777" w:rsidR="00640C40" w:rsidRPr="00632B53" w:rsidRDefault="00640C40" w:rsidP="00640C40">
            <w:pPr>
              <w:ind w:left="-113"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640C40" w:rsidRPr="007D7BEF" w14:paraId="4C468190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4D81E010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5E4E66D1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asiakkaita vastaan ystävällisesti palvelumallin mukaisesti työryhmän jäsenenä</w:t>
            </w:r>
          </w:p>
          <w:p w14:paraId="00CB58DD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käyttää erilaisia tarjoilutekniikoita ja käyttää tarjotinta tarvittaessa</w:t>
            </w:r>
          </w:p>
          <w:p w14:paraId="141CD035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 xml:space="preserve">tietää käytetyimmät pöytämuodot ja </w:t>
            </w:r>
            <w:proofErr w:type="spellStart"/>
            <w:r w:rsidRPr="00640C40">
              <w:rPr>
                <w:rFonts w:asciiTheme="minorHAnsi" w:hAnsiTheme="minorHAnsi" w:cstheme="minorHAnsi"/>
              </w:rPr>
              <w:t>liinoittaa</w:t>
            </w:r>
            <w:proofErr w:type="spellEnd"/>
            <w:r w:rsidRPr="00640C40">
              <w:rPr>
                <w:rFonts w:asciiTheme="minorHAnsi" w:hAnsiTheme="minorHAnsi" w:cstheme="minorHAnsi"/>
              </w:rPr>
              <w:t xml:space="preserve"> ne ohjattuna</w:t>
            </w:r>
          </w:p>
          <w:p w14:paraId="306C4464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käyttää kassaa tai kassajärjestelmää, rekisteröi myyntiä ja laskuttaa asiakkaita tavanomaisilla maksutavoilla</w:t>
            </w:r>
          </w:p>
          <w:p w14:paraId="44888C14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perehtyy alan kustannusrakenteeseen ja toimii ohjattuna kustannustehokkaasti</w:t>
            </w:r>
          </w:p>
          <w:p w14:paraId="4572B1FF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on tietoinen keskeisten tuotteiden hinnoitteluperiaatteista ja laskuttaa asiakkaita</w:t>
            </w:r>
          </w:p>
          <w:p w14:paraId="5C2353CF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tietää kansainvälisiä kulttuureja ja käytöstapoja sekä etiketin</w:t>
            </w:r>
          </w:p>
          <w:p w14:paraId="525313AD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on mukana ratkaisemassa tilanneherkkiä asiakastilanteita toisten kanssa</w:t>
            </w:r>
          </w:p>
          <w:p w14:paraId="5826A7C4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auttaa muiden työpisteiden työtehtävissä työryhmän jäsenenä</w:t>
            </w:r>
          </w:p>
          <w:p w14:paraId="5DFEF4D3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vastaan asiakkailta palautetta palveluista ja tuotteista, kiittää asiakkaita sekä toivottaa tervetulleeksi uudelleen</w:t>
            </w:r>
          </w:p>
          <w:p w14:paraId="2F365B8F" w14:textId="19032EB4" w:rsidR="00640C40" w:rsidRPr="00C501AF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tutustuu toisen apuna ravintolan erilaisiin asiakaspalautekanaviin</w:t>
            </w:r>
          </w:p>
        </w:tc>
        <w:tc>
          <w:tcPr>
            <w:tcW w:w="3118" w:type="dxa"/>
            <w:vMerge w:val="restart"/>
          </w:tcPr>
          <w:p w14:paraId="53634C73" w14:textId="77777777" w:rsidR="00640C40" w:rsidRPr="00632B53" w:rsidRDefault="00640C40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2378A6E7" w14:textId="77777777" w:rsidR="00640C40" w:rsidRPr="000646A7" w:rsidRDefault="00640C40" w:rsidP="00640C40">
            <w:pPr>
              <w:spacing w:before="120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14:paraId="66A7BE90" w14:textId="77777777" w:rsidR="00640C40" w:rsidRPr="00632B53" w:rsidRDefault="00640C40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40C40" w:rsidRPr="007D7BEF" w14:paraId="30E4E95D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47E556B1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443B94EC" w14:textId="77777777" w:rsidR="00640C40" w:rsidRPr="00C501A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501A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3CCD0CA8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216B6A97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C40" w:rsidRPr="007D7BEF" w14:paraId="40D298BC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58D96BB3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6DA58F00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asiakkaat vastaan ystävällisesti ja sujuvasti palvelumallin mukaisesti</w:t>
            </w:r>
          </w:p>
          <w:p w14:paraId="036BD4DC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käyttää erilaisia tarjoilutekniikoita ja käyttää tarjotinta omatoimisesti</w:t>
            </w:r>
          </w:p>
          <w:p w14:paraId="5AD1B817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 xml:space="preserve">tietää käytetyimmät pöytämuodot ja </w:t>
            </w:r>
            <w:proofErr w:type="spellStart"/>
            <w:r w:rsidRPr="00640C40">
              <w:rPr>
                <w:rFonts w:asciiTheme="minorHAnsi" w:hAnsiTheme="minorHAnsi" w:cstheme="minorHAnsi"/>
              </w:rPr>
              <w:t>liinoittaa</w:t>
            </w:r>
            <w:proofErr w:type="spellEnd"/>
            <w:r w:rsidRPr="00640C40">
              <w:rPr>
                <w:rFonts w:asciiTheme="minorHAnsi" w:hAnsiTheme="minorHAnsi" w:cstheme="minorHAnsi"/>
              </w:rPr>
              <w:t xml:space="preserve"> ne omatoimisesti</w:t>
            </w:r>
          </w:p>
          <w:p w14:paraId="3A901EBA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käyttää omatoimisesti kassaa tai kassajärjestelmää, rekisteröi myyntiä ja laskuttaa asiakkaita erilaisilla maksutavoilla</w:t>
            </w:r>
          </w:p>
          <w:p w14:paraId="45F78D47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perehtyy alan kustannusrakenteeseen ja toimii kustannustehokkaasti</w:t>
            </w:r>
          </w:p>
          <w:p w14:paraId="44F3B01D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lastRenderedPageBreak/>
              <w:t>on tietoinen keskeisten tuotteiden hinnoitteluperiaatteista ja laskuttaa asiakkaita omatoimisesti</w:t>
            </w:r>
          </w:p>
          <w:p w14:paraId="53B821C6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kertoo kattavasti kansainvälisistä kulttuureista ja käytöstavoista sekä etiketistä</w:t>
            </w:r>
          </w:p>
          <w:p w14:paraId="59F48F95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tunnistaa ongelmatilanteita ja on mukana ratkaisemassa tilanneherkkiä asiakastilanteita</w:t>
            </w:r>
          </w:p>
          <w:p w14:paraId="16351B20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auttaa omatoimisesti muiden työpisteiden työtehtävissä</w:t>
            </w:r>
          </w:p>
          <w:p w14:paraId="0E5E65DB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vastaan asiakkailta palautetta palveluista tai tuotteista omatoimisesti, kiittää asiakkaita ja toivottaa tervetulleeksi uudelleen sekä välittää palautteen esimiehille</w:t>
            </w:r>
          </w:p>
          <w:p w14:paraId="46D93002" w14:textId="5676441F" w:rsidR="00640C40" w:rsidRPr="00C501AF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tutustuu aktiivisesti ravintolan erilaisiin asiakaspalautekanaviin</w:t>
            </w:r>
          </w:p>
        </w:tc>
        <w:tc>
          <w:tcPr>
            <w:tcW w:w="3118" w:type="dxa"/>
            <w:vMerge/>
          </w:tcPr>
          <w:p w14:paraId="15138DA7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2A2DF9BD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C40" w:rsidRPr="007D7BEF" w14:paraId="3D38E474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6A3A2C4D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54C2752A" w14:textId="77777777" w:rsidR="00640C40" w:rsidRPr="00C501A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501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/>
          </w:tcPr>
          <w:p w14:paraId="4315BB60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33C23A07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C40" w:rsidRPr="007D7BEF" w14:paraId="6B493409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4AA0FBAC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0346664B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omatoimisesti, ystävällisesti ja aktiivisesti asiakkaita vastaan palvelumallin mukaisesti</w:t>
            </w:r>
          </w:p>
          <w:p w14:paraId="3ECEEE3D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käyttää erilaisia tarjoilutekniikoita ja käyttää tarjotinta sujuvasti</w:t>
            </w:r>
          </w:p>
          <w:p w14:paraId="23966D56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 xml:space="preserve">tietää käytetyimmät pöytämuodot ja </w:t>
            </w:r>
            <w:proofErr w:type="spellStart"/>
            <w:r w:rsidRPr="00640C40">
              <w:rPr>
                <w:rFonts w:asciiTheme="minorHAnsi" w:hAnsiTheme="minorHAnsi" w:cstheme="minorHAnsi"/>
              </w:rPr>
              <w:t>liinoittaa</w:t>
            </w:r>
            <w:proofErr w:type="spellEnd"/>
            <w:r w:rsidRPr="00640C40">
              <w:rPr>
                <w:rFonts w:asciiTheme="minorHAnsi" w:hAnsiTheme="minorHAnsi" w:cstheme="minorHAnsi"/>
              </w:rPr>
              <w:t xml:space="preserve"> ne ammattimaisesti</w:t>
            </w:r>
          </w:p>
          <w:p w14:paraId="5CED382F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käyttää omatoimisesti ja itsenäisesti kassaa tai kassajärjestelmää, rekisteröi myyntiä ja laskuttaa asiakkaita erilaisilla maksutavoilla</w:t>
            </w:r>
          </w:p>
          <w:p w14:paraId="139148E8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perehtyy alan kustannusrakenteeseen itsenäisesti ja toimii kustannustehokkaasti työssään</w:t>
            </w:r>
          </w:p>
          <w:p w14:paraId="47A699FD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hinnoittelee tuotteita ohjeiden mukaan ja laskuttaa asiakkaita itsenäisesti</w:t>
            </w:r>
          </w:p>
          <w:p w14:paraId="5D6E511B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tuntee ja tietää etiketin sekä soveltaa työssään kansainvälisiä kulttuureja ja käytöstapoja</w:t>
            </w:r>
          </w:p>
          <w:p w14:paraId="6C2A5C9C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ennakoi ja tunnistaa ongelmatilanteita sekä niiden ratkaisutapoja ja on mukana ratkaisemassa tilanneherkkiä asiakastilanteita</w:t>
            </w:r>
          </w:p>
          <w:p w14:paraId="302FCAC7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toimii itsenäisesti paineen alaisena jatkuvasti muuttuvissa tilanteissa sekä muuttaa tarvittaessa työtapojaan</w:t>
            </w:r>
          </w:p>
          <w:p w14:paraId="348302BE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havaitessaan tarvetta auttaa aktiivisesti muita, auttaa myös muiden työpisteiden tehtävissä työtilanteiden mukaisesti oma-aloitteisesti</w:t>
            </w:r>
          </w:p>
          <w:p w14:paraId="210D13AF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edesauttaa omalla työllään palvelukokonaisuuden onnistumista tiedottamalla ja toimimalla yhteistyössä toisten työntekijöiden kanssa</w:t>
            </w:r>
          </w:p>
          <w:p w14:paraId="0DB8E031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hankkii aktiivisesti ja oma-aloitteisesti palautetta palveluista ja tuotteista, kiittää asiakkaita ja toivottaa tervetulleeksi uudelleen sekä välittää palautteen esimiehille</w:t>
            </w:r>
          </w:p>
          <w:p w14:paraId="5BDC5AB1" w14:textId="087D7373" w:rsidR="00640C40" w:rsidRPr="00C501AF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tutustuu omatoimisesti ja aktiivisesti ravintolan erilaisiin asiakaspalautekanaviin.</w:t>
            </w:r>
          </w:p>
        </w:tc>
        <w:tc>
          <w:tcPr>
            <w:tcW w:w="3118" w:type="dxa"/>
            <w:vMerge/>
          </w:tcPr>
          <w:p w14:paraId="2F90209A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473F87CA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079B307" w14:textId="77777777" w:rsidR="00B847C4" w:rsidRPr="00B847C4" w:rsidRDefault="00B847C4" w:rsidP="00B847C4">
      <w:pPr>
        <w:rPr>
          <w:rFonts w:ascii="Arial" w:hAnsi="Arial" w:cs="Arial"/>
        </w:rPr>
      </w:pPr>
    </w:p>
    <w:p w14:paraId="0A1C164E" w14:textId="77777777" w:rsidR="00E62C0E" w:rsidRDefault="00E62C0E" w:rsidP="00B847C4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0646A7" w:rsidRPr="007D7BEF" w14:paraId="7719C2C7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74B46958" w14:textId="6D303150" w:rsidR="000646A7" w:rsidRPr="00632B53" w:rsidRDefault="00EE5B96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="Arial" w:hAnsi="Arial" w:cs="Arial"/>
                <w:b w:val="0"/>
                <w:bCs w:val="0"/>
              </w:rPr>
              <w:br w:type="page"/>
            </w:r>
            <w:r w:rsidR="00B25039" w:rsidRPr="00B25039">
              <w:rPr>
                <w:rFonts w:asciiTheme="minorHAnsi" w:hAnsiTheme="minorHAnsi" w:cstheme="minorHAnsi"/>
              </w:rPr>
              <w:t>Opiskelija hyödyntää alakohtaista kielitaitoa asiakaspalvelussa.</w:t>
            </w:r>
          </w:p>
        </w:tc>
        <w:tc>
          <w:tcPr>
            <w:tcW w:w="3118" w:type="dxa"/>
          </w:tcPr>
          <w:p w14:paraId="483A38FF" w14:textId="77777777" w:rsidR="000646A7" w:rsidRPr="00632B53" w:rsidRDefault="000646A7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CA97B5B" w14:textId="77777777" w:rsidR="000646A7" w:rsidRPr="00407C13" w:rsidRDefault="000646A7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CEE4168" w14:textId="77777777" w:rsidR="000646A7" w:rsidRPr="00407C13" w:rsidRDefault="000646A7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B4FE343" w14:textId="77777777" w:rsidR="000646A7" w:rsidRPr="00407C13" w:rsidRDefault="000646A7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2CE48D3" w14:textId="77777777" w:rsidR="000646A7" w:rsidRPr="00407C13" w:rsidRDefault="000646A7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ECC8512" w14:textId="77777777" w:rsidR="000646A7" w:rsidRPr="00407C13" w:rsidRDefault="000646A7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0646A7" w:rsidRPr="007D7BEF" w14:paraId="765FD3C9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325231D2" w14:textId="3A8DC93A" w:rsidR="000646A7" w:rsidRPr="00632B53" w:rsidRDefault="00640C40" w:rsidP="00640C40">
            <w:pPr>
              <w:ind w:left="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Alakohtainen kielitaidon hallinta suomenkielisillä</w:t>
            </w:r>
          </w:p>
        </w:tc>
        <w:tc>
          <w:tcPr>
            <w:tcW w:w="3118" w:type="dxa"/>
          </w:tcPr>
          <w:p w14:paraId="164E23ED" w14:textId="77777777" w:rsidR="000646A7" w:rsidRPr="00632B53" w:rsidRDefault="000646A7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4EC4FE62" w14:textId="77777777" w:rsidR="000646A7" w:rsidRPr="00632B53" w:rsidRDefault="000646A7" w:rsidP="00640C40">
            <w:pPr>
              <w:ind w:left="-113"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0646A7" w:rsidRPr="007D7BEF" w14:paraId="7FF72823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554CAC39" w14:textId="77777777" w:rsidR="000646A7" w:rsidRPr="00F26B34" w:rsidRDefault="000646A7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1013EC82" w14:textId="3242CEE7" w:rsidR="000646A7" w:rsidRPr="00B25039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palvelee asiakkaita suomen kielellä ja selviytyy auttavasti palvelutilanteesta ruotsin kielellä ja yhdellä vieraalla kielellä</w:t>
            </w:r>
          </w:p>
        </w:tc>
        <w:tc>
          <w:tcPr>
            <w:tcW w:w="3118" w:type="dxa"/>
            <w:vMerge w:val="restart"/>
          </w:tcPr>
          <w:p w14:paraId="6764E4EE" w14:textId="77777777" w:rsidR="000646A7" w:rsidRPr="00632B53" w:rsidRDefault="000646A7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24AF7706" w14:textId="77777777" w:rsidR="000646A7" w:rsidRPr="000646A7" w:rsidRDefault="000646A7" w:rsidP="00640C40">
            <w:pPr>
              <w:spacing w:before="120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tbl>
            <w:tblPr>
              <w:tblpPr w:leftFromText="141" w:rightFromText="141" w:vertAnchor="text" w:horzAnchor="margin" w:tblpY="3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512"/>
            </w:tblGrid>
            <w:tr w:rsidR="000646A7" w:rsidRPr="00F27499" w14:paraId="36459050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7A75DE9E" w14:textId="77777777" w:rsidR="000646A7" w:rsidRPr="00A33A04" w:rsidRDefault="000646A7" w:rsidP="00640C40">
                  <w:pPr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25DA47FB">
                    <w:rPr>
                      <w:rFonts w:asciiTheme="minorHAnsi" w:hAnsiTheme="minorHAnsi" w:cstheme="minorBidi"/>
                      <w:b/>
                      <w:bCs/>
                    </w:rPr>
                    <w:t>Muu osaamisen arviointi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16EA5181" w14:textId="77777777" w:rsidR="000646A7" w:rsidRPr="00F27499" w:rsidRDefault="000646A7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646A7" w:rsidRPr="00F27499" w14:paraId="173A474C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25BE2DB9" w14:textId="77777777" w:rsidR="000646A7" w:rsidRPr="00A33A04" w:rsidRDefault="000646A7" w:rsidP="00640C40">
                  <w:pPr>
                    <w:rPr>
                      <w:rFonts w:asciiTheme="minorHAnsi" w:hAnsiTheme="minorHAnsi" w:cstheme="minorBidi"/>
                    </w:rPr>
                  </w:pPr>
                  <w:r w:rsidRPr="25DA47FB">
                    <w:rPr>
                      <w:rFonts w:asciiTheme="minorHAnsi" w:hAnsiTheme="minorHAnsi" w:cstheme="minorBidi"/>
                    </w:rPr>
                    <w:t>ruotsi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0BECD1D3" w14:textId="77777777" w:rsidR="000646A7" w:rsidRPr="00F27499" w:rsidRDefault="000646A7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646A7" w:rsidRPr="00F27499" w14:paraId="47536559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31CDF891" w14:textId="77777777" w:rsidR="000646A7" w:rsidRPr="00A33A04" w:rsidRDefault="000646A7" w:rsidP="00640C40">
                  <w:pPr>
                    <w:rPr>
                      <w:rFonts w:asciiTheme="minorHAnsi" w:hAnsiTheme="minorHAnsi" w:cstheme="minorBidi"/>
                    </w:rPr>
                  </w:pPr>
                  <w:r w:rsidRPr="25DA47FB">
                    <w:rPr>
                      <w:rFonts w:asciiTheme="minorHAnsi" w:hAnsiTheme="minorHAnsi" w:cstheme="minorBidi"/>
                    </w:rPr>
                    <w:t>englanti tai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45C590DE" w14:textId="77777777" w:rsidR="000646A7" w:rsidRPr="00F27499" w:rsidRDefault="000646A7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646A7" w:rsidRPr="00F27499" w14:paraId="43C8D34E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6563D2DC" w14:textId="77777777" w:rsidR="000646A7" w:rsidRPr="00A33A04" w:rsidRDefault="000646A7" w:rsidP="00640C40">
                  <w:pPr>
                    <w:rPr>
                      <w:rFonts w:asciiTheme="minorHAnsi" w:hAnsiTheme="minorHAnsi" w:cstheme="minorBidi"/>
                    </w:rPr>
                  </w:pPr>
                  <w:r w:rsidRPr="25DA47FB">
                    <w:rPr>
                      <w:rFonts w:asciiTheme="minorHAnsi" w:hAnsiTheme="minorHAnsi" w:cstheme="minorBidi"/>
                    </w:rPr>
                    <w:t>muu kieli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419D1F5C" w14:textId="77777777" w:rsidR="000646A7" w:rsidRPr="00F27499" w:rsidRDefault="000646A7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A5F2ABC" w14:textId="77777777" w:rsidR="000646A7" w:rsidRPr="00632B53" w:rsidRDefault="000646A7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646A7" w:rsidRPr="007D7BEF" w14:paraId="19CDE84E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47CBCF9C" w14:textId="77777777" w:rsidR="000646A7" w:rsidRPr="00F26B34" w:rsidRDefault="000646A7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70E8681D" w14:textId="77777777" w:rsidR="000646A7" w:rsidRPr="00B25039" w:rsidRDefault="000646A7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503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1EEF1593" w14:textId="77777777" w:rsidR="000646A7" w:rsidRPr="007D7BEF" w:rsidRDefault="000646A7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551B77C0" w14:textId="77777777" w:rsidR="000646A7" w:rsidRPr="007D7BEF" w:rsidRDefault="000646A7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646A7" w:rsidRPr="007D7BEF" w14:paraId="2448A1ED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0B55ACDD" w14:textId="77777777" w:rsidR="000646A7" w:rsidRPr="00F26B34" w:rsidRDefault="000646A7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07B07994" w14:textId="6E27CCB0" w:rsidR="000646A7" w:rsidRPr="00B25039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palvelee asiakkaita suomen kielellä ja hoitaa palvelutilanteen ruotsin kielellä ja yhdellä vieraalla kielellä</w:t>
            </w:r>
          </w:p>
        </w:tc>
        <w:tc>
          <w:tcPr>
            <w:tcW w:w="3118" w:type="dxa"/>
            <w:vMerge/>
          </w:tcPr>
          <w:p w14:paraId="1834EA8D" w14:textId="77777777" w:rsidR="000646A7" w:rsidRPr="007D7BEF" w:rsidRDefault="000646A7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4116D726" w14:textId="77777777" w:rsidR="000646A7" w:rsidRPr="007D7BEF" w:rsidRDefault="000646A7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646A7" w:rsidRPr="007D7BEF" w14:paraId="26FAF0A8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1178C1C4" w14:textId="77777777" w:rsidR="000646A7" w:rsidRPr="00F26B34" w:rsidRDefault="000646A7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60AE2650" w14:textId="77777777" w:rsidR="000646A7" w:rsidRPr="00B25039" w:rsidRDefault="000646A7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503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/>
          </w:tcPr>
          <w:p w14:paraId="1400A80D" w14:textId="77777777" w:rsidR="000646A7" w:rsidRPr="007D7BEF" w:rsidRDefault="000646A7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783BBE28" w14:textId="77777777" w:rsidR="000646A7" w:rsidRPr="007D7BEF" w:rsidRDefault="000646A7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646A7" w:rsidRPr="007D7BEF" w14:paraId="71183981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03EF14B5" w14:textId="77777777" w:rsidR="000646A7" w:rsidRPr="00F26B34" w:rsidRDefault="000646A7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7A94337E" w14:textId="0311B7B8" w:rsidR="000646A7" w:rsidRPr="00B25039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palvelee asiakkaita suomen kielellä ja hoitaa palvelutilanteen joustavasti ruotsin kielellä ja yhdellä vieraalla kielellä.</w:t>
            </w:r>
          </w:p>
        </w:tc>
        <w:tc>
          <w:tcPr>
            <w:tcW w:w="3118" w:type="dxa"/>
            <w:vMerge/>
          </w:tcPr>
          <w:p w14:paraId="2288581E" w14:textId="77777777" w:rsidR="000646A7" w:rsidRPr="007D7BEF" w:rsidRDefault="000646A7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63A94DBD" w14:textId="77777777" w:rsidR="000646A7" w:rsidRPr="007D7BEF" w:rsidRDefault="000646A7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FC385C7" w14:textId="646410DA" w:rsidR="25DA47FB" w:rsidRDefault="25DA47FB" w:rsidP="25DA47FB">
      <w:pPr>
        <w:rPr>
          <w:rFonts w:ascii="Arial" w:hAnsi="Arial" w:cs="Arial"/>
          <w:b/>
          <w:bCs/>
        </w:rPr>
      </w:pPr>
    </w:p>
    <w:p w14:paraId="34660A8A" w14:textId="3BEC6D2C" w:rsidR="25DA47FB" w:rsidRDefault="25DA47FB" w:rsidP="25DA47FB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640C40" w:rsidRPr="007D7BEF" w14:paraId="2507298B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4B610A52" w14:textId="77777777" w:rsidR="00640C40" w:rsidRPr="00632B53" w:rsidRDefault="00640C40" w:rsidP="00640C40">
            <w:pPr>
              <w:rPr>
                <w:rFonts w:asciiTheme="minorHAnsi" w:hAnsiTheme="minorHAnsi" w:cstheme="minorBidi"/>
              </w:rPr>
            </w:pPr>
            <w:r w:rsidRPr="00B25039">
              <w:rPr>
                <w:rFonts w:asciiTheme="minorHAnsi" w:hAnsiTheme="minorHAnsi" w:cstheme="minorHAnsi"/>
              </w:rPr>
              <w:t>Opiskelija hyödyntää alakohtaista kielitaitoa asiakaspalvelussa.</w:t>
            </w:r>
          </w:p>
        </w:tc>
        <w:tc>
          <w:tcPr>
            <w:tcW w:w="3118" w:type="dxa"/>
          </w:tcPr>
          <w:p w14:paraId="64D5B837" w14:textId="77777777" w:rsidR="00640C40" w:rsidRPr="00632B53" w:rsidRDefault="00640C40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608FA4E" w14:textId="77777777" w:rsidR="00640C40" w:rsidRPr="00407C13" w:rsidRDefault="00640C40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51778ADB" w14:textId="77777777" w:rsidR="00640C40" w:rsidRPr="00407C13" w:rsidRDefault="00640C40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216CB99" w14:textId="77777777" w:rsidR="00640C40" w:rsidRPr="00407C13" w:rsidRDefault="00640C40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F8D96D4" w14:textId="77777777" w:rsidR="00640C40" w:rsidRPr="00407C13" w:rsidRDefault="00640C40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25E032BC" w14:textId="77777777" w:rsidR="00640C40" w:rsidRPr="00407C13" w:rsidRDefault="00640C40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640C40" w:rsidRPr="007D7BEF" w14:paraId="5626A7CD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1ED18BC5" w14:textId="111784E4" w:rsidR="00640C40" w:rsidRPr="00632B53" w:rsidRDefault="00640C40" w:rsidP="00640C40">
            <w:pPr>
              <w:ind w:left="1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Alakohtainen kielitaidon hallinta </w:t>
            </w:r>
            <w:proofErr w:type="spellStart"/>
            <w:r>
              <w:rPr>
                <w:rFonts w:asciiTheme="minorHAnsi" w:hAnsiTheme="minorHAnsi" w:cstheme="minorHAnsi"/>
              </w:rPr>
              <w:t>muunkielisillä</w:t>
            </w:r>
            <w:proofErr w:type="spellEnd"/>
          </w:p>
        </w:tc>
        <w:tc>
          <w:tcPr>
            <w:tcW w:w="3118" w:type="dxa"/>
          </w:tcPr>
          <w:p w14:paraId="67EBC8F9" w14:textId="77777777" w:rsidR="00640C40" w:rsidRPr="00632B53" w:rsidRDefault="00640C40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5B89F270" w14:textId="77777777" w:rsidR="00640C40" w:rsidRPr="00632B53" w:rsidRDefault="00640C40" w:rsidP="00640C40">
            <w:pPr>
              <w:ind w:left="-113"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640C40" w:rsidRPr="007D7BEF" w14:paraId="0B80F787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40039A4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37B01E12" w14:textId="1A649B6D" w:rsidR="00640C40" w:rsidRPr="00B25039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hoitaa palvelutilanteen suomen tai ruotsin kielellä sekä selviytyy auttavasti palvelutilanteesta yhdellä muulla kielellä</w:t>
            </w:r>
          </w:p>
        </w:tc>
        <w:tc>
          <w:tcPr>
            <w:tcW w:w="3118" w:type="dxa"/>
            <w:vMerge w:val="restart"/>
          </w:tcPr>
          <w:p w14:paraId="7A7E7C0A" w14:textId="77777777" w:rsidR="00640C40" w:rsidRPr="00632B53" w:rsidRDefault="00640C40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6169943A" w14:textId="77777777" w:rsidR="00640C40" w:rsidRPr="000646A7" w:rsidRDefault="00640C40" w:rsidP="00640C40">
            <w:pPr>
              <w:spacing w:before="120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tbl>
            <w:tblPr>
              <w:tblpPr w:leftFromText="141" w:rightFromText="141" w:vertAnchor="text" w:horzAnchor="margin" w:tblpY="3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512"/>
            </w:tblGrid>
            <w:tr w:rsidR="00640C40" w:rsidRPr="00F27499" w14:paraId="5B87A761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2A685402" w14:textId="77777777" w:rsidR="00640C40" w:rsidRPr="00A33A04" w:rsidRDefault="00640C40" w:rsidP="00640C40">
                  <w:pPr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25DA47FB">
                    <w:rPr>
                      <w:rFonts w:asciiTheme="minorHAnsi" w:hAnsiTheme="minorHAnsi" w:cstheme="minorBidi"/>
                      <w:b/>
                      <w:bCs/>
                    </w:rPr>
                    <w:t>Muu osaamisen arviointi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7F6B8985" w14:textId="77777777" w:rsidR="00640C40" w:rsidRPr="00F27499" w:rsidRDefault="00640C40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40C40" w:rsidRPr="00F27499" w14:paraId="2EAE4E3E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7E2D1C03" w14:textId="77777777" w:rsidR="00640C40" w:rsidRPr="00A33A04" w:rsidRDefault="00640C40" w:rsidP="00640C40">
                  <w:pPr>
                    <w:rPr>
                      <w:rFonts w:asciiTheme="minorHAnsi" w:hAnsiTheme="minorHAnsi" w:cstheme="minorBidi"/>
                    </w:rPr>
                  </w:pPr>
                  <w:r w:rsidRPr="25DA47FB">
                    <w:rPr>
                      <w:rFonts w:asciiTheme="minorHAnsi" w:hAnsiTheme="minorHAnsi" w:cstheme="minorBidi"/>
                    </w:rPr>
                    <w:t>ruotsi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23988EE3" w14:textId="77777777" w:rsidR="00640C40" w:rsidRPr="00F27499" w:rsidRDefault="00640C40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40C40" w:rsidRPr="00F27499" w14:paraId="034D4A32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6FFC67B4" w14:textId="77777777" w:rsidR="00640C40" w:rsidRPr="00A33A04" w:rsidRDefault="00640C40" w:rsidP="00640C40">
                  <w:pPr>
                    <w:rPr>
                      <w:rFonts w:asciiTheme="minorHAnsi" w:hAnsiTheme="minorHAnsi" w:cstheme="minorBidi"/>
                    </w:rPr>
                  </w:pPr>
                  <w:r w:rsidRPr="25DA47FB">
                    <w:rPr>
                      <w:rFonts w:asciiTheme="minorHAnsi" w:hAnsiTheme="minorHAnsi" w:cstheme="minorBidi"/>
                    </w:rPr>
                    <w:t>englanti tai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412353A9" w14:textId="77777777" w:rsidR="00640C40" w:rsidRPr="00F27499" w:rsidRDefault="00640C40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40C40" w:rsidRPr="00F27499" w14:paraId="5400DC9A" w14:textId="77777777" w:rsidTr="00640C40">
              <w:trPr>
                <w:trHeight w:val="340"/>
              </w:trPr>
              <w:tc>
                <w:tcPr>
                  <w:tcW w:w="2376" w:type="dxa"/>
                  <w:shd w:val="clear" w:color="auto" w:fill="auto"/>
                </w:tcPr>
                <w:p w14:paraId="472424CC" w14:textId="77777777" w:rsidR="00640C40" w:rsidRPr="00A33A04" w:rsidRDefault="00640C40" w:rsidP="00640C40">
                  <w:pPr>
                    <w:rPr>
                      <w:rFonts w:asciiTheme="minorHAnsi" w:hAnsiTheme="minorHAnsi" w:cstheme="minorBidi"/>
                    </w:rPr>
                  </w:pPr>
                  <w:r w:rsidRPr="25DA47FB">
                    <w:rPr>
                      <w:rFonts w:asciiTheme="minorHAnsi" w:hAnsiTheme="minorHAnsi" w:cstheme="minorBidi"/>
                    </w:rPr>
                    <w:t>muu kieli</w: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14:paraId="50A48EA3" w14:textId="77777777" w:rsidR="00640C40" w:rsidRPr="00F27499" w:rsidRDefault="00640C40" w:rsidP="00640C4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01BF489" w14:textId="77777777" w:rsidR="00640C40" w:rsidRPr="00632B53" w:rsidRDefault="00640C40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40C40" w:rsidRPr="007D7BEF" w14:paraId="7321FDE7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6DA49BA8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5EF45CE9" w14:textId="77777777" w:rsidR="00640C40" w:rsidRPr="00B25039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5039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5F9D519A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31505D8F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C40" w:rsidRPr="007D7BEF" w14:paraId="5BBB05E2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7A1687A4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4D5EA12D" w14:textId="010B0231" w:rsidR="00640C40" w:rsidRPr="00B25039" w:rsidRDefault="00640C40" w:rsidP="00520BDC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 xml:space="preserve"> hoitaa palvelutilanteen suomen tai ruotsin kielellä sekä yhdellä vieraalla kielellä ja selviytyy auttavasti toisella kotimaisella kielellä</w:t>
            </w:r>
          </w:p>
        </w:tc>
        <w:tc>
          <w:tcPr>
            <w:tcW w:w="3118" w:type="dxa"/>
            <w:vMerge/>
          </w:tcPr>
          <w:p w14:paraId="425A2C44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1860FC48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C40" w:rsidRPr="007D7BEF" w14:paraId="2EB9C6A9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30DDA3FE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41E90889" w14:textId="77777777" w:rsidR="00640C40" w:rsidRPr="00B25039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B2503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/>
          </w:tcPr>
          <w:p w14:paraId="23F951A1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2EBD4982" w14:textId="77777777" w:rsidR="00640C40" w:rsidRPr="007D7BEF" w:rsidRDefault="00640C40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40C40" w:rsidRPr="007D7BEF" w14:paraId="64A7A1F9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8071158" w14:textId="77777777" w:rsidR="00640C40" w:rsidRPr="00F26B34" w:rsidRDefault="00640C40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32312F8A" w14:textId="1DE40A9B" w:rsidR="00640C40" w:rsidRPr="00B25039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palvelee asiakkaita suomen tai ruotsin kielellä, hoitaa palvelutilanteen joustavasti toisella kotimaisella kielellä ja yhdellä vieraalla kielellä.</w:t>
            </w:r>
          </w:p>
        </w:tc>
        <w:tc>
          <w:tcPr>
            <w:tcW w:w="3118" w:type="dxa"/>
            <w:vMerge/>
          </w:tcPr>
          <w:p w14:paraId="23F9A16B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3AB24902" w14:textId="77777777" w:rsidR="00640C40" w:rsidRPr="007D7BEF" w:rsidRDefault="00640C40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825159C" w14:textId="77777777" w:rsidR="00640C40" w:rsidRDefault="00640C40" w:rsidP="25DA47FB">
      <w:pPr>
        <w:rPr>
          <w:rFonts w:ascii="Arial" w:hAnsi="Arial" w:cs="Arial"/>
          <w:b/>
          <w:bCs/>
        </w:rPr>
      </w:pPr>
    </w:p>
    <w:p w14:paraId="3B76BE59" w14:textId="5571223D" w:rsidR="00C501AF" w:rsidRDefault="00C501AF" w:rsidP="25DA47FB">
      <w:pPr>
        <w:rPr>
          <w:rFonts w:ascii="Arial" w:hAnsi="Arial" w:cs="Arial"/>
          <w:b/>
          <w:bCs/>
        </w:rPr>
      </w:pPr>
    </w:p>
    <w:p w14:paraId="703B6A0E" w14:textId="77777777" w:rsidR="00C501AF" w:rsidRDefault="00C501AF" w:rsidP="25DA47FB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C501AF" w:rsidRPr="007D7BEF" w14:paraId="3EA49FD6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3B7D75B1" w14:textId="41C8E30A" w:rsidR="00C501AF" w:rsidRPr="00632B53" w:rsidRDefault="00C501AF" w:rsidP="00640C40">
            <w:pPr>
              <w:rPr>
                <w:rFonts w:asciiTheme="minorHAnsi" w:hAnsiTheme="minorHAnsi" w:cstheme="minorBidi"/>
              </w:rPr>
            </w:pPr>
            <w:r>
              <w:t xml:space="preserve">Opiskelija tekee työvuoron </w:t>
            </w:r>
            <w:r w:rsidR="00640C40" w:rsidRPr="00640C40">
              <w:t>tilityksen sekä ennakoi ja valmistelee seuraavaa työvuoroa.</w:t>
            </w:r>
          </w:p>
        </w:tc>
        <w:tc>
          <w:tcPr>
            <w:tcW w:w="3118" w:type="dxa"/>
          </w:tcPr>
          <w:p w14:paraId="5718DE84" w14:textId="77777777" w:rsidR="00C501AF" w:rsidRPr="00632B53" w:rsidRDefault="00C501AF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701D5846" w14:textId="77777777" w:rsidR="00C501AF" w:rsidRPr="00407C13" w:rsidRDefault="00C501AF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0D06BF8" w14:textId="77777777" w:rsidR="00C501AF" w:rsidRPr="00407C13" w:rsidRDefault="00C501AF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6CACA5B" w14:textId="77777777" w:rsidR="00C501AF" w:rsidRPr="00407C13" w:rsidRDefault="00C501AF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CC1E6EA" w14:textId="77777777" w:rsidR="00C501AF" w:rsidRPr="00407C13" w:rsidRDefault="00C501AF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5C48163" w14:textId="77777777" w:rsidR="00C501AF" w:rsidRPr="00407C13" w:rsidRDefault="00C501AF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501AF" w:rsidRPr="007D7BEF" w14:paraId="5DA7D4C0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4C94ABA9" w14:textId="77777777" w:rsidR="00C501AF" w:rsidRPr="00632B53" w:rsidRDefault="00C501AF" w:rsidP="00640C40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E8A40D7" w14:textId="77777777" w:rsidR="00C501AF" w:rsidRPr="00632B53" w:rsidRDefault="00C501AF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18E67F21" w14:textId="77777777" w:rsidR="00C501AF" w:rsidRPr="00632B53" w:rsidRDefault="00C501AF" w:rsidP="00640C40">
            <w:pPr>
              <w:ind w:left="-113"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501AF" w:rsidRPr="007D7BEF" w14:paraId="6F620D0F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0A99B9B2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  <w:hideMark/>
          </w:tcPr>
          <w:p w14:paraId="6C5B8787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tekee ohjattuna vuoronvaihdon tehtävät ravintolan toimintatavan mukaisesti</w:t>
            </w:r>
          </w:p>
          <w:p w14:paraId="0E6B3E88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lastRenderedPageBreak/>
              <w:t>rekisteröi myyntiä ja laskuttaa asiakkaita</w:t>
            </w:r>
          </w:p>
          <w:p w14:paraId="434A9DE1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tilittää ohjattuna myynnin</w:t>
            </w:r>
          </w:p>
          <w:p w14:paraId="20979C9A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tiedottaa muutoksista ja toiveista muille työntekijöille</w:t>
            </w:r>
          </w:p>
          <w:p w14:paraId="735F8DF1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ylläpitää työryhmän jäsenenä työympäristön turvallisuutta ja ergonomisuutta tutuissa tilanteissa</w:t>
            </w:r>
          </w:p>
          <w:p w14:paraId="33D55A20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päivittää, kommentoi ja korjaa tarvittaessa sosiaalisen median välineillä tapahtuvaa kommunikaatiota toisen apuna</w:t>
            </w:r>
          </w:p>
          <w:p w14:paraId="1AEF55F8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päivittää toimipisteen sosiaalisen median kanavia toisen apuna</w:t>
            </w:r>
          </w:p>
          <w:p w14:paraId="4675A360" w14:textId="6AC1C47D" w:rsidR="00C501AF" w:rsidRPr="00C501AF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tietää ja käyttää ravintolan varaus- ja palautekanavia toisen apuna</w:t>
            </w:r>
          </w:p>
        </w:tc>
        <w:tc>
          <w:tcPr>
            <w:tcW w:w="3118" w:type="dxa"/>
            <w:vMerge w:val="restart"/>
          </w:tcPr>
          <w:p w14:paraId="2A097F2E" w14:textId="77777777" w:rsidR="00C501AF" w:rsidRPr="00632B53" w:rsidRDefault="00C501AF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4960D15D" w14:textId="77777777" w:rsidR="00C501AF" w:rsidRPr="000646A7" w:rsidRDefault="00C501AF" w:rsidP="00640C40">
            <w:pPr>
              <w:spacing w:before="120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14:paraId="3FDF2A2E" w14:textId="77777777" w:rsidR="00C501AF" w:rsidRPr="00632B53" w:rsidRDefault="00C501AF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501AF" w:rsidRPr="007D7BEF" w14:paraId="5E55F91E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1F9BFD4D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  <w:hideMark/>
          </w:tcPr>
          <w:p w14:paraId="3E512866" w14:textId="77777777" w:rsidR="00C501AF" w:rsidRPr="00C501A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501AF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118" w:type="dxa"/>
            <w:vMerge/>
          </w:tcPr>
          <w:p w14:paraId="4A879816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4EE26553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01AF" w:rsidRPr="007D7BEF" w14:paraId="5BEF517E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342D72E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  <w:hideMark/>
          </w:tcPr>
          <w:p w14:paraId="159B93B3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tekee omatoimisesti vuoronvaihdon tehtävät ravintolan toimintatavan mukaisesti</w:t>
            </w:r>
          </w:p>
          <w:p w14:paraId="0C7DED5B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rekisteröi myyntiä ja laskuttaa asiakkaita joutuisasti</w:t>
            </w:r>
          </w:p>
          <w:p w14:paraId="56077FCB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tilittää omatoimisesti myynnin</w:t>
            </w:r>
          </w:p>
          <w:p w14:paraId="78BE7060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tiedottaa luontevasti muutoksista ja toiveista muille työntekijöille</w:t>
            </w:r>
          </w:p>
          <w:p w14:paraId="3CEA06B7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ylläpitää luotettavasti työympäristön turvallisuutta ja ergonomisuutta tutuissa tilanteissa</w:t>
            </w:r>
          </w:p>
          <w:p w14:paraId="79106D6C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päivittää, kommentoi ja korjaa tarvittaessa sosiaalisen median välineillä tapahtuvaa kommunikaatiota omatoimisesti</w:t>
            </w:r>
          </w:p>
          <w:p w14:paraId="0642CB5D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päivittää tarvittaessa toimipisteen sosiaalisen median kanavia</w:t>
            </w:r>
          </w:p>
          <w:p w14:paraId="4B805D77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tietää ja käyttää ravintolan varaus- ja palautekanavia omatoimisesti</w:t>
            </w:r>
          </w:p>
          <w:p w14:paraId="5645CD09" w14:textId="168E7E4B" w:rsidR="00C501AF" w:rsidRPr="00C501AF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kertoo omatoimisesti, tuoko sosiaalisen median kanavat ravintolan asiakaspalvelussa lisäarvoa</w:t>
            </w:r>
          </w:p>
        </w:tc>
        <w:tc>
          <w:tcPr>
            <w:tcW w:w="3118" w:type="dxa"/>
            <w:vMerge/>
          </w:tcPr>
          <w:p w14:paraId="4ED7BD7E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458D61D7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01AF" w:rsidRPr="007D7BEF" w14:paraId="6FF865AD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07162731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  <w:hideMark/>
          </w:tcPr>
          <w:p w14:paraId="77EA4329" w14:textId="77777777" w:rsidR="00C501AF" w:rsidRPr="00C501A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501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Merge/>
          </w:tcPr>
          <w:p w14:paraId="711F7D38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6013BAF6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01AF" w:rsidRPr="007D7BEF" w14:paraId="116497ED" w14:textId="77777777" w:rsidTr="00640C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276196C9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  <w:hideMark/>
          </w:tcPr>
          <w:p w14:paraId="7793E981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tekee pääosin itsenäisesti vuoronvaihdon tehtävät ravintolan toimintatavan mukaisesti</w:t>
            </w:r>
          </w:p>
          <w:p w14:paraId="0071E89D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rekisteröi itsenäisesti ja omatoimisesti myyntiä ja laskuttaa asiakkaita nopeasti vaihtelevissa työtilanteissa</w:t>
            </w:r>
          </w:p>
          <w:p w14:paraId="2CF56E22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tilittää itsenäisesti myynnin</w:t>
            </w:r>
          </w:p>
          <w:p w14:paraId="5E8ED070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tiedottaa luontevasti ja omatoimisesti muutoksista ja toiveista muille työntekijöille</w:t>
            </w:r>
          </w:p>
          <w:p w14:paraId="27DF45F9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edesauttaa omatoimisesti omalla työllään palvelukokonaisuuden onnistumista tiedottamalla ja toimimalla aktiivisesti yhteistyössä toisten työntekijöiden kanssa</w:t>
            </w:r>
          </w:p>
          <w:p w14:paraId="3B8C2531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ylläpitää itsenäisesti työympäristön turvallisuutta ja ergonomisuutta tutuissa tilanteissa</w:t>
            </w:r>
          </w:p>
          <w:p w14:paraId="0A7BAA70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päivittää, kommentoi ja korjaa tarvittaessa itsenäisesti sosiaalisen median välineillä tapahtuvaa kommunikaatiota</w:t>
            </w:r>
          </w:p>
          <w:p w14:paraId="454631CD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lastRenderedPageBreak/>
              <w:t>päivittää ja kommentoi omatoimisesti toimipisteen sosiaalisen median kanavia sekä korjaa tarvittaessa tuotoksia</w:t>
            </w:r>
          </w:p>
          <w:p w14:paraId="30F15845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tietää ja käyttää ravintolan median varaus- ja palautekanavia</w:t>
            </w:r>
          </w:p>
          <w:p w14:paraId="65E25716" w14:textId="35D41DE4" w:rsidR="00C501AF" w:rsidRPr="00C501AF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kertoo luontevasti, tuoko sosiaalisen median kanavat ravintolan asiakaspalvelussa lisäarvoa.</w:t>
            </w:r>
          </w:p>
        </w:tc>
        <w:tc>
          <w:tcPr>
            <w:tcW w:w="3118" w:type="dxa"/>
            <w:vMerge/>
          </w:tcPr>
          <w:p w14:paraId="3733DE6E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5BE8E9F7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2EFDBE3" w14:textId="77777777" w:rsidR="00C501AF" w:rsidRDefault="00C501AF">
      <w:pPr>
        <w:rPr>
          <w:rFonts w:ascii="Arial" w:hAnsi="Arial" w:cs="Arial"/>
          <w:b/>
          <w:bCs/>
        </w:rPr>
      </w:pPr>
    </w:p>
    <w:p w14:paraId="4626B140" w14:textId="77777777" w:rsidR="00C501AF" w:rsidRDefault="00C501AF">
      <w:pPr>
        <w:rPr>
          <w:rFonts w:ascii="Arial" w:hAnsi="Arial" w:cs="Arial"/>
          <w:b/>
          <w:bCs/>
        </w:rPr>
      </w:pPr>
    </w:p>
    <w:tbl>
      <w:tblPr>
        <w:tblStyle w:val="Ruudukkotaulukko4-korostus1"/>
        <w:tblW w:w="15026" w:type="dxa"/>
        <w:tblLook w:val="04A0" w:firstRow="1" w:lastRow="0" w:firstColumn="1" w:lastColumn="0" w:noHBand="0" w:noVBand="1"/>
      </w:tblPr>
      <w:tblGrid>
        <w:gridCol w:w="563"/>
        <w:gridCol w:w="8084"/>
        <w:gridCol w:w="3118"/>
        <w:gridCol w:w="660"/>
        <w:gridCol w:w="650"/>
        <w:gridCol w:w="650"/>
        <w:gridCol w:w="650"/>
        <w:gridCol w:w="651"/>
      </w:tblGrid>
      <w:tr w:rsidR="00C501AF" w:rsidRPr="007D7BEF" w14:paraId="3E298260" w14:textId="77777777" w:rsidTr="00640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556ACFEC" w14:textId="19F701E6" w:rsidR="00C501AF" w:rsidRPr="00632B53" w:rsidRDefault="00C501AF" w:rsidP="00640C40">
            <w:pPr>
              <w:rPr>
                <w:rFonts w:asciiTheme="minorHAnsi" w:hAnsiTheme="minorHAnsi" w:cstheme="minorBidi"/>
              </w:rPr>
            </w:pPr>
            <w:r>
              <w:t>Opiskelija arvioi omaa osaamistaan ja toimintaansa työyhteisön jäsenenä.</w:t>
            </w:r>
          </w:p>
        </w:tc>
        <w:tc>
          <w:tcPr>
            <w:tcW w:w="3118" w:type="dxa"/>
          </w:tcPr>
          <w:p w14:paraId="7DB76B3F" w14:textId="77777777" w:rsidR="00C501AF" w:rsidRPr="00632B53" w:rsidRDefault="00C501AF" w:rsidP="00640C40">
            <w:pPr>
              <w:ind w:firstLine="1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660" w:type="dxa"/>
            <w:tcBorders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009A39EA" w14:textId="77777777" w:rsidR="00C501AF" w:rsidRPr="00407C13" w:rsidRDefault="00C501AF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T1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37AC7A62" w14:textId="77777777" w:rsidR="00C501AF" w:rsidRPr="00407C13" w:rsidRDefault="00C501AF" w:rsidP="00640C40">
            <w:pPr>
              <w:ind w:hanging="6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T2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6EDFDA2A" w14:textId="77777777" w:rsidR="00C501AF" w:rsidRPr="00407C13" w:rsidRDefault="00C501AF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H3</w:t>
            </w:r>
          </w:p>
        </w:tc>
        <w:tc>
          <w:tcPr>
            <w:tcW w:w="6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1CC17D63" w14:textId="77777777" w:rsidR="00C501AF" w:rsidRPr="00407C13" w:rsidRDefault="00C501AF" w:rsidP="00640C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H4</w:t>
            </w:r>
          </w:p>
        </w:tc>
        <w:tc>
          <w:tcPr>
            <w:tcW w:w="651" w:type="dxa"/>
            <w:tcBorders>
              <w:left w:val="single" w:sz="4" w:space="0" w:color="4472C4" w:themeColor="accent1"/>
            </w:tcBorders>
            <w:shd w:val="clear" w:color="auto" w:fill="FFFFFF" w:themeFill="background1"/>
            <w:vAlign w:val="center"/>
          </w:tcPr>
          <w:p w14:paraId="45F409D1" w14:textId="77777777" w:rsidR="00C501AF" w:rsidRPr="00407C13" w:rsidRDefault="00C501AF" w:rsidP="00640C40">
            <w:pPr>
              <w:ind w:hanging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color w:val="auto"/>
              </w:rPr>
            </w:pPr>
            <w:r w:rsidRPr="25DA47FB">
              <w:rPr>
                <w:rFonts w:asciiTheme="minorHAnsi" w:hAnsiTheme="minorHAnsi" w:cstheme="minorBidi"/>
                <w:color w:val="auto"/>
              </w:rPr>
              <w:t>K5</w:t>
            </w:r>
          </w:p>
        </w:tc>
      </w:tr>
      <w:tr w:rsidR="00C501AF" w:rsidRPr="007D7BEF" w14:paraId="7CADEE80" w14:textId="77777777" w:rsidTr="00640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gridSpan w:val="2"/>
          </w:tcPr>
          <w:p w14:paraId="597B627B" w14:textId="77777777" w:rsidR="00C501AF" w:rsidRPr="00632B53" w:rsidRDefault="00C501AF" w:rsidP="00640C40">
            <w:pPr>
              <w:ind w:left="129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D7DFF11" w14:textId="77777777" w:rsidR="00C501AF" w:rsidRPr="00632B53" w:rsidRDefault="00C501AF" w:rsidP="00640C40">
            <w:pPr>
              <w:ind w:left="1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 xml:space="preserve">Työtehtävät, joilla opiskelija </w:t>
            </w:r>
            <w:r>
              <w:br/>
            </w:r>
            <w:r w:rsidRPr="25DA47FB">
              <w:rPr>
                <w:rFonts w:asciiTheme="minorHAnsi" w:hAnsiTheme="minorHAnsi" w:cstheme="minorBidi"/>
                <w:b/>
                <w:bCs/>
              </w:rPr>
              <w:t>osoittaa osaamisen</w:t>
            </w:r>
          </w:p>
        </w:tc>
        <w:tc>
          <w:tcPr>
            <w:tcW w:w="3261" w:type="dxa"/>
            <w:gridSpan w:val="5"/>
            <w:tcBorders>
              <w:right w:val="single" w:sz="4" w:space="0" w:color="4472C4" w:themeColor="accent1"/>
            </w:tcBorders>
            <w:vAlign w:val="center"/>
          </w:tcPr>
          <w:p w14:paraId="15AF2F15" w14:textId="77777777" w:rsidR="00C501AF" w:rsidRPr="00632B53" w:rsidRDefault="00C501AF" w:rsidP="00640C40">
            <w:pPr>
              <w:ind w:left="-113" w:firstLine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b/>
                <w:bCs/>
              </w:rPr>
            </w:pPr>
            <w:r w:rsidRPr="25DA47FB">
              <w:rPr>
                <w:rFonts w:asciiTheme="minorHAnsi" w:hAnsiTheme="minorHAnsi" w:cstheme="minorBidi"/>
                <w:b/>
                <w:bCs/>
              </w:rPr>
              <w:t>Arviointiperustelut</w:t>
            </w:r>
          </w:p>
        </w:tc>
      </w:tr>
      <w:tr w:rsidR="00C501AF" w:rsidRPr="007D7BEF" w14:paraId="27DD664A" w14:textId="77777777" w:rsidTr="00C50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37A39558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T1</w:t>
            </w:r>
          </w:p>
        </w:tc>
        <w:tc>
          <w:tcPr>
            <w:tcW w:w="8084" w:type="dxa"/>
          </w:tcPr>
          <w:p w14:paraId="62410880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vastaan palautetta tiimin jäsenenä</w:t>
            </w:r>
          </w:p>
          <w:p w14:paraId="73F006BD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arvioi toimintansa ja työn tekemisen vahvuuksiaan ja kehittämistarpeitaan ohjattuna</w:t>
            </w:r>
          </w:p>
          <w:p w14:paraId="5A3F849C" w14:textId="77777777" w:rsidR="00640C40" w:rsidRPr="00640C40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noudattaa vaitiolovelvollisuutta suhteessa asiakkaisiin ja yritykseen</w:t>
            </w:r>
          </w:p>
          <w:p w14:paraId="6C7E5B7C" w14:textId="51CF2991" w:rsidR="00C501AF" w:rsidRPr="00C501AF" w:rsidRDefault="00640C40" w:rsidP="00640C40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noudattaa omavalvontasuunnitelmaa</w:t>
            </w:r>
          </w:p>
        </w:tc>
        <w:tc>
          <w:tcPr>
            <w:tcW w:w="3118" w:type="dxa"/>
            <w:vMerge w:val="restart"/>
          </w:tcPr>
          <w:p w14:paraId="46889A6F" w14:textId="77777777" w:rsidR="00C501AF" w:rsidRPr="00632B53" w:rsidRDefault="00C501AF" w:rsidP="00640C40">
            <w:pPr>
              <w:spacing w:before="120"/>
              <w:ind w:lef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5"/>
            <w:vMerge w:val="restart"/>
            <w:tcBorders>
              <w:right w:val="single" w:sz="4" w:space="0" w:color="4472C4" w:themeColor="accent1"/>
            </w:tcBorders>
          </w:tcPr>
          <w:p w14:paraId="01996DDE" w14:textId="77777777" w:rsidR="00C501AF" w:rsidRPr="000646A7" w:rsidRDefault="00C501AF" w:rsidP="00640C40">
            <w:pPr>
              <w:spacing w:before="120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  <w:p w14:paraId="76189372" w14:textId="77777777" w:rsidR="00C501AF" w:rsidRPr="00632B53" w:rsidRDefault="00C501AF" w:rsidP="00640C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501AF" w:rsidRPr="007D7BEF" w14:paraId="5735B322" w14:textId="77777777" w:rsidTr="00C50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73A9FD38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</w:t>
            </w:r>
          </w:p>
        </w:tc>
        <w:tc>
          <w:tcPr>
            <w:tcW w:w="8084" w:type="dxa"/>
          </w:tcPr>
          <w:p w14:paraId="5B645377" w14:textId="7046AB2E" w:rsidR="00C501AF" w:rsidRPr="00C501A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</w:tcPr>
          <w:p w14:paraId="32E2DB77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440A38E6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01AF" w:rsidRPr="007D7BEF" w14:paraId="0F4D86DE" w14:textId="77777777" w:rsidTr="00C50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4226088D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H3</w:t>
            </w:r>
          </w:p>
        </w:tc>
        <w:tc>
          <w:tcPr>
            <w:tcW w:w="8084" w:type="dxa"/>
          </w:tcPr>
          <w:p w14:paraId="5FC8E68D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vastaan palautetta ja toimii palautteen mukaisesti</w:t>
            </w:r>
          </w:p>
          <w:p w14:paraId="394190DB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arvioi omatoimisesti omaa ammatillista kehittymistään</w:t>
            </w:r>
          </w:p>
          <w:p w14:paraId="235EEF09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toimii omatoimisesti uusissa tilanteissa tai työympäristön muuttuessa joustavasti</w:t>
            </w:r>
          </w:p>
          <w:p w14:paraId="0C04FF12" w14:textId="77777777" w:rsidR="00640C40" w:rsidRPr="00640C40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noudattaa vaitiolovelvollisuutta suhteessa asiakkaisiin ja yritykseen</w:t>
            </w:r>
          </w:p>
          <w:p w14:paraId="0E03ED6D" w14:textId="36B9FE00" w:rsidR="00C501AF" w:rsidRPr="00C501AF" w:rsidRDefault="00640C40" w:rsidP="00640C40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noudattaa omavalvontasuunnitelmaa</w:t>
            </w:r>
          </w:p>
        </w:tc>
        <w:tc>
          <w:tcPr>
            <w:tcW w:w="3118" w:type="dxa"/>
            <w:vMerge/>
          </w:tcPr>
          <w:p w14:paraId="47B8170F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7C597795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01AF" w:rsidRPr="007D7BEF" w14:paraId="16503902" w14:textId="77777777" w:rsidTr="00C50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14:paraId="2C3BB051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</w:t>
            </w:r>
          </w:p>
        </w:tc>
        <w:tc>
          <w:tcPr>
            <w:tcW w:w="8084" w:type="dxa"/>
          </w:tcPr>
          <w:p w14:paraId="08E7D9B6" w14:textId="4B033C1A" w:rsidR="00C501AF" w:rsidRPr="00C501A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Merge/>
          </w:tcPr>
          <w:p w14:paraId="4197DD21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7A0B15CC" w14:textId="77777777" w:rsidR="00C501AF" w:rsidRPr="007D7BEF" w:rsidRDefault="00C501AF" w:rsidP="00640C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501AF" w:rsidRPr="007D7BEF" w14:paraId="2F3A6F4C" w14:textId="77777777" w:rsidTr="00C50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  <w:hideMark/>
          </w:tcPr>
          <w:p w14:paraId="1EA7CBFC" w14:textId="77777777" w:rsidR="00C501AF" w:rsidRPr="00F26B34" w:rsidRDefault="00C501AF" w:rsidP="00640C40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K5</w:t>
            </w:r>
          </w:p>
        </w:tc>
        <w:tc>
          <w:tcPr>
            <w:tcW w:w="8084" w:type="dxa"/>
          </w:tcPr>
          <w:p w14:paraId="17A2F429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ottaa vastaan palautetta ja toimii palautteen mukaisesti</w:t>
            </w:r>
          </w:p>
          <w:p w14:paraId="617D8FC6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arvioi realistisesti omaa ammatillista kehittymistään</w:t>
            </w:r>
          </w:p>
          <w:p w14:paraId="290198B1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työn muuttuessa toimii itsenäisesti ja omatoimisesti tilanteen mukaan sekä muuttaa luontevasti työtapojaan</w:t>
            </w:r>
          </w:p>
          <w:p w14:paraId="3D4B7825" w14:textId="77777777" w:rsidR="00640C40" w:rsidRPr="00640C40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noudattaa vaitiolovelvollisuutta suhteessa asiakkaisiin ja yritykseen</w:t>
            </w:r>
          </w:p>
          <w:p w14:paraId="20A6EA54" w14:textId="134D05FA" w:rsidR="00C501AF" w:rsidRPr="00C501AF" w:rsidRDefault="00640C40" w:rsidP="00640C40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40C40">
              <w:rPr>
                <w:rFonts w:asciiTheme="minorHAnsi" w:hAnsiTheme="minorHAnsi" w:cstheme="minorHAnsi"/>
              </w:rPr>
              <w:t>noudattaa omavalvontasuunnitelmaa.</w:t>
            </w:r>
          </w:p>
        </w:tc>
        <w:tc>
          <w:tcPr>
            <w:tcW w:w="3118" w:type="dxa"/>
            <w:vMerge/>
          </w:tcPr>
          <w:p w14:paraId="3E7859B4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261" w:type="dxa"/>
            <w:gridSpan w:val="5"/>
            <w:vMerge/>
            <w:tcBorders>
              <w:right w:val="single" w:sz="4" w:space="0" w:color="4472C4" w:themeColor="accent1"/>
            </w:tcBorders>
          </w:tcPr>
          <w:p w14:paraId="2A162948" w14:textId="77777777" w:rsidR="00C501AF" w:rsidRPr="007D7BEF" w:rsidRDefault="00C501AF" w:rsidP="00640C40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B643B4C" w14:textId="44967581" w:rsidR="00EE5B96" w:rsidRDefault="000646A7" w:rsidP="00B847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tbl>
      <w:tblPr>
        <w:tblStyle w:val="Ruudukkotaulukko4-korostus1"/>
        <w:tblW w:w="0" w:type="auto"/>
        <w:tblLook w:val="04A0" w:firstRow="1" w:lastRow="0" w:firstColumn="1" w:lastColumn="0" w:noHBand="0" w:noVBand="1"/>
      </w:tblPr>
      <w:tblGrid>
        <w:gridCol w:w="15013"/>
      </w:tblGrid>
      <w:tr w:rsidR="00487594" w14:paraId="7321B97C" w14:textId="77777777" w:rsidTr="25DA4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vAlign w:val="center"/>
          </w:tcPr>
          <w:p w14:paraId="1536D1F7" w14:textId="1AFF6EA7" w:rsidR="00487594" w:rsidRPr="00487594" w:rsidRDefault="25DA47FB" w:rsidP="25DA47FB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5DA47FB">
              <w:rPr>
                <w:rFonts w:asciiTheme="minorHAnsi" w:hAnsiTheme="minorHAnsi" w:cstheme="minorBidi"/>
                <w:sz w:val="24"/>
                <w:szCs w:val="24"/>
              </w:rPr>
              <w:lastRenderedPageBreak/>
              <w:t>Arviointiasteikko</w:t>
            </w:r>
          </w:p>
        </w:tc>
      </w:tr>
      <w:tr w:rsidR="00487594" w14:paraId="5A7C9209" w14:textId="77777777" w:rsidTr="25DA4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vAlign w:val="center"/>
          </w:tcPr>
          <w:p w14:paraId="74221495" w14:textId="7365264F" w:rsidR="00487594" w:rsidRPr="00487594" w:rsidRDefault="25DA47FB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T2 = Opiskelijan osaamisen taso ylittää selkeästi T1-tason, mutta ei yllä H3-tasolle.</w:t>
            </w:r>
          </w:p>
        </w:tc>
      </w:tr>
      <w:tr w:rsidR="00487594" w14:paraId="54E9B644" w14:textId="77777777" w:rsidTr="25DA47F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vAlign w:val="center"/>
          </w:tcPr>
          <w:p w14:paraId="7F7209AA" w14:textId="4409947F" w:rsidR="00487594" w:rsidRPr="00487594" w:rsidRDefault="25DA47FB" w:rsidP="25DA47FB">
            <w:pPr>
              <w:rPr>
                <w:rFonts w:asciiTheme="minorHAnsi" w:hAnsiTheme="minorHAnsi" w:cstheme="minorBidi"/>
              </w:rPr>
            </w:pPr>
            <w:r w:rsidRPr="25DA47FB">
              <w:rPr>
                <w:rFonts w:asciiTheme="minorHAnsi" w:hAnsiTheme="minorHAnsi" w:cstheme="minorBidi"/>
              </w:rPr>
              <w:t>H4 = Opiskelijan osaamisen taso ylittää selkeästi H3-tason, mutta ei yllä K5-tasolle.</w:t>
            </w:r>
          </w:p>
        </w:tc>
      </w:tr>
    </w:tbl>
    <w:p w14:paraId="5687D084" w14:textId="77777777" w:rsidR="00487594" w:rsidRDefault="00487594" w:rsidP="00B847C4">
      <w:pPr>
        <w:rPr>
          <w:rFonts w:ascii="Arial" w:hAnsi="Arial" w:cs="Arial"/>
        </w:rPr>
      </w:pPr>
    </w:p>
    <w:p w14:paraId="6F439392" w14:textId="77777777" w:rsidR="00B847C4" w:rsidRPr="00B847C4" w:rsidRDefault="00B847C4" w:rsidP="00B847C4">
      <w:pPr>
        <w:rPr>
          <w:rFonts w:ascii="Arial" w:hAnsi="Arial" w:cs="Arial"/>
        </w:rPr>
      </w:pPr>
    </w:p>
    <w:p w14:paraId="6CB619A5" w14:textId="77777777" w:rsidR="00E8731E" w:rsidRDefault="00E8731E" w:rsidP="00B847C4">
      <w:pPr>
        <w:rPr>
          <w:rFonts w:ascii="Arial" w:hAnsi="Arial" w:cs="Arial"/>
        </w:rPr>
      </w:pPr>
    </w:p>
    <w:p w14:paraId="63EE2D0D" w14:textId="77777777" w:rsidR="00D613A4" w:rsidRPr="00146FEE" w:rsidRDefault="00D613A4" w:rsidP="00E62C0E">
      <w:pPr>
        <w:rPr>
          <w:rFonts w:ascii="Arial" w:hAnsi="Arial" w:cs="Arial"/>
        </w:rPr>
      </w:pPr>
    </w:p>
    <w:sectPr w:rsidR="00D613A4" w:rsidRPr="00146FEE" w:rsidSect="00A746C3">
      <w:headerReference w:type="default" r:id="rId13"/>
      <w:footerReference w:type="even" r:id="rId14"/>
      <w:footerReference w:type="default" r:id="rId15"/>
      <w:pgSz w:w="16838" w:h="11906" w:orient="landscape"/>
      <w:pgMar w:top="2098" w:right="851" w:bottom="567" w:left="964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6E7FD" w14:textId="77777777" w:rsidR="00C948F0" w:rsidRDefault="00C948F0">
      <w:r>
        <w:separator/>
      </w:r>
    </w:p>
  </w:endnote>
  <w:endnote w:type="continuationSeparator" w:id="0">
    <w:p w14:paraId="10CA12DB" w14:textId="77777777" w:rsidR="00C948F0" w:rsidRDefault="00C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A3A" w14:textId="77777777" w:rsidR="00640C40" w:rsidRDefault="00640C40" w:rsidP="001B5517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965F706" w14:textId="77777777" w:rsidR="00640C40" w:rsidRDefault="00640C40" w:rsidP="00F25A13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6C0E" w14:textId="5DA25488" w:rsidR="00640C40" w:rsidRDefault="00640C40" w:rsidP="001B5517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E84AED">
      <w:rPr>
        <w:rStyle w:val="Sivunumero"/>
        <w:noProof/>
      </w:rPr>
      <w:t>13</w:t>
    </w:r>
    <w:r>
      <w:rPr>
        <w:rStyle w:val="Sivunumero"/>
      </w:rPr>
      <w:fldChar w:fldCharType="end"/>
    </w:r>
  </w:p>
  <w:p w14:paraId="538A2F86" w14:textId="2459DFF8" w:rsidR="00640C40" w:rsidRPr="00F26B34" w:rsidRDefault="00520BDC" w:rsidP="25DA47FB">
    <w:pPr>
      <w:pStyle w:val="Alatunniste"/>
      <w:ind w:right="360"/>
      <w:rPr>
        <w:rFonts w:asciiTheme="minorHAnsi" w:hAnsiTheme="minorHAnsi" w:cstheme="minorBidi"/>
        <w:color w:val="0070C0"/>
        <w:sz w:val="24"/>
        <w:szCs w:val="24"/>
      </w:rPr>
    </w:pPr>
    <w:r>
      <w:rPr>
        <w:rFonts w:asciiTheme="minorHAnsi" w:hAnsiTheme="minorHAnsi" w:cstheme="minorBidi"/>
        <w:color w:val="0070C0"/>
        <w:sz w:val="22"/>
        <w:szCs w:val="22"/>
      </w:rPr>
      <w:t>Annosruokien ja juomien tarjoilu</w:t>
    </w:r>
    <w:r w:rsidR="00640C40" w:rsidRPr="00F26B34">
      <w:rPr>
        <w:rFonts w:asciiTheme="minorHAnsi" w:hAnsiTheme="minorHAnsi" w:cstheme="minorHAnsi"/>
        <w:sz w:val="24"/>
        <w:szCs w:val="24"/>
      </w:rPr>
      <w:tab/>
    </w:r>
    <w:r w:rsidR="00640C40" w:rsidRPr="00F26B34">
      <w:rPr>
        <w:rFonts w:asciiTheme="minorHAnsi" w:hAnsiTheme="minorHAnsi" w:cstheme="minorHAnsi"/>
        <w:sz w:val="24"/>
        <w:szCs w:val="24"/>
      </w:rPr>
      <w:tab/>
    </w:r>
    <w:r w:rsidR="00640C40" w:rsidRPr="25DA47FB">
      <w:rPr>
        <w:rFonts w:asciiTheme="minorHAnsi" w:hAnsiTheme="minorHAnsi" w:cstheme="minorBidi"/>
        <w:color w:val="0070C0"/>
        <w:sz w:val="24"/>
        <w:szCs w:val="24"/>
      </w:rPr>
      <w:t xml:space="preserve"> </w:t>
    </w:r>
  </w:p>
  <w:p w14:paraId="774E0ABB" w14:textId="77777777" w:rsidR="00640C40" w:rsidRDefault="00640C40" w:rsidP="0019198E">
    <w:pPr>
      <w:pStyle w:val="Alatunniste"/>
      <w:ind w:right="360"/>
    </w:pPr>
    <w:r>
      <w:rPr>
        <w:sz w:val="24"/>
        <w:szCs w:val="24"/>
      </w:rPr>
      <w:tab/>
      <w:t xml:space="preserve">                                                                                                             </w:t>
    </w:r>
    <w:r w:rsidRPr="00D561A8">
      <w:rPr>
        <w:color w:val="0070C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62E57" w14:textId="77777777" w:rsidR="00C948F0" w:rsidRDefault="00C948F0">
      <w:r>
        <w:separator/>
      </w:r>
    </w:p>
  </w:footnote>
  <w:footnote w:type="continuationSeparator" w:id="0">
    <w:p w14:paraId="266F3DE6" w14:textId="77777777" w:rsidR="00C948F0" w:rsidRDefault="00C9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4F81BD"/>
        <w:left w:val="single" w:sz="8" w:space="0" w:color="DBE5F1"/>
        <w:bottom w:val="single" w:sz="8" w:space="0" w:color="4F81BD"/>
        <w:right w:val="single" w:sz="8" w:space="0" w:color="DBE5F1"/>
      </w:tblBorders>
      <w:shd w:val="clear" w:color="auto" w:fill="DBE5F1"/>
      <w:tblLook w:val="0600" w:firstRow="0" w:lastRow="0" w:firstColumn="0" w:lastColumn="0" w:noHBand="1" w:noVBand="1"/>
    </w:tblPr>
    <w:tblGrid>
      <w:gridCol w:w="15808"/>
    </w:tblGrid>
    <w:tr w:rsidR="00640C40" w:rsidRPr="00D918FC" w14:paraId="7D4331D1" w14:textId="77777777" w:rsidTr="00AD2B74">
      <w:tc>
        <w:tcPr>
          <w:tcW w:w="5000" w:type="pct"/>
          <w:shd w:val="clear" w:color="auto" w:fill="DBE5F1"/>
        </w:tcPr>
        <w:p w14:paraId="70FEE279" w14:textId="77777777" w:rsidR="00640C40" w:rsidRPr="00D918FC" w:rsidRDefault="00640C40">
          <w:pPr>
            <w:rPr>
              <w:color w:val="365F91"/>
              <w:sz w:val="22"/>
              <w:szCs w:val="22"/>
            </w:rPr>
          </w:pP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begin"/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instrText>PAGE   \* MERGEFORMAT</w:instrText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separate"/>
          </w:r>
          <w:r w:rsidRPr="00D918FC">
            <w:rPr>
              <w:rFonts w:ascii="Calibri" w:hAnsi="Calibri"/>
              <w:b/>
              <w:noProof/>
              <w:color w:val="365F91"/>
              <w:sz w:val="22"/>
              <w:szCs w:val="22"/>
            </w:rPr>
            <w:t>2</w:t>
          </w:r>
          <w:r w:rsidRPr="00D918FC">
            <w:rPr>
              <w:rFonts w:ascii="Calibri" w:hAnsi="Calibri"/>
              <w:b/>
              <w:color w:val="365F91"/>
              <w:sz w:val="22"/>
              <w:szCs w:val="22"/>
            </w:rPr>
            <w:fldChar w:fldCharType="end"/>
          </w:r>
        </w:p>
      </w:tc>
    </w:tr>
  </w:tbl>
  <w:p w14:paraId="15DB147E" w14:textId="77777777" w:rsidR="00640C40" w:rsidRDefault="00640C4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45" w:type="pct"/>
      <w:tblInd w:w="257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233"/>
      <w:gridCol w:w="3940"/>
    </w:tblGrid>
    <w:tr w:rsidR="00640C40" w:rsidRPr="00ED0DD4" w14:paraId="7A72F85D" w14:textId="77777777" w:rsidTr="00474C18">
      <w:trPr>
        <w:trHeight w:val="924"/>
      </w:trPr>
      <w:tc>
        <w:tcPr>
          <w:tcW w:w="3610" w:type="pct"/>
        </w:tcPr>
        <w:tbl>
          <w:tblPr>
            <w:tblpPr w:leftFromText="141" w:rightFromText="141" w:vertAnchor="text" w:horzAnchor="margin" w:tblpXSpec="right" w:tblpY="-219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</w:tblGrid>
          <w:tr w:rsidR="00640C40" w:rsidRPr="002243DB" w14:paraId="6F17B40A" w14:textId="77777777" w:rsidTr="25DA47FB">
            <w:trPr>
              <w:trHeight w:val="391"/>
            </w:trPr>
            <w:tc>
              <w:tcPr>
                <w:tcW w:w="2263" w:type="dxa"/>
                <w:shd w:val="clear" w:color="auto" w:fill="auto"/>
              </w:tcPr>
              <w:p w14:paraId="45705E85" w14:textId="77777777" w:rsidR="00640C40" w:rsidRPr="002E290A" w:rsidRDefault="00640C40" w:rsidP="25DA47FB">
                <w:pPr>
                  <w:rPr>
                    <w:rFonts w:asciiTheme="minorHAnsi" w:hAnsiTheme="minorHAnsi" w:cstheme="minorBidi"/>
                    <w:color w:val="1F3864"/>
                  </w:rPr>
                </w:pPr>
                <w:r w:rsidRPr="25DA47FB">
                  <w:rPr>
                    <w:rFonts w:asciiTheme="minorHAnsi" w:hAnsiTheme="minorHAnsi" w:cstheme="minorBidi"/>
                    <w:color w:val="1F3864"/>
                  </w:rPr>
                  <w:t>Työelämän edustaja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02E6E624" w14:textId="77777777" w:rsidR="00640C40" w:rsidRPr="004940D9" w:rsidRDefault="00640C40" w:rsidP="006C59F2">
                <w:pPr>
                  <w:rPr>
                    <w:color w:val="1F3864"/>
                  </w:rPr>
                </w:pPr>
              </w:p>
            </w:tc>
          </w:tr>
          <w:tr w:rsidR="00640C40" w:rsidRPr="002243DB" w14:paraId="3FEA291D" w14:textId="77777777" w:rsidTr="25DA47FB">
            <w:trPr>
              <w:trHeight w:val="368"/>
            </w:trPr>
            <w:tc>
              <w:tcPr>
                <w:tcW w:w="2263" w:type="dxa"/>
                <w:shd w:val="clear" w:color="auto" w:fill="auto"/>
              </w:tcPr>
              <w:p w14:paraId="7B62CFFA" w14:textId="77777777" w:rsidR="00640C40" w:rsidRPr="002E290A" w:rsidRDefault="00640C40" w:rsidP="25DA47FB">
                <w:pPr>
                  <w:rPr>
                    <w:rFonts w:asciiTheme="minorHAnsi" w:hAnsiTheme="minorHAnsi" w:cstheme="minorBidi"/>
                    <w:color w:val="1F3864"/>
                  </w:rPr>
                </w:pPr>
                <w:r w:rsidRPr="25DA47FB">
                  <w:rPr>
                    <w:rFonts w:asciiTheme="minorHAnsi" w:hAnsiTheme="minorHAnsi" w:cstheme="minorBidi"/>
                    <w:color w:val="1F3864"/>
                  </w:rPr>
                  <w:t>Opettaja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18D1B3C4" w14:textId="77777777" w:rsidR="00640C40" w:rsidRPr="004940D9" w:rsidRDefault="00640C40" w:rsidP="006C59F2">
                <w:pPr>
                  <w:rPr>
                    <w:color w:val="1F3864"/>
                  </w:rPr>
                </w:pPr>
              </w:p>
            </w:tc>
          </w:tr>
          <w:tr w:rsidR="00640C40" w:rsidRPr="002243DB" w14:paraId="73A235C4" w14:textId="77777777" w:rsidTr="25DA47FB">
            <w:trPr>
              <w:trHeight w:val="368"/>
            </w:trPr>
            <w:tc>
              <w:tcPr>
                <w:tcW w:w="2263" w:type="dxa"/>
                <w:shd w:val="clear" w:color="auto" w:fill="auto"/>
              </w:tcPr>
              <w:p w14:paraId="15381F3F" w14:textId="77777777" w:rsidR="00640C40" w:rsidRPr="002E290A" w:rsidRDefault="00640C40" w:rsidP="25DA47FB">
                <w:pPr>
                  <w:rPr>
                    <w:rFonts w:asciiTheme="minorHAnsi" w:hAnsiTheme="minorHAnsi" w:cstheme="minorBidi"/>
                    <w:color w:val="1F3864"/>
                  </w:rPr>
                </w:pPr>
                <w:r w:rsidRPr="25DA47FB">
                  <w:rPr>
                    <w:rFonts w:asciiTheme="minorHAnsi" w:hAnsiTheme="minorHAnsi" w:cstheme="minorBidi"/>
                    <w:color w:val="1F3864"/>
                  </w:rPr>
                  <w:t>Opiskelijan itsearviointi</w:t>
                </w:r>
              </w:p>
            </w:tc>
            <w:tc>
              <w:tcPr>
                <w:tcW w:w="426" w:type="dxa"/>
                <w:shd w:val="clear" w:color="auto" w:fill="auto"/>
              </w:tcPr>
              <w:p w14:paraId="251361F8" w14:textId="77777777" w:rsidR="00640C40" w:rsidRPr="004940D9" w:rsidRDefault="00640C40" w:rsidP="006C59F2">
                <w:pPr>
                  <w:rPr>
                    <w:color w:val="1F3864"/>
                  </w:rPr>
                </w:pPr>
              </w:p>
            </w:tc>
          </w:tr>
        </w:tbl>
        <w:p w14:paraId="739315D1" w14:textId="42ED9154" w:rsidR="00640C40" w:rsidRDefault="00640C4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59069BB" wp14:editId="1C86774B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14500" cy="909205"/>
                <wp:effectExtent l="0" t="0" r="0" b="5715"/>
                <wp:wrapThrough wrapText="bothSides">
                  <wp:wrapPolygon edited="0">
                    <wp:start x="0" y="0"/>
                    <wp:lineTo x="0" y="21283"/>
                    <wp:lineTo x="21360" y="21283"/>
                    <wp:lineTo x="21360" y="0"/>
                    <wp:lineTo x="0" y="0"/>
                  </wp:wrapPolygon>
                </wp:wrapThrough>
                <wp:docPr id="1" name="Kuva 1" descr="https://peda.net/poke/kuvat/galleria/logo:file/download/8b3e096040a12c8050314d7234216b8255994374/POKE_uusi%20logo_pien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eda.net/poke/kuvat/galleria/logo:file/download/8b3e096040a12c8050314d7234216b8255994374/POKE_uusi%20logo_pien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9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86E7E2D" w14:textId="70F49F60" w:rsidR="00640C40" w:rsidRPr="00D918FC" w:rsidRDefault="00640C40"/>
      </w:tc>
      <w:tc>
        <w:tcPr>
          <w:tcW w:w="1390" w:type="pct"/>
        </w:tcPr>
        <w:p w14:paraId="2EC21D0D" w14:textId="0AAC3A55" w:rsidR="00640C40" w:rsidRPr="006D45E1" w:rsidRDefault="00640C40" w:rsidP="006D45E1">
          <w:pPr>
            <w:ind w:left="550"/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</w:pPr>
          <w:r w:rsidRPr="006D45E1"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  <w:t>Näyttö</w:t>
          </w:r>
        </w:p>
        <w:p w14:paraId="67E146E0" w14:textId="77777777" w:rsidR="00640C40" w:rsidRPr="006D45E1" w:rsidRDefault="00640C40" w:rsidP="006D45E1">
          <w:pPr>
            <w:ind w:left="550"/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</w:pPr>
          <w:r w:rsidRPr="006D45E1">
            <w:rPr>
              <w:rFonts w:asciiTheme="minorHAnsi" w:hAnsiTheme="minorHAnsi" w:cstheme="minorHAnsi"/>
              <w:b/>
              <w:noProof/>
              <w:color w:val="4F81BD"/>
              <w:sz w:val="24"/>
              <w:szCs w:val="24"/>
            </w:rPr>
            <w:t>Suunnittelu- ja arviointilomake</w:t>
          </w:r>
        </w:p>
        <w:p w14:paraId="4868E055" w14:textId="77777777" w:rsidR="00640C40" w:rsidRPr="00D918FC" w:rsidRDefault="00640C40"/>
      </w:tc>
    </w:tr>
  </w:tbl>
  <w:p w14:paraId="27AEFFAC" w14:textId="77777777" w:rsidR="00640C40" w:rsidRPr="00E44737" w:rsidRDefault="00640C4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74" w:type="pct"/>
      <w:tblInd w:w="257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631"/>
      <w:gridCol w:w="4713"/>
    </w:tblGrid>
    <w:tr w:rsidR="00640C40" w:rsidRPr="00D918FC" w14:paraId="510AF43E" w14:textId="77777777" w:rsidTr="370835FB">
      <w:trPr>
        <w:trHeight w:val="924"/>
      </w:trPr>
      <w:tc>
        <w:tcPr>
          <w:tcW w:w="3357" w:type="pct"/>
        </w:tcPr>
        <w:p w14:paraId="1A11173C" w14:textId="77777777" w:rsidR="00640C40" w:rsidRDefault="00640C40" w:rsidP="00DC770E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48D687" wp14:editId="015AB105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1714500" cy="909205"/>
                <wp:effectExtent l="0" t="0" r="0" b="5715"/>
                <wp:wrapThrough wrapText="bothSides">
                  <wp:wrapPolygon edited="0">
                    <wp:start x="0" y="0"/>
                    <wp:lineTo x="0" y="21283"/>
                    <wp:lineTo x="21360" y="21283"/>
                    <wp:lineTo x="21360" y="0"/>
                    <wp:lineTo x="0" y="0"/>
                  </wp:wrapPolygon>
                </wp:wrapThrough>
                <wp:docPr id="4" name="Kuva 4" descr="https://peda.net/poke/kuvat/galleria/logo:file/download/8b3e096040a12c8050314d7234216b8255994374/POKE_uusi%20logo_pieni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peda.net/poke/kuvat/galleria/logo:file/download/8b3e096040a12c8050314d7234216b8255994374/POKE_uusi%20logo_pieni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90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B516EA" w14:textId="77777777" w:rsidR="00640C40" w:rsidRPr="00D918FC" w:rsidRDefault="00640C40" w:rsidP="00DC770E"/>
      </w:tc>
      <w:tc>
        <w:tcPr>
          <w:tcW w:w="1643" w:type="pct"/>
        </w:tcPr>
        <w:p w14:paraId="646ED99E" w14:textId="77777777" w:rsidR="00640C40" w:rsidRPr="006D45E1" w:rsidRDefault="00640C40" w:rsidP="25DA47FB">
          <w:pPr>
            <w:ind w:left="910" w:right="-942"/>
            <w:rPr>
              <w:rFonts w:asciiTheme="minorHAnsi" w:hAnsiTheme="minorHAnsi" w:cstheme="minorBidi"/>
              <w:b/>
              <w:bCs/>
              <w:color w:val="8EAADB" w:themeColor="accent1" w:themeTint="99"/>
              <w:sz w:val="24"/>
              <w:szCs w:val="24"/>
            </w:rPr>
          </w:pPr>
          <w:r w:rsidRPr="25DA47FB">
            <w:rPr>
              <w:rFonts w:asciiTheme="minorHAnsi" w:hAnsiTheme="minorHAnsi" w:cstheme="minorBidi"/>
              <w:b/>
              <w:bCs/>
              <w:color w:val="8EAADB" w:themeColor="accent1" w:themeTint="99"/>
              <w:sz w:val="24"/>
              <w:szCs w:val="24"/>
            </w:rPr>
            <w:t xml:space="preserve">Näyttö </w:t>
          </w:r>
        </w:p>
        <w:p w14:paraId="1153A5C3" w14:textId="72F96399" w:rsidR="00640C40" w:rsidRPr="00D918FC" w:rsidRDefault="00640C40" w:rsidP="006D45E1">
          <w:pPr>
            <w:ind w:left="910" w:right="-942"/>
          </w:pPr>
          <w:r w:rsidRPr="25DA47FB">
            <w:rPr>
              <w:rFonts w:asciiTheme="minorHAnsi" w:hAnsiTheme="minorHAnsi" w:cstheme="minorBidi"/>
              <w:b/>
              <w:bCs/>
              <w:color w:val="8EAADB" w:themeColor="accent1" w:themeTint="99"/>
              <w:sz w:val="24"/>
              <w:szCs w:val="24"/>
            </w:rPr>
            <w:t>suunnittelu- ja arviointilomake</w:t>
          </w:r>
        </w:p>
      </w:tc>
    </w:tr>
  </w:tbl>
  <w:p w14:paraId="4E31377A" w14:textId="6B03CEE9" w:rsidR="00640C40" w:rsidRPr="00DC770E" w:rsidRDefault="00640C40" w:rsidP="00DC770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03E"/>
    <w:multiLevelType w:val="multilevel"/>
    <w:tmpl w:val="BE0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A427E"/>
    <w:multiLevelType w:val="hybridMultilevel"/>
    <w:tmpl w:val="1E4231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6ED0"/>
    <w:multiLevelType w:val="multilevel"/>
    <w:tmpl w:val="DDA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3B8D"/>
    <w:multiLevelType w:val="multilevel"/>
    <w:tmpl w:val="C61C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86E7B"/>
    <w:multiLevelType w:val="multilevel"/>
    <w:tmpl w:val="6A28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B391A"/>
    <w:multiLevelType w:val="hybridMultilevel"/>
    <w:tmpl w:val="A3E892C6"/>
    <w:lvl w:ilvl="0" w:tplc="3C480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20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0C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0F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EA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C6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02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08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75CD"/>
    <w:multiLevelType w:val="multilevel"/>
    <w:tmpl w:val="297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70E91"/>
    <w:multiLevelType w:val="hybridMultilevel"/>
    <w:tmpl w:val="EA08CA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3576"/>
    <w:multiLevelType w:val="multilevel"/>
    <w:tmpl w:val="595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50C94"/>
    <w:multiLevelType w:val="hybridMultilevel"/>
    <w:tmpl w:val="ADCA8B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7D63"/>
    <w:multiLevelType w:val="hybridMultilevel"/>
    <w:tmpl w:val="313C3F7E"/>
    <w:lvl w:ilvl="0" w:tplc="2D0ED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A2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AD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4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6F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E8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A5563"/>
    <w:multiLevelType w:val="hybridMultilevel"/>
    <w:tmpl w:val="E5104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E4148"/>
    <w:multiLevelType w:val="hybridMultilevel"/>
    <w:tmpl w:val="390CEC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505B9"/>
    <w:multiLevelType w:val="multilevel"/>
    <w:tmpl w:val="8564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65316A"/>
    <w:multiLevelType w:val="multilevel"/>
    <w:tmpl w:val="FBC8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4112A"/>
    <w:multiLevelType w:val="multilevel"/>
    <w:tmpl w:val="586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B2F1B"/>
    <w:multiLevelType w:val="multilevel"/>
    <w:tmpl w:val="CB8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91733"/>
    <w:multiLevelType w:val="hybridMultilevel"/>
    <w:tmpl w:val="6456D5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93C83"/>
    <w:multiLevelType w:val="hybridMultilevel"/>
    <w:tmpl w:val="3F7622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E7E"/>
    <w:multiLevelType w:val="multilevel"/>
    <w:tmpl w:val="BC68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E662A"/>
    <w:multiLevelType w:val="hybridMultilevel"/>
    <w:tmpl w:val="52747C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12F6904"/>
    <w:multiLevelType w:val="hybridMultilevel"/>
    <w:tmpl w:val="38C8E2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965D4"/>
    <w:multiLevelType w:val="multilevel"/>
    <w:tmpl w:val="8502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01A07"/>
    <w:multiLevelType w:val="hybridMultilevel"/>
    <w:tmpl w:val="5D2E42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D79A4"/>
    <w:multiLevelType w:val="multilevel"/>
    <w:tmpl w:val="C2A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6C2B7D"/>
    <w:multiLevelType w:val="multilevel"/>
    <w:tmpl w:val="3172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8937DC"/>
    <w:multiLevelType w:val="multilevel"/>
    <w:tmpl w:val="664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605D3D"/>
    <w:multiLevelType w:val="multilevel"/>
    <w:tmpl w:val="4E9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32609"/>
    <w:multiLevelType w:val="hybridMultilevel"/>
    <w:tmpl w:val="DFF6927C"/>
    <w:lvl w:ilvl="0" w:tplc="B046E0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72044"/>
    <w:multiLevelType w:val="hybridMultilevel"/>
    <w:tmpl w:val="13644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77683"/>
    <w:multiLevelType w:val="hybridMultilevel"/>
    <w:tmpl w:val="8CB8D9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53BD5"/>
    <w:multiLevelType w:val="multilevel"/>
    <w:tmpl w:val="3DE6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F5B12"/>
    <w:multiLevelType w:val="hybridMultilevel"/>
    <w:tmpl w:val="2BD2A046"/>
    <w:lvl w:ilvl="0" w:tplc="32E4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0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87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0F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E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08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03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C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AB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E5CD6"/>
    <w:multiLevelType w:val="hybridMultilevel"/>
    <w:tmpl w:val="8D8476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76A61602"/>
    <w:multiLevelType w:val="multilevel"/>
    <w:tmpl w:val="0B20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71C95"/>
    <w:multiLevelType w:val="multilevel"/>
    <w:tmpl w:val="914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28"/>
  </w:num>
  <w:num w:numId="5">
    <w:abstractNumId w:val="18"/>
  </w:num>
  <w:num w:numId="6">
    <w:abstractNumId w:val="30"/>
  </w:num>
  <w:num w:numId="7">
    <w:abstractNumId w:val="26"/>
  </w:num>
  <w:num w:numId="8">
    <w:abstractNumId w:val="8"/>
  </w:num>
  <w:num w:numId="9">
    <w:abstractNumId w:val="14"/>
  </w:num>
  <w:num w:numId="10">
    <w:abstractNumId w:val="3"/>
  </w:num>
  <w:num w:numId="11">
    <w:abstractNumId w:val="27"/>
  </w:num>
  <w:num w:numId="12">
    <w:abstractNumId w:val="22"/>
  </w:num>
  <w:num w:numId="13">
    <w:abstractNumId w:val="35"/>
  </w:num>
  <w:num w:numId="14">
    <w:abstractNumId w:val="19"/>
  </w:num>
  <w:num w:numId="15">
    <w:abstractNumId w:val="2"/>
  </w:num>
  <w:num w:numId="16">
    <w:abstractNumId w:val="34"/>
  </w:num>
  <w:num w:numId="17">
    <w:abstractNumId w:val="24"/>
  </w:num>
  <w:num w:numId="18">
    <w:abstractNumId w:val="16"/>
  </w:num>
  <w:num w:numId="19">
    <w:abstractNumId w:val="13"/>
  </w:num>
  <w:num w:numId="20">
    <w:abstractNumId w:val="6"/>
  </w:num>
  <w:num w:numId="21">
    <w:abstractNumId w:val="4"/>
  </w:num>
  <w:num w:numId="22">
    <w:abstractNumId w:val="0"/>
  </w:num>
  <w:num w:numId="23">
    <w:abstractNumId w:val="25"/>
  </w:num>
  <w:num w:numId="24">
    <w:abstractNumId w:val="15"/>
  </w:num>
  <w:num w:numId="25">
    <w:abstractNumId w:val="31"/>
  </w:num>
  <w:num w:numId="26">
    <w:abstractNumId w:val="20"/>
  </w:num>
  <w:num w:numId="27">
    <w:abstractNumId w:val="33"/>
  </w:num>
  <w:num w:numId="28">
    <w:abstractNumId w:val="23"/>
  </w:num>
  <w:num w:numId="29">
    <w:abstractNumId w:val="21"/>
  </w:num>
  <w:num w:numId="30">
    <w:abstractNumId w:val="12"/>
  </w:num>
  <w:num w:numId="31">
    <w:abstractNumId w:val="1"/>
  </w:num>
  <w:num w:numId="32">
    <w:abstractNumId w:val="17"/>
  </w:num>
  <w:num w:numId="33">
    <w:abstractNumId w:val="9"/>
  </w:num>
  <w:num w:numId="34">
    <w:abstractNumId w:val="11"/>
  </w:num>
  <w:num w:numId="35">
    <w:abstractNumId w:val="7"/>
  </w:num>
  <w:num w:numId="36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activeWritingStyle w:appName="MSWord" w:lang="fi-FI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13"/>
    <w:rsid w:val="00000460"/>
    <w:rsid w:val="00003CAA"/>
    <w:rsid w:val="00032890"/>
    <w:rsid w:val="0003759D"/>
    <w:rsid w:val="00037D06"/>
    <w:rsid w:val="0004690C"/>
    <w:rsid w:val="00054922"/>
    <w:rsid w:val="00054F3E"/>
    <w:rsid w:val="00063B63"/>
    <w:rsid w:val="000646A7"/>
    <w:rsid w:val="00077789"/>
    <w:rsid w:val="00077D05"/>
    <w:rsid w:val="00083523"/>
    <w:rsid w:val="00084F6C"/>
    <w:rsid w:val="00086352"/>
    <w:rsid w:val="00086439"/>
    <w:rsid w:val="0009177B"/>
    <w:rsid w:val="000965FC"/>
    <w:rsid w:val="000A077D"/>
    <w:rsid w:val="000A0DB2"/>
    <w:rsid w:val="000A1FA4"/>
    <w:rsid w:val="000A27E1"/>
    <w:rsid w:val="000A40D4"/>
    <w:rsid w:val="000B4BE2"/>
    <w:rsid w:val="000C38DA"/>
    <w:rsid w:val="000C54DF"/>
    <w:rsid w:val="000C55E4"/>
    <w:rsid w:val="000C7663"/>
    <w:rsid w:val="000F1544"/>
    <w:rsid w:val="000F4878"/>
    <w:rsid w:val="00112176"/>
    <w:rsid w:val="00115677"/>
    <w:rsid w:val="00137505"/>
    <w:rsid w:val="00141590"/>
    <w:rsid w:val="00146FEE"/>
    <w:rsid w:val="0015010D"/>
    <w:rsid w:val="001526BA"/>
    <w:rsid w:val="00155BA3"/>
    <w:rsid w:val="00155F82"/>
    <w:rsid w:val="001612BA"/>
    <w:rsid w:val="00165FC8"/>
    <w:rsid w:val="0017060F"/>
    <w:rsid w:val="0017442E"/>
    <w:rsid w:val="00175E1C"/>
    <w:rsid w:val="00176355"/>
    <w:rsid w:val="00176CB7"/>
    <w:rsid w:val="0019198E"/>
    <w:rsid w:val="00192579"/>
    <w:rsid w:val="001A4E65"/>
    <w:rsid w:val="001A6116"/>
    <w:rsid w:val="001B5517"/>
    <w:rsid w:val="001C047F"/>
    <w:rsid w:val="001C444A"/>
    <w:rsid w:val="001D0846"/>
    <w:rsid w:val="001D4D25"/>
    <w:rsid w:val="001D5E59"/>
    <w:rsid w:val="001E197E"/>
    <w:rsid w:val="001E3E34"/>
    <w:rsid w:val="001E7D9D"/>
    <w:rsid w:val="001F67DB"/>
    <w:rsid w:val="00201E10"/>
    <w:rsid w:val="0022272C"/>
    <w:rsid w:val="00223D0F"/>
    <w:rsid w:val="002243DB"/>
    <w:rsid w:val="00226844"/>
    <w:rsid w:val="00232FF2"/>
    <w:rsid w:val="0023488D"/>
    <w:rsid w:val="00243AEA"/>
    <w:rsid w:val="002454B6"/>
    <w:rsid w:val="00245F38"/>
    <w:rsid w:val="00247600"/>
    <w:rsid w:val="00253150"/>
    <w:rsid w:val="00254B70"/>
    <w:rsid w:val="00255198"/>
    <w:rsid w:val="002636FA"/>
    <w:rsid w:val="0026487F"/>
    <w:rsid w:val="00267BD3"/>
    <w:rsid w:val="00270D4F"/>
    <w:rsid w:val="0027255A"/>
    <w:rsid w:val="00275F7A"/>
    <w:rsid w:val="002923F8"/>
    <w:rsid w:val="00296C96"/>
    <w:rsid w:val="002A3CA5"/>
    <w:rsid w:val="002A5ABA"/>
    <w:rsid w:val="002A7E28"/>
    <w:rsid w:val="002B302E"/>
    <w:rsid w:val="002C4CAF"/>
    <w:rsid w:val="002D262A"/>
    <w:rsid w:val="002E290A"/>
    <w:rsid w:val="002E64E5"/>
    <w:rsid w:val="002F25EC"/>
    <w:rsid w:val="00300FD2"/>
    <w:rsid w:val="003012B9"/>
    <w:rsid w:val="00301731"/>
    <w:rsid w:val="003120AC"/>
    <w:rsid w:val="00313A0E"/>
    <w:rsid w:val="00317056"/>
    <w:rsid w:val="00331704"/>
    <w:rsid w:val="00331F8B"/>
    <w:rsid w:val="00335F52"/>
    <w:rsid w:val="00340972"/>
    <w:rsid w:val="00341FFB"/>
    <w:rsid w:val="00345564"/>
    <w:rsid w:val="0034744A"/>
    <w:rsid w:val="00347987"/>
    <w:rsid w:val="00352005"/>
    <w:rsid w:val="00352CCE"/>
    <w:rsid w:val="00357F7C"/>
    <w:rsid w:val="00366EBB"/>
    <w:rsid w:val="003672DD"/>
    <w:rsid w:val="003902E3"/>
    <w:rsid w:val="00394162"/>
    <w:rsid w:val="003941F9"/>
    <w:rsid w:val="003949D7"/>
    <w:rsid w:val="003B0F84"/>
    <w:rsid w:val="003B1BDC"/>
    <w:rsid w:val="003B5C64"/>
    <w:rsid w:val="003B775A"/>
    <w:rsid w:val="003C1D30"/>
    <w:rsid w:val="003C1EC3"/>
    <w:rsid w:val="003C3E54"/>
    <w:rsid w:val="003D076C"/>
    <w:rsid w:val="003E3B21"/>
    <w:rsid w:val="003E5C33"/>
    <w:rsid w:val="003E626A"/>
    <w:rsid w:val="003F04EE"/>
    <w:rsid w:val="003F2C22"/>
    <w:rsid w:val="00406F48"/>
    <w:rsid w:val="00407C13"/>
    <w:rsid w:val="004106BB"/>
    <w:rsid w:val="00412823"/>
    <w:rsid w:val="004148F7"/>
    <w:rsid w:val="00422C32"/>
    <w:rsid w:val="00430AE7"/>
    <w:rsid w:val="00436FEE"/>
    <w:rsid w:val="004462D2"/>
    <w:rsid w:val="004472B2"/>
    <w:rsid w:val="00451CFF"/>
    <w:rsid w:val="00474C18"/>
    <w:rsid w:val="00475EDA"/>
    <w:rsid w:val="0048056E"/>
    <w:rsid w:val="00481984"/>
    <w:rsid w:val="00481EF1"/>
    <w:rsid w:val="0048230C"/>
    <w:rsid w:val="00482FE5"/>
    <w:rsid w:val="004837AA"/>
    <w:rsid w:val="00484AA2"/>
    <w:rsid w:val="00487594"/>
    <w:rsid w:val="00492A04"/>
    <w:rsid w:val="004935D6"/>
    <w:rsid w:val="004940D9"/>
    <w:rsid w:val="004A4BF4"/>
    <w:rsid w:val="004A501B"/>
    <w:rsid w:val="004B0F1F"/>
    <w:rsid w:val="004B24C7"/>
    <w:rsid w:val="004B2CD0"/>
    <w:rsid w:val="004B7E00"/>
    <w:rsid w:val="004C4685"/>
    <w:rsid w:val="004C6867"/>
    <w:rsid w:val="004C6B7F"/>
    <w:rsid w:val="004C7CD9"/>
    <w:rsid w:val="004D1110"/>
    <w:rsid w:val="004D73D0"/>
    <w:rsid w:val="004F0215"/>
    <w:rsid w:val="004F5558"/>
    <w:rsid w:val="00501C57"/>
    <w:rsid w:val="00504A02"/>
    <w:rsid w:val="00512033"/>
    <w:rsid w:val="00513A0C"/>
    <w:rsid w:val="005156CF"/>
    <w:rsid w:val="00517D6D"/>
    <w:rsid w:val="00520869"/>
    <w:rsid w:val="0052088F"/>
    <w:rsid w:val="00520BDC"/>
    <w:rsid w:val="0053653D"/>
    <w:rsid w:val="00537D72"/>
    <w:rsid w:val="0054134B"/>
    <w:rsid w:val="00554913"/>
    <w:rsid w:val="0055785E"/>
    <w:rsid w:val="00564BB6"/>
    <w:rsid w:val="00566019"/>
    <w:rsid w:val="00566D98"/>
    <w:rsid w:val="00567E8B"/>
    <w:rsid w:val="00576606"/>
    <w:rsid w:val="00576B29"/>
    <w:rsid w:val="0058237A"/>
    <w:rsid w:val="005830D4"/>
    <w:rsid w:val="005846F7"/>
    <w:rsid w:val="00594997"/>
    <w:rsid w:val="00596534"/>
    <w:rsid w:val="005A2A43"/>
    <w:rsid w:val="005A3589"/>
    <w:rsid w:val="005A45B6"/>
    <w:rsid w:val="005A46DB"/>
    <w:rsid w:val="005A5CAD"/>
    <w:rsid w:val="005B1558"/>
    <w:rsid w:val="005B390C"/>
    <w:rsid w:val="005B70BA"/>
    <w:rsid w:val="005B7769"/>
    <w:rsid w:val="005B7F3B"/>
    <w:rsid w:val="005C29F4"/>
    <w:rsid w:val="005C33F8"/>
    <w:rsid w:val="005D2B1E"/>
    <w:rsid w:val="005D32C2"/>
    <w:rsid w:val="005D519B"/>
    <w:rsid w:val="005E310F"/>
    <w:rsid w:val="005E59AF"/>
    <w:rsid w:val="005F2DA2"/>
    <w:rsid w:val="00606C8F"/>
    <w:rsid w:val="006102C4"/>
    <w:rsid w:val="006135FE"/>
    <w:rsid w:val="0061385E"/>
    <w:rsid w:val="00613928"/>
    <w:rsid w:val="006161CF"/>
    <w:rsid w:val="0062652C"/>
    <w:rsid w:val="00631722"/>
    <w:rsid w:val="00632B53"/>
    <w:rsid w:val="00636480"/>
    <w:rsid w:val="00637B02"/>
    <w:rsid w:val="00640C40"/>
    <w:rsid w:val="00644AF3"/>
    <w:rsid w:val="00650809"/>
    <w:rsid w:val="006572B7"/>
    <w:rsid w:val="0067011C"/>
    <w:rsid w:val="006704B6"/>
    <w:rsid w:val="00671A6B"/>
    <w:rsid w:val="00671BE2"/>
    <w:rsid w:val="006721F5"/>
    <w:rsid w:val="00676C9C"/>
    <w:rsid w:val="0068008F"/>
    <w:rsid w:val="00691036"/>
    <w:rsid w:val="0069154B"/>
    <w:rsid w:val="006A4AA1"/>
    <w:rsid w:val="006A7574"/>
    <w:rsid w:val="006B1CB0"/>
    <w:rsid w:val="006C59F2"/>
    <w:rsid w:val="006D45E1"/>
    <w:rsid w:val="006F0FC2"/>
    <w:rsid w:val="00706CE0"/>
    <w:rsid w:val="00721E47"/>
    <w:rsid w:val="007254DE"/>
    <w:rsid w:val="007361EB"/>
    <w:rsid w:val="007378AD"/>
    <w:rsid w:val="00741AC5"/>
    <w:rsid w:val="0074702C"/>
    <w:rsid w:val="00752BEB"/>
    <w:rsid w:val="0075314E"/>
    <w:rsid w:val="00753797"/>
    <w:rsid w:val="00754992"/>
    <w:rsid w:val="00755AAD"/>
    <w:rsid w:val="00757461"/>
    <w:rsid w:val="00766A5A"/>
    <w:rsid w:val="00774FD7"/>
    <w:rsid w:val="00777C62"/>
    <w:rsid w:val="007969D9"/>
    <w:rsid w:val="007A59B0"/>
    <w:rsid w:val="007A682D"/>
    <w:rsid w:val="007B6B35"/>
    <w:rsid w:val="007C2B70"/>
    <w:rsid w:val="007C395D"/>
    <w:rsid w:val="007C3E80"/>
    <w:rsid w:val="007D0419"/>
    <w:rsid w:val="007D6B12"/>
    <w:rsid w:val="007D7BEF"/>
    <w:rsid w:val="00802C0B"/>
    <w:rsid w:val="00811A56"/>
    <w:rsid w:val="00813026"/>
    <w:rsid w:val="00813732"/>
    <w:rsid w:val="00824E01"/>
    <w:rsid w:val="00831035"/>
    <w:rsid w:val="008334C5"/>
    <w:rsid w:val="0083402F"/>
    <w:rsid w:val="00844DAF"/>
    <w:rsid w:val="00845DE3"/>
    <w:rsid w:val="0085235F"/>
    <w:rsid w:val="00860522"/>
    <w:rsid w:val="008621A0"/>
    <w:rsid w:val="0088243C"/>
    <w:rsid w:val="0088308A"/>
    <w:rsid w:val="0089062C"/>
    <w:rsid w:val="00893B5D"/>
    <w:rsid w:val="008947A4"/>
    <w:rsid w:val="00894BCC"/>
    <w:rsid w:val="008A6832"/>
    <w:rsid w:val="008B0403"/>
    <w:rsid w:val="008B40B4"/>
    <w:rsid w:val="008C42EA"/>
    <w:rsid w:val="008E47A3"/>
    <w:rsid w:val="008F24B0"/>
    <w:rsid w:val="008F3FE0"/>
    <w:rsid w:val="008F467C"/>
    <w:rsid w:val="008F5181"/>
    <w:rsid w:val="008F62AA"/>
    <w:rsid w:val="008F6D5C"/>
    <w:rsid w:val="00907E66"/>
    <w:rsid w:val="00915632"/>
    <w:rsid w:val="00917A58"/>
    <w:rsid w:val="00920496"/>
    <w:rsid w:val="00920983"/>
    <w:rsid w:val="00922AF0"/>
    <w:rsid w:val="009244D3"/>
    <w:rsid w:val="00936872"/>
    <w:rsid w:val="00950934"/>
    <w:rsid w:val="0095140C"/>
    <w:rsid w:val="00956790"/>
    <w:rsid w:val="009613A8"/>
    <w:rsid w:val="00966882"/>
    <w:rsid w:val="0097120C"/>
    <w:rsid w:val="009757C7"/>
    <w:rsid w:val="00977A23"/>
    <w:rsid w:val="00982806"/>
    <w:rsid w:val="00984473"/>
    <w:rsid w:val="00987FB8"/>
    <w:rsid w:val="009A06F5"/>
    <w:rsid w:val="009C3D75"/>
    <w:rsid w:val="009D68D0"/>
    <w:rsid w:val="009E718A"/>
    <w:rsid w:val="009E7464"/>
    <w:rsid w:val="009F3FF7"/>
    <w:rsid w:val="00A13E0D"/>
    <w:rsid w:val="00A1462D"/>
    <w:rsid w:val="00A171DF"/>
    <w:rsid w:val="00A20586"/>
    <w:rsid w:val="00A23BE6"/>
    <w:rsid w:val="00A304EB"/>
    <w:rsid w:val="00A304F4"/>
    <w:rsid w:val="00A324E5"/>
    <w:rsid w:val="00A33789"/>
    <w:rsid w:val="00A33A04"/>
    <w:rsid w:val="00A36CD2"/>
    <w:rsid w:val="00A51DDC"/>
    <w:rsid w:val="00A6723C"/>
    <w:rsid w:val="00A746C3"/>
    <w:rsid w:val="00A910C4"/>
    <w:rsid w:val="00A92B9F"/>
    <w:rsid w:val="00A960D2"/>
    <w:rsid w:val="00AB0AE0"/>
    <w:rsid w:val="00AB5885"/>
    <w:rsid w:val="00AB705C"/>
    <w:rsid w:val="00AC0B7A"/>
    <w:rsid w:val="00AD2B74"/>
    <w:rsid w:val="00AD6631"/>
    <w:rsid w:val="00AE6839"/>
    <w:rsid w:val="00AF53FB"/>
    <w:rsid w:val="00B0654B"/>
    <w:rsid w:val="00B10DD4"/>
    <w:rsid w:val="00B25039"/>
    <w:rsid w:val="00B25082"/>
    <w:rsid w:val="00B250AF"/>
    <w:rsid w:val="00B33C4B"/>
    <w:rsid w:val="00B3429F"/>
    <w:rsid w:val="00B47BB4"/>
    <w:rsid w:val="00B527B1"/>
    <w:rsid w:val="00B5596A"/>
    <w:rsid w:val="00B65CE7"/>
    <w:rsid w:val="00B74E67"/>
    <w:rsid w:val="00B75590"/>
    <w:rsid w:val="00B75D7E"/>
    <w:rsid w:val="00B81CE4"/>
    <w:rsid w:val="00B82E10"/>
    <w:rsid w:val="00B847C4"/>
    <w:rsid w:val="00BA0DB9"/>
    <w:rsid w:val="00BA24FD"/>
    <w:rsid w:val="00BA47C3"/>
    <w:rsid w:val="00BB0FFC"/>
    <w:rsid w:val="00BD2BE2"/>
    <w:rsid w:val="00BD2F5C"/>
    <w:rsid w:val="00BD5C7A"/>
    <w:rsid w:val="00BD5DDC"/>
    <w:rsid w:val="00BE1EA1"/>
    <w:rsid w:val="00BE39F2"/>
    <w:rsid w:val="00BE63D5"/>
    <w:rsid w:val="00BF60E6"/>
    <w:rsid w:val="00C16BE1"/>
    <w:rsid w:val="00C175B4"/>
    <w:rsid w:val="00C206B3"/>
    <w:rsid w:val="00C32B24"/>
    <w:rsid w:val="00C35F00"/>
    <w:rsid w:val="00C35F24"/>
    <w:rsid w:val="00C363F2"/>
    <w:rsid w:val="00C421F9"/>
    <w:rsid w:val="00C44E5D"/>
    <w:rsid w:val="00C45842"/>
    <w:rsid w:val="00C501AF"/>
    <w:rsid w:val="00C5168A"/>
    <w:rsid w:val="00C5492C"/>
    <w:rsid w:val="00C61EFE"/>
    <w:rsid w:val="00C63A17"/>
    <w:rsid w:val="00C64DB2"/>
    <w:rsid w:val="00C75628"/>
    <w:rsid w:val="00C769BB"/>
    <w:rsid w:val="00C820AF"/>
    <w:rsid w:val="00C86329"/>
    <w:rsid w:val="00C948F0"/>
    <w:rsid w:val="00C96F27"/>
    <w:rsid w:val="00CA097D"/>
    <w:rsid w:val="00CB139E"/>
    <w:rsid w:val="00CB326C"/>
    <w:rsid w:val="00CB3FC0"/>
    <w:rsid w:val="00CC6493"/>
    <w:rsid w:val="00CD0010"/>
    <w:rsid w:val="00CD05FE"/>
    <w:rsid w:val="00CD2BDF"/>
    <w:rsid w:val="00CD5E4E"/>
    <w:rsid w:val="00CE06FE"/>
    <w:rsid w:val="00CE11C7"/>
    <w:rsid w:val="00CE5D18"/>
    <w:rsid w:val="00CF09D0"/>
    <w:rsid w:val="00CF5B75"/>
    <w:rsid w:val="00D07F4D"/>
    <w:rsid w:val="00D142DD"/>
    <w:rsid w:val="00D211F3"/>
    <w:rsid w:val="00D363A9"/>
    <w:rsid w:val="00D37A5C"/>
    <w:rsid w:val="00D45E05"/>
    <w:rsid w:val="00D474F5"/>
    <w:rsid w:val="00D613A4"/>
    <w:rsid w:val="00D628C9"/>
    <w:rsid w:val="00D71618"/>
    <w:rsid w:val="00D77F6B"/>
    <w:rsid w:val="00D92666"/>
    <w:rsid w:val="00D95541"/>
    <w:rsid w:val="00DA110E"/>
    <w:rsid w:val="00DB0E96"/>
    <w:rsid w:val="00DB380A"/>
    <w:rsid w:val="00DC770E"/>
    <w:rsid w:val="00DD0403"/>
    <w:rsid w:val="00DD3BE8"/>
    <w:rsid w:val="00DD61E7"/>
    <w:rsid w:val="00DE7072"/>
    <w:rsid w:val="00DF6F4F"/>
    <w:rsid w:val="00DF7B67"/>
    <w:rsid w:val="00E01A99"/>
    <w:rsid w:val="00E04FB6"/>
    <w:rsid w:val="00E14FCE"/>
    <w:rsid w:val="00E15F13"/>
    <w:rsid w:val="00E20C59"/>
    <w:rsid w:val="00E251A2"/>
    <w:rsid w:val="00E32ECA"/>
    <w:rsid w:val="00E44B29"/>
    <w:rsid w:val="00E460A8"/>
    <w:rsid w:val="00E465FE"/>
    <w:rsid w:val="00E56A36"/>
    <w:rsid w:val="00E61268"/>
    <w:rsid w:val="00E62C0E"/>
    <w:rsid w:val="00E67289"/>
    <w:rsid w:val="00E774EF"/>
    <w:rsid w:val="00E84AED"/>
    <w:rsid w:val="00E8731E"/>
    <w:rsid w:val="00EB6DF3"/>
    <w:rsid w:val="00EC190D"/>
    <w:rsid w:val="00ED0992"/>
    <w:rsid w:val="00ED0A3E"/>
    <w:rsid w:val="00EE49DB"/>
    <w:rsid w:val="00EE5B96"/>
    <w:rsid w:val="00EE7984"/>
    <w:rsid w:val="00EF6B9E"/>
    <w:rsid w:val="00F01FDD"/>
    <w:rsid w:val="00F06F44"/>
    <w:rsid w:val="00F11A8E"/>
    <w:rsid w:val="00F11BC9"/>
    <w:rsid w:val="00F20798"/>
    <w:rsid w:val="00F25A13"/>
    <w:rsid w:val="00F2607C"/>
    <w:rsid w:val="00F26B34"/>
    <w:rsid w:val="00F27499"/>
    <w:rsid w:val="00F30760"/>
    <w:rsid w:val="00F30CA2"/>
    <w:rsid w:val="00F3406E"/>
    <w:rsid w:val="00F375CF"/>
    <w:rsid w:val="00F44002"/>
    <w:rsid w:val="00F4548A"/>
    <w:rsid w:val="00F51AF7"/>
    <w:rsid w:val="00F60D53"/>
    <w:rsid w:val="00F61F61"/>
    <w:rsid w:val="00F64E47"/>
    <w:rsid w:val="00F8688E"/>
    <w:rsid w:val="00F978DE"/>
    <w:rsid w:val="00FA07A0"/>
    <w:rsid w:val="00FA373A"/>
    <w:rsid w:val="00FD7E84"/>
    <w:rsid w:val="00FE4A0D"/>
    <w:rsid w:val="00FE7161"/>
    <w:rsid w:val="00FE755E"/>
    <w:rsid w:val="00FF62A1"/>
    <w:rsid w:val="25DA47FB"/>
    <w:rsid w:val="3708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4F386"/>
  <w15:chartTrackingRefBased/>
  <w15:docId w15:val="{72E41231-CC5C-4149-970E-131D13DF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36FEE"/>
  </w:style>
  <w:style w:type="paragraph" w:styleId="Otsikko1">
    <w:name w:val="heading 1"/>
    <w:basedOn w:val="Normaali"/>
    <w:next w:val="Normaali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18"/>
    </w:rPr>
  </w:style>
  <w:style w:type="paragraph" w:styleId="Otsikko2">
    <w:name w:val="heading 2"/>
    <w:basedOn w:val="Leipteksti"/>
    <w:next w:val="Leipteksti"/>
    <w:link w:val="Otsikko2Char"/>
    <w:qFormat/>
    <w:pPr>
      <w:keepNext/>
      <w:spacing w:after="0"/>
      <w:outlineLvl w:val="1"/>
    </w:pPr>
    <w:rPr>
      <w:rFonts w:ascii="Arial" w:hAnsi="Arial"/>
      <w:b/>
      <w:noProof/>
      <w:sz w:val="24"/>
      <w:lang w:val="x-none" w:eastAsia="x-none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B847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B847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B847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pPr>
      <w:spacing w:after="120"/>
    </w:pPr>
  </w:style>
  <w:style w:type="paragraph" w:styleId="Leipteksti2">
    <w:name w:val="Body Text 2"/>
    <w:basedOn w:val="Normaali"/>
    <w:rPr>
      <w:rFonts w:ascii="Arial" w:hAnsi="Arial" w:cs="Arial"/>
      <w:b/>
      <w:bCs/>
      <w:sz w:val="22"/>
    </w:rPr>
  </w:style>
  <w:style w:type="paragraph" w:styleId="Leipteksti3">
    <w:name w:val="Body Text 3"/>
    <w:basedOn w:val="Normaali"/>
    <w:pPr>
      <w:autoSpaceDE w:val="0"/>
      <w:autoSpaceDN w:val="0"/>
      <w:adjustRightInd w:val="0"/>
    </w:pPr>
    <w:rPr>
      <w:rFonts w:ascii="TimesNewRomanPSMT" w:hAnsi="TimesNewRomanPSMT" w:cs="Arial"/>
      <w:sz w:val="22"/>
      <w:szCs w:val="22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uiPriority w:val="39"/>
    <w:rsid w:val="0015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semiHidden/>
    <w:rsid w:val="0053653D"/>
    <w:pPr>
      <w:shd w:val="clear" w:color="auto" w:fill="000080"/>
    </w:pPr>
    <w:rPr>
      <w:rFonts w:ascii="Tahoma" w:hAnsi="Tahoma" w:cs="Tahoma"/>
    </w:rPr>
  </w:style>
  <w:style w:type="character" w:styleId="Sivunumero">
    <w:name w:val="page number"/>
    <w:basedOn w:val="Kappaleenoletusfontti"/>
    <w:rsid w:val="00F25A13"/>
  </w:style>
  <w:style w:type="character" w:customStyle="1" w:styleId="Otsikko2Char">
    <w:name w:val="Otsikko 2 Char"/>
    <w:link w:val="Otsikko2"/>
    <w:rsid w:val="001F67DB"/>
    <w:rPr>
      <w:rFonts w:ascii="Arial" w:hAnsi="Arial"/>
      <w:b/>
      <w:noProof/>
      <w:sz w:val="24"/>
    </w:rPr>
  </w:style>
  <w:style w:type="character" w:customStyle="1" w:styleId="LeiptekstiChar">
    <w:name w:val="Leipäteksti Char"/>
    <w:basedOn w:val="Kappaleenoletusfontti"/>
    <w:link w:val="Leipteksti"/>
    <w:rsid w:val="001F67DB"/>
  </w:style>
  <w:style w:type="character" w:customStyle="1" w:styleId="YltunnisteChar">
    <w:name w:val="Ylätunniste Char"/>
    <w:basedOn w:val="Kappaleenoletusfontti"/>
    <w:link w:val="Yltunniste"/>
    <w:uiPriority w:val="99"/>
    <w:rsid w:val="001F67DB"/>
  </w:style>
  <w:style w:type="character" w:customStyle="1" w:styleId="AlatunnisteChar">
    <w:name w:val="Alatunniste Char"/>
    <w:basedOn w:val="Kappaleenoletusfontti"/>
    <w:link w:val="Alatunniste"/>
    <w:rsid w:val="0019198E"/>
  </w:style>
  <w:style w:type="paragraph" w:styleId="Seliteteksti">
    <w:name w:val="Balloon Text"/>
    <w:basedOn w:val="Normaali"/>
    <w:link w:val="SelitetekstiChar"/>
    <w:rsid w:val="00504A0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504A02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link w:val="Otsikko3"/>
    <w:semiHidden/>
    <w:rsid w:val="00B847C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semiHidden/>
    <w:rsid w:val="00B847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semiHidden/>
    <w:rsid w:val="00B847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Paikkamerkkiteksti">
    <w:name w:val="Placeholder Text"/>
    <w:basedOn w:val="Kappaleenoletusfontti"/>
    <w:uiPriority w:val="99"/>
    <w:semiHidden/>
    <w:rsid w:val="00F11A8E"/>
    <w:rPr>
      <w:color w:val="808080"/>
    </w:rPr>
  </w:style>
  <w:style w:type="table" w:styleId="Ruudukkotaulukko4-korostus1">
    <w:name w:val="Grid Table 4 Accent 1"/>
    <w:basedOn w:val="Normaalitaulukko"/>
    <w:uiPriority w:val="49"/>
    <w:rsid w:val="002E290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875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Vaalearuudukkotaulukko1-korostus1">
    <w:name w:val="Grid Table 1 Light Accent 1"/>
    <w:basedOn w:val="Normaalitaulukko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640C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5443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17369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2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7487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207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1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67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5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1688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17985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0635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3727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9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6832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54121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8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90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3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8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2884">
                          <w:marLeft w:val="75"/>
                          <w:marRight w:val="75"/>
                          <w:marTop w:val="300"/>
                          <w:marBottom w:val="75"/>
                          <w:divBdr>
                            <w:top w:val="single" w:sz="6" w:space="0" w:color="0C566E"/>
                            <w:left w:val="single" w:sz="6" w:space="0" w:color="0C566E"/>
                            <w:bottom w:val="single" w:sz="6" w:space="0" w:color="0C566E"/>
                            <w:right w:val="single" w:sz="6" w:space="0" w:color="0C566E"/>
                          </w:divBdr>
                          <w:divsChild>
                            <w:div w:id="1910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73F51B110F904FB978A35DB6CB5EED" ma:contentTypeVersion="4" ma:contentTypeDescription="Luo uusi asiakirja." ma:contentTypeScope="" ma:versionID="1110308850722e44012266c004da511e">
  <xsd:schema xmlns:xsd="http://www.w3.org/2001/XMLSchema" xmlns:xs="http://www.w3.org/2001/XMLSchema" xmlns:p="http://schemas.microsoft.com/office/2006/metadata/properties" xmlns:ns2="70fa5745-5ca5-42cd-8a5f-2e6f4dc163c4" xmlns:ns3="48ab9eed-ffda-459f-873f-8089d0d16f87" targetNamespace="http://schemas.microsoft.com/office/2006/metadata/properties" ma:root="true" ma:fieldsID="f6691d050ed194a31c50b3ba91c19da7" ns2:_="" ns3:_="">
    <xsd:import namespace="70fa5745-5ca5-42cd-8a5f-2e6f4dc163c4"/>
    <xsd:import namespace="48ab9eed-ffda-459f-873f-8089d0d16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5745-5ca5-42cd-8a5f-2e6f4dc1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9eed-ffda-459f-873f-8089d0d16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28085-1CE3-4C61-8637-AB2FF357E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a5745-5ca5-42cd-8a5f-2e6f4dc163c4"/>
    <ds:schemaRef ds:uri="48ab9eed-ffda-459f-873f-8089d0d16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BB250-A48F-4FE3-B5A7-22429D18E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8E8AF-9A5F-4DAE-9D31-53D19D4E6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56531-341E-4DE8-9324-906D3DF9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1899</Words>
  <Characters>15390</Characters>
  <Application>Microsoft Office Word</Application>
  <DocSecurity>0</DocSecurity>
  <Lines>128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POKE</Company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Kirsti Piilonen</dc:creator>
  <cp:keywords/>
  <cp:lastModifiedBy>Jaana Kovanen</cp:lastModifiedBy>
  <cp:revision>2</cp:revision>
  <cp:lastPrinted>2018-04-26T08:14:00Z</cp:lastPrinted>
  <dcterms:created xsi:type="dcterms:W3CDTF">2019-01-18T10:23:00Z</dcterms:created>
  <dcterms:modified xsi:type="dcterms:W3CDTF">2019-01-18T10:23:00Z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0x0101008273F51B110F904FB978A35DB6CB5EED</vt:lpwstr>
  </property>
</Properties>
</file>