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F8A8" w14:textId="782EFEB0" w:rsidR="00806389" w:rsidRDefault="0062205C">
      <w:pPr>
        <w:rPr>
          <w:b/>
        </w:rPr>
      </w:pPr>
      <w:r w:rsidRPr="0062205C">
        <w:rPr>
          <w:b/>
        </w:rPr>
        <w:t>PINTAPUHTAUSNÄYTTEIDEN OTTAMINEN / TULOSTEN TULKINTA</w:t>
      </w:r>
      <w:r w:rsidR="007D777B">
        <w:rPr>
          <w:b/>
        </w:rPr>
        <w:t xml:space="preserve"> / Omavalvonta </w:t>
      </w:r>
      <w:r w:rsidR="00806389">
        <w:rPr>
          <w:b/>
        </w:rPr>
        <w:t>PRO-</w:t>
      </w:r>
      <w:proofErr w:type="spellStart"/>
      <w:r w:rsidR="00806389">
        <w:rPr>
          <w:b/>
        </w:rPr>
        <w:t>Clean</w:t>
      </w:r>
      <w:proofErr w:type="spellEnd"/>
    </w:p>
    <w:p w14:paraId="145EE91B" w14:textId="3D665BF3" w:rsidR="00EE7737" w:rsidRDefault="00EE7737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E7737" w14:paraId="2AF5630C" w14:textId="77777777" w:rsidTr="004B432E">
        <w:tc>
          <w:tcPr>
            <w:tcW w:w="1696" w:type="dxa"/>
          </w:tcPr>
          <w:p w14:paraId="56FC6073" w14:textId="11C80CDE" w:rsidR="00EE7737" w:rsidRDefault="004B432E">
            <w:pPr>
              <w:rPr>
                <w:b/>
              </w:rPr>
            </w:pPr>
            <w:r>
              <w:rPr>
                <w:b/>
              </w:rPr>
              <w:t>Asiakaskohde</w:t>
            </w:r>
          </w:p>
        </w:tc>
        <w:tc>
          <w:tcPr>
            <w:tcW w:w="7932" w:type="dxa"/>
          </w:tcPr>
          <w:p w14:paraId="2B0CF3E5" w14:textId="77777777" w:rsidR="00EE7737" w:rsidRDefault="00EE7737">
            <w:pPr>
              <w:rPr>
                <w:b/>
              </w:rPr>
            </w:pPr>
          </w:p>
        </w:tc>
      </w:tr>
      <w:tr w:rsidR="00EE7737" w14:paraId="37080D34" w14:textId="77777777" w:rsidTr="004B432E">
        <w:tc>
          <w:tcPr>
            <w:tcW w:w="1696" w:type="dxa"/>
          </w:tcPr>
          <w:p w14:paraId="22E58872" w14:textId="545D6DE1" w:rsidR="00EE7737" w:rsidRDefault="004B432E">
            <w:pPr>
              <w:rPr>
                <w:b/>
              </w:rPr>
            </w:pPr>
            <w:r>
              <w:rPr>
                <w:b/>
              </w:rPr>
              <w:t>Osoite</w:t>
            </w:r>
          </w:p>
        </w:tc>
        <w:tc>
          <w:tcPr>
            <w:tcW w:w="7932" w:type="dxa"/>
          </w:tcPr>
          <w:p w14:paraId="5AB04305" w14:textId="77777777" w:rsidR="00EE7737" w:rsidRDefault="00EE7737">
            <w:pPr>
              <w:rPr>
                <w:b/>
              </w:rPr>
            </w:pPr>
          </w:p>
        </w:tc>
      </w:tr>
      <w:tr w:rsidR="00EE7737" w14:paraId="40638C23" w14:textId="77777777" w:rsidTr="004B432E">
        <w:tc>
          <w:tcPr>
            <w:tcW w:w="1696" w:type="dxa"/>
          </w:tcPr>
          <w:p w14:paraId="4AEF5D6E" w14:textId="0C5BEB81" w:rsidR="00EE7737" w:rsidRDefault="004B432E">
            <w:pPr>
              <w:rPr>
                <w:b/>
              </w:rPr>
            </w:pPr>
            <w:r>
              <w:rPr>
                <w:b/>
              </w:rPr>
              <w:t>Yhteyshenkilö</w:t>
            </w:r>
          </w:p>
        </w:tc>
        <w:tc>
          <w:tcPr>
            <w:tcW w:w="7932" w:type="dxa"/>
          </w:tcPr>
          <w:p w14:paraId="5BE0211F" w14:textId="77777777" w:rsidR="00EE7737" w:rsidRDefault="00EE7737">
            <w:pPr>
              <w:rPr>
                <w:b/>
              </w:rPr>
            </w:pPr>
          </w:p>
        </w:tc>
      </w:tr>
    </w:tbl>
    <w:p w14:paraId="115E541E" w14:textId="77777777" w:rsidR="0062205C" w:rsidRDefault="006220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72"/>
        <w:gridCol w:w="1268"/>
        <w:gridCol w:w="1239"/>
        <w:gridCol w:w="816"/>
        <w:gridCol w:w="938"/>
        <w:gridCol w:w="792"/>
        <w:gridCol w:w="890"/>
        <w:gridCol w:w="2113"/>
      </w:tblGrid>
      <w:tr w:rsidR="00806389" w14:paraId="509E2A48" w14:textId="77777777" w:rsidTr="00806389">
        <w:trPr>
          <w:trHeight w:val="245"/>
        </w:trPr>
        <w:tc>
          <w:tcPr>
            <w:tcW w:w="1628" w:type="dxa"/>
            <w:vMerge w:val="restart"/>
          </w:tcPr>
          <w:p w14:paraId="6ACDCE6D" w14:textId="77777777" w:rsidR="00806389" w:rsidRPr="0062205C" w:rsidRDefault="00806389">
            <w:pPr>
              <w:rPr>
                <w:b/>
              </w:rPr>
            </w:pPr>
            <w:r w:rsidRPr="0062205C">
              <w:rPr>
                <w:b/>
              </w:rPr>
              <w:t>Päivämäärä</w:t>
            </w:r>
          </w:p>
        </w:tc>
        <w:tc>
          <w:tcPr>
            <w:tcW w:w="2743" w:type="dxa"/>
            <w:gridSpan w:val="2"/>
          </w:tcPr>
          <w:p w14:paraId="74750908" w14:textId="77777777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Näytekohde</w:t>
            </w:r>
          </w:p>
        </w:tc>
        <w:tc>
          <w:tcPr>
            <w:tcW w:w="742" w:type="dxa"/>
          </w:tcPr>
          <w:p w14:paraId="4E779D0B" w14:textId="77777777" w:rsidR="00806389" w:rsidRPr="0062205C" w:rsidRDefault="00806389">
            <w:pPr>
              <w:rPr>
                <w:b/>
              </w:rPr>
            </w:pPr>
          </w:p>
        </w:tc>
        <w:tc>
          <w:tcPr>
            <w:tcW w:w="2282" w:type="dxa"/>
            <w:gridSpan w:val="3"/>
          </w:tcPr>
          <w:p w14:paraId="48E8653A" w14:textId="5782C2CA" w:rsidR="00806389" w:rsidRPr="0062205C" w:rsidRDefault="00806389">
            <w:pPr>
              <w:rPr>
                <w:b/>
              </w:rPr>
            </w:pPr>
            <w:r w:rsidRPr="0062205C">
              <w:rPr>
                <w:b/>
              </w:rPr>
              <w:t>Tulokset</w:t>
            </w:r>
          </w:p>
        </w:tc>
        <w:tc>
          <w:tcPr>
            <w:tcW w:w="2233" w:type="dxa"/>
            <w:vMerge w:val="restart"/>
          </w:tcPr>
          <w:p w14:paraId="16803C83" w14:textId="77777777" w:rsidR="00806389" w:rsidRPr="0062205C" w:rsidRDefault="00806389">
            <w:pPr>
              <w:rPr>
                <w:b/>
              </w:rPr>
            </w:pPr>
            <w:r w:rsidRPr="0062205C">
              <w:rPr>
                <w:b/>
              </w:rPr>
              <w:t>Dokumentoija</w:t>
            </w:r>
          </w:p>
        </w:tc>
      </w:tr>
      <w:tr w:rsidR="00806389" w14:paraId="15254F59" w14:textId="77777777" w:rsidTr="006A7099">
        <w:trPr>
          <w:trHeight w:val="244"/>
        </w:trPr>
        <w:tc>
          <w:tcPr>
            <w:tcW w:w="1628" w:type="dxa"/>
            <w:vMerge/>
          </w:tcPr>
          <w:p w14:paraId="5EC8EAF0" w14:textId="77777777" w:rsidR="00806389" w:rsidRPr="0062205C" w:rsidRDefault="00806389">
            <w:pPr>
              <w:rPr>
                <w:b/>
              </w:rPr>
            </w:pPr>
          </w:p>
        </w:tc>
        <w:tc>
          <w:tcPr>
            <w:tcW w:w="1402" w:type="dxa"/>
          </w:tcPr>
          <w:p w14:paraId="5CE9F0C6" w14:textId="77777777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Tila</w:t>
            </w:r>
          </w:p>
        </w:tc>
        <w:tc>
          <w:tcPr>
            <w:tcW w:w="1341" w:type="dxa"/>
          </w:tcPr>
          <w:p w14:paraId="15C6B1E0" w14:textId="77777777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Pinta</w:t>
            </w:r>
          </w:p>
        </w:tc>
        <w:tc>
          <w:tcPr>
            <w:tcW w:w="742" w:type="dxa"/>
            <w:shd w:val="clear" w:color="auto" w:fill="70AD47" w:themeFill="accent6"/>
          </w:tcPr>
          <w:p w14:paraId="2469080E" w14:textId="118B34CC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Vihreä</w:t>
            </w:r>
          </w:p>
        </w:tc>
        <w:tc>
          <w:tcPr>
            <w:tcW w:w="766" w:type="dxa"/>
            <w:shd w:val="clear" w:color="auto" w:fill="7F7F7F" w:themeFill="text1" w:themeFillTint="80"/>
          </w:tcPr>
          <w:p w14:paraId="2D3DF13A" w14:textId="3A331C4A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Harmaa</w:t>
            </w:r>
          </w:p>
        </w:tc>
        <w:tc>
          <w:tcPr>
            <w:tcW w:w="760" w:type="dxa"/>
            <w:shd w:val="clear" w:color="auto" w:fill="EA96DE"/>
          </w:tcPr>
          <w:p w14:paraId="7585E8B9" w14:textId="31727BC3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Fuksia</w:t>
            </w:r>
          </w:p>
        </w:tc>
        <w:tc>
          <w:tcPr>
            <w:tcW w:w="756" w:type="dxa"/>
            <w:shd w:val="clear" w:color="auto" w:fill="8F1D7F"/>
          </w:tcPr>
          <w:p w14:paraId="33B9333C" w14:textId="68FEE565" w:rsidR="00806389" w:rsidRPr="0062205C" w:rsidRDefault="00806389">
            <w:pPr>
              <w:rPr>
                <w:b/>
              </w:rPr>
            </w:pPr>
            <w:r>
              <w:rPr>
                <w:b/>
              </w:rPr>
              <w:t>Violetti</w:t>
            </w:r>
          </w:p>
        </w:tc>
        <w:tc>
          <w:tcPr>
            <w:tcW w:w="2233" w:type="dxa"/>
            <w:vMerge/>
          </w:tcPr>
          <w:p w14:paraId="62EF65E8" w14:textId="77777777" w:rsidR="00806389" w:rsidRPr="0062205C" w:rsidRDefault="00806389">
            <w:pPr>
              <w:rPr>
                <w:b/>
              </w:rPr>
            </w:pPr>
          </w:p>
        </w:tc>
      </w:tr>
      <w:tr w:rsidR="00806389" w14:paraId="0C0D420A" w14:textId="77777777" w:rsidTr="00806389">
        <w:tc>
          <w:tcPr>
            <w:tcW w:w="1628" w:type="dxa"/>
          </w:tcPr>
          <w:p w14:paraId="5361C98B" w14:textId="77777777" w:rsidR="00806389" w:rsidRDefault="00806389"/>
          <w:p w14:paraId="697DCCE2" w14:textId="77777777" w:rsidR="00806389" w:rsidRDefault="00806389"/>
          <w:p w14:paraId="1A29EFD1" w14:textId="77777777" w:rsidR="00806389" w:rsidRDefault="00806389"/>
          <w:p w14:paraId="55E1E61D" w14:textId="77777777" w:rsidR="00806389" w:rsidRDefault="00806389"/>
        </w:tc>
        <w:tc>
          <w:tcPr>
            <w:tcW w:w="1402" w:type="dxa"/>
          </w:tcPr>
          <w:p w14:paraId="5645C16C" w14:textId="77777777" w:rsidR="00806389" w:rsidRDefault="00806389"/>
        </w:tc>
        <w:tc>
          <w:tcPr>
            <w:tcW w:w="1341" w:type="dxa"/>
          </w:tcPr>
          <w:p w14:paraId="4D1A32BC" w14:textId="77777777" w:rsidR="00806389" w:rsidRDefault="00806389"/>
        </w:tc>
        <w:tc>
          <w:tcPr>
            <w:tcW w:w="742" w:type="dxa"/>
          </w:tcPr>
          <w:p w14:paraId="3C493D0D" w14:textId="77777777" w:rsidR="00806389" w:rsidRDefault="00806389"/>
        </w:tc>
        <w:tc>
          <w:tcPr>
            <w:tcW w:w="766" w:type="dxa"/>
          </w:tcPr>
          <w:p w14:paraId="2FB568FB" w14:textId="6C66BC0D" w:rsidR="00806389" w:rsidRDefault="00806389"/>
        </w:tc>
        <w:tc>
          <w:tcPr>
            <w:tcW w:w="760" w:type="dxa"/>
          </w:tcPr>
          <w:p w14:paraId="5D891F67" w14:textId="77777777" w:rsidR="00806389" w:rsidRDefault="00806389"/>
        </w:tc>
        <w:tc>
          <w:tcPr>
            <w:tcW w:w="756" w:type="dxa"/>
          </w:tcPr>
          <w:p w14:paraId="41216050" w14:textId="453F7D44" w:rsidR="00806389" w:rsidRDefault="00806389"/>
        </w:tc>
        <w:tc>
          <w:tcPr>
            <w:tcW w:w="2233" w:type="dxa"/>
          </w:tcPr>
          <w:p w14:paraId="3878C43E" w14:textId="77777777" w:rsidR="00806389" w:rsidRDefault="00806389"/>
        </w:tc>
        <w:bookmarkStart w:id="0" w:name="_GoBack"/>
        <w:bookmarkEnd w:id="0"/>
      </w:tr>
      <w:tr w:rsidR="00806389" w14:paraId="02C54AF8" w14:textId="77777777" w:rsidTr="00806389">
        <w:tc>
          <w:tcPr>
            <w:tcW w:w="1628" w:type="dxa"/>
          </w:tcPr>
          <w:p w14:paraId="73AB1FFE" w14:textId="77777777" w:rsidR="00806389" w:rsidRDefault="00806389"/>
          <w:p w14:paraId="06F7537B" w14:textId="77777777" w:rsidR="00806389" w:rsidRDefault="00806389"/>
          <w:p w14:paraId="594A4111" w14:textId="77777777" w:rsidR="00806389" w:rsidRDefault="00806389"/>
          <w:p w14:paraId="10AF0989" w14:textId="77777777" w:rsidR="00806389" w:rsidRDefault="00806389"/>
        </w:tc>
        <w:tc>
          <w:tcPr>
            <w:tcW w:w="1402" w:type="dxa"/>
          </w:tcPr>
          <w:p w14:paraId="260D96E0" w14:textId="77777777" w:rsidR="00806389" w:rsidRDefault="00806389"/>
        </w:tc>
        <w:tc>
          <w:tcPr>
            <w:tcW w:w="1341" w:type="dxa"/>
          </w:tcPr>
          <w:p w14:paraId="7261DB80" w14:textId="77777777" w:rsidR="00806389" w:rsidRDefault="00806389"/>
        </w:tc>
        <w:tc>
          <w:tcPr>
            <w:tcW w:w="742" w:type="dxa"/>
          </w:tcPr>
          <w:p w14:paraId="0DC4566F" w14:textId="77777777" w:rsidR="00806389" w:rsidRDefault="00806389"/>
        </w:tc>
        <w:tc>
          <w:tcPr>
            <w:tcW w:w="766" w:type="dxa"/>
          </w:tcPr>
          <w:p w14:paraId="746DA9DC" w14:textId="60B7FF27" w:rsidR="00806389" w:rsidRDefault="00806389"/>
        </w:tc>
        <w:tc>
          <w:tcPr>
            <w:tcW w:w="760" w:type="dxa"/>
          </w:tcPr>
          <w:p w14:paraId="2E1A6272" w14:textId="77777777" w:rsidR="00806389" w:rsidRDefault="00806389"/>
        </w:tc>
        <w:tc>
          <w:tcPr>
            <w:tcW w:w="756" w:type="dxa"/>
          </w:tcPr>
          <w:p w14:paraId="2C959224" w14:textId="1DFFABC7" w:rsidR="00806389" w:rsidRDefault="00806389"/>
        </w:tc>
        <w:tc>
          <w:tcPr>
            <w:tcW w:w="2233" w:type="dxa"/>
          </w:tcPr>
          <w:p w14:paraId="01144C71" w14:textId="77777777" w:rsidR="00806389" w:rsidRDefault="00806389"/>
        </w:tc>
      </w:tr>
      <w:tr w:rsidR="00806389" w14:paraId="07421054" w14:textId="77777777" w:rsidTr="00806389">
        <w:tc>
          <w:tcPr>
            <w:tcW w:w="1628" w:type="dxa"/>
          </w:tcPr>
          <w:p w14:paraId="65D9BD3F" w14:textId="77777777" w:rsidR="00806389" w:rsidRDefault="00806389"/>
          <w:p w14:paraId="6D3E0537" w14:textId="77777777" w:rsidR="00806389" w:rsidRDefault="00806389"/>
          <w:p w14:paraId="7F5B1313" w14:textId="77777777" w:rsidR="00806389" w:rsidRDefault="00806389"/>
          <w:p w14:paraId="63F7C918" w14:textId="77777777" w:rsidR="00806389" w:rsidRDefault="00806389"/>
        </w:tc>
        <w:tc>
          <w:tcPr>
            <w:tcW w:w="1402" w:type="dxa"/>
          </w:tcPr>
          <w:p w14:paraId="33EA8E0A" w14:textId="77777777" w:rsidR="00806389" w:rsidRDefault="00806389"/>
        </w:tc>
        <w:tc>
          <w:tcPr>
            <w:tcW w:w="1341" w:type="dxa"/>
          </w:tcPr>
          <w:p w14:paraId="4857D3D3" w14:textId="77777777" w:rsidR="00806389" w:rsidRDefault="00806389"/>
        </w:tc>
        <w:tc>
          <w:tcPr>
            <w:tcW w:w="742" w:type="dxa"/>
          </w:tcPr>
          <w:p w14:paraId="3D75A15E" w14:textId="77777777" w:rsidR="00806389" w:rsidRDefault="00806389"/>
        </w:tc>
        <w:tc>
          <w:tcPr>
            <w:tcW w:w="766" w:type="dxa"/>
          </w:tcPr>
          <w:p w14:paraId="08F1DCB5" w14:textId="40349CF1" w:rsidR="00806389" w:rsidRDefault="00806389"/>
        </w:tc>
        <w:tc>
          <w:tcPr>
            <w:tcW w:w="760" w:type="dxa"/>
          </w:tcPr>
          <w:p w14:paraId="41ACD1F6" w14:textId="77777777" w:rsidR="00806389" w:rsidRDefault="00806389"/>
        </w:tc>
        <w:tc>
          <w:tcPr>
            <w:tcW w:w="756" w:type="dxa"/>
          </w:tcPr>
          <w:p w14:paraId="2374463A" w14:textId="5AB265A2" w:rsidR="00806389" w:rsidRDefault="00806389"/>
        </w:tc>
        <w:tc>
          <w:tcPr>
            <w:tcW w:w="2233" w:type="dxa"/>
          </w:tcPr>
          <w:p w14:paraId="3EB6D625" w14:textId="77777777" w:rsidR="00806389" w:rsidRDefault="00806389"/>
        </w:tc>
      </w:tr>
      <w:tr w:rsidR="00806389" w14:paraId="4B4224D0" w14:textId="77777777" w:rsidTr="00806389">
        <w:tc>
          <w:tcPr>
            <w:tcW w:w="1628" w:type="dxa"/>
          </w:tcPr>
          <w:p w14:paraId="0C79138D" w14:textId="77777777" w:rsidR="00806389" w:rsidRDefault="00806389"/>
          <w:p w14:paraId="1BEFC212" w14:textId="77777777" w:rsidR="00806389" w:rsidRDefault="00806389"/>
          <w:p w14:paraId="57F4E8B5" w14:textId="77777777" w:rsidR="00806389" w:rsidRDefault="00806389"/>
          <w:p w14:paraId="69903C1F" w14:textId="77777777" w:rsidR="00806389" w:rsidRDefault="00806389"/>
        </w:tc>
        <w:tc>
          <w:tcPr>
            <w:tcW w:w="1402" w:type="dxa"/>
          </w:tcPr>
          <w:p w14:paraId="5D5F5F54" w14:textId="77777777" w:rsidR="00806389" w:rsidRDefault="00806389"/>
        </w:tc>
        <w:tc>
          <w:tcPr>
            <w:tcW w:w="1341" w:type="dxa"/>
          </w:tcPr>
          <w:p w14:paraId="2ED91333" w14:textId="77777777" w:rsidR="00806389" w:rsidRDefault="00806389"/>
        </w:tc>
        <w:tc>
          <w:tcPr>
            <w:tcW w:w="742" w:type="dxa"/>
          </w:tcPr>
          <w:p w14:paraId="2B017F58" w14:textId="77777777" w:rsidR="00806389" w:rsidRDefault="00806389"/>
        </w:tc>
        <w:tc>
          <w:tcPr>
            <w:tcW w:w="766" w:type="dxa"/>
          </w:tcPr>
          <w:p w14:paraId="67D32D2D" w14:textId="64BC687D" w:rsidR="00806389" w:rsidRDefault="00806389"/>
        </w:tc>
        <w:tc>
          <w:tcPr>
            <w:tcW w:w="760" w:type="dxa"/>
          </w:tcPr>
          <w:p w14:paraId="2B78F742" w14:textId="77777777" w:rsidR="00806389" w:rsidRDefault="00806389"/>
        </w:tc>
        <w:tc>
          <w:tcPr>
            <w:tcW w:w="756" w:type="dxa"/>
          </w:tcPr>
          <w:p w14:paraId="34A099DB" w14:textId="6975D0AB" w:rsidR="00806389" w:rsidRDefault="00806389"/>
        </w:tc>
        <w:tc>
          <w:tcPr>
            <w:tcW w:w="2233" w:type="dxa"/>
          </w:tcPr>
          <w:p w14:paraId="103B3A8E" w14:textId="77777777" w:rsidR="00806389" w:rsidRDefault="00806389"/>
        </w:tc>
      </w:tr>
      <w:tr w:rsidR="00806389" w14:paraId="0BAF32AC" w14:textId="77777777" w:rsidTr="00806389">
        <w:tc>
          <w:tcPr>
            <w:tcW w:w="1628" w:type="dxa"/>
          </w:tcPr>
          <w:p w14:paraId="438B277D" w14:textId="77777777" w:rsidR="00806389" w:rsidRDefault="00806389"/>
          <w:p w14:paraId="4C76BDC7" w14:textId="77777777" w:rsidR="00806389" w:rsidRDefault="00806389"/>
          <w:p w14:paraId="025B4D32" w14:textId="77777777" w:rsidR="00806389" w:rsidRDefault="00806389"/>
          <w:p w14:paraId="03AD18BC" w14:textId="77777777" w:rsidR="00806389" w:rsidRDefault="00806389"/>
        </w:tc>
        <w:tc>
          <w:tcPr>
            <w:tcW w:w="1402" w:type="dxa"/>
          </w:tcPr>
          <w:p w14:paraId="229AA62A" w14:textId="77777777" w:rsidR="00806389" w:rsidRDefault="00806389"/>
        </w:tc>
        <w:tc>
          <w:tcPr>
            <w:tcW w:w="1341" w:type="dxa"/>
          </w:tcPr>
          <w:p w14:paraId="21E556C4" w14:textId="77777777" w:rsidR="00806389" w:rsidRDefault="00806389"/>
        </w:tc>
        <w:tc>
          <w:tcPr>
            <w:tcW w:w="742" w:type="dxa"/>
          </w:tcPr>
          <w:p w14:paraId="6DA53860" w14:textId="77777777" w:rsidR="00806389" w:rsidRDefault="00806389"/>
        </w:tc>
        <w:tc>
          <w:tcPr>
            <w:tcW w:w="766" w:type="dxa"/>
          </w:tcPr>
          <w:p w14:paraId="2C628C9D" w14:textId="737F1713" w:rsidR="00806389" w:rsidRDefault="00806389"/>
        </w:tc>
        <w:tc>
          <w:tcPr>
            <w:tcW w:w="760" w:type="dxa"/>
          </w:tcPr>
          <w:p w14:paraId="5BB92964" w14:textId="77777777" w:rsidR="00806389" w:rsidRDefault="00806389"/>
        </w:tc>
        <w:tc>
          <w:tcPr>
            <w:tcW w:w="756" w:type="dxa"/>
          </w:tcPr>
          <w:p w14:paraId="53DB9494" w14:textId="26A1E889" w:rsidR="00806389" w:rsidRDefault="00806389"/>
        </w:tc>
        <w:tc>
          <w:tcPr>
            <w:tcW w:w="2233" w:type="dxa"/>
          </w:tcPr>
          <w:p w14:paraId="29DFD9B1" w14:textId="77777777" w:rsidR="00806389" w:rsidRDefault="00806389"/>
        </w:tc>
      </w:tr>
      <w:tr w:rsidR="00806389" w14:paraId="20A9CFD6" w14:textId="77777777" w:rsidTr="00806389">
        <w:tc>
          <w:tcPr>
            <w:tcW w:w="1628" w:type="dxa"/>
          </w:tcPr>
          <w:p w14:paraId="5B379C04" w14:textId="77777777" w:rsidR="00806389" w:rsidRDefault="00806389"/>
          <w:p w14:paraId="7F6933BE" w14:textId="77777777" w:rsidR="00806389" w:rsidRDefault="00806389"/>
          <w:p w14:paraId="01F30E9E" w14:textId="77777777" w:rsidR="00806389" w:rsidRDefault="00806389"/>
          <w:p w14:paraId="648469FC" w14:textId="77777777" w:rsidR="00806389" w:rsidRDefault="00806389"/>
        </w:tc>
        <w:tc>
          <w:tcPr>
            <w:tcW w:w="1402" w:type="dxa"/>
          </w:tcPr>
          <w:p w14:paraId="46E2D74B" w14:textId="77777777" w:rsidR="00806389" w:rsidRDefault="00806389"/>
        </w:tc>
        <w:tc>
          <w:tcPr>
            <w:tcW w:w="1341" w:type="dxa"/>
          </w:tcPr>
          <w:p w14:paraId="076A3490" w14:textId="77777777" w:rsidR="00806389" w:rsidRDefault="00806389"/>
        </w:tc>
        <w:tc>
          <w:tcPr>
            <w:tcW w:w="742" w:type="dxa"/>
          </w:tcPr>
          <w:p w14:paraId="58D4F8EA" w14:textId="77777777" w:rsidR="00806389" w:rsidRDefault="00806389"/>
        </w:tc>
        <w:tc>
          <w:tcPr>
            <w:tcW w:w="766" w:type="dxa"/>
          </w:tcPr>
          <w:p w14:paraId="7257FACA" w14:textId="76709A1B" w:rsidR="00806389" w:rsidRDefault="00806389"/>
        </w:tc>
        <w:tc>
          <w:tcPr>
            <w:tcW w:w="760" w:type="dxa"/>
          </w:tcPr>
          <w:p w14:paraId="343D16D6" w14:textId="77777777" w:rsidR="00806389" w:rsidRDefault="00806389"/>
        </w:tc>
        <w:tc>
          <w:tcPr>
            <w:tcW w:w="756" w:type="dxa"/>
          </w:tcPr>
          <w:p w14:paraId="12ADC48B" w14:textId="120559F0" w:rsidR="00806389" w:rsidRDefault="00806389"/>
        </w:tc>
        <w:tc>
          <w:tcPr>
            <w:tcW w:w="2233" w:type="dxa"/>
          </w:tcPr>
          <w:p w14:paraId="2F59BCB9" w14:textId="77777777" w:rsidR="00806389" w:rsidRDefault="00806389"/>
        </w:tc>
      </w:tr>
      <w:tr w:rsidR="00806389" w14:paraId="704DD88C" w14:textId="77777777" w:rsidTr="00806389">
        <w:tc>
          <w:tcPr>
            <w:tcW w:w="1628" w:type="dxa"/>
          </w:tcPr>
          <w:p w14:paraId="2D971B49" w14:textId="77777777" w:rsidR="00806389" w:rsidRDefault="00806389"/>
          <w:p w14:paraId="18FE917E" w14:textId="77777777" w:rsidR="00806389" w:rsidRDefault="00806389"/>
          <w:p w14:paraId="79205DAB" w14:textId="77777777" w:rsidR="00806389" w:rsidRDefault="00806389"/>
          <w:p w14:paraId="69B67396" w14:textId="77777777" w:rsidR="00806389" w:rsidRDefault="00806389"/>
          <w:p w14:paraId="177D351C" w14:textId="77777777" w:rsidR="00806389" w:rsidRDefault="00806389"/>
        </w:tc>
        <w:tc>
          <w:tcPr>
            <w:tcW w:w="1402" w:type="dxa"/>
          </w:tcPr>
          <w:p w14:paraId="396B3110" w14:textId="77777777" w:rsidR="00806389" w:rsidRDefault="00806389"/>
        </w:tc>
        <w:tc>
          <w:tcPr>
            <w:tcW w:w="1341" w:type="dxa"/>
          </w:tcPr>
          <w:p w14:paraId="60460E00" w14:textId="77777777" w:rsidR="00806389" w:rsidRDefault="00806389"/>
        </w:tc>
        <w:tc>
          <w:tcPr>
            <w:tcW w:w="742" w:type="dxa"/>
          </w:tcPr>
          <w:p w14:paraId="1D23F38A" w14:textId="77777777" w:rsidR="00806389" w:rsidRDefault="00806389"/>
        </w:tc>
        <w:tc>
          <w:tcPr>
            <w:tcW w:w="766" w:type="dxa"/>
          </w:tcPr>
          <w:p w14:paraId="336EB4ED" w14:textId="7D5E13A1" w:rsidR="00806389" w:rsidRDefault="00806389"/>
        </w:tc>
        <w:tc>
          <w:tcPr>
            <w:tcW w:w="760" w:type="dxa"/>
          </w:tcPr>
          <w:p w14:paraId="391FBF94" w14:textId="77777777" w:rsidR="00806389" w:rsidRDefault="00806389"/>
        </w:tc>
        <w:tc>
          <w:tcPr>
            <w:tcW w:w="756" w:type="dxa"/>
          </w:tcPr>
          <w:p w14:paraId="18B83908" w14:textId="25511A67" w:rsidR="00806389" w:rsidRDefault="00806389"/>
        </w:tc>
        <w:tc>
          <w:tcPr>
            <w:tcW w:w="2233" w:type="dxa"/>
          </w:tcPr>
          <w:p w14:paraId="6E709696" w14:textId="77777777" w:rsidR="00806389" w:rsidRDefault="00806389"/>
        </w:tc>
      </w:tr>
    </w:tbl>
    <w:p w14:paraId="75796DF7" w14:textId="77777777" w:rsidR="0062205C" w:rsidRDefault="0062205C"/>
    <w:p w14:paraId="4E7C875A" w14:textId="6158F2A8" w:rsidR="0062205C" w:rsidRPr="00533CCC" w:rsidRDefault="007D777B">
      <w:pPr>
        <w:rPr>
          <w:b/>
          <w:u w:val="single"/>
        </w:rPr>
      </w:pPr>
      <w:r>
        <w:rPr>
          <w:b/>
          <w:u w:val="single"/>
        </w:rPr>
        <w:t>Suositellut r</w:t>
      </w:r>
      <w:r w:rsidR="0062205C" w:rsidRPr="00533CCC">
        <w:rPr>
          <w:b/>
          <w:u w:val="single"/>
        </w:rPr>
        <w:t>aja-arvot:</w:t>
      </w:r>
    </w:p>
    <w:p w14:paraId="1A6173D2" w14:textId="60A90459" w:rsidR="0062205C" w:rsidRDefault="0062205C">
      <w:r w:rsidRPr="00533CCC">
        <w:rPr>
          <w:b/>
        </w:rPr>
        <w:t xml:space="preserve">HYVÄ </w:t>
      </w:r>
      <w:r w:rsidR="00806389" w:rsidRPr="00806389">
        <w:t>Vihreä</w:t>
      </w:r>
    </w:p>
    <w:p w14:paraId="27A4F6E3" w14:textId="29CB15E4" w:rsidR="0062205C" w:rsidRDefault="0062205C">
      <w:r w:rsidRPr="00533CCC">
        <w:rPr>
          <w:b/>
        </w:rPr>
        <w:t>VÄLTTÄVÄ</w:t>
      </w:r>
      <w:r>
        <w:t xml:space="preserve"> </w:t>
      </w:r>
      <w:r w:rsidR="00806389">
        <w:t>Harmaa</w:t>
      </w:r>
    </w:p>
    <w:p w14:paraId="7EA033C2" w14:textId="497E5064" w:rsidR="0062205C" w:rsidRDefault="0062205C">
      <w:r w:rsidRPr="00533CCC">
        <w:rPr>
          <w:b/>
        </w:rPr>
        <w:t xml:space="preserve">HUONO </w:t>
      </w:r>
      <w:r w:rsidR="00806389">
        <w:t>Fuksia, Violetti</w:t>
      </w:r>
    </w:p>
    <w:p w14:paraId="62EE9CC0" w14:textId="4581DFC0" w:rsidR="007D777B" w:rsidRDefault="00806389">
      <w:r>
        <w:t>(</w:t>
      </w:r>
      <w:r w:rsidR="007D777B">
        <w:t>Mikäli raja-arvo on sovittu erikseen esimerkiksi tiukemmaksi, suuntaa antavista / suositelluista raja-arvoista, merkitse raja-arvotieto taulukkoon.</w:t>
      </w:r>
      <w:r>
        <w:t>)</w:t>
      </w:r>
    </w:p>
    <w:sectPr w:rsidR="007D77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5C"/>
    <w:rsid w:val="000C24AF"/>
    <w:rsid w:val="004B432E"/>
    <w:rsid w:val="004D60B3"/>
    <w:rsid w:val="004E6610"/>
    <w:rsid w:val="00533CCC"/>
    <w:rsid w:val="0058063A"/>
    <w:rsid w:val="0062205C"/>
    <w:rsid w:val="006A7099"/>
    <w:rsid w:val="006D1C98"/>
    <w:rsid w:val="007D777B"/>
    <w:rsid w:val="00806389"/>
    <w:rsid w:val="00A71960"/>
    <w:rsid w:val="00A75D6F"/>
    <w:rsid w:val="00B12EB5"/>
    <w:rsid w:val="00E73221"/>
    <w:rsid w:val="00E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0477"/>
  <w15:chartTrackingRefBased/>
  <w15:docId w15:val="{D3E18EE7-84E9-4FB7-A2B6-20F13F83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DDF43E3B88F8649B74AAA92B36B210D" ma:contentTypeVersion="13" ma:contentTypeDescription="Luo uusi asiakirja." ma:contentTypeScope="" ma:versionID="72f6692d7d53a592dd4aaae29befc9e8">
  <xsd:schema xmlns:xsd="http://www.w3.org/2001/XMLSchema" xmlns:xs="http://www.w3.org/2001/XMLSchema" xmlns:p="http://schemas.microsoft.com/office/2006/metadata/properties" xmlns:ns3="9e687b03-8f69-4695-8bfb-076cfb7b62a5" xmlns:ns4="262d51ce-fa84-4905-ac42-d9d746810f5d" targetNamespace="http://schemas.microsoft.com/office/2006/metadata/properties" ma:root="true" ma:fieldsID="adc6c4adbe936c3399fa75c53b5dc96f" ns3:_="" ns4:_="">
    <xsd:import namespace="9e687b03-8f69-4695-8bfb-076cfb7b62a5"/>
    <xsd:import namespace="262d51ce-fa84-4905-ac42-d9d746810f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87b03-8f69-4695-8bfb-076cfb7b62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51ce-fa84-4905-ac42-d9d74681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96DF6-0618-420E-A17E-866054BBFDA2}">
  <ds:schemaRefs>
    <ds:schemaRef ds:uri="http://schemas.microsoft.com/office/2006/metadata/properties"/>
    <ds:schemaRef ds:uri="http://www.w3.org/XML/1998/namespace"/>
    <ds:schemaRef ds:uri="9e687b03-8f69-4695-8bfb-076cfb7b62a5"/>
    <ds:schemaRef ds:uri="http://schemas.microsoft.com/office/2006/documentManagement/types"/>
    <ds:schemaRef ds:uri="http://purl.org/dc/terms/"/>
    <ds:schemaRef ds:uri="262d51ce-fa84-4905-ac42-d9d746810f5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5E77F4-53B2-4A95-9027-F4F532250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839E3-23E1-4E81-B107-EF1EE6BD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87b03-8f69-4695-8bfb-076cfb7b62a5"/>
    <ds:schemaRef ds:uri="262d51ce-fa84-4905-ac42-d9d74681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Paajanen</dc:creator>
  <cp:keywords/>
  <dc:description/>
  <cp:lastModifiedBy>Pirkko Paajanen</cp:lastModifiedBy>
  <cp:revision>2</cp:revision>
  <cp:lastPrinted>2022-10-03T09:34:00Z</cp:lastPrinted>
  <dcterms:created xsi:type="dcterms:W3CDTF">2022-10-03T09:28:00Z</dcterms:created>
  <dcterms:modified xsi:type="dcterms:W3CDTF">2022-10-04T06:14:00Z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0x0101004DDF43E3B88F8649B74AAA92B36B210D</vt:lpwstr>
  </property>
</Properties>
</file>