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B2" w:rsidRDefault="000F2BB2" w:rsidP="000F2BB2">
      <w:bookmarkStart w:id="0" w:name="_GoBack"/>
      <w:bookmarkEnd w:id="0"/>
    </w:p>
    <w:p w:rsidR="000F2BB2" w:rsidRDefault="000F2BB2" w:rsidP="000F2BB2">
      <w:r w:rsidRPr="000F2BB2">
        <w:rPr>
          <w:noProof/>
          <w:lang w:eastAsia="fi-FI"/>
        </w:rPr>
        <w:drawing>
          <wp:inline distT="0" distB="0" distL="0" distR="0" wp14:anchorId="057B0A70" wp14:editId="5C4C213C">
            <wp:extent cx="1898650" cy="1353061"/>
            <wp:effectExtent l="0" t="0" r="6350" b="0"/>
            <wp:docPr id="7" name="Kuva 7" descr="D:\Vähän green carea\GC-ro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ähän green carea\GC-rot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674" cy="136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F2BB2">
        <w:rPr>
          <w:noProof/>
          <w:lang w:eastAsia="fi-FI"/>
        </w:rPr>
        <w:drawing>
          <wp:inline distT="0" distB="0" distL="0" distR="0" wp14:anchorId="6FA3DDA0" wp14:editId="7C7A335D">
            <wp:extent cx="2222500" cy="1348317"/>
            <wp:effectExtent l="0" t="0" r="6350" b="4445"/>
            <wp:docPr id="8" name="Kuva 8" descr="D:\Vähän green carea\hellät kädet käärme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ähän green carea\hellät kädet käärmeel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323" cy="135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F2BB2">
        <w:rPr>
          <w:noProof/>
          <w:lang w:eastAsia="fi-FI"/>
        </w:rPr>
        <w:drawing>
          <wp:inline distT="0" distB="0" distL="0" distR="0" wp14:anchorId="77117AE1" wp14:editId="74A412EE">
            <wp:extent cx="756047" cy="1344084"/>
            <wp:effectExtent l="0" t="0" r="6350" b="8890"/>
            <wp:docPr id="9" name="Kuva 9" descr="D:\Vähän green carea\P5222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ähän green carea\P52227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21" cy="13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F2BB2">
        <w:rPr>
          <w:noProof/>
          <w:lang w:eastAsia="fi-FI"/>
        </w:rPr>
        <w:drawing>
          <wp:inline distT="0" distB="0" distL="0" distR="0" wp14:anchorId="557724C7" wp14:editId="56CACAEC">
            <wp:extent cx="1028700" cy="1354105"/>
            <wp:effectExtent l="0" t="0" r="0" b="0"/>
            <wp:docPr id="10" name="Kuva 10" descr="D:\Vähän green carea\kanasten silit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ähän green carea\kanasten sility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57" cy="135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BB2" w:rsidRDefault="000F2BB2"/>
    <w:p w:rsidR="006A19CD" w:rsidRDefault="006A19CD">
      <w:r>
        <w:t>Pohdittavaa ja harjoiteltavaa:</w:t>
      </w:r>
    </w:p>
    <w:p w:rsidR="006A19CD" w:rsidRDefault="006A19CD" w:rsidP="006A19CD">
      <w:pPr>
        <w:pStyle w:val="Luettelokappale"/>
        <w:numPr>
          <w:ilvl w:val="0"/>
          <w:numId w:val="1"/>
        </w:numPr>
      </w:pPr>
      <w:r>
        <w:t>Itsemääräämisoikeus – Mitä se tarkoittaa käytännössä? Kunnioita sitä! Demonstroi, kun kaikki menee hyvin/pieleen!</w:t>
      </w:r>
    </w:p>
    <w:p w:rsidR="006A19CD" w:rsidRDefault="006A19CD" w:rsidP="006A19CD">
      <w:pPr>
        <w:pStyle w:val="Luettelokappale"/>
        <w:numPr>
          <w:ilvl w:val="0"/>
          <w:numId w:val="1"/>
        </w:numPr>
      </w:pPr>
      <w:r>
        <w:t xml:space="preserve">Ihmisen </w:t>
      </w:r>
      <w:proofErr w:type="spellStart"/>
      <w:r>
        <w:t>ainutkeratisuus</w:t>
      </w:r>
      <w:proofErr w:type="spellEnd"/>
      <w:r>
        <w:t>, ihmisoikeudet – Vastuu asiakkaasta, itsestä, ympäristöstä, luonnosta, eläimistä.  Pohdi, miten nämä näkyvät omassa Green Care toiminnassasi!</w:t>
      </w:r>
    </w:p>
    <w:p w:rsidR="006A19CD" w:rsidRDefault="006A19CD" w:rsidP="006A19CD">
      <w:pPr>
        <w:pStyle w:val="Luettelokappale"/>
        <w:numPr>
          <w:ilvl w:val="0"/>
          <w:numId w:val="1"/>
        </w:numPr>
      </w:pPr>
      <w:r>
        <w:t>Yhteiskunnallinen oikeudenmukaisuus – Moniarvoisuus, uskonnonvapaus, omantunnon vapaus. Mihin sinä venyt? Onko se luonnollista? Mene toisen asemaan! Asiakkaan asemaan, mikä on asiakkaan tavoite?</w:t>
      </w:r>
    </w:p>
    <w:p w:rsidR="006A19CD" w:rsidRDefault="006A19CD" w:rsidP="006A19CD">
      <w:pPr>
        <w:pStyle w:val="Luettelokappale"/>
        <w:numPr>
          <w:ilvl w:val="0"/>
          <w:numId w:val="1"/>
        </w:numPr>
      </w:pPr>
      <w:r>
        <w:t>Eläinten oikeudet – millainen on eläin työkumppanina? Mitä laki sanoo? Miten huomioin eläimen oikeudet &gt;Green Care työssäni?</w:t>
      </w:r>
    </w:p>
    <w:p w:rsidR="006A19CD" w:rsidRDefault="006A19CD" w:rsidP="006A19CD">
      <w:pPr>
        <w:pStyle w:val="Luettelokappale"/>
        <w:numPr>
          <w:ilvl w:val="0"/>
          <w:numId w:val="1"/>
        </w:numPr>
      </w:pPr>
      <w:r>
        <w:t>Miten eläin vaikuttaa, tunnetaidot – Ota valokuvia eläimistä. Millaisia tunteita eläin herättää sinussa? Mil</w:t>
      </w:r>
      <w:r w:rsidR="000F2BB2">
        <w:t>l</w:t>
      </w:r>
      <w:r>
        <w:t>aisia tunteita luet eläimestä? Miltä eläimen halaaminen tuntuu? Miltä tuntuu puhua eläimelle? Miltä tuntuu kuunnella eläintä?</w:t>
      </w:r>
    </w:p>
    <w:p w:rsidR="006A19CD" w:rsidRDefault="006A19CD" w:rsidP="006A19CD">
      <w:pPr>
        <w:pStyle w:val="Luettelokappale"/>
        <w:numPr>
          <w:ilvl w:val="0"/>
          <w:numId w:val="1"/>
        </w:numPr>
      </w:pPr>
      <w:r>
        <w:t xml:space="preserve">Miten eläin vaikuttaa, sosiaaliset taidot </w:t>
      </w:r>
      <w:r w:rsidR="00E20771">
        <w:t>–</w:t>
      </w:r>
      <w:r>
        <w:t xml:space="preserve"> </w:t>
      </w:r>
      <w:r w:rsidR="00E20771">
        <w:t>Tukeminen vaikeudessa, surussa. Mieti jokin itsellesi vaikea asia. Kerro siitä toiselle. Kerro siitä eläintä silitellen toiselle ihmiselle. Miten eläin vaikutti?</w:t>
      </w:r>
    </w:p>
    <w:p w:rsidR="00E20771" w:rsidRDefault="00E20771" w:rsidP="006A19CD">
      <w:pPr>
        <w:pStyle w:val="Luettelokappale"/>
        <w:numPr>
          <w:ilvl w:val="0"/>
          <w:numId w:val="1"/>
        </w:numPr>
      </w:pPr>
      <w:r>
        <w:t>Miten eläin vaikuttaa, keskittyminen – Lue pieni tarina. Mitä siitä jäi mieleen? Lue toinen tarina eläimelle. Mitä siitä jäi mieleen? Oliko eroa?</w:t>
      </w:r>
    </w:p>
    <w:p w:rsidR="00E20771" w:rsidRDefault="00E20771" w:rsidP="006A19CD">
      <w:pPr>
        <w:pStyle w:val="Luettelokappale"/>
        <w:numPr>
          <w:ilvl w:val="0"/>
          <w:numId w:val="1"/>
        </w:numPr>
      </w:pPr>
      <w:r>
        <w:t>Miten eläin vaikuttaa, rentoutus – Rentoutus luokassa. Akvaariorentoutus. Oliko eroa?</w:t>
      </w:r>
    </w:p>
    <w:p w:rsidR="00E20771" w:rsidRDefault="00E20771" w:rsidP="006A19CD">
      <w:pPr>
        <w:pStyle w:val="Luettelokappale"/>
        <w:numPr>
          <w:ilvl w:val="0"/>
          <w:numId w:val="1"/>
        </w:numPr>
      </w:pPr>
      <w:r>
        <w:t>Eläimet ja luonto voimavarana – Miten tehdä kaupunkiin pieni luontoreservaatti?</w:t>
      </w:r>
    </w:p>
    <w:p w:rsidR="000F2BB2" w:rsidRDefault="00E20771" w:rsidP="000F2BB2">
      <w:pPr>
        <w:pStyle w:val="Luettelokappale"/>
        <w:numPr>
          <w:ilvl w:val="0"/>
          <w:numId w:val="1"/>
        </w:numPr>
      </w:pPr>
      <w:r>
        <w:t>Yksi maapallo, minua on vain se yksi maapallo – Yksi minä, minua on vain se yksi minä. Miten vahvistaa itsetuntoa eläinten ja luonnon avulla – Ideoita!</w:t>
      </w:r>
    </w:p>
    <w:p w:rsidR="000F2BB2" w:rsidRDefault="000F2BB2" w:rsidP="000F2BB2"/>
    <w:p w:rsidR="000F2BB2" w:rsidRDefault="000F2BB2" w:rsidP="000F2BB2">
      <w:r w:rsidRPr="000F2BB2">
        <w:rPr>
          <w:noProof/>
          <w:lang w:eastAsia="fi-FI"/>
        </w:rPr>
        <w:drawing>
          <wp:inline distT="0" distB="0" distL="0" distR="0">
            <wp:extent cx="2584450" cy="1911016"/>
            <wp:effectExtent l="0" t="0" r="6350" b="0"/>
            <wp:docPr id="5" name="Kuva 5" descr="D:\Vähän green carea\kani ja hyvät kä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Vähän green carea\kani ja hyvät käd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47" cy="191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F2BB2">
        <w:rPr>
          <w:noProof/>
          <w:lang w:eastAsia="fi-FI"/>
        </w:rPr>
        <w:drawing>
          <wp:inline distT="0" distB="0" distL="0" distR="0">
            <wp:extent cx="3415301" cy="1924685"/>
            <wp:effectExtent l="0" t="0" r="0" b="0"/>
            <wp:docPr id="6" name="Kuva 6" descr="D:\Vähän green carea\PC116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Vähän green carea\PC1162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828" cy="19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B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2B97"/>
    <w:multiLevelType w:val="hybridMultilevel"/>
    <w:tmpl w:val="B950B7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CD"/>
    <w:rsid w:val="000F2BB2"/>
    <w:rsid w:val="00474894"/>
    <w:rsid w:val="006A19CD"/>
    <w:rsid w:val="00795FF4"/>
    <w:rsid w:val="008A3B4F"/>
    <w:rsid w:val="00E2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0D82B-B8B8-4750-B98D-657D1124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A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Äänekosken ammatillisen koulutuksen kuntayhtymä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Perkiö</dc:creator>
  <cp:keywords/>
  <dc:description/>
  <cp:lastModifiedBy>Taina Perkiö</cp:lastModifiedBy>
  <cp:revision>2</cp:revision>
  <dcterms:created xsi:type="dcterms:W3CDTF">2016-11-24T13:42:00Z</dcterms:created>
  <dcterms:modified xsi:type="dcterms:W3CDTF">2016-11-24T13:42:00Z</dcterms:modified>
</cp:coreProperties>
</file>