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9D7C" w14:textId="77777777" w:rsidR="003C4ECF" w:rsidRPr="00922AEF" w:rsidRDefault="008A3330" w:rsidP="003C4ECF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Pihtiputaan lukio </w:t>
      </w:r>
    </w:p>
    <w:p w14:paraId="35E8539F" w14:textId="77777777" w:rsidR="003C4ECF" w:rsidRPr="00922AEF" w:rsidRDefault="003C4ECF" w:rsidP="003C4ECF">
      <w:pPr>
        <w:rPr>
          <w:rFonts w:ascii="Comic Sans MS" w:hAnsi="Comic Sans MS"/>
          <w:sz w:val="28"/>
          <w:szCs w:val="28"/>
        </w:rPr>
      </w:pPr>
    </w:p>
    <w:p w14:paraId="2CDCCFBB" w14:textId="77777777" w:rsidR="003C4ECF" w:rsidRPr="00922AEF" w:rsidRDefault="003C4ECF" w:rsidP="003C4ECF">
      <w:pPr>
        <w:rPr>
          <w:rFonts w:ascii="Comic Sans MS" w:hAnsi="Comic Sans MS"/>
          <w:sz w:val="28"/>
          <w:szCs w:val="28"/>
        </w:rPr>
      </w:pPr>
    </w:p>
    <w:p w14:paraId="2E1A1206" w14:textId="77777777" w:rsidR="003C4ECF" w:rsidRPr="00CC2FC2" w:rsidRDefault="003C4ECF" w:rsidP="003C4ECF">
      <w:pPr>
        <w:rPr>
          <w:rFonts w:ascii="Kufam" w:hAnsi="Kufam" w:cs="Kufam"/>
          <w:b/>
          <w:sz w:val="28"/>
          <w:szCs w:val="28"/>
        </w:rPr>
      </w:pPr>
      <w:r w:rsidRPr="00CC2FC2">
        <w:rPr>
          <w:rFonts w:ascii="Kufam" w:hAnsi="Kufam" w:cs="Kufam"/>
          <w:b/>
          <w:sz w:val="28"/>
          <w:szCs w:val="28"/>
        </w:rPr>
        <w:t>NÄILLÄ EVÄILLÄ TEHOA OPISKELUUN</w:t>
      </w:r>
    </w:p>
    <w:p w14:paraId="393248E5" w14:textId="77777777" w:rsidR="003C4ECF" w:rsidRPr="00CC2FC2" w:rsidRDefault="003C4ECF" w:rsidP="004D537F">
      <w:pPr>
        <w:numPr>
          <w:ilvl w:val="0"/>
          <w:numId w:val="8"/>
        </w:numPr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Aseta itsellesi tavoitteet ja niille määräaika.</w:t>
      </w:r>
      <w:r w:rsidR="003008B9" w:rsidRPr="00CC2FC2">
        <w:rPr>
          <w:rFonts w:ascii="Kufam" w:hAnsi="Kufam" w:cs="Kufam"/>
          <w:sz w:val="28"/>
          <w:szCs w:val="28"/>
        </w:rPr>
        <w:t xml:space="preserve"> </w:t>
      </w:r>
      <w:r w:rsidR="004D537F" w:rsidRPr="00CC2FC2">
        <w:rPr>
          <w:rFonts w:ascii="Kufam" w:hAnsi="Kufam" w:cs="Kufam"/>
          <w:sz w:val="28"/>
          <w:szCs w:val="28"/>
        </w:rPr>
        <w:t>Laadi kirjallinen aikataulu</w:t>
      </w:r>
    </w:p>
    <w:p w14:paraId="5923556D" w14:textId="77777777" w:rsidR="003C4ECF" w:rsidRPr="00CC2FC2" w:rsidRDefault="008021BF" w:rsidP="003C4ECF">
      <w:pPr>
        <w:numPr>
          <w:ilvl w:val="0"/>
          <w:numId w:val="8"/>
        </w:numPr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Pilko tavoitteet pieniin osiin – etene pala kerrallaan.</w:t>
      </w:r>
    </w:p>
    <w:p w14:paraId="3B912771" w14:textId="77777777" w:rsidR="003C4ECF" w:rsidRPr="00CC2FC2" w:rsidRDefault="003C4ECF" w:rsidP="003C4ECF">
      <w:pPr>
        <w:numPr>
          <w:ilvl w:val="0"/>
          <w:numId w:val="8"/>
        </w:numPr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Julkista tavoitteesi – kerro kotona ja kavereille.</w:t>
      </w:r>
    </w:p>
    <w:p w14:paraId="4AA2E2A8" w14:textId="77777777" w:rsidR="003C4ECF" w:rsidRPr="00CC2FC2" w:rsidRDefault="003C4ECF" w:rsidP="003C4ECF">
      <w:pPr>
        <w:numPr>
          <w:ilvl w:val="0"/>
          <w:numId w:val="8"/>
        </w:numPr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Tee töitä 25 minuutin jaksoissa.</w:t>
      </w:r>
    </w:p>
    <w:p w14:paraId="65DE213E" w14:textId="77777777" w:rsidR="003C4ECF" w:rsidRPr="00CC2FC2" w:rsidRDefault="003C4ECF" w:rsidP="003C4ECF">
      <w:pPr>
        <w:numPr>
          <w:ilvl w:val="0"/>
          <w:numId w:val="8"/>
        </w:numPr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Palkitse itseäsi. Konkreettinen palkinto on paras.</w:t>
      </w:r>
    </w:p>
    <w:p w14:paraId="15AE3C0A" w14:textId="77777777" w:rsidR="003C4ECF" w:rsidRPr="00CC2FC2" w:rsidRDefault="003C4ECF" w:rsidP="003C4ECF">
      <w:pPr>
        <w:rPr>
          <w:rFonts w:ascii="Kufam" w:hAnsi="Kufam" w:cs="Kufam"/>
          <w:sz w:val="28"/>
          <w:szCs w:val="28"/>
        </w:rPr>
      </w:pPr>
    </w:p>
    <w:p w14:paraId="5842106A" w14:textId="77777777" w:rsidR="004D537F" w:rsidRPr="00CC2FC2" w:rsidRDefault="004D537F" w:rsidP="003C4ECF">
      <w:pPr>
        <w:rPr>
          <w:rFonts w:ascii="Kufam" w:hAnsi="Kufam" w:cs="Kufam"/>
          <w:sz w:val="28"/>
          <w:szCs w:val="28"/>
        </w:rPr>
      </w:pPr>
    </w:p>
    <w:p w14:paraId="797CA8F7" w14:textId="77777777" w:rsidR="003C4ECF" w:rsidRPr="00CC2FC2" w:rsidRDefault="003C4ECF" w:rsidP="003C4ECF">
      <w:pPr>
        <w:shd w:val="clear" w:color="auto" w:fill="CCCCCC"/>
        <w:jc w:val="center"/>
        <w:rPr>
          <w:rFonts w:ascii="Kufam" w:hAnsi="Kufam" w:cs="Kufam"/>
          <w:b/>
          <w:bCs/>
          <w:sz w:val="28"/>
          <w:szCs w:val="28"/>
        </w:rPr>
      </w:pPr>
      <w:r w:rsidRPr="00CC2FC2">
        <w:rPr>
          <w:rFonts w:ascii="Kufam" w:hAnsi="Kufam" w:cs="Kufam"/>
          <w:b/>
          <w:bCs/>
          <w:sz w:val="28"/>
          <w:szCs w:val="28"/>
        </w:rPr>
        <w:t>Asenne on taitoa tärkeämpi!</w:t>
      </w:r>
    </w:p>
    <w:p w14:paraId="3E6B129A" w14:textId="77777777" w:rsidR="003C4ECF" w:rsidRPr="00CC2FC2" w:rsidRDefault="003C4ECF" w:rsidP="003C4ECF">
      <w:pPr>
        <w:shd w:val="clear" w:color="auto" w:fill="CCCCCC"/>
        <w:jc w:val="center"/>
        <w:rPr>
          <w:rFonts w:ascii="Kufam" w:hAnsi="Kufam" w:cs="Kufam"/>
          <w:bCs/>
          <w:sz w:val="28"/>
          <w:szCs w:val="28"/>
        </w:rPr>
      </w:pPr>
      <w:r w:rsidRPr="00CC2FC2">
        <w:rPr>
          <w:rFonts w:ascii="Kufam" w:hAnsi="Kufam" w:cs="Kufam"/>
          <w:bCs/>
          <w:sz w:val="28"/>
          <w:szCs w:val="28"/>
        </w:rPr>
        <w:t>Oikea asenne löytää mo</w:t>
      </w:r>
      <w:r w:rsidR="008A3330" w:rsidRPr="00CC2FC2">
        <w:rPr>
          <w:rFonts w:ascii="Kufam" w:hAnsi="Kufam" w:cs="Kufam"/>
          <w:bCs/>
          <w:sz w:val="28"/>
          <w:szCs w:val="28"/>
        </w:rPr>
        <w:t>tivaation. Motivaatio ratkaisee</w:t>
      </w:r>
      <w:r w:rsidRPr="00CC2FC2">
        <w:rPr>
          <w:rFonts w:ascii="Kufam" w:hAnsi="Kufam" w:cs="Kufam"/>
          <w:bCs/>
          <w:sz w:val="28"/>
          <w:szCs w:val="28"/>
        </w:rPr>
        <w:t xml:space="preserve"> puolet työn tuloksista.</w:t>
      </w:r>
    </w:p>
    <w:p w14:paraId="2CB575FD" w14:textId="77777777" w:rsidR="00AE1846" w:rsidRDefault="00AE1846" w:rsidP="00AE1846">
      <w:pPr>
        <w:rPr>
          <w:rFonts w:ascii="Arial" w:hAnsi="Arial" w:cs="Arial"/>
        </w:rPr>
      </w:pPr>
      <w:r w:rsidRPr="001173AD">
        <w:rPr>
          <w:rFonts w:ascii="Arial" w:hAnsi="Arial" w:cs="Arial"/>
        </w:rPr>
        <w:t> </w:t>
      </w:r>
    </w:p>
    <w:p w14:paraId="52D115A9" w14:textId="77777777" w:rsidR="004D537F" w:rsidRPr="001173AD" w:rsidRDefault="004D537F" w:rsidP="00AE1846">
      <w:pPr>
        <w:rPr>
          <w:rFonts w:ascii="Arial" w:hAnsi="Arial" w:cs="Arial"/>
          <w:sz w:val="28"/>
          <w:szCs w:val="28"/>
        </w:rPr>
      </w:pPr>
    </w:p>
    <w:p w14:paraId="3A38C7F1" w14:textId="3907CA35" w:rsidR="004D537F" w:rsidRPr="00DA3C58" w:rsidRDefault="004D537F" w:rsidP="004D537F">
      <w:pPr>
        <w:rPr>
          <w:rFonts w:ascii="Kufam" w:hAnsi="Kufam" w:cs="Kufam"/>
          <w:b/>
          <w:sz w:val="28"/>
          <w:szCs w:val="28"/>
        </w:rPr>
      </w:pPr>
      <w:r w:rsidRPr="00DA3C58">
        <w:rPr>
          <w:rFonts w:ascii="Kufam" w:hAnsi="Kufam" w:cs="Kufam"/>
          <w:b/>
          <w:sz w:val="28"/>
          <w:szCs w:val="28"/>
        </w:rPr>
        <w:t>Kevään 202</w:t>
      </w:r>
      <w:r w:rsidR="00281B9A">
        <w:rPr>
          <w:rFonts w:ascii="Kufam" w:hAnsi="Kufam" w:cs="Kufam"/>
          <w:b/>
          <w:sz w:val="28"/>
          <w:szCs w:val="28"/>
        </w:rPr>
        <w:t>6</w:t>
      </w:r>
      <w:r w:rsidRPr="00DA3C58">
        <w:rPr>
          <w:rFonts w:ascii="Kufam" w:hAnsi="Kufam" w:cs="Kufam"/>
          <w:b/>
          <w:sz w:val="28"/>
          <w:szCs w:val="28"/>
        </w:rPr>
        <w:t xml:space="preserve"> koepäivät</w:t>
      </w:r>
    </w:p>
    <w:p w14:paraId="2F5B3055" w14:textId="77777777" w:rsidR="00AF54C9" w:rsidRPr="00DA3C58" w:rsidRDefault="00AF54C9" w:rsidP="00AF54C9">
      <w:pPr>
        <w:rPr>
          <w:rFonts w:ascii="Kufam" w:hAnsi="Kufam" w:cs="Kufam"/>
          <w:sz w:val="28"/>
          <w:szCs w:val="28"/>
        </w:rPr>
      </w:pPr>
      <w:r w:rsidRPr="00DA3C58">
        <w:rPr>
          <w:rFonts w:ascii="Kufam" w:hAnsi="Kufam" w:cs="Kufam"/>
          <w:sz w:val="28"/>
          <w:szCs w:val="28"/>
        </w:rPr>
        <w:tab/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8739"/>
      </w:tblGrid>
      <w:tr w:rsidR="00281B9A" w:rsidRPr="00DA3C58" w14:paraId="36CA0D3D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5E497" w14:textId="702D9BA1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ti 10.3.</w:t>
            </w:r>
          </w:p>
        </w:tc>
        <w:tc>
          <w:tcPr>
            <w:tcW w:w="0" w:type="auto"/>
            <w:vAlign w:val="center"/>
            <w:hideMark/>
          </w:tcPr>
          <w:p w14:paraId="743F2DB9" w14:textId="5CDB7F7B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äidinkieli ja kirjallisuus (suomi ja ruotsi), lukutaidon koe  </w:t>
            </w:r>
            <w:r w:rsidRPr="00F5386B">
              <w:rPr>
                <w:rFonts w:ascii="Kufam" w:hAnsi="Kufam" w:cs="Kufam"/>
              </w:rPr>
              <w:br/>
              <w:t>suomi / ruotsi toisena kielenä ja kirjallisuus -koe</w:t>
            </w:r>
          </w:p>
        </w:tc>
      </w:tr>
      <w:tr w:rsidR="00281B9A" w:rsidRPr="00DA3C58" w14:paraId="5807D571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AC0E5" w14:textId="51199BE9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to 12.3.</w:t>
            </w:r>
          </w:p>
        </w:tc>
        <w:tc>
          <w:tcPr>
            <w:tcW w:w="0" w:type="auto"/>
            <w:vAlign w:val="center"/>
            <w:hideMark/>
          </w:tcPr>
          <w:p w14:paraId="1A76BB9A" w14:textId="4CF5C3E4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vieras kieli, lyhyt oppimäärä   </w:t>
            </w:r>
          </w:p>
        </w:tc>
      </w:tr>
      <w:tr w:rsidR="00281B9A" w:rsidRPr="00DA3C58" w14:paraId="747CEDEF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434DE" w14:textId="4FBD4C6E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pe 13.3.</w:t>
            </w:r>
          </w:p>
        </w:tc>
        <w:tc>
          <w:tcPr>
            <w:tcW w:w="0" w:type="auto"/>
            <w:vAlign w:val="center"/>
            <w:hideMark/>
          </w:tcPr>
          <w:p w14:paraId="33BCFE84" w14:textId="63F3EBB0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äidinkieli ja kirjallisuus (suomi ja ruotsi), kirjoitustaidon koe</w:t>
            </w:r>
          </w:p>
        </w:tc>
      </w:tr>
      <w:tr w:rsidR="00281B9A" w:rsidRPr="00DA3C58" w14:paraId="50770B44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0DDCF" w14:textId="340760BC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ma 16.3.</w:t>
            </w:r>
          </w:p>
        </w:tc>
        <w:tc>
          <w:tcPr>
            <w:tcW w:w="0" w:type="auto"/>
            <w:vAlign w:val="center"/>
            <w:hideMark/>
          </w:tcPr>
          <w:p w14:paraId="3D0A554C" w14:textId="7A512C5A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vieras kieli, pitkä oppimäärä  </w:t>
            </w:r>
          </w:p>
        </w:tc>
      </w:tr>
      <w:tr w:rsidR="00281B9A" w:rsidRPr="00DA3C58" w14:paraId="28C377F1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81490" w14:textId="2B123C76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ke 18.3.</w:t>
            </w:r>
          </w:p>
        </w:tc>
        <w:tc>
          <w:tcPr>
            <w:tcW w:w="0" w:type="auto"/>
            <w:vAlign w:val="center"/>
            <w:hideMark/>
          </w:tcPr>
          <w:p w14:paraId="25397829" w14:textId="077CE768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matematiikka, pitkä ja lyhyt oppimäärä</w:t>
            </w:r>
          </w:p>
        </w:tc>
      </w:tr>
      <w:tr w:rsidR="00281B9A" w:rsidRPr="00DA3C58" w14:paraId="6FA24671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D281F" w14:textId="175C9ED3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pe 20.3.</w:t>
            </w:r>
          </w:p>
        </w:tc>
        <w:tc>
          <w:tcPr>
            <w:tcW w:w="0" w:type="auto"/>
            <w:vAlign w:val="center"/>
            <w:hideMark/>
          </w:tcPr>
          <w:p w14:paraId="585929B7" w14:textId="2A5948C8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proofErr w:type="spellStart"/>
            <w:r w:rsidRPr="00F5386B">
              <w:rPr>
                <w:rFonts w:ascii="Kufam" w:hAnsi="Kufam" w:cs="Kufam"/>
              </w:rPr>
              <w:t>reaali</w:t>
            </w:r>
            <w:proofErr w:type="spellEnd"/>
            <w:r w:rsidRPr="00F5386B">
              <w:rPr>
                <w:rFonts w:ascii="Kufam" w:hAnsi="Kufam" w:cs="Kufam"/>
              </w:rPr>
              <w:t xml:space="preserve"> (uskonto, elämänkatsomustieto, yhteiskuntaoppi, kemia, maantiede, terveystieto)</w:t>
            </w:r>
          </w:p>
        </w:tc>
      </w:tr>
      <w:tr w:rsidR="00281B9A" w:rsidRPr="00DA3C58" w14:paraId="6CAF8D9A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54BA5" w14:textId="331C59DA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ma 23.3.</w:t>
            </w:r>
          </w:p>
        </w:tc>
        <w:tc>
          <w:tcPr>
            <w:tcW w:w="0" w:type="auto"/>
            <w:vAlign w:val="center"/>
            <w:hideMark/>
          </w:tcPr>
          <w:p w14:paraId="11E3D6AE" w14:textId="2DDFCFE6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toinen kotimainen kieli, pitkä ja keskipitkä oppimäärä</w:t>
            </w:r>
          </w:p>
        </w:tc>
      </w:tr>
      <w:tr w:rsidR="00281B9A" w:rsidRPr="00DA3C58" w14:paraId="3AD07B0A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83639" w14:textId="2EEB15E3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ke 25.3.</w:t>
            </w:r>
          </w:p>
        </w:tc>
        <w:tc>
          <w:tcPr>
            <w:tcW w:w="0" w:type="auto"/>
            <w:vAlign w:val="center"/>
            <w:hideMark/>
          </w:tcPr>
          <w:p w14:paraId="72A4E41F" w14:textId="7F0831F0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proofErr w:type="spellStart"/>
            <w:r w:rsidRPr="00F5386B">
              <w:rPr>
                <w:rFonts w:ascii="Kufam" w:hAnsi="Kufam" w:cs="Kufam"/>
              </w:rPr>
              <w:t>reaali</w:t>
            </w:r>
            <w:proofErr w:type="spellEnd"/>
            <w:r w:rsidRPr="00F5386B">
              <w:rPr>
                <w:rFonts w:ascii="Kufam" w:hAnsi="Kufam" w:cs="Kufam"/>
              </w:rPr>
              <w:t xml:space="preserve"> (psykologia, filosofia, historia, fysiikka, biologia)</w:t>
            </w:r>
          </w:p>
        </w:tc>
      </w:tr>
      <w:tr w:rsidR="00281B9A" w:rsidRPr="00DA3C58" w14:paraId="517C2755" w14:textId="77777777" w:rsidTr="00BA3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CF92F" w14:textId="179E53ED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pe 27.3. </w:t>
            </w:r>
          </w:p>
        </w:tc>
        <w:tc>
          <w:tcPr>
            <w:tcW w:w="0" w:type="auto"/>
            <w:vAlign w:val="center"/>
            <w:hideMark/>
          </w:tcPr>
          <w:p w14:paraId="6BC07602" w14:textId="7F613F54" w:rsidR="00281B9A" w:rsidRPr="00281B9A" w:rsidRDefault="00281B9A" w:rsidP="00281B9A">
            <w:pPr>
              <w:jc w:val="center"/>
              <w:rPr>
                <w:rFonts w:ascii="Kufam" w:hAnsi="Kufam" w:cs="Kufam"/>
                <w:b/>
                <w:bCs/>
                <w:sz w:val="28"/>
                <w:szCs w:val="28"/>
              </w:rPr>
            </w:pPr>
            <w:r w:rsidRPr="00F5386B">
              <w:rPr>
                <w:rFonts w:ascii="Kufam" w:hAnsi="Kufam" w:cs="Kufam"/>
              </w:rPr>
              <w:t>saamen äidinkieli ja kirjallisuus -koe</w:t>
            </w:r>
          </w:p>
        </w:tc>
      </w:tr>
    </w:tbl>
    <w:p w14:paraId="7E9B535F" w14:textId="77777777" w:rsidR="00CD74D9" w:rsidRDefault="00CD74D9" w:rsidP="00936F01">
      <w:pPr>
        <w:spacing w:line="360" w:lineRule="auto"/>
        <w:rPr>
          <w:rFonts w:ascii="Comic Sans MS" w:hAnsi="Comic Sans MS" w:cs="Arial"/>
          <w:b/>
          <w:noProof/>
          <w:sz w:val="16"/>
          <w:szCs w:val="16"/>
        </w:rPr>
      </w:pPr>
    </w:p>
    <w:p w14:paraId="0107CB9B" w14:textId="77777777" w:rsidR="00CD74D9" w:rsidRDefault="00CD74D9" w:rsidP="00936F01">
      <w:pPr>
        <w:spacing w:line="360" w:lineRule="auto"/>
        <w:rPr>
          <w:rFonts w:ascii="Comic Sans MS" w:hAnsi="Comic Sans MS" w:cs="Arial"/>
          <w:b/>
          <w:noProof/>
          <w:sz w:val="16"/>
          <w:szCs w:val="16"/>
        </w:rPr>
      </w:pPr>
    </w:p>
    <w:p w14:paraId="3E260E2D" w14:textId="77777777" w:rsidR="00933FED" w:rsidRDefault="00933FED" w:rsidP="00936F01">
      <w:pPr>
        <w:spacing w:line="360" w:lineRule="auto"/>
        <w:rPr>
          <w:rFonts w:ascii="Comic Sans MS" w:hAnsi="Comic Sans MS" w:cs="Arial"/>
          <w:b/>
          <w:noProof/>
          <w:sz w:val="16"/>
          <w:szCs w:val="16"/>
        </w:rPr>
      </w:pPr>
    </w:p>
    <w:p w14:paraId="3146AA1C" w14:textId="77777777" w:rsidR="00933FED" w:rsidRDefault="00933FED" w:rsidP="00936F01">
      <w:pPr>
        <w:spacing w:line="360" w:lineRule="auto"/>
        <w:rPr>
          <w:rFonts w:ascii="Comic Sans MS" w:hAnsi="Comic Sans MS" w:cs="Arial"/>
          <w:b/>
          <w:noProof/>
          <w:sz w:val="16"/>
          <w:szCs w:val="16"/>
        </w:rPr>
      </w:pPr>
    </w:p>
    <w:p w14:paraId="274C7A0F" w14:textId="77777777" w:rsidR="00933FED" w:rsidRDefault="00933FED" w:rsidP="00936F01">
      <w:pPr>
        <w:spacing w:line="360" w:lineRule="auto"/>
        <w:rPr>
          <w:rFonts w:ascii="Comic Sans MS" w:hAnsi="Comic Sans MS" w:cs="Arial"/>
          <w:b/>
          <w:noProof/>
          <w:sz w:val="16"/>
          <w:szCs w:val="16"/>
        </w:rPr>
      </w:pPr>
    </w:p>
    <w:p w14:paraId="0450C898" w14:textId="77777777" w:rsidR="00933FED" w:rsidRDefault="00933FED" w:rsidP="00936F01">
      <w:pPr>
        <w:spacing w:line="360" w:lineRule="auto"/>
        <w:rPr>
          <w:rFonts w:ascii="Comic Sans MS" w:hAnsi="Comic Sans MS" w:cs="Arial"/>
          <w:b/>
          <w:noProof/>
          <w:sz w:val="16"/>
          <w:szCs w:val="16"/>
        </w:rPr>
      </w:pPr>
    </w:p>
    <w:p w14:paraId="5AF47DFE" w14:textId="6E6F9B33" w:rsidR="003008B9" w:rsidRPr="00CC2FC2" w:rsidRDefault="00CD74D9" w:rsidP="00936F01">
      <w:pPr>
        <w:spacing w:line="360" w:lineRule="auto"/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5FDEB16" wp14:editId="5F2375EB">
                <wp:simplePos x="0" y="0"/>
                <wp:positionH relativeFrom="column">
                  <wp:posOffset>4179570</wp:posOffset>
                </wp:positionH>
                <wp:positionV relativeFrom="paragraph">
                  <wp:posOffset>-191135</wp:posOffset>
                </wp:positionV>
                <wp:extent cx="1928495" cy="1037590"/>
                <wp:effectExtent l="0" t="0" r="0" b="0"/>
                <wp:wrapTight wrapText="bothSides">
                  <wp:wrapPolygon edited="0">
                    <wp:start x="16145" y="3569"/>
                    <wp:lineTo x="9836" y="6345"/>
                    <wp:lineTo x="3634" y="9319"/>
                    <wp:lineTo x="2994" y="13074"/>
                    <wp:lineTo x="107" y="16841"/>
                    <wp:lineTo x="-320" y="18031"/>
                    <wp:lineTo x="-107" y="20410"/>
                    <wp:lineTo x="960" y="20212"/>
                    <wp:lineTo x="2568" y="19617"/>
                    <wp:lineTo x="11124" y="14660"/>
                    <wp:lineTo x="14758" y="13470"/>
                    <wp:lineTo x="21813" y="9518"/>
                    <wp:lineTo x="21707" y="7931"/>
                    <wp:lineTo x="21067" y="5552"/>
                    <wp:lineTo x="19886" y="4759"/>
                    <wp:lineTo x="17219" y="3173"/>
                    <wp:lineTo x="16145" y="3569"/>
                  </wp:wrapPolygon>
                </wp:wrapTight>
                <wp:docPr id="466764149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37492">
                          <a:off x="0" y="0"/>
                          <a:ext cx="1928495" cy="1037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30A25E" w14:textId="77777777" w:rsidR="00CD74D9" w:rsidRDefault="00CD74D9" w:rsidP="00CD74D9">
                            <w:pPr>
                              <w:jc w:val="center"/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Asenne on </w:t>
                            </w:r>
                          </w:p>
                          <w:p w14:paraId="03D1B397" w14:textId="77777777" w:rsidR="00CD74D9" w:rsidRDefault="00CD74D9" w:rsidP="00CD74D9">
                            <w:pPr>
                              <w:jc w:val="center"/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504D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taitoa tärkeämpi.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DEB16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329.1pt;margin-top:-15.05pt;width:151.85pt;height:81.7pt;rotation:477858fd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" filled="f" stroked="f">
                <o:lock v:ext="edit" shapetype="t"/>
                <v:textbox style="mso-fit-shape-to-text:t">
                  <w:txbxContent>
                    <w:p w14:paraId="2B30A25E" w14:textId="77777777" w:rsidR="00CD74D9" w:rsidRDefault="00CD74D9" w:rsidP="00CD74D9">
                      <w:pPr>
                        <w:jc w:val="center"/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Asenne on </w:t>
                      </w:r>
                    </w:p>
                    <w:p w14:paraId="03D1B397" w14:textId="77777777" w:rsidR="00CD74D9" w:rsidRDefault="00CD74D9" w:rsidP="00CD74D9">
                      <w:pPr>
                        <w:jc w:val="center"/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C0504D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taitoa tärkeämpi.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1DE2" w:rsidRPr="00CC2FC2">
        <w:rPr>
          <w:rFonts w:ascii="Kufam" w:hAnsi="Kufam" w:cs="Kufam"/>
          <w:b/>
          <w:noProof/>
          <w:sz w:val="16"/>
          <w:szCs w:val="16"/>
        </w:rPr>
        <w:t>Pihtiputaan lukio</w:t>
      </w:r>
    </w:p>
    <w:p w14:paraId="70926624" w14:textId="77777777" w:rsidR="00620B6C" w:rsidRPr="00CC2FC2" w:rsidRDefault="00620B6C" w:rsidP="00620B6C">
      <w:pPr>
        <w:rPr>
          <w:rFonts w:ascii="Kufam" w:hAnsi="Kufam" w:cs="Kufam"/>
          <w:b/>
          <w:color w:val="000000"/>
          <w:sz w:val="32"/>
          <w:szCs w:val="32"/>
        </w:rPr>
      </w:pPr>
      <w:r w:rsidRPr="00CC2FC2">
        <w:rPr>
          <w:rFonts w:ascii="Kufam" w:hAnsi="Kufam" w:cs="Kufam"/>
          <w:b/>
          <w:color w:val="000000"/>
          <w:sz w:val="32"/>
          <w:szCs w:val="32"/>
        </w:rPr>
        <w:t xml:space="preserve">ABIN ITSENÄISEN OPISKELUN PÄIVÄSUUNNITELMA </w:t>
      </w:r>
    </w:p>
    <w:p w14:paraId="3B65705C" w14:textId="77777777" w:rsidR="00620B6C" w:rsidRPr="00CC2FC2" w:rsidRDefault="00620B6C" w:rsidP="00620B6C">
      <w:pPr>
        <w:rPr>
          <w:rFonts w:ascii="Kufam" w:hAnsi="Kufam" w:cs="Kufam"/>
          <w:b/>
        </w:rPr>
      </w:pPr>
    </w:p>
    <w:p w14:paraId="3D9447DF" w14:textId="77777777" w:rsidR="00620B6C" w:rsidRPr="00CC2FC2" w:rsidRDefault="00620B6C" w:rsidP="00620B6C">
      <w:pPr>
        <w:rPr>
          <w:rFonts w:ascii="Kufam" w:hAnsi="Kufam" w:cs="Kufam"/>
          <w:b/>
        </w:rPr>
      </w:pPr>
      <w:r w:rsidRPr="00CC2FC2">
        <w:rPr>
          <w:rFonts w:ascii="Kufam" w:hAnsi="Kufam" w:cs="Kufam"/>
          <w:b/>
        </w:rPr>
        <w:t xml:space="preserve">1. SUUNNITTELE AJANKÄYTTÖSI KAIKILLE VIIKONPÄIVILLE. </w:t>
      </w:r>
    </w:p>
    <w:p w14:paraId="7C9616AA" w14:textId="77777777" w:rsidR="00620B6C" w:rsidRPr="00CC2FC2" w:rsidRDefault="00620B6C" w:rsidP="00620B6C">
      <w:pPr>
        <w:rPr>
          <w:rFonts w:ascii="Kufam" w:hAnsi="Kufam" w:cs="Kufam"/>
          <w:b/>
        </w:rPr>
      </w:pPr>
      <w:r w:rsidRPr="00CC2FC2">
        <w:rPr>
          <w:rFonts w:ascii="Kufam" w:hAnsi="Kufam" w:cs="Kufam"/>
          <w:b/>
        </w:rPr>
        <w:t>2. LAADI OMA SUUNNITELMA JOKAISELLE OPISKELUVIIKOLLE.</w:t>
      </w:r>
    </w:p>
    <w:p w14:paraId="24F0841A" w14:textId="77777777" w:rsidR="00620B6C" w:rsidRPr="00CC2FC2" w:rsidRDefault="00620B6C" w:rsidP="00620B6C">
      <w:pPr>
        <w:rPr>
          <w:rFonts w:ascii="Kufam" w:hAnsi="Kufam" w:cs="Kufam"/>
          <w:b/>
        </w:rPr>
      </w:pPr>
      <w:r w:rsidRPr="00CC2FC2">
        <w:rPr>
          <w:rFonts w:ascii="Kufam" w:hAnsi="Kufam" w:cs="Kufam"/>
          <w:b/>
        </w:rPr>
        <w:t>3. OTA HUOMIOON SUULLISTEN PREPPAUSTEN AIKATAULU</w:t>
      </w:r>
    </w:p>
    <w:p w14:paraId="3A08952A" w14:textId="77777777" w:rsidR="00620B6C" w:rsidRPr="00CC2FC2" w:rsidRDefault="00620B6C" w:rsidP="00620B6C">
      <w:pPr>
        <w:rPr>
          <w:rFonts w:ascii="Kufam" w:hAnsi="Kufam" w:cs="Kufam"/>
          <w:b/>
        </w:rPr>
      </w:pPr>
      <w:r w:rsidRPr="00CC2FC2">
        <w:rPr>
          <w:rFonts w:ascii="Kufam" w:hAnsi="Kufam" w:cs="Kufam"/>
          <w:b/>
        </w:rPr>
        <w:t>4. VOIT KESKITTYÄ AINAKIN KAHTEEN ERI AINEESEEN SAMALLA VIIKOLLA, SAMOINA PÄIVINÄ.</w:t>
      </w:r>
    </w:p>
    <w:p w14:paraId="764F3D2D" w14:textId="77777777" w:rsidR="00620B6C" w:rsidRPr="00CC2FC2" w:rsidRDefault="00620B6C" w:rsidP="00620B6C">
      <w:pPr>
        <w:rPr>
          <w:rFonts w:ascii="Kufam" w:hAnsi="Kufam" w:cs="Kufam"/>
          <w:b/>
        </w:rPr>
      </w:pPr>
      <w:r w:rsidRPr="00CC2FC2">
        <w:rPr>
          <w:rFonts w:ascii="Kufam" w:hAnsi="Kufam" w:cs="Kufam"/>
          <w:b/>
        </w:rPr>
        <w:t>5. KESKITTYMINEN ON HYVÄN OPPIMISEN EDELLYTYS – KARSI TURHA POIS.</w:t>
      </w:r>
    </w:p>
    <w:p w14:paraId="58EAEE24" w14:textId="77777777" w:rsidR="00620B6C" w:rsidRPr="00CC2FC2" w:rsidRDefault="00620B6C" w:rsidP="00620B6C">
      <w:pPr>
        <w:rPr>
          <w:rFonts w:ascii="Kufam" w:hAnsi="Kufam" w:cs="Kufam"/>
          <w:b/>
        </w:rPr>
      </w:pPr>
      <w:r w:rsidRPr="00CC2FC2">
        <w:rPr>
          <w:rFonts w:ascii="Kufam" w:hAnsi="Kufam" w:cs="Kufam"/>
          <w:b/>
        </w:rPr>
        <w:t>6. TYÖSKENTELE 25 MINUUTIN JAKSOISSA, HUILAA JA JATKA TAAS.</w:t>
      </w:r>
    </w:p>
    <w:p w14:paraId="47BED297" w14:textId="77777777" w:rsidR="00620B6C" w:rsidRPr="00CC2FC2" w:rsidRDefault="00620B6C" w:rsidP="00620B6C">
      <w:pPr>
        <w:rPr>
          <w:rFonts w:ascii="Kufam" w:hAnsi="Kufam" w:cs="Kufam"/>
          <w:b/>
          <w:color w:val="FF0000"/>
        </w:rPr>
      </w:pPr>
      <w:r w:rsidRPr="00CC2FC2">
        <w:rPr>
          <w:rFonts w:ascii="Kufam" w:hAnsi="Kufam" w:cs="Kufam"/>
          <w:b/>
        </w:rPr>
        <w:t>7. PALKITSE ITSEÄSI</w:t>
      </w:r>
    </w:p>
    <w:p w14:paraId="7EA1B9D4" w14:textId="77777777" w:rsidR="00620B6C" w:rsidRPr="007C5932" w:rsidRDefault="00620B6C" w:rsidP="00620B6C">
      <w:pPr>
        <w:rPr>
          <w:rFonts w:ascii="Comic Sans MS" w:hAnsi="Comic Sans MS" w:cs="Arial"/>
        </w:rPr>
      </w:pPr>
      <w:r w:rsidRPr="007C5932">
        <w:rPr>
          <w:rFonts w:ascii="Comic Sans MS" w:hAnsi="Comic Sans MS" w:cs="Arial"/>
        </w:rPr>
        <w:tab/>
      </w:r>
      <w:r w:rsidRPr="007C5932">
        <w:rPr>
          <w:rFonts w:ascii="Comic Sans MS" w:hAnsi="Comic Sans MS" w:cs="Arial"/>
        </w:rPr>
        <w:tab/>
      </w:r>
      <w:r w:rsidRPr="007C5932">
        <w:rPr>
          <w:rFonts w:ascii="Comic Sans MS" w:hAnsi="Comic Sans MS" w:cs="Arial"/>
        </w:rPr>
        <w:tab/>
      </w:r>
      <w:r w:rsidRPr="007C5932">
        <w:rPr>
          <w:rFonts w:ascii="Comic Sans MS" w:hAnsi="Comic Sans MS" w:cs="Arial"/>
        </w:rPr>
        <w:tab/>
      </w:r>
      <w:r w:rsidRPr="007C5932">
        <w:rPr>
          <w:rFonts w:ascii="Comic Sans MS" w:hAnsi="Comic Sans MS" w:cs="Arial"/>
        </w:rPr>
        <w:tab/>
      </w:r>
    </w:p>
    <w:p w14:paraId="1D62E517" w14:textId="77777777" w:rsidR="00620B6C" w:rsidRPr="00CC2FC2" w:rsidRDefault="00620B6C" w:rsidP="00353E69">
      <w:pPr>
        <w:rPr>
          <w:rFonts w:ascii="Kufam" w:hAnsi="Kufam" w:cs="Kufam"/>
          <w:szCs w:val="24"/>
        </w:rPr>
      </w:pPr>
      <w:r w:rsidRPr="00CC2FC2">
        <w:rPr>
          <w:rFonts w:ascii="Kufam" w:hAnsi="Kufam" w:cs="Kufam"/>
          <w:szCs w:val="24"/>
        </w:rPr>
        <w:t>Suunnittele ja kirjoita näkyviin ajankäyttösi (lukeminen, laskuharjoitukset, ruokailut, ulkoilut, kaverin kanssa tekemiset, harrastukset jne.)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111"/>
        <w:gridCol w:w="2126"/>
        <w:gridCol w:w="1985"/>
      </w:tblGrid>
      <w:tr w:rsidR="00620B6C" w:rsidRPr="007C5932" w14:paraId="51C9DE9A" w14:textId="77777777" w:rsidTr="003A5AFA">
        <w:trPr>
          <w:cantSplit/>
          <w:trHeight w:val="432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990000"/>
            </w:tcBorders>
          </w:tcPr>
          <w:p w14:paraId="75FB6C8F" w14:textId="77777777" w:rsidR="00620B6C" w:rsidRPr="007C5932" w:rsidRDefault="00620B6C" w:rsidP="003A5AFA">
            <w:pPr>
              <w:pStyle w:val="Otsikko1"/>
              <w:rPr>
                <w:rFonts w:ascii="Comic Sans MS" w:hAnsi="Comic Sans MS" w:cs="Arial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990000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980958C" w14:textId="77777777" w:rsidR="00620B6C" w:rsidRPr="007C5932" w:rsidRDefault="00620B6C" w:rsidP="003A5AF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C5932">
              <w:rPr>
                <w:rFonts w:ascii="Comic Sans MS" w:hAnsi="Comic Sans MS" w:cs="Arial"/>
                <w:b/>
                <w:sz w:val="28"/>
                <w:szCs w:val="28"/>
              </w:rPr>
              <w:t>MAAN.  -  PERJANTAI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64F5EF67" w14:textId="77777777" w:rsidR="00620B6C" w:rsidRPr="007C5932" w:rsidRDefault="00620B6C" w:rsidP="003A5AF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C5932">
              <w:rPr>
                <w:rFonts w:ascii="Comic Sans MS" w:hAnsi="Comic Sans MS" w:cs="Arial"/>
                <w:b/>
                <w:sz w:val="28"/>
                <w:szCs w:val="28"/>
              </w:rPr>
              <w:t>LAUANT.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49EE3090" w14:textId="77777777" w:rsidR="00620B6C" w:rsidRPr="007C5932" w:rsidRDefault="00620B6C" w:rsidP="003A5AFA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C5932">
              <w:rPr>
                <w:rFonts w:ascii="Comic Sans MS" w:hAnsi="Comic Sans MS" w:cs="Arial"/>
                <w:b/>
                <w:sz w:val="28"/>
                <w:szCs w:val="28"/>
              </w:rPr>
              <w:t>SUNNUNT.</w:t>
            </w:r>
          </w:p>
        </w:tc>
      </w:tr>
      <w:tr w:rsidR="00620B6C" w:rsidRPr="007C5932" w14:paraId="6FEB7D37" w14:textId="77777777" w:rsidTr="003A5AFA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8" w:space="0" w:color="990000"/>
              <w:right w:val="single" w:sz="4" w:space="0" w:color="auto"/>
            </w:tcBorders>
          </w:tcPr>
          <w:p w14:paraId="486D8F10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>AAMUP.</w:t>
            </w:r>
          </w:p>
          <w:p w14:paraId="2E163FD7" w14:textId="2EA1478B" w:rsidR="00620B6C" w:rsidRDefault="00CD74D9" w:rsidP="003A5AFA">
            <w:pPr>
              <w:rPr>
                <w:rFonts w:ascii="Comic Sans MS" w:hAnsi="Comic Sans MS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9306E5A" wp14:editId="3CD583EB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138430</wp:posOffset>
                  </wp:positionV>
                  <wp:extent cx="435610" cy="653415"/>
                  <wp:effectExtent l="0" t="0" r="0" b="0"/>
                  <wp:wrapTight wrapText="bothSides">
                    <wp:wrapPolygon edited="0">
                      <wp:start x="0" y="0"/>
                      <wp:lineTo x="0" y="20781"/>
                      <wp:lineTo x="20781" y="20781"/>
                      <wp:lineTo x="20781" y="0"/>
                      <wp:lineTo x="0" y="0"/>
                    </wp:wrapPolygon>
                  </wp:wrapTight>
                  <wp:docPr id="11" name="Kuva 1" descr="Kuvaus: http://t3.gstatic.com/images?q=tbn:ANd9GcQ26s3fYweotkri1AwQgF75U1M1VxN_I8axARc4fDLicukkYwJp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 descr="Kuvaus: http://t3.gstatic.com/images?q=tbn:ANd9GcQ26s3fYweotkri1AwQgF75U1M1VxN_I8axARc4fDLicukkYwJp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0B6C" w:rsidRPr="007C5932">
              <w:rPr>
                <w:rFonts w:ascii="Comic Sans MS" w:hAnsi="Comic Sans MS" w:cs="Arial"/>
                <w:sz w:val="28"/>
              </w:rPr>
              <w:t>KLO</w:t>
            </w:r>
          </w:p>
          <w:p w14:paraId="269BEB95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 xml:space="preserve">   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9C0" w14:textId="5A082294" w:rsidR="00620B6C" w:rsidRPr="007C5932" w:rsidRDefault="00CD74D9" w:rsidP="003A5AFA">
            <w:pPr>
              <w:rPr>
                <w:rFonts w:ascii="Comic Sans MS" w:hAnsi="Comic Sans MS" w:cs="Arial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620657D9" wp14:editId="72F91E31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107950</wp:posOffset>
                  </wp:positionV>
                  <wp:extent cx="998855" cy="931545"/>
                  <wp:effectExtent l="0" t="0" r="0" b="0"/>
                  <wp:wrapTight wrapText="bothSides">
                    <wp:wrapPolygon edited="0">
                      <wp:start x="0" y="0"/>
                      <wp:lineTo x="0" y="21202"/>
                      <wp:lineTo x="21010" y="21202"/>
                      <wp:lineTo x="21010" y="0"/>
                      <wp:lineTo x="0" y="0"/>
                    </wp:wrapPolygon>
                  </wp:wrapTight>
                  <wp:docPr id="10" name="Kuva 4" descr="Kuvaus: https://encrypted-tbn3.gstatic.com/images?q=tbn:ANd9GcRSEANqpbn5XhwSfvyvq78yV0Jtjo4nnmhRW88CmepJgt4echsc4bkl1Id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" descr="Kuvaus: https://encrypted-tbn3.gstatic.com/images?q=tbn:ANd9GcRSEANqpbn5XhwSfvyvq78yV0Jtjo4nnmhRW88CmepJgt4echsc4bkl1Id6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48C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AFC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</w:tr>
      <w:tr w:rsidR="00620B6C" w:rsidRPr="007C5932" w14:paraId="27D44E68" w14:textId="77777777" w:rsidTr="003A5AFA">
        <w:trPr>
          <w:cantSplit/>
        </w:trPr>
        <w:tc>
          <w:tcPr>
            <w:tcW w:w="1771" w:type="dxa"/>
            <w:tcBorders>
              <w:top w:val="single" w:sz="8" w:space="0" w:color="99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59C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 xml:space="preserve">KESKIP. </w:t>
            </w:r>
          </w:p>
          <w:p w14:paraId="16F12A9D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>KLO</w:t>
            </w:r>
          </w:p>
          <w:p w14:paraId="3CFC93D0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770B" w14:textId="2DD43A1B" w:rsidR="00620B6C" w:rsidRPr="007C5932" w:rsidRDefault="00CD74D9" w:rsidP="003A5AFA">
            <w:pPr>
              <w:rPr>
                <w:rFonts w:ascii="Comic Sans MS" w:hAnsi="Comic Sans MS" w:cs="Arial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6501EA" wp14:editId="1B3E3720">
                  <wp:simplePos x="0" y="0"/>
                  <wp:positionH relativeFrom="column">
                    <wp:posOffset>1856105</wp:posOffset>
                  </wp:positionH>
                  <wp:positionV relativeFrom="paragraph">
                    <wp:posOffset>-13335</wp:posOffset>
                  </wp:positionV>
                  <wp:extent cx="699770" cy="871220"/>
                  <wp:effectExtent l="0" t="0" r="0" b="0"/>
                  <wp:wrapTight wrapText="bothSides">
                    <wp:wrapPolygon edited="0">
                      <wp:start x="0" y="0"/>
                      <wp:lineTo x="0" y="21254"/>
                      <wp:lineTo x="21169" y="21254"/>
                      <wp:lineTo x="21169" y="0"/>
                      <wp:lineTo x="0" y="0"/>
                    </wp:wrapPolygon>
                  </wp:wrapTight>
                  <wp:docPr id="12" name="Kuva 11" descr="Kuvaus: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1" descr="Kuvaus: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ABB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139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</w:tr>
      <w:tr w:rsidR="00620B6C" w:rsidRPr="007C5932" w14:paraId="05EF4E4B" w14:textId="77777777" w:rsidTr="003A5AF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630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>ILTAP.</w:t>
            </w:r>
          </w:p>
          <w:p w14:paraId="5FEA1113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>KLO</w:t>
            </w:r>
          </w:p>
          <w:p w14:paraId="319DE43D" w14:textId="77777777" w:rsidR="00620B6C" w:rsidRDefault="00620B6C" w:rsidP="003A5AFA">
            <w:pPr>
              <w:rPr>
                <w:rFonts w:ascii="Comic Sans MS" w:hAnsi="Comic Sans MS" w:cs="Arial"/>
                <w:sz w:val="28"/>
              </w:rPr>
            </w:pPr>
          </w:p>
          <w:p w14:paraId="1149C5F0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07E" w14:textId="02F181AD" w:rsidR="00620B6C" w:rsidRPr="007C5932" w:rsidRDefault="00CD74D9" w:rsidP="003A5AFA">
            <w:pPr>
              <w:rPr>
                <w:rFonts w:ascii="Comic Sans MS" w:hAnsi="Comic Sans MS" w:cs="Arial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073EEE" wp14:editId="17E68E65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87630</wp:posOffset>
                  </wp:positionV>
                  <wp:extent cx="1041400" cy="10414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13" name="Kuva 5" descr="Kuvaus: http://t1.gstatic.com/images?q=tbn:ANd9GcSq77R1s-fBD8THU0uxhz_10_0yMWetZgWOsX6xrM-bpA4_KVZK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5" descr="Kuvaus: http://t1.gstatic.com/images?q=tbn:ANd9GcSq77R1s-fBD8THU0uxhz_10_0yMWetZgWOsX6xrM-bpA4_KVZK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67A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4F4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</w:tr>
      <w:tr w:rsidR="00620B6C" w:rsidRPr="007C5932" w14:paraId="388D3F1F" w14:textId="77777777" w:rsidTr="003A5AF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B11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 xml:space="preserve">ILTA </w:t>
            </w:r>
          </w:p>
          <w:p w14:paraId="089BB162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 w:rsidRPr="007C5932">
              <w:rPr>
                <w:rFonts w:ascii="Comic Sans MS" w:hAnsi="Comic Sans MS" w:cs="Arial"/>
                <w:sz w:val="28"/>
              </w:rPr>
              <w:t>KLO</w:t>
            </w:r>
          </w:p>
          <w:p w14:paraId="57F0A6C9" w14:textId="77777777" w:rsidR="00620B6C" w:rsidRDefault="00620B6C" w:rsidP="003A5AFA">
            <w:pPr>
              <w:rPr>
                <w:rFonts w:ascii="Comic Sans MS" w:hAnsi="Comic Sans MS" w:cs="Arial"/>
                <w:sz w:val="28"/>
              </w:rPr>
            </w:pPr>
          </w:p>
          <w:p w14:paraId="463B50F9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622" w14:textId="262740BA" w:rsidR="00620B6C" w:rsidRPr="007C5932" w:rsidRDefault="00CD74D9" w:rsidP="003A5AFA">
            <w:pPr>
              <w:rPr>
                <w:rFonts w:ascii="Comic Sans MS" w:hAnsi="Comic Sans MS" w:cs="Arial"/>
                <w:sz w:val="32"/>
              </w:rPr>
            </w:pPr>
            <w:r>
              <w:rPr>
                <w:noProof/>
              </w:rPr>
              <w:drawing>
                <wp:anchor distT="0" distB="1905" distL="0" distR="508" simplePos="0" relativeHeight="251660288" behindDoc="1" locked="0" layoutInCell="1" allowOverlap="0" wp14:anchorId="1F0610E5" wp14:editId="08044066">
                  <wp:simplePos x="0" y="0"/>
                  <wp:positionH relativeFrom="column">
                    <wp:posOffset>1066165</wp:posOffset>
                  </wp:positionH>
                  <wp:positionV relativeFrom="line">
                    <wp:posOffset>36830</wp:posOffset>
                  </wp:positionV>
                  <wp:extent cx="1419987" cy="942975"/>
                  <wp:effectExtent l="0" t="0" r="0" b="0"/>
                  <wp:wrapTight wrapText="bothSides">
                    <wp:wrapPolygon edited="0">
                      <wp:start x="0" y="0"/>
                      <wp:lineTo x="0" y="21382"/>
                      <wp:lineTo x="21445" y="21382"/>
                      <wp:lineTo x="21445" y="0"/>
                      <wp:lineTo x="0" y="0"/>
                    </wp:wrapPolygon>
                  </wp:wrapTight>
                  <wp:docPr id="14" name="Kuva 2" descr="http://www.edu.helsinki.fi/malu/kirjasto/yto/pieness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2" descr="http://www.edu.helsinki.fi/malu/kirjasto/yto/pieness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2DA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990000"/>
              <w:right w:val="single" w:sz="4" w:space="0" w:color="auto"/>
            </w:tcBorders>
          </w:tcPr>
          <w:p w14:paraId="7943C944" w14:textId="77777777" w:rsidR="00620B6C" w:rsidRPr="007C5932" w:rsidRDefault="00620B6C" w:rsidP="003A5AFA">
            <w:pPr>
              <w:rPr>
                <w:rFonts w:ascii="Comic Sans MS" w:hAnsi="Comic Sans MS" w:cs="Arial"/>
                <w:sz w:val="32"/>
              </w:rPr>
            </w:pPr>
          </w:p>
        </w:tc>
      </w:tr>
      <w:tr w:rsidR="00620B6C" w:rsidRPr="007C5932" w14:paraId="037BE5DB" w14:textId="77777777" w:rsidTr="003A5AF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733" w14:textId="77777777" w:rsidR="00620B6C" w:rsidRPr="007C5932" w:rsidRDefault="00620B6C" w:rsidP="003A5AFA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YÖ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853" w14:textId="77777777" w:rsidR="00620B6C" w:rsidRPr="00CC2FC2" w:rsidRDefault="00620B6C" w:rsidP="003A5AFA">
            <w:pPr>
              <w:rPr>
                <w:rFonts w:ascii="Kufam" w:hAnsi="Kufam" w:cs="Kufam"/>
                <w:sz w:val="32"/>
              </w:rPr>
            </w:pPr>
            <w:r w:rsidRPr="00CC2FC2">
              <w:rPr>
                <w:rFonts w:ascii="Kufam" w:hAnsi="Kufam" w:cs="Kufam"/>
                <w:sz w:val="22"/>
                <w:szCs w:val="22"/>
              </w:rPr>
              <w:t xml:space="preserve">Ihminen tarvitsee unta </w:t>
            </w:r>
            <w:proofErr w:type="gramStart"/>
            <w:r w:rsidRPr="00CC2FC2">
              <w:rPr>
                <w:rFonts w:ascii="Kufam" w:hAnsi="Kufam" w:cs="Kufam"/>
                <w:sz w:val="22"/>
                <w:szCs w:val="22"/>
              </w:rPr>
              <w:t>7-9</w:t>
            </w:r>
            <w:proofErr w:type="gramEnd"/>
            <w:r w:rsidRPr="00CC2FC2">
              <w:rPr>
                <w:rFonts w:ascii="Kufam" w:hAnsi="Kufam" w:cs="Kufam"/>
                <w:sz w:val="22"/>
                <w:szCs w:val="22"/>
              </w:rPr>
              <w:t xml:space="preserve"> tuntia yössä.</w:t>
            </w:r>
            <w:r w:rsidR="00AF54C9" w:rsidRPr="00CC2FC2">
              <w:rPr>
                <w:rFonts w:ascii="Kufam" w:hAnsi="Kufam" w:cs="Kufam"/>
                <w:sz w:val="22"/>
                <w:szCs w:val="22"/>
              </w:rPr>
              <w:t xml:space="preserve"> Hyvän ja riittävän unen aikana</w:t>
            </w:r>
            <w:r w:rsidRPr="00CC2FC2">
              <w:rPr>
                <w:rFonts w:ascii="Kufam" w:hAnsi="Kufam" w:cs="Kufam"/>
                <w:sz w:val="22"/>
                <w:szCs w:val="22"/>
              </w:rPr>
              <w:t xml:space="preserve"> aivot ”siivoavat” itsensä turhista murheista ja tallentavat valveilla opiskellut asiat pitkäkestoiseen muistiin.</w:t>
            </w:r>
          </w:p>
        </w:tc>
      </w:tr>
    </w:tbl>
    <w:p w14:paraId="432DC3E5" w14:textId="77777777" w:rsidR="00936F01" w:rsidRDefault="00936F01" w:rsidP="00353E69">
      <w:pPr>
        <w:rPr>
          <w:rFonts w:ascii="Comic Sans MS" w:hAnsi="Comic Sans MS"/>
        </w:rPr>
      </w:pPr>
    </w:p>
    <w:p w14:paraId="1D696997" w14:textId="77777777" w:rsidR="00CC2FC2" w:rsidRDefault="00CC2FC2" w:rsidP="00353E69">
      <w:pPr>
        <w:rPr>
          <w:rFonts w:ascii="Comic Sans MS" w:hAnsi="Comic Sans MS"/>
        </w:rPr>
      </w:pPr>
    </w:p>
    <w:p w14:paraId="78B65C34" w14:textId="77777777" w:rsidR="00CC2FC2" w:rsidRDefault="00CC2FC2" w:rsidP="00353E69">
      <w:pPr>
        <w:rPr>
          <w:rFonts w:ascii="Comic Sans MS" w:hAnsi="Comic Sans MS"/>
        </w:rPr>
      </w:pPr>
    </w:p>
    <w:p w14:paraId="7C558FDC" w14:textId="77777777" w:rsidR="00FC7FFB" w:rsidRDefault="00FC7FFB" w:rsidP="00353E69">
      <w:pPr>
        <w:rPr>
          <w:rFonts w:ascii="Comic Sans MS" w:hAnsi="Comic Sans MS"/>
        </w:rPr>
      </w:pPr>
    </w:p>
    <w:p w14:paraId="4DC11104" w14:textId="249AF6F0" w:rsidR="008A3330" w:rsidRPr="00CC2FC2" w:rsidRDefault="008A3330" w:rsidP="00353E69">
      <w:pPr>
        <w:rPr>
          <w:rFonts w:ascii="Kufam" w:hAnsi="Kufam" w:cs="Kufam"/>
        </w:rPr>
      </w:pPr>
      <w:r w:rsidRPr="00CC2FC2">
        <w:rPr>
          <w:rFonts w:ascii="Kufam" w:hAnsi="Kufam" w:cs="Kufam"/>
        </w:rPr>
        <w:lastRenderedPageBreak/>
        <w:t>Pihtiputaan lukio</w:t>
      </w:r>
    </w:p>
    <w:p w14:paraId="02B6A4B8" w14:textId="77777777" w:rsidR="00353E69" w:rsidRPr="00CC2FC2" w:rsidRDefault="00353E69" w:rsidP="00353E69">
      <w:pPr>
        <w:rPr>
          <w:rFonts w:ascii="Kufam" w:hAnsi="Kufam" w:cs="Kufam"/>
        </w:rPr>
      </w:pPr>
      <w:r w:rsidRPr="00CC2FC2">
        <w:rPr>
          <w:rFonts w:ascii="Kufam" w:hAnsi="Kufam" w:cs="Kufam"/>
        </w:rPr>
        <w:t>rehtori</w:t>
      </w:r>
    </w:p>
    <w:p w14:paraId="33D9C74A" w14:textId="77777777" w:rsidR="005D3D66" w:rsidRPr="00CC2FC2" w:rsidRDefault="005D3D66" w:rsidP="00353E69">
      <w:pPr>
        <w:pStyle w:val="Leipteksti3"/>
        <w:rPr>
          <w:rFonts w:ascii="Kufam" w:hAnsi="Kufam" w:cs="Kufam"/>
          <w:b/>
        </w:rPr>
      </w:pPr>
    </w:p>
    <w:p w14:paraId="44BF2E50" w14:textId="77777777" w:rsidR="00353E69" w:rsidRPr="00CC2FC2" w:rsidRDefault="00D52A43" w:rsidP="00353E69">
      <w:pPr>
        <w:pStyle w:val="Leipteksti3"/>
        <w:rPr>
          <w:rFonts w:ascii="Kufam" w:hAnsi="Kufam" w:cs="Kufam"/>
          <w:b/>
          <w:sz w:val="36"/>
          <w:szCs w:val="36"/>
        </w:rPr>
      </w:pPr>
      <w:r w:rsidRPr="00CC2FC2">
        <w:rPr>
          <w:rFonts w:ascii="Kufam" w:hAnsi="Kufam" w:cs="Kufam"/>
          <w:b/>
          <w:sz w:val="36"/>
          <w:szCs w:val="36"/>
        </w:rPr>
        <w:t>KÄYTÄNNÖN</w:t>
      </w:r>
      <w:r w:rsidR="00353E69" w:rsidRPr="00CC2FC2">
        <w:rPr>
          <w:rFonts w:ascii="Kufam" w:hAnsi="Kufam" w:cs="Kufam"/>
          <w:b/>
          <w:sz w:val="36"/>
          <w:szCs w:val="36"/>
        </w:rPr>
        <w:t xml:space="preserve"> OHJEITA KIRJOITUKSIIN</w:t>
      </w:r>
    </w:p>
    <w:p w14:paraId="75608807" w14:textId="77777777" w:rsidR="00353E69" w:rsidRPr="00CC2FC2" w:rsidRDefault="008021BF" w:rsidP="00D94783">
      <w:pPr>
        <w:shd w:val="clear" w:color="auto" w:fill="BFBFBF"/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b/>
          <w:szCs w:val="28"/>
        </w:rPr>
        <w:t xml:space="preserve">KAIKKI KOKEET </w:t>
      </w:r>
      <w:r w:rsidR="008A3330" w:rsidRPr="00CC2FC2">
        <w:rPr>
          <w:rFonts w:ascii="Kufam" w:hAnsi="Kufam" w:cs="Kufam"/>
          <w:b/>
          <w:szCs w:val="28"/>
        </w:rPr>
        <w:t>Putaanvirran koulun salissa</w:t>
      </w:r>
    </w:p>
    <w:p w14:paraId="134F7400" w14:textId="77777777" w:rsidR="00D14866" w:rsidRPr="00CC2FC2" w:rsidRDefault="00D14866" w:rsidP="00353E69">
      <w:pPr>
        <w:pStyle w:val="Otsikko1"/>
        <w:rPr>
          <w:rFonts w:ascii="Kufam" w:hAnsi="Kufam" w:cs="Kufam"/>
          <w:b/>
          <w:sz w:val="24"/>
          <w:szCs w:val="24"/>
        </w:rPr>
      </w:pPr>
    </w:p>
    <w:p w14:paraId="6A21D66D" w14:textId="77777777" w:rsidR="00353E69" w:rsidRPr="00CC2FC2" w:rsidRDefault="00353E69" w:rsidP="00353E69">
      <w:pPr>
        <w:pStyle w:val="Otsikko1"/>
        <w:rPr>
          <w:rFonts w:ascii="Kufam" w:hAnsi="Kufam" w:cs="Kufam"/>
          <w:b/>
          <w:szCs w:val="28"/>
        </w:rPr>
      </w:pPr>
      <w:r w:rsidRPr="00CC2FC2">
        <w:rPr>
          <w:rFonts w:ascii="Kufam" w:hAnsi="Kufam" w:cs="Kufam"/>
          <w:b/>
          <w:szCs w:val="28"/>
        </w:rPr>
        <w:t>TULO PAIKALLE</w:t>
      </w:r>
      <w:r w:rsidR="00D14866" w:rsidRPr="00CC2FC2">
        <w:rPr>
          <w:rFonts w:ascii="Kufam" w:hAnsi="Kufam" w:cs="Kufam"/>
          <w:b/>
          <w:szCs w:val="28"/>
        </w:rPr>
        <w:t xml:space="preserve"> –</w:t>
      </w:r>
      <w:r w:rsidR="00121A90" w:rsidRPr="00CC2FC2">
        <w:rPr>
          <w:rFonts w:ascii="Kufam" w:hAnsi="Kufam" w:cs="Kufam"/>
          <w:b/>
          <w:szCs w:val="28"/>
        </w:rPr>
        <w:t xml:space="preserve"> </w:t>
      </w:r>
      <w:r w:rsidR="003C76BD" w:rsidRPr="00CC2FC2">
        <w:rPr>
          <w:rFonts w:ascii="Kufam" w:hAnsi="Kufam" w:cs="Kufam"/>
          <w:b/>
          <w:szCs w:val="28"/>
        </w:rPr>
        <w:t xml:space="preserve">PUHELINTA </w:t>
      </w:r>
      <w:r w:rsidR="003C76BD" w:rsidRPr="00CC2FC2">
        <w:rPr>
          <w:rFonts w:ascii="Kufam" w:hAnsi="Kufam" w:cs="Kufam"/>
          <w:b/>
          <w:sz w:val="32"/>
          <w:szCs w:val="32"/>
        </w:rPr>
        <w:t>EI</w:t>
      </w:r>
      <w:r w:rsidR="003C76BD" w:rsidRPr="00CC2FC2">
        <w:rPr>
          <w:rFonts w:ascii="Kufam" w:hAnsi="Kufam" w:cs="Kufam"/>
          <w:b/>
          <w:szCs w:val="28"/>
        </w:rPr>
        <w:t xml:space="preserve"> SALIIN</w:t>
      </w:r>
    </w:p>
    <w:p w14:paraId="2F2BF6CE" w14:textId="77777777" w:rsidR="00353E69" w:rsidRPr="00CC2FC2" w:rsidRDefault="00353E69" w:rsidP="00353E69">
      <w:pPr>
        <w:pStyle w:val="Leipteksti"/>
        <w:rPr>
          <w:rFonts w:ascii="Kufam" w:hAnsi="Kufam" w:cs="Kufam"/>
          <w:b w:val="0"/>
          <w:sz w:val="28"/>
          <w:szCs w:val="28"/>
        </w:rPr>
      </w:pPr>
      <w:r w:rsidRPr="00CC2FC2">
        <w:rPr>
          <w:rFonts w:ascii="Kufam" w:hAnsi="Kufam" w:cs="Kufam"/>
          <w:b w:val="0"/>
          <w:sz w:val="28"/>
          <w:szCs w:val="28"/>
          <w:u w:val="single"/>
        </w:rPr>
        <w:t>Saavu</w:t>
      </w:r>
      <w:r w:rsidRPr="00CC2FC2">
        <w:rPr>
          <w:rFonts w:ascii="Kufam" w:hAnsi="Kufam" w:cs="Kufam"/>
          <w:b w:val="0"/>
          <w:sz w:val="28"/>
          <w:szCs w:val="28"/>
        </w:rPr>
        <w:t xml:space="preserve"> </w:t>
      </w:r>
      <w:r w:rsidR="00292954" w:rsidRPr="00CC2FC2">
        <w:rPr>
          <w:rFonts w:ascii="Kufam" w:hAnsi="Kufam" w:cs="Kufam"/>
          <w:b w:val="0"/>
          <w:sz w:val="28"/>
          <w:szCs w:val="28"/>
        </w:rPr>
        <w:t>klo 8.30</w:t>
      </w:r>
      <w:r w:rsidRPr="00CC2FC2">
        <w:rPr>
          <w:rFonts w:ascii="Kufam" w:hAnsi="Kufam" w:cs="Kufam"/>
          <w:b w:val="0"/>
          <w:sz w:val="28"/>
          <w:szCs w:val="28"/>
        </w:rPr>
        <w:t>.</w:t>
      </w:r>
      <w:r w:rsidR="003C4ECF" w:rsidRPr="00CC2FC2">
        <w:rPr>
          <w:rFonts w:ascii="Kufam" w:hAnsi="Kufam" w:cs="Kufam"/>
          <w:b w:val="0"/>
          <w:sz w:val="28"/>
          <w:szCs w:val="28"/>
        </w:rPr>
        <w:t xml:space="preserve"> Esteen tai sairauden sattuessa soita </w:t>
      </w:r>
      <w:r w:rsidR="00E12BD9" w:rsidRPr="00CC2FC2">
        <w:rPr>
          <w:rFonts w:ascii="Kufam" w:hAnsi="Kufam" w:cs="Kufam"/>
          <w:b w:val="0"/>
          <w:sz w:val="28"/>
          <w:szCs w:val="28"/>
        </w:rPr>
        <w:t>Markku</w:t>
      </w:r>
      <w:r w:rsidR="003C76BD" w:rsidRPr="00CC2FC2">
        <w:rPr>
          <w:rFonts w:ascii="Kufam" w:hAnsi="Kufam" w:cs="Kufam"/>
          <w:b w:val="0"/>
          <w:sz w:val="28"/>
          <w:szCs w:val="28"/>
        </w:rPr>
        <w:t xml:space="preserve"> </w:t>
      </w:r>
      <w:r w:rsidR="003C4ECF" w:rsidRPr="00CC2FC2">
        <w:rPr>
          <w:rFonts w:ascii="Kufam" w:hAnsi="Kufam" w:cs="Kufam"/>
          <w:b w:val="0"/>
          <w:sz w:val="28"/>
          <w:szCs w:val="28"/>
        </w:rPr>
        <w:t xml:space="preserve">044 </w:t>
      </w:r>
      <w:r w:rsidR="00AE1846" w:rsidRPr="00CC2FC2">
        <w:rPr>
          <w:rFonts w:ascii="Kufam" w:hAnsi="Kufam" w:cs="Kufam"/>
          <w:b w:val="0"/>
          <w:sz w:val="28"/>
          <w:szCs w:val="28"/>
        </w:rPr>
        <w:t>4596873</w:t>
      </w:r>
      <w:r w:rsidR="008A3330" w:rsidRPr="00CC2FC2">
        <w:rPr>
          <w:rFonts w:ascii="Kufam" w:hAnsi="Kufam" w:cs="Kufam"/>
          <w:b w:val="0"/>
          <w:sz w:val="28"/>
          <w:szCs w:val="28"/>
        </w:rPr>
        <w:t xml:space="preserve"> </w:t>
      </w:r>
      <w:r w:rsidR="000C1838" w:rsidRPr="00CC2FC2">
        <w:rPr>
          <w:rFonts w:ascii="Kufam" w:hAnsi="Kufam" w:cs="Kufam"/>
          <w:b w:val="0"/>
          <w:sz w:val="28"/>
          <w:szCs w:val="28"/>
        </w:rPr>
        <w:t>tai</w:t>
      </w:r>
      <w:r w:rsidR="003C4ECF" w:rsidRPr="00CC2FC2">
        <w:rPr>
          <w:rFonts w:ascii="Kufam" w:hAnsi="Kufam" w:cs="Kufam"/>
          <w:b w:val="0"/>
          <w:sz w:val="28"/>
          <w:szCs w:val="28"/>
        </w:rPr>
        <w:t xml:space="preserve"> </w:t>
      </w:r>
      <w:r w:rsidR="008A3330" w:rsidRPr="00CC2FC2">
        <w:rPr>
          <w:rFonts w:ascii="Kufam" w:hAnsi="Kufam" w:cs="Kufam"/>
          <w:b w:val="0"/>
          <w:sz w:val="28"/>
          <w:szCs w:val="28"/>
        </w:rPr>
        <w:t>Anu</w:t>
      </w:r>
      <w:r w:rsidR="003C4ECF" w:rsidRPr="00CC2FC2">
        <w:rPr>
          <w:rFonts w:ascii="Kufam" w:hAnsi="Kufam" w:cs="Kufam"/>
          <w:b w:val="0"/>
          <w:sz w:val="28"/>
          <w:szCs w:val="28"/>
        </w:rPr>
        <w:t xml:space="preserve"> </w:t>
      </w:r>
      <w:r w:rsidR="008A3330" w:rsidRPr="00CC2FC2">
        <w:rPr>
          <w:rFonts w:ascii="Kufam" w:hAnsi="Kufam" w:cs="Kufam"/>
          <w:b w:val="0"/>
          <w:color w:val="000000"/>
          <w:sz w:val="28"/>
          <w:szCs w:val="28"/>
        </w:rPr>
        <w:t>044 4596887</w:t>
      </w:r>
      <w:r w:rsidR="003C4ECF" w:rsidRPr="00CC2FC2">
        <w:rPr>
          <w:rFonts w:ascii="Kufam" w:hAnsi="Kufam" w:cs="Kufam"/>
          <w:b w:val="0"/>
          <w:color w:val="000000"/>
          <w:sz w:val="28"/>
          <w:szCs w:val="28"/>
        </w:rPr>
        <w:t xml:space="preserve">. </w:t>
      </w:r>
      <w:r w:rsidR="00E12BD9" w:rsidRPr="00CC2FC2">
        <w:rPr>
          <w:rFonts w:ascii="Kufam" w:hAnsi="Kufam" w:cs="Kufam"/>
          <w:color w:val="000000"/>
          <w:sz w:val="28"/>
          <w:szCs w:val="28"/>
        </w:rPr>
        <w:t>Hae lääkärin</w:t>
      </w:r>
      <w:r w:rsidR="003C4ECF" w:rsidRPr="00CC2FC2">
        <w:rPr>
          <w:rFonts w:ascii="Kufam" w:hAnsi="Kufam" w:cs="Kufam"/>
          <w:color w:val="000000"/>
          <w:sz w:val="28"/>
          <w:szCs w:val="28"/>
        </w:rPr>
        <w:t>todistus</w:t>
      </w:r>
      <w:r w:rsidR="003C4ECF" w:rsidRPr="00CC2FC2">
        <w:rPr>
          <w:rFonts w:ascii="Kufam" w:hAnsi="Kufam" w:cs="Kufam"/>
          <w:b w:val="0"/>
          <w:color w:val="000000"/>
          <w:sz w:val="28"/>
          <w:szCs w:val="28"/>
        </w:rPr>
        <w:t>.</w:t>
      </w:r>
    </w:p>
    <w:p w14:paraId="44A80332" w14:textId="77777777" w:rsidR="00D52A43" w:rsidRPr="00CC2FC2" w:rsidRDefault="00D52A43" w:rsidP="00353E69">
      <w:pPr>
        <w:pStyle w:val="Leipteksti"/>
        <w:rPr>
          <w:rFonts w:ascii="Kufam" w:hAnsi="Kufam" w:cs="Kufam"/>
          <w:b w:val="0"/>
          <w:sz w:val="12"/>
          <w:szCs w:val="12"/>
        </w:rPr>
      </w:pPr>
    </w:p>
    <w:p w14:paraId="7C8F5E24" w14:textId="77777777" w:rsidR="00353E69" w:rsidRPr="00CC2FC2" w:rsidRDefault="00353E69" w:rsidP="00353E69">
      <w:pPr>
        <w:pStyle w:val="Otsikko5"/>
        <w:rPr>
          <w:rFonts w:ascii="Kufam" w:hAnsi="Kufam" w:cs="Kufam"/>
          <w:i w:val="0"/>
          <w:sz w:val="28"/>
          <w:szCs w:val="28"/>
        </w:rPr>
      </w:pPr>
      <w:r w:rsidRPr="00CC2FC2">
        <w:rPr>
          <w:rFonts w:ascii="Kufam" w:hAnsi="Kufam" w:cs="Kufam"/>
          <w:i w:val="0"/>
          <w:sz w:val="28"/>
          <w:szCs w:val="28"/>
        </w:rPr>
        <w:t>AINEKOHTAISET OHJEET</w:t>
      </w:r>
    </w:p>
    <w:p w14:paraId="231B8823" w14:textId="77777777" w:rsidR="00353E69" w:rsidRPr="00CC2FC2" w:rsidRDefault="00353E69" w:rsidP="00353E69">
      <w:pPr>
        <w:pStyle w:val="Leipteksti"/>
        <w:rPr>
          <w:rFonts w:ascii="Kufam" w:hAnsi="Kufam" w:cs="Kufam"/>
          <w:b w:val="0"/>
          <w:sz w:val="28"/>
          <w:szCs w:val="28"/>
        </w:rPr>
      </w:pPr>
      <w:r w:rsidRPr="00CC2FC2">
        <w:rPr>
          <w:rFonts w:ascii="Kufam" w:hAnsi="Kufam" w:cs="Kufam"/>
          <w:b w:val="0"/>
          <w:sz w:val="28"/>
          <w:szCs w:val="28"/>
          <w:u w:val="single"/>
        </w:rPr>
        <w:t>Kuuntele ohjeet</w:t>
      </w:r>
      <w:r w:rsidR="00E26033" w:rsidRPr="00CC2FC2">
        <w:rPr>
          <w:rFonts w:ascii="Kufam" w:hAnsi="Kufam" w:cs="Kufam"/>
          <w:b w:val="0"/>
          <w:sz w:val="28"/>
          <w:szCs w:val="28"/>
          <w:u w:val="single"/>
        </w:rPr>
        <w:t xml:space="preserve"> </w:t>
      </w:r>
      <w:r w:rsidR="00E26033" w:rsidRPr="00CC2FC2">
        <w:rPr>
          <w:rFonts w:ascii="Kufam" w:hAnsi="Kufam" w:cs="Kufam"/>
          <w:b w:val="0"/>
          <w:sz w:val="28"/>
          <w:szCs w:val="28"/>
        </w:rPr>
        <w:t>- j</w:t>
      </w:r>
      <w:r w:rsidRPr="00CC2FC2">
        <w:rPr>
          <w:rFonts w:ascii="Kufam" w:hAnsi="Kufam" w:cs="Kufam"/>
          <w:b w:val="0"/>
          <w:sz w:val="28"/>
          <w:szCs w:val="28"/>
        </w:rPr>
        <w:t xml:space="preserve">okaisen koetilanteen alussa </w:t>
      </w:r>
      <w:r w:rsidR="00480419" w:rsidRPr="00CC2FC2">
        <w:rPr>
          <w:rFonts w:ascii="Kufam" w:hAnsi="Kufam" w:cs="Kufam"/>
          <w:b w:val="0"/>
          <w:sz w:val="28"/>
          <w:szCs w:val="28"/>
        </w:rPr>
        <w:t xml:space="preserve">kerrataan </w:t>
      </w:r>
      <w:r w:rsidR="00D52A43" w:rsidRPr="00CC2FC2">
        <w:rPr>
          <w:rFonts w:ascii="Kufam" w:hAnsi="Kufam" w:cs="Kufam"/>
          <w:b w:val="0"/>
          <w:sz w:val="28"/>
          <w:szCs w:val="28"/>
        </w:rPr>
        <w:t>ainekohtaiset ohjeet.</w:t>
      </w:r>
    </w:p>
    <w:p w14:paraId="72426055" w14:textId="77777777" w:rsidR="00D52A43" w:rsidRPr="00CC2FC2" w:rsidRDefault="00D52A43" w:rsidP="00353E69">
      <w:pPr>
        <w:pStyle w:val="Leipteksti"/>
        <w:rPr>
          <w:rFonts w:ascii="Kufam" w:hAnsi="Kufam" w:cs="Kufam"/>
          <w:b w:val="0"/>
          <w:sz w:val="12"/>
          <w:szCs w:val="12"/>
        </w:rPr>
      </w:pPr>
    </w:p>
    <w:p w14:paraId="777690DD" w14:textId="77777777" w:rsidR="00353E69" w:rsidRPr="00CC2FC2" w:rsidRDefault="00353E69" w:rsidP="00353E69">
      <w:pPr>
        <w:pStyle w:val="Otsikko3"/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VÄLINEET</w:t>
      </w:r>
    </w:p>
    <w:p w14:paraId="1AA07562" w14:textId="1E83695F" w:rsidR="00620B6C" w:rsidRPr="00CC2FC2" w:rsidRDefault="00620B6C" w:rsidP="00620B6C">
      <w:pPr>
        <w:rPr>
          <w:rFonts w:ascii="Kufam" w:hAnsi="Kufam" w:cs="Kufam"/>
          <w:sz w:val="18"/>
          <w:szCs w:val="18"/>
        </w:rPr>
      </w:pPr>
      <w:r w:rsidRPr="00CC2FC2">
        <w:rPr>
          <w:rFonts w:ascii="Kufam" w:hAnsi="Kufam" w:cs="Kufam"/>
          <w:sz w:val="28"/>
          <w:szCs w:val="28"/>
          <w:u w:val="single"/>
        </w:rPr>
        <w:t>Tuo oma</w:t>
      </w:r>
      <w:r w:rsidR="00CD74D9" w:rsidRPr="00CC2FC2">
        <w:rPr>
          <w:rFonts w:ascii="Kufam" w:hAnsi="Kufam" w:cs="Kufam"/>
          <w:sz w:val="28"/>
          <w:szCs w:val="28"/>
          <w:u w:val="single"/>
        </w:rPr>
        <w:t xml:space="preserve"> tietokoneesi ladattuna ja päi</w:t>
      </w:r>
      <w:r w:rsidR="00C8610F" w:rsidRPr="00CC2FC2">
        <w:rPr>
          <w:rFonts w:ascii="Kufam" w:hAnsi="Kufam" w:cs="Kufam"/>
          <w:sz w:val="28"/>
          <w:szCs w:val="28"/>
          <w:u w:val="single"/>
        </w:rPr>
        <w:t>vi</w:t>
      </w:r>
      <w:r w:rsidR="00CD74D9" w:rsidRPr="00CC2FC2">
        <w:rPr>
          <w:rFonts w:ascii="Kufam" w:hAnsi="Kufam" w:cs="Kufam"/>
          <w:sz w:val="28"/>
          <w:szCs w:val="28"/>
          <w:u w:val="single"/>
        </w:rPr>
        <w:t>tettynä.</w:t>
      </w:r>
      <w:r w:rsidRPr="00CC2FC2">
        <w:rPr>
          <w:rFonts w:ascii="Kufam" w:hAnsi="Kufam" w:cs="Kufam"/>
          <w:sz w:val="28"/>
          <w:szCs w:val="28"/>
        </w:rPr>
        <w:t xml:space="preserve">  Kynät, kumit ja</w:t>
      </w:r>
      <w:r w:rsidR="00CD74D9" w:rsidRPr="00CC2FC2">
        <w:rPr>
          <w:rFonts w:ascii="Kufam" w:hAnsi="Kufam" w:cs="Kufam"/>
          <w:sz w:val="28"/>
          <w:szCs w:val="28"/>
        </w:rPr>
        <w:t xml:space="preserve"> nenäliinat</w:t>
      </w:r>
      <w:r w:rsidRPr="00CC2FC2">
        <w:rPr>
          <w:rFonts w:ascii="Kufam" w:hAnsi="Kufam" w:cs="Kufam"/>
          <w:sz w:val="28"/>
          <w:szCs w:val="28"/>
        </w:rPr>
        <w:t xml:space="preserve"> ovat </w:t>
      </w:r>
      <w:r w:rsidR="00CD74D9" w:rsidRPr="00CC2FC2">
        <w:rPr>
          <w:rFonts w:ascii="Kufam" w:hAnsi="Kufam" w:cs="Kufam"/>
          <w:sz w:val="28"/>
          <w:szCs w:val="28"/>
        </w:rPr>
        <w:t>salissa valmiina</w:t>
      </w:r>
      <w:r w:rsidRPr="00CC2FC2">
        <w:rPr>
          <w:rFonts w:ascii="Kufam" w:hAnsi="Kufam" w:cs="Kufam"/>
          <w:sz w:val="28"/>
          <w:szCs w:val="28"/>
        </w:rPr>
        <w:t xml:space="preserve">. Kaikki vastaus- ja luonnospaperit jaetaan salissa. </w:t>
      </w:r>
      <w:r w:rsidR="00224896">
        <w:rPr>
          <w:rFonts w:ascii="Kufam" w:hAnsi="Kufam" w:cs="Kufam"/>
          <w:sz w:val="28"/>
          <w:szCs w:val="28"/>
        </w:rPr>
        <w:t>Vaatteet ilman tekstejä.</w:t>
      </w:r>
    </w:p>
    <w:p w14:paraId="18C3F743" w14:textId="77777777" w:rsidR="00353E69" w:rsidRPr="00CC2FC2" w:rsidRDefault="00353E69" w:rsidP="00353E69">
      <w:pPr>
        <w:pStyle w:val="Otsikko3"/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RUOKAILUT</w:t>
      </w:r>
    </w:p>
    <w:p w14:paraId="30F183D5" w14:textId="77777777" w:rsidR="00353E69" w:rsidRPr="00CC2FC2" w:rsidRDefault="00353E69" w:rsidP="00353E69">
      <w:pPr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  <w:u w:val="single"/>
        </w:rPr>
        <w:t>Tuo omat eväät</w:t>
      </w:r>
      <w:r w:rsidR="00D14866" w:rsidRPr="00CC2FC2">
        <w:rPr>
          <w:rFonts w:ascii="Kufam" w:hAnsi="Kufam" w:cs="Kufam"/>
          <w:sz w:val="28"/>
          <w:szCs w:val="28"/>
          <w:u w:val="single"/>
        </w:rPr>
        <w:t xml:space="preserve"> tekstittömissä rasioissa</w:t>
      </w:r>
      <w:r w:rsidRPr="00CC2FC2">
        <w:rPr>
          <w:rFonts w:ascii="Kufam" w:hAnsi="Kufam" w:cs="Kufam"/>
          <w:sz w:val="28"/>
          <w:szCs w:val="28"/>
          <w:u w:val="single"/>
        </w:rPr>
        <w:t xml:space="preserve">. </w:t>
      </w:r>
      <w:r w:rsidRPr="00CC2FC2">
        <w:rPr>
          <w:rFonts w:ascii="Kufam" w:hAnsi="Kufam" w:cs="Kufam"/>
          <w:sz w:val="28"/>
          <w:szCs w:val="28"/>
        </w:rPr>
        <w:t>Suositeltavaa on tukeva aamupuuro, mukaan hed</w:t>
      </w:r>
      <w:r w:rsidR="00B92973" w:rsidRPr="00CC2FC2">
        <w:rPr>
          <w:rFonts w:ascii="Kufam" w:hAnsi="Kufam" w:cs="Kufam"/>
          <w:sz w:val="28"/>
          <w:szCs w:val="28"/>
        </w:rPr>
        <w:t xml:space="preserve">elmiä </w:t>
      </w:r>
      <w:r w:rsidRPr="00CC2FC2">
        <w:rPr>
          <w:rFonts w:ascii="Kufam" w:hAnsi="Kufam" w:cs="Kufam"/>
          <w:sz w:val="28"/>
          <w:szCs w:val="28"/>
        </w:rPr>
        <w:t xml:space="preserve">ja leipää sekä juotavaa. Liian sokeripitoinen ateria </w:t>
      </w:r>
      <w:r w:rsidR="003B6ADF" w:rsidRPr="00CC2FC2">
        <w:rPr>
          <w:rFonts w:ascii="Kufam" w:hAnsi="Kufam" w:cs="Kufam"/>
          <w:sz w:val="28"/>
          <w:szCs w:val="28"/>
        </w:rPr>
        <w:t>haittaa</w:t>
      </w:r>
      <w:r w:rsidRPr="00CC2FC2">
        <w:rPr>
          <w:rFonts w:ascii="Kufam" w:hAnsi="Kufam" w:cs="Kufam"/>
          <w:sz w:val="28"/>
          <w:szCs w:val="28"/>
        </w:rPr>
        <w:t xml:space="preserve"> keskittymistä.</w:t>
      </w:r>
    </w:p>
    <w:p w14:paraId="3C5B4896" w14:textId="77777777" w:rsidR="00353E69" w:rsidRPr="00CC2FC2" w:rsidRDefault="00353E69" w:rsidP="00353E69">
      <w:pPr>
        <w:pStyle w:val="Otsikko3"/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>WC-KÄYNNIT</w:t>
      </w:r>
    </w:p>
    <w:p w14:paraId="14FC83E7" w14:textId="77777777" w:rsidR="00620B6C" w:rsidRPr="00CC2FC2" w:rsidRDefault="00353E69" w:rsidP="00BA1AD2">
      <w:pPr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  <w:u w:val="single"/>
        </w:rPr>
        <w:t>Pidä tauko</w:t>
      </w:r>
      <w:r w:rsidRPr="00CC2FC2">
        <w:rPr>
          <w:rFonts w:ascii="Kufam" w:hAnsi="Kufam" w:cs="Kufam"/>
          <w:sz w:val="28"/>
          <w:szCs w:val="28"/>
        </w:rPr>
        <w:t xml:space="preserve">. Wc-käynti tai lyhyt happihyppy tapahtuu toisen valvojan johdolla. </w:t>
      </w:r>
    </w:p>
    <w:p w14:paraId="365CED7D" w14:textId="77777777" w:rsidR="00620B6C" w:rsidRPr="00CC2FC2" w:rsidRDefault="00620B6C" w:rsidP="00353E69">
      <w:pPr>
        <w:rPr>
          <w:rFonts w:ascii="Kufam" w:hAnsi="Kufam" w:cs="Kufam"/>
          <w:sz w:val="28"/>
          <w:szCs w:val="28"/>
        </w:rPr>
      </w:pPr>
    </w:p>
    <w:p w14:paraId="260FB392" w14:textId="77777777" w:rsidR="00353E69" w:rsidRPr="00CC2FC2" w:rsidRDefault="00353E69" w:rsidP="00353E69">
      <w:pPr>
        <w:pStyle w:val="Otsikko3"/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sz w:val="28"/>
          <w:szCs w:val="28"/>
        </w:rPr>
        <w:t xml:space="preserve">VALMISTAUTUMINEN KIRJOITUKSIIN </w:t>
      </w:r>
      <w:r w:rsidR="00D52A43" w:rsidRPr="00CC2FC2">
        <w:rPr>
          <w:rFonts w:ascii="Kufam" w:hAnsi="Kufam" w:cs="Kufam"/>
          <w:sz w:val="28"/>
          <w:szCs w:val="28"/>
        </w:rPr>
        <w:t>– TYÖTÄ JA LEPOA</w:t>
      </w:r>
    </w:p>
    <w:p w14:paraId="4368B5BD" w14:textId="77777777" w:rsidR="00353E69" w:rsidRPr="00CC2FC2" w:rsidRDefault="00353E69" w:rsidP="00D14866">
      <w:pPr>
        <w:pStyle w:val="Leipteksti"/>
        <w:rPr>
          <w:rFonts w:ascii="Kufam" w:hAnsi="Kufam" w:cs="Kufam"/>
          <w:sz w:val="28"/>
          <w:szCs w:val="28"/>
        </w:rPr>
      </w:pPr>
      <w:r w:rsidRPr="00CC2FC2">
        <w:rPr>
          <w:rFonts w:ascii="Kufam" w:hAnsi="Kufam" w:cs="Kufam"/>
          <w:b w:val="0"/>
          <w:sz w:val="28"/>
          <w:szCs w:val="28"/>
          <w:u w:val="single"/>
        </w:rPr>
        <w:t>Noudata ajankäyttösuunnitelmaa.</w:t>
      </w:r>
      <w:r w:rsidR="00E26033" w:rsidRPr="00CC2FC2">
        <w:rPr>
          <w:rFonts w:ascii="Kufam" w:hAnsi="Kufam" w:cs="Kufam"/>
          <w:b w:val="0"/>
          <w:sz w:val="28"/>
          <w:szCs w:val="28"/>
          <w:u w:val="single"/>
        </w:rPr>
        <w:t xml:space="preserve"> </w:t>
      </w:r>
      <w:r w:rsidRPr="00CC2FC2">
        <w:rPr>
          <w:rFonts w:ascii="Kufam" w:hAnsi="Kufam" w:cs="Kufam"/>
          <w:b w:val="0"/>
          <w:sz w:val="28"/>
          <w:szCs w:val="28"/>
        </w:rPr>
        <w:t>T</w:t>
      </w:r>
      <w:r w:rsidR="00620B6C" w:rsidRPr="00CC2FC2">
        <w:rPr>
          <w:rFonts w:ascii="Kufam" w:hAnsi="Kufam" w:cs="Kufam"/>
          <w:b w:val="0"/>
          <w:sz w:val="28"/>
          <w:szCs w:val="28"/>
        </w:rPr>
        <w:t>ehokas lukuloman hyväksi</w:t>
      </w:r>
      <w:r w:rsidR="00D52A43" w:rsidRPr="00CC2FC2">
        <w:rPr>
          <w:rFonts w:ascii="Kufam" w:hAnsi="Kufam" w:cs="Kufam"/>
          <w:b w:val="0"/>
          <w:sz w:val="28"/>
          <w:szCs w:val="28"/>
        </w:rPr>
        <w:t>käyttö, mm. o</w:t>
      </w:r>
      <w:r w:rsidRPr="00CC2FC2">
        <w:rPr>
          <w:rFonts w:ascii="Kufam" w:hAnsi="Kufam" w:cs="Kufam"/>
          <w:b w:val="0"/>
          <w:sz w:val="28"/>
          <w:szCs w:val="28"/>
        </w:rPr>
        <w:t xml:space="preserve">sallistuminen suullisiin preppaustilaisuuksiin. </w:t>
      </w:r>
      <w:r w:rsidR="00E26033" w:rsidRPr="00CC2FC2">
        <w:rPr>
          <w:rFonts w:ascii="Kufam" w:hAnsi="Kufam" w:cs="Kufam"/>
          <w:b w:val="0"/>
          <w:sz w:val="28"/>
          <w:szCs w:val="28"/>
        </w:rPr>
        <w:t xml:space="preserve"> </w:t>
      </w:r>
      <w:r w:rsidRPr="00CC2FC2">
        <w:rPr>
          <w:rFonts w:ascii="Kufam" w:hAnsi="Kufam" w:cs="Kufam"/>
          <w:sz w:val="28"/>
          <w:szCs w:val="28"/>
        </w:rPr>
        <w:t>Riittävät yöunet.</w:t>
      </w:r>
    </w:p>
    <w:p w14:paraId="2310FB5D" w14:textId="77777777" w:rsidR="00343266" w:rsidRPr="00CC2FC2" w:rsidRDefault="00343266" w:rsidP="00D14866">
      <w:pPr>
        <w:pStyle w:val="Leipteksti"/>
        <w:rPr>
          <w:rFonts w:ascii="Kufam" w:hAnsi="Kufam" w:cs="Kufam"/>
          <w:sz w:val="28"/>
          <w:szCs w:val="28"/>
        </w:rPr>
      </w:pPr>
    </w:p>
    <w:p w14:paraId="5D87E13F" w14:textId="77777777" w:rsidR="000C5532" w:rsidRPr="00CC2FC2" w:rsidRDefault="000C5532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40D90C26" w14:textId="77777777" w:rsidR="00BA1AD2" w:rsidRPr="00CC2FC2" w:rsidRDefault="00BA1AD2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61B3D49C" w14:textId="77777777" w:rsidR="00BA1AD2" w:rsidRPr="00CC2FC2" w:rsidRDefault="00BA1AD2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4AF05776" w14:textId="77777777" w:rsidR="00BA1AD2" w:rsidRPr="00CC2FC2" w:rsidRDefault="00BA1AD2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01582E33" w14:textId="77777777" w:rsidR="00BA1AD2" w:rsidRPr="00CC2FC2" w:rsidRDefault="00BA1AD2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2EF11652" w14:textId="77777777" w:rsidR="00BA1AD2" w:rsidRPr="00CC2FC2" w:rsidRDefault="00BA1AD2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6DF01682" w14:textId="77777777" w:rsidR="00A463C9" w:rsidRPr="00CC2FC2" w:rsidRDefault="00A463C9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40398D55" w14:textId="77777777" w:rsidR="00A463C9" w:rsidRPr="00CC2FC2" w:rsidRDefault="00A463C9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71F21FAE" w14:textId="77777777" w:rsidR="00BA1AD2" w:rsidRPr="00CC2FC2" w:rsidRDefault="00BA1AD2" w:rsidP="005F6973">
      <w:pPr>
        <w:rPr>
          <w:rStyle w:val="Voimakas"/>
          <w:rFonts w:ascii="Kufam" w:hAnsi="Kufam" w:cs="Kufam"/>
          <w:sz w:val="16"/>
          <w:szCs w:val="16"/>
          <w:u w:val="single"/>
        </w:rPr>
      </w:pPr>
    </w:p>
    <w:p w14:paraId="70B63E05" w14:textId="77777777" w:rsidR="003862B9" w:rsidRPr="00CC2FC2" w:rsidRDefault="003862B9" w:rsidP="003862B9">
      <w:pPr>
        <w:rPr>
          <w:rFonts w:ascii="Kufam" w:hAnsi="Kufam" w:cs="Kufam"/>
          <w:b/>
          <w:sz w:val="28"/>
          <w:szCs w:val="28"/>
        </w:rPr>
      </w:pPr>
      <w:r w:rsidRPr="00CC2FC2">
        <w:rPr>
          <w:rFonts w:ascii="Kufam" w:hAnsi="Kufam" w:cs="Kufam"/>
          <w:b/>
          <w:sz w:val="28"/>
          <w:szCs w:val="28"/>
        </w:rPr>
        <w:lastRenderedPageBreak/>
        <w:t>YLIOPPILASTUTKINNON ARVOSANAT JA KOMPENSAATIO</w:t>
      </w:r>
    </w:p>
    <w:p w14:paraId="1A764C51" w14:textId="77777777" w:rsidR="003862B9" w:rsidRPr="00CC2FC2" w:rsidRDefault="003862B9" w:rsidP="003862B9">
      <w:pPr>
        <w:rPr>
          <w:rFonts w:ascii="Kufam" w:hAnsi="Kufam" w:cs="Kufam"/>
          <w:sz w:val="16"/>
          <w:szCs w:val="16"/>
        </w:rPr>
      </w:pPr>
    </w:p>
    <w:tbl>
      <w:tblPr>
        <w:tblW w:w="0" w:type="auto"/>
        <w:tblInd w:w="1526" w:type="dxa"/>
        <w:tblLook w:val="01E0" w:firstRow="1" w:lastRow="1" w:firstColumn="1" w:lastColumn="1" w:noHBand="0" w:noVBand="0"/>
      </w:tblPr>
      <w:tblGrid>
        <w:gridCol w:w="6093"/>
        <w:gridCol w:w="2127"/>
      </w:tblGrid>
      <w:tr w:rsidR="003862B9" w:rsidRPr="00CC2FC2" w14:paraId="36A03C9F" w14:textId="77777777" w:rsidTr="003862B9">
        <w:tc>
          <w:tcPr>
            <w:tcW w:w="6181" w:type="dxa"/>
          </w:tcPr>
          <w:p w14:paraId="475A74B3" w14:textId="77777777" w:rsidR="003862B9" w:rsidRPr="00CC2FC2" w:rsidRDefault="003862B9" w:rsidP="003862B9">
            <w:pPr>
              <w:rPr>
                <w:rFonts w:ascii="Kufam" w:hAnsi="Kufam" w:cs="Kufam"/>
                <w:b/>
                <w:szCs w:val="24"/>
              </w:rPr>
            </w:pPr>
            <w:r w:rsidRPr="00CC2FC2">
              <w:rPr>
                <w:rFonts w:ascii="Kufam" w:hAnsi="Kufam" w:cs="Kufam"/>
                <w:b/>
                <w:szCs w:val="24"/>
              </w:rPr>
              <w:t>Pistemäärät</w:t>
            </w:r>
          </w:p>
        </w:tc>
        <w:tc>
          <w:tcPr>
            <w:tcW w:w="2147" w:type="dxa"/>
          </w:tcPr>
          <w:p w14:paraId="743BD67C" w14:textId="77777777" w:rsidR="003862B9" w:rsidRPr="00CC2FC2" w:rsidRDefault="003862B9" w:rsidP="003862B9">
            <w:pPr>
              <w:rPr>
                <w:rFonts w:ascii="Kufam" w:hAnsi="Kufam" w:cs="Kufam"/>
                <w:b/>
                <w:szCs w:val="24"/>
              </w:rPr>
            </w:pPr>
            <w:r w:rsidRPr="00CC2FC2">
              <w:rPr>
                <w:rFonts w:ascii="Kufam" w:hAnsi="Kufam" w:cs="Kufam"/>
                <w:b/>
                <w:szCs w:val="24"/>
              </w:rPr>
              <w:t>Pisteet</w:t>
            </w:r>
          </w:p>
        </w:tc>
      </w:tr>
      <w:tr w:rsidR="003862B9" w:rsidRPr="00CC2FC2" w14:paraId="5058A881" w14:textId="77777777" w:rsidTr="003862B9">
        <w:tc>
          <w:tcPr>
            <w:tcW w:w="6181" w:type="dxa"/>
          </w:tcPr>
          <w:p w14:paraId="3C42770E" w14:textId="77777777" w:rsidR="003862B9" w:rsidRPr="00CC2FC2" w:rsidRDefault="003862B9" w:rsidP="003862B9">
            <w:pPr>
              <w:rPr>
                <w:rFonts w:ascii="Kufam" w:hAnsi="Kufam" w:cs="Kufam"/>
                <w:szCs w:val="24"/>
              </w:rPr>
            </w:pPr>
            <w:r w:rsidRPr="00CC2FC2">
              <w:rPr>
                <w:rFonts w:ascii="Kufam" w:hAnsi="Kufam" w:cs="Kufam"/>
                <w:szCs w:val="24"/>
              </w:rPr>
              <w:t>Laudatur (L)</w:t>
            </w:r>
          </w:p>
        </w:tc>
        <w:tc>
          <w:tcPr>
            <w:tcW w:w="2147" w:type="dxa"/>
          </w:tcPr>
          <w:p w14:paraId="5CDE1F03" w14:textId="77777777" w:rsidR="003862B9" w:rsidRPr="00CC2FC2" w:rsidRDefault="003862B9" w:rsidP="003862B9">
            <w:pPr>
              <w:rPr>
                <w:rFonts w:ascii="Kufam" w:hAnsi="Kufam" w:cs="Kufam"/>
                <w:szCs w:val="24"/>
              </w:rPr>
            </w:pPr>
            <w:r w:rsidRPr="00CC2FC2">
              <w:rPr>
                <w:rFonts w:ascii="Kufam" w:hAnsi="Kufam" w:cs="Kufam"/>
                <w:szCs w:val="24"/>
              </w:rPr>
              <w:t>7</w:t>
            </w:r>
          </w:p>
        </w:tc>
      </w:tr>
      <w:tr w:rsidR="003862B9" w:rsidRPr="00CC2FC2" w14:paraId="1B4ABDD5" w14:textId="77777777" w:rsidTr="003862B9">
        <w:tc>
          <w:tcPr>
            <w:tcW w:w="6181" w:type="dxa"/>
          </w:tcPr>
          <w:p w14:paraId="744544B6" w14:textId="77777777" w:rsidR="003862B9" w:rsidRPr="00CC2FC2" w:rsidRDefault="003862B9" w:rsidP="003862B9">
            <w:pPr>
              <w:rPr>
                <w:rFonts w:ascii="Kufam" w:hAnsi="Kufam" w:cs="Kufam"/>
                <w:szCs w:val="24"/>
              </w:rPr>
            </w:pPr>
            <w:r w:rsidRPr="00CC2FC2">
              <w:rPr>
                <w:rFonts w:ascii="Kufam" w:hAnsi="Kufam" w:cs="Kufam"/>
                <w:szCs w:val="24"/>
              </w:rPr>
              <w:t>Eximia (E)</w:t>
            </w:r>
          </w:p>
        </w:tc>
        <w:tc>
          <w:tcPr>
            <w:tcW w:w="2147" w:type="dxa"/>
          </w:tcPr>
          <w:p w14:paraId="2069F0E1" w14:textId="77777777" w:rsidR="003862B9" w:rsidRPr="00CC2FC2" w:rsidRDefault="003862B9" w:rsidP="003862B9">
            <w:pPr>
              <w:rPr>
                <w:rFonts w:ascii="Kufam" w:hAnsi="Kufam" w:cs="Kufam"/>
                <w:szCs w:val="24"/>
              </w:rPr>
            </w:pPr>
            <w:r w:rsidRPr="00CC2FC2">
              <w:rPr>
                <w:rFonts w:ascii="Kufam" w:hAnsi="Kufam" w:cs="Kufam"/>
                <w:szCs w:val="24"/>
              </w:rPr>
              <w:t>6</w:t>
            </w:r>
          </w:p>
        </w:tc>
      </w:tr>
      <w:tr w:rsidR="003862B9" w:rsidRPr="00CC2FC2" w14:paraId="1DF2F95B" w14:textId="77777777" w:rsidTr="003862B9">
        <w:tc>
          <w:tcPr>
            <w:tcW w:w="6181" w:type="dxa"/>
          </w:tcPr>
          <w:p w14:paraId="1D6162E8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 xml:space="preserve">Magna cum laude </w:t>
            </w:r>
            <w:proofErr w:type="spellStart"/>
            <w:r w:rsidRPr="00CC2FC2">
              <w:rPr>
                <w:rFonts w:ascii="Kufam" w:hAnsi="Kufam" w:cs="Kufam"/>
                <w:szCs w:val="24"/>
                <w:lang w:val="en-GB"/>
              </w:rPr>
              <w:t>approbatur</w:t>
            </w:r>
            <w:proofErr w:type="spellEnd"/>
            <w:r w:rsidRPr="00CC2FC2">
              <w:rPr>
                <w:rFonts w:ascii="Kufam" w:hAnsi="Kufam" w:cs="Kufam"/>
                <w:szCs w:val="24"/>
                <w:lang w:val="en-GB"/>
              </w:rPr>
              <w:t xml:space="preserve"> (M)</w:t>
            </w:r>
          </w:p>
        </w:tc>
        <w:tc>
          <w:tcPr>
            <w:tcW w:w="2147" w:type="dxa"/>
          </w:tcPr>
          <w:p w14:paraId="3C1C1F8B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>5</w:t>
            </w:r>
          </w:p>
        </w:tc>
      </w:tr>
      <w:tr w:rsidR="003862B9" w:rsidRPr="00CC2FC2" w14:paraId="0B3EA7FB" w14:textId="77777777" w:rsidTr="003862B9">
        <w:tc>
          <w:tcPr>
            <w:tcW w:w="6181" w:type="dxa"/>
          </w:tcPr>
          <w:p w14:paraId="0D54D414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 xml:space="preserve">Cum laude </w:t>
            </w:r>
            <w:proofErr w:type="spellStart"/>
            <w:r w:rsidRPr="00CC2FC2">
              <w:rPr>
                <w:rFonts w:ascii="Kufam" w:hAnsi="Kufam" w:cs="Kufam"/>
                <w:szCs w:val="24"/>
                <w:lang w:val="en-GB"/>
              </w:rPr>
              <w:t>approbatur</w:t>
            </w:r>
            <w:proofErr w:type="spellEnd"/>
            <w:r w:rsidRPr="00CC2FC2">
              <w:rPr>
                <w:rFonts w:ascii="Kufam" w:hAnsi="Kufam" w:cs="Kufam"/>
                <w:szCs w:val="24"/>
                <w:lang w:val="en-GB"/>
              </w:rPr>
              <w:t xml:space="preserve"> (C)</w:t>
            </w:r>
          </w:p>
        </w:tc>
        <w:tc>
          <w:tcPr>
            <w:tcW w:w="2147" w:type="dxa"/>
          </w:tcPr>
          <w:p w14:paraId="0A58C9B4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>4</w:t>
            </w:r>
          </w:p>
        </w:tc>
      </w:tr>
      <w:tr w:rsidR="003862B9" w:rsidRPr="00CC2FC2" w14:paraId="57FCCA3F" w14:textId="77777777" w:rsidTr="003862B9">
        <w:tc>
          <w:tcPr>
            <w:tcW w:w="6181" w:type="dxa"/>
          </w:tcPr>
          <w:p w14:paraId="7DBEF463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proofErr w:type="spellStart"/>
            <w:r w:rsidRPr="00CC2FC2">
              <w:rPr>
                <w:rFonts w:ascii="Kufam" w:hAnsi="Kufam" w:cs="Kufam"/>
                <w:szCs w:val="24"/>
                <w:lang w:val="en-GB"/>
              </w:rPr>
              <w:t>Lubenter</w:t>
            </w:r>
            <w:proofErr w:type="spellEnd"/>
            <w:r w:rsidRPr="00CC2FC2">
              <w:rPr>
                <w:rFonts w:ascii="Kufam" w:hAnsi="Kufam" w:cs="Kufam"/>
                <w:szCs w:val="24"/>
                <w:lang w:val="en-GB"/>
              </w:rPr>
              <w:t xml:space="preserve"> </w:t>
            </w:r>
            <w:proofErr w:type="spellStart"/>
            <w:r w:rsidRPr="00CC2FC2">
              <w:rPr>
                <w:rFonts w:ascii="Kufam" w:hAnsi="Kufam" w:cs="Kufam"/>
                <w:szCs w:val="24"/>
                <w:lang w:val="en-GB"/>
              </w:rPr>
              <w:t>approbatur</w:t>
            </w:r>
            <w:proofErr w:type="spellEnd"/>
            <w:r w:rsidRPr="00CC2FC2">
              <w:rPr>
                <w:rFonts w:ascii="Kufam" w:hAnsi="Kufam" w:cs="Kufam"/>
                <w:szCs w:val="24"/>
                <w:lang w:val="en-GB"/>
              </w:rPr>
              <w:t xml:space="preserve"> (B)</w:t>
            </w:r>
          </w:p>
        </w:tc>
        <w:tc>
          <w:tcPr>
            <w:tcW w:w="2147" w:type="dxa"/>
          </w:tcPr>
          <w:p w14:paraId="21B2809D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>3</w:t>
            </w:r>
          </w:p>
        </w:tc>
      </w:tr>
      <w:tr w:rsidR="003862B9" w:rsidRPr="00CC2FC2" w14:paraId="126602BE" w14:textId="77777777" w:rsidTr="003862B9">
        <w:tc>
          <w:tcPr>
            <w:tcW w:w="6181" w:type="dxa"/>
          </w:tcPr>
          <w:p w14:paraId="17E7AA1B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>Approbatur (A)</w:t>
            </w:r>
          </w:p>
        </w:tc>
        <w:tc>
          <w:tcPr>
            <w:tcW w:w="2147" w:type="dxa"/>
          </w:tcPr>
          <w:p w14:paraId="2D7591C5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>2</w:t>
            </w:r>
          </w:p>
        </w:tc>
      </w:tr>
      <w:tr w:rsidR="003862B9" w:rsidRPr="00CC2FC2" w14:paraId="5C204F79" w14:textId="77777777" w:rsidTr="003862B9">
        <w:tc>
          <w:tcPr>
            <w:tcW w:w="6181" w:type="dxa"/>
          </w:tcPr>
          <w:p w14:paraId="6E83F422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proofErr w:type="spellStart"/>
            <w:r w:rsidRPr="00CC2FC2">
              <w:rPr>
                <w:rFonts w:ascii="Kufam" w:hAnsi="Kufam" w:cs="Kufam"/>
                <w:szCs w:val="24"/>
                <w:lang w:val="en-GB"/>
              </w:rPr>
              <w:t>Improbatur</w:t>
            </w:r>
            <w:proofErr w:type="spellEnd"/>
            <w:r w:rsidRPr="00CC2FC2">
              <w:rPr>
                <w:rFonts w:ascii="Kufam" w:hAnsi="Kufam" w:cs="Kufam"/>
                <w:szCs w:val="24"/>
                <w:lang w:val="en-GB"/>
              </w:rPr>
              <w:t xml:space="preserve"> (I</w:t>
            </w:r>
            <w:proofErr w:type="gramStart"/>
            <w:r w:rsidRPr="00CC2FC2">
              <w:rPr>
                <w:rFonts w:ascii="Kufam" w:hAnsi="Kufam" w:cs="Kufam"/>
                <w:szCs w:val="24"/>
                <w:lang w:val="en-GB"/>
              </w:rPr>
              <w:t>),</w:t>
            </w:r>
            <w:proofErr w:type="spellStart"/>
            <w:r w:rsidRPr="00CC2FC2">
              <w:rPr>
                <w:rFonts w:ascii="Kufam" w:hAnsi="Kufam" w:cs="Kufam"/>
                <w:szCs w:val="24"/>
                <w:lang w:val="en-GB"/>
              </w:rPr>
              <w:t>hylätty</w:t>
            </w:r>
            <w:proofErr w:type="spellEnd"/>
            <w:proofErr w:type="gramEnd"/>
          </w:p>
        </w:tc>
        <w:tc>
          <w:tcPr>
            <w:tcW w:w="2147" w:type="dxa"/>
          </w:tcPr>
          <w:p w14:paraId="5739B6A2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  <w:r w:rsidRPr="00CC2FC2">
              <w:rPr>
                <w:rFonts w:ascii="Kufam" w:hAnsi="Kufam" w:cs="Kufam"/>
                <w:szCs w:val="24"/>
                <w:lang w:val="en-GB"/>
              </w:rPr>
              <w:t>0</w:t>
            </w:r>
          </w:p>
        </w:tc>
      </w:tr>
      <w:tr w:rsidR="003862B9" w:rsidRPr="00CC2FC2" w14:paraId="2E71EA7A" w14:textId="77777777" w:rsidTr="003862B9">
        <w:tc>
          <w:tcPr>
            <w:tcW w:w="6181" w:type="dxa"/>
          </w:tcPr>
          <w:p w14:paraId="5E95C101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</w:p>
        </w:tc>
        <w:tc>
          <w:tcPr>
            <w:tcW w:w="2147" w:type="dxa"/>
          </w:tcPr>
          <w:p w14:paraId="321A1A5B" w14:textId="77777777" w:rsidR="003862B9" w:rsidRPr="00CC2FC2" w:rsidRDefault="003862B9" w:rsidP="003862B9">
            <w:pPr>
              <w:rPr>
                <w:rFonts w:ascii="Kufam" w:hAnsi="Kufam" w:cs="Kufam"/>
                <w:szCs w:val="24"/>
                <w:lang w:val="en-GB"/>
              </w:rPr>
            </w:pPr>
          </w:p>
        </w:tc>
      </w:tr>
      <w:tr w:rsidR="003862B9" w:rsidRPr="00CC2FC2" w14:paraId="3C0885E9" w14:textId="77777777" w:rsidTr="003862B9">
        <w:tc>
          <w:tcPr>
            <w:tcW w:w="8328" w:type="dxa"/>
            <w:gridSpan w:val="2"/>
          </w:tcPr>
          <w:p w14:paraId="633D26DB" w14:textId="77777777" w:rsidR="003862B9" w:rsidRPr="00CC2FC2" w:rsidRDefault="003862B9" w:rsidP="003862B9">
            <w:pPr>
              <w:rPr>
                <w:rFonts w:ascii="Kufam" w:hAnsi="Kufam" w:cs="Kufam"/>
                <w:b/>
                <w:szCs w:val="24"/>
              </w:rPr>
            </w:pPr>
            <w:r w:rsidRPr="00CC2FC2">
              <w:rPr>
                <w:rFonts w:ascii="Kufam" w:hAnsi="Kufam" w:cs="Kufam"/>
                <w:b/>
                <w:szCs w:val="24"/>
              </w:rPr>
              <w:t>Yhdessä pakollisessa kokeessa hylätylle voidaan antaa ylioppilastodistus = kompensaatio</w:t>
            </w:r>
          </w:p>
        </w:tc>
      </w:tr>
      <w:tr w:rsidR="003862B9" w:rsidRPr="00CC2FC2" w14:paraId="1F099C75" w14:textId="77777777" w:rsidTr="003862B9">
        <w:tc>
          <w:tcPr>
            <w:tcW w:w="6181" w:type="dxa"/>
          </w:tcPr>
          <w:p w14:paraId="2E061A21" w14:textId="77777777" w:rsidR="003862B9" w:rsidRPr="00CC2FC2" w:rsidRDefault="003862B9" w:rsidP="003862B9">
            <w:pPr>
              <w:rPr>
                <w:rFonts w:ascii="Kufam" w:hAnsi="Kufam" w:cs="Kufam"/>
                <w:szCs w:val="24"/>
              </w:rPr>
            </w:pPr>
          </w:p>
        </w:tc>
        <w:tc>
          <w:tcPr>
            <w:tcW w:w="2147" w:type="dxa"/>
          </w:tcPr>
          <w:p w14:paraId="3B253FB3" w14:textId="77777777" w:rsidR="003862B9" w:rsidRPr="00CC2FC2" w:rsidRDefault="003862B9" w:rsidP="003862B9">
            <w:pPr>
              <w:rPr>
                <w:rFonts w:ascii="Kufam" w:hAnsi="Kufam" w:cs="Kufam"/>
                <w:szCs w:val="24"/>
              </w:rPr>
            </w:pPr>
          </w:p>
        </w:tc>
      </w:tr>
    </w:tbl>
    <w:p w14:paraId="4EC3F398" w14:textId="77777777" w:rsidR="00BA1AD2" w:rsidRPr="00CC2FC2" w:rsidRDefault="00BA1AD2" w:rsidP="00BA1AD2">
      <w:pPr>
        <w:pStyle w:val="Sisennettyleipteksti"/>
        <w:ind w:left="0"/>
        <w:rPr>
          <w:rFonts w:ascii="Kufam" w:hAnsi="Kufam" w:cs="Kufam"/>
          <w:b w:val="0"/>
          <w:sz w:val="24"/>
          <w:szCs w:val="24"/>
        </w:rPr>
      </w:pPr>
      <w:r w:rsidRPr="00CC2FC2">
        <w:rPr>
          <w:rFonts w:ascii="Kufam" w:hAnsi="Kufam" w:cs="Kufam"/>
          <w:b w:val="0"/>
          <w:sz w:val="24"/>
          <w:szCs w:val="24"/>
        </w:rPr>
        <w:t xml:space="preserve">Voit valmistua ylioppilaaksi, vaikka et saa hyväksyttyä arvosanaa </w:t>
      </w:r>
      <w:r w:rsidRPr="00CC2FC2">
        <w:rPr>
          <w:rFonts w:ascii="Kufam" w:hAnsi="Kufam" w:cs="Kufam"/>
          <w:sz w:val="24"/>
          <w:szCs w:val="24"/>
        </w:rPr>
        <w:t>yhdestä</w:t>
      </w:r>
      <w:r w:rsidRPr="00CC2FC2">
        <w:rPr>
          <w:rFonts w:ascii="Kufam" w:hAnsi="Kufam" w:cs="Kufam"/>
          <w:b w:val="0"/>
          <w:sz w:val="24"/>
          <w:szCs w:val="24"/>
        </w:rPr>
        <w:t xml:space="preserve"> tutkintoon </w:t>
      </w:r>
      <w:r w:rsidR="0011436D" w:rsidRPr="00CC2FC2">
        <w:rPr>
          <w:rFonts w:ascii="Kufam" w:hAnsi="Kufam" w:cs="Kufam"/>
          <w:b w:val="0"/>
          <w:sz w:val="24"/>
          <w:szCs w:val="24"/>
        </w:rPr>
        <w:t>vaadittavasta viidestä kokeesta.</w:t>
      </w:r>
    </w:p>
    <w:p w14:paraId="4E64E5CF" w14:textId="77777777" w:rsidR="00BA1AD2" w:rsidRPr="00CC2FC2" w:rsidRDefault="00BA1AD2" w:rsidP="00BA1AD2">
      <w:pPr>
        <w:pStyle w:val="Sisennettyleipteksti"/>
        <w:ind w:left="0"/>
        <w:rPr>
          <w:rFonts w:ascii="Kufam" w:hAnsi="Kufam" w:cs="Kufam"/>
          <w:b w:val="0"/>
          <w:sz w:val="24"/>
          <w:szCs w:val="24"/>
        </w:rPr>
      </w:pPr>
      <w:r w:rsidRPr="00CC2FC2">
        <w:rPr>
          <w:rFonts w:ascii="Kufam" w:hAnsi="Kufam" w:cs="Kufam"/>
          <w:b w:val="0"/>
          <w:sz w:val="24"/>
          <w:szCs w:val="24"/>
        </w:rPr>
        <w:t xml:space="preserve">Kompensaatiossa annetaan pisteitä </w:t>
      </w:r>
      <w:r w:rsidRPr="00CC2FC2">
        <w:rPr>
          <w:rFonts w:ascii="Kufam" w:hAnsi="Kufam" w:cs="Kufam"/>
          <w:sz w:val="24"/>
          <w:szCs w:val="24"/>
        </w:rPr>
        <w:t>neljän muun kokeen arvosanoista</w:t>
      </w:r>
      <w:r w:rsidR="0011436D" w:rsidRPr="00CC2FC2">
        <w:rPr>
          <w:rFonts w:ascii="Kufam" w:hAnsi="Kufam" w:cs="Kufam"/>
          <w:sz w:val="24"/>
          <w:szCs w:val="24"/>
        </w:rPr>
        <w:t>.</w:t>
      </w:r>
    </w:p>
    <w:p w14:paraId="0FD11D01" w14:textId="77777777" w:rsidR="00AF54C9" w:rsidRPr="00BA1AD2" w:rsidRDefault="0011436D" w:rsidP="00BA1AD2">
      <w:pPr>
        <w:pStyle w:val="Sisennettyleipteksti"/>
        <w:ind w:left="0"/>
        <w:rPr>
          <w:rFonts w:ascii="Comic Sans MS" w:hAnsi="Comic Sans MS"/>
          <w:b w:val="0"/>
          <w:sz w:val="24"/>
          <w:szCs w:val="24"/>
        </w:rPr>
      </w:pPr>
      <w:r w:rsidRPr="00CC2FC2">
        <w:rPr>
          <w:rFonts w:ascii="Kufam" w:hAnsi="Kufam" w:cs="Kufam"/>
          <w:b w:val="0"/>
          <w:sz w:val="24"/>
          <w:szCs w:val="24"/>
        </w:rPr>
        <w:t>K</w:t>
      </w:r>
      <w:r w:rsidR="00BA1AD2" w:rsidRPr="00CC2FC2">
        <w:rPr>
          <w:rFonts w:ascii="Kufam" w:hAnsi="Kufam" w:cs="Kufam"/>
          <w:b w:val="0"/>
          <w:sz w:val="24"/>
          <w:szCs w:val="24"/>
        </w:rPr>
        <w:t xml:space="preserve">ompensaatioon vaaditaan </w:t>
      </w:r>
      <w:r w:rsidR="00BA1AD2" w:rsidRPr="00CC2FC2">
        <w:rPr>
          <w:rFonts w:ascii="Kufam" w:hAnsi="Kufam" w:cs="Kufam"/>
          <w:sz w:val="24"/>
          <w:szCs w:val="24"/>
        </w:rPr>
        <w:t>10 kompensaatiopistettä</w:t>
      </w:r>
      <w:r w:rsidRPr="00CC2FC2">
        <w:rPr>
          <w:rFonts w:ascii="Kufam" w:hAnsi="Kufam" w:cs="Kufam"/>
          <w:sz w:val="24"/>
          <w:szCs w:val="24"/>
        </w:rPr>
        <w:t>.</w:t>
      </w:r>
    </w:p>
    <w:p w14:paraId="64526AEE" w14:textId="77777777" w:rsidR="00AF54C9" w:rsidRDefault="00AF54C9" w:rsidP="00620B6C">
      <w:pPr>
        <w:pStyle w:val="Sisennettyleipteksti"/>
        <w:ind w:left="0"/>
        <w:rPr>
          <w:rFonts w:ascii="Comic Sans MS" w:hAnsi="Comic Sans MS"/>
          <w:sz w:val="24"/>
          <w:szCs w:val="24"/>
          <w:u w:val="single"/>
        </w:rPr>
      </w:pPr>
    </w:p>
    <w:p w14:paraId="48DD15CF" w14:textId="77777777" w:rsidR="00AF54C9" w:rsidRDefault="00AF54C9" w:rsidP="00620B6C">
      <w:pPr>
        <w:pStyle w:val="Sisennettyleipteksti"/>
        <w:ind w:left="0"/>
        <w:rPr>
          <w:rFonts w:ascii="Comic Sans MS" w:hAnsi="Comic Sans MS"/>
          <w:sz w:val="24"/>
          <w:szCs w:val="24"/>
          <w:u w:val="single"/>
        </w:rPr>
      </w:pPr>
    </w:p>
    <w:p w14:paraId="649A8EDF" w14:textId="77777777" w:rsidR="00AF54C9" w:rsidRDefault="00AF54C9" w:rsidP="00620B6C">
      <w:pPr>
        <w:pStyle w:val="Sisennettyleipteksti"/>
        <w:ind w:left="0"/>
        <w:rPr>
          <w:rFonts w:ascii="Comic Sans MS" w:hAnsi="Comic Sans MS"/>
          <w:sz w:val="24"/>
          <w:szCs w:val="24"/>
          <w:u w:val="single"/>
        </w:rPr>
      </w:pPr>
    </w:p>
    <w:p w14:paraId="1867F7B3" w14:textId="185F4DF4" w:rsidR="00620B6C" w:rsidRPr="00774942" w:rsidRDefault="00620B6C" w:rsidP="00620B6C">
      <w:pPr>
        <w:pStyle w:val="Sisennettyleipteksti"/>
        <w:ind w:left="0"/>
        <w:rPr>
          <w:rFonts w:ascii="Comic Sans MS" w:hAnsi="Comic Sans MS"/>
          <w:sz w:val="24"/>
          <w:szCs w:val="24"/>
          <w:u w:val="single"/>
        </w:rPr>
      </w:pPr>
      <w:r w:rsidRPr="00774942">
        <w:rPr>
          <w:rFonts w:ascii="Comic Sans MS" w:hAnsi="Comic Sans MS"/>
          <w:sz w:val="24"/>
          <w:szCs w:val="24"/>
          <w:u w:val="single"/>
        </w:rPr>
        <w:t>PENKKARIT TO 1</w:t>
      </w:r>
      <w:r w:rsidR="006A1DF8">
        <w:rPr>
          <w:rFonts w:ascii="Comic Sans MS" w:hAnsi="Comic Sans MS"/>
          <w:sz w:val="24"/>
          <w:szCs w:val="24"/>
          <w:u w:val="single"/>
        </w:rPr>
        <w:t>2</w:t>
      </w:r>
      <w:r w:rsidRPr="00774942">
        <w:rPr>
          <w:rFonts w:ascii="Comic Sans MS" w:hAnsi="Comic Sans MS"/>
          <w:sz w:val="24"/>
          <w:szCs w:val="24"/>
          <w:u w:val="single"/>
        </w:rPr>
        <w:t xml:space="preserve">.2. </w:t>
      </w:r>
      <w:r>
        <w:rPr>
          <w:rFonts w:ascii="Comic Sans MS" w:hAnsi="Comic Sans MS"/>
          <w:sz w:val="24"/>
          <w:szCs w:val="24"/>
          <w:u w:val="single"/>
        </w:rPr>
        <w:t>Pihtipudassalissa</w:t>
      </w:r>
    </w:p>
    <w:p w14:paraId="67965D13" w14:textId="77777777" w:rsidR="00620B6C" w:rsidRPr="00343266" w:rsidRDefault="00620B6C" w:rsidP="00620B6C">
      <w:pPr>
        <w:rPr>
          <w:rFonts w:ascii="Comic Sans MS" w:hAnsi="Comic Sans MS"/>
          <w:b/>
          <w:szCs w:val="24"/>
        </w:rPr>
      </w:pPr>
    </w:p>
    <w:p w14:paraId="0E7D93F2" w14:textId="77777777" w:rsidR="00620B6C" w:rsidRPr="00343266" w:rsidRDefault="00620B6C" w:rsidP="00620B6C">
      <w:pPr>
        <w:rPr>
          <w:rFonts w:ascii="Comic Sans MS" w:hAnsi="Comic Sans MS"/>
          <w:b/>
          <w:i/>
          <w:szCs w:val="24"/>
        </w:rPr>
      </w:pPr>
      <w:r w:rsidRPr="00343266">
        <w:rPr>
          <w:rFonts w:ascii="Comic Sans MS" w:hAnsi="Comic Sans MS"/>
          <w:b/>
          <w:i/>
          <w:szCs w:val="24"/>
        </w:rPr>
        <w:t xml:space="preserve">KLO 9.00 </w:t>
      </w:r>
      <w:r w:rsidRPr="00343266">
        <w:rPr>
          <w:rFonts w:ascii="Comic Sans MS" w:hAnsi="Comic Sans MS"/>
          <w:b/>
          <w:i/>
          <w:szCs w:val="24"/>
        </w:rPr>
        <w:tab/>
        <w:t xml:space="preserve">LUKION YHTEISTILAISUUS </w:t>
      </w:r>
      <w:r>
        <w:rPr>
          <w:rFonts w:ascii="Comic Sans MS" w:hAnsi="Comic Sans MS"/>
          <w:b/>
          <w:i/>
          <w:szCs w:val="24"/>
        </w:rPr>
        <w:t>PIHTIPUDASSALISSA</w:t>
      </w:r>
    </w:p>
    <w:p w14:paraId="02A16FED" w14:textId="77777777" w:rsidR="00620B6C" w:rsidRPr="00343266" w:rsidRDefault="00620B6C" w:rsidP="00620B6C">
      <w:pPr>
        <w:numPr>
          <w:ilvl w:val="0"/>
          <w:numId w:val="10"/>
        </w:numPr>
        <w:rPr>
          <w:rFonts w:ascii="Comic Sans MS" w:hAnsi="Comic Sans MS"/>
          <w:b/>
          <w:i/>
          <w:szCs w:val="24"/>
        </w:rPr>
      </w:pPr>
      <w:r w:rsidRPr="00343266">
        <w:rPr>
          <w:rFonts w:ascii="Comic Sans MS" w:hAnsi="Comic Sans MS"/>
          <w:b/>
          <w:i/>
          <w:szCs w:val="24"/>
        </w:rPr>
        <w:t>HAUSKASTI</w:t>
      </w:r>
    </w:p>
    <w:p w14:paraId="064F95BE" w14:textId="77777777" w:rsidR="00620B6C" w:rsidRPr="00343266" w:rsidRDefault="00620B6C" w:rsidP="00620B6C">
      <w:pPr>
        <w:numPr>
          <w:ilvl w:val="0"/>
          <w:numId w:val="10"/>
        </w:numPr>
        <w:rPr>
          <w:rFonts w:ascii="Comic Sans MS" w:hAnsi="Comic Sans MS"/>
          <w:b/>
          <w:i/>
          <w:szCs w:val="24"/>
        </w:rPr>
      </w:pPr>
      <w:r w:rsidRPr="00343266">
        <w:rPr>
          <w:rFonts w:ascii="Comic Sans MS" w:hAnsi="Comic Sans MS"/>
          <w:b/>
          <w:i/>
          <w:szCs w:val="24"/>
        </w:rPr>
        <w:t>SIISTISTI</w:t>
      </w:r>
    </w:p>
    <w:p w14:paraId="363047CF" w14:textId="77777777" w:rsidR="00620B6C" w:rsidRDefault="00BA1AD2" w:rsidP="00BA1AD2">
      <w:pPr>
        <w:ind w:firstLine="1304"/>
        <w:rPr>
          <w:rFonts w:ascii="Comic Sans MS" w:hAnsi="Comic Sans MS"/>
          <w:b/>
          <w:i/>
          <w:szCs w:val="24"/>
        </w:rPr>
      </w:pPr>
      <w:r>
        <w:rPr>
          <w:rFonts w:ascii="Comic Sans MS" w:hAnsi="Comic Sans MS"/>
          <w:b/>
          <w:i/>
          <w:szCs w:val="24"/>
        </w:rPr>
        <w:t>Mahdolliset vierailut Putaanvirran koululle ym. on sovittava etukäteen!</w:t>
      </w:r>
    </w:p>
    <w:p w14:paraId="753F99FE" w14:textId="77777777" w:rsidR="00BA1AD2" w:rsidRPr="00343266" w:rsidRDefault="00BA1AD2" w:rsidP="00620B6C">
      <w:pPr>
        <w:rPr>
          <w:rFonts w:ascii="Comic Sans MS" w:hAnsi="Comic Sans MS"/>
          <w:b/>
          <w:i/>
          <w:szCs w:val="24"/>
        </w:rPr>
      </w:pPr>
    </w:p>
    <w:p w14:paraId="240392F8" w14:textId="77777777" w:rsidR="00620B6C" w:rsidRPr="00343266" w:rsidRDefault="00620B6C" w:rsidP="00620B6C">
      <w:pPr>
        <w:rPr>
          <w:rFonts w:ascii="Comic Sans MS" w:hAnsi="Comic Sans MS"/>
          <w:b/>
          <w:i/>
          <w:szCs w:val="24"/>
        </w:rPr>
      </w:pPr>
      <w:r w:rsidRPr="00343266">
        <w:rPr>
          <w:rFonts w:ascii="Comic Sans MS" w:hAnsi="Comic Sans MS"/>
          <w:b/>
          <w:i/>
          <w:szCs w:val="24"/>
        </w:rPr>
        <w:t>KLO 1</w:t>
      </w:r>
      <w:r w:rsidR="004E3648">
        <w:rPr>
          <w:rFonts w:ascii="Comic Sans MS" w:hAnsi="Comic Sans MS"/>
          <w:b/>
          <w:i/>
          <w:szCs w:val="24"/>
        </w:rPr>
        <w:t>0</w:t>
      </w:r>
      <w:r w:rsidRPr="00343266">
        <w:rPr>
          <w:rFonts w:ascii="Comic Sans MS" w:hAnsi="Comic Sans MS"/>
          <w:b/>
          <w:i/>
          <w:szCs w:val="24"/>
        </w:rPr>
        <w:t>.</w:t>
      </w:r>
      <w:r w:rsidR="004E3648">
        <w:rPr>
          <w:rFonts w:ascii="Comic Sans MS" w:hAnsi="Comic Sans MS"/>
          <w:b/>
          <w:i/>
          <w:szCs w:val="24"/>
        </w:rPr>
        <w:t>3</w:t>
      </w:r>
      <w:r w:rsidRPr="00343266">
        <w:rPr>
          <w:rFonts w:ascii="Comic Sans MS" w:hAnsi="Comic Sans MS"/>
          <w:b/>
          <w:i/>
          <w:szCs w:val="24"/>
        </w:rPr>
        <w:t>0</w:t>
      </w:r>
      <w:r w:rsidRPr="00343266">
        <w:rPr>
          <w:rFonts w:ascii="Comic Sans MS" w:hAnsi="Comic Sans MS"/>
          <w:b/>
          <w:i/>
          <w:szCs w:val="24"/>
        </w:rPr>
        <w:tab/>
        <w:t xml:space="preserve">ABIAJELU KUORMA-AUTOLLA </w:t>
      </w:r>
    </w:p>
    <w:p w14:paraId="382A0AF0" w14:textId="77777777" w:rsidR="00BA1AD2" w:rsidRPr="00343266" w:rsidRDefault="00BA1AD2" w:rsidP="00620B6C">
      <w:pPr>
        <w:rPr>
          <w:rFonts w:ascii="Comic Sans MS" w:hAnsi="Comic Sans MS"/>
          <w:b/>
          <w:i/>
          <w:szCs w:val="24"/>
        </w:rPr>
      </w:pPr>
    </w:p>
    <w:p w14:paraId="3FF260AB" w14:textId="77777777" w:rsidR="00620B6C" w:rsidRPr="00343266" w:rsidRDefault="00620B6C" w:rsidP="00620B6C">
      <w:pPr>
        <w:rPr>
          <w:rFonts w:ascii="Comic Sans MS" w:hAnsi="Comic Sans MS"/>
          <w:b/>
          <w:i/>
          <w:szCs w:val="24"/>
        </w:rPr>
      </w:pPr>
      <w:r w:rsidRPr="00343266">
        <w:rPr>
          <w:rFonts w:ascii="Comic Sans MS" w:hAnsi="Comic Sans MS"/>
          <w:b/>
          <w:i/>
          <w:szCs w:val="24"/>
        </w:rPr>
        <w:t>KLO 1</w:t>
      </w:r>
      <w:r w:rsidR="004E3648">
        <w:rPr>
          <w:rFonts w:ascii="Comic Sans MS" w:hAnsi="Comic Sans MS"/>
          <w:b/>
          <w:i/>
          <w:szCs w:val="24"/>
        </w:rPr>
        <w:t>1</w:t>
      </w:r>
      <w:r w:rsidRPr="00343266">
        <w:rPr>
          <w:rFonts w:ascii="Comic Sans MS" w:hAnsi="Comic Sans MS"/>
          <w:b/>
          <w:i/>
          <w:szCs w:val="24"/>
        </w:rPr>
        <w:t>.</w:t>
      </w:r>
      <w:r w:rsidR="004E3648">
        <w:rPr>
          <w:rFonts w:ascii="Comic Sans MS" w:hAnsi="Comic Sans MS"/>
          <w:b/>
          <w:i/>
          <w:szCs w:val="24"/>
        </w:rPr>
        <w:t>2</w:t>
      </w:r>
      <w:r w:rsidRPr="00343266">
        <w:rPr>
          <w:rFonts w:ascii="Comic Sans MS" w:hAnsi="Comic Sans MS"/>
          <w:b/>
          <w:i/>
          <w:szCs w:val="24"/>
        </w:rPr>
        <w:t>0</w:t>
      </w:r>
      <w:r w:rsidRPr="00343266">
        <w:rPr>
          <w:rFonts w:ascii="Comic Sans MS" w:hAnsi="Comic Sans MS"/>
          <w:b/>
          <w:i/>
          <w:szCs w:val="24"/>
        </w:rPr>
        <w:tab/>
        <w:t>ABI RUOKAILEE ARVOKKAASTI</w:t>
      </w:r>
    </w:p>
    <w:p w14:paraId="507364E6" w14:textId="77777777" w:rsidR="00620B6C" w:rsidRDefault="00620B6C" w:rsidP="00620B6C">
      <w:pPr>
        <w:rPr>
          <w:rFonts w:ascii="Comic Sans MS" w:hAnsi="Comic Sans MS"/>
          <w:b/>
          <w:i/>
          <w:szCs w:val="24"/>
        </w:rPr>
      </w:pPr>
      <w:r w:rsidRPr="00343266">
        <w:rPr>
          <w:rFonts w:ascii="Comic Sans MS" w:hAnsi="Comic Sans MS"/>
          <w:b/>
          <w:i/>
          <w:szCs w:val="24"/>
        </w:rPr>
        <w:tab/>
      </w:r>
      <w:r w:rsidRPr="00343266">
        <w:rPr>
          <w:rFonts w:ascii="Comic Sans MS" w:hAnsi="Comic Sans MS"/>
          <w:b/>
          <w:i/>
          <w:szCs w:val="24"/>
        </w:rPr>
        <w:tab/>
      </w:r>
    </w:p>
    <w:p w14:paraId="75F2B128" w14:textId="77777777" w:rsidR="00620B6C" w:rsidRPr="00343266" w:rsidRDefault="00620B6C" w:rsidP="00620B6C">
      <w:pPr>
        <w:rPr>
          <w:rStyle w:val="Voimakas"/>
          <w:rFonts w:ascii="Calibri Light" w:hAnsi="Calibri Light"/>
          <w:szCs w:val="24"/>
          <w:u w:val="single"/>
        </w:rPr>
      </w:pPr>
      <w:r>
        <w:rPr>
          <w:rFonts w:ascii="Comic Sans MS" w:hAnsi="Comic Sans MS"/>
          <w:b/>
          <w:i/>
          <w:szCs w:val="24"/>
        </w:rPr>
        <w:t>KLO 1</w:t>
      </w:r>
      <w:r w:rsidR="004E3648">
        <w:rPr>
          <w:rFonts w:ascii="Comic Sans MS" w:hAnsi="Comic Sans MS"/>
          <w:b/>
          <w:i/>
          <w:szCs w:val="24"/>
        </w:rPr>
        <w:t>2.16</w:t>
      </w:r>
      <w:r w:rsidRPr="00FD3070">
        <w:rPr>
          <w:rFonts w:ascii="Comic Sans MS" w:hAnsi="Comic Sans MS"/>
          <w:b/>
          <w:i/>
          <w:szCs w:val="24"/>
        </w:rPr>
        <w:t xml:space="preserve">- </w:t>
      </w:r>
      <w:r>
        <w:rPr>
          <w:rFonts w:ascii="Comic Sans MS" w:hAnsi="Comic Sans MS"/>
          <w:b/>
          <w:i/>
          <w:szCs w:val="24"/>
        </w:rPr>
        <w:t xml:space="preserve">ABI ALOITTAA LUKULOMAN JA VALMISTAUTUMISEN </w:t>
      </w:r>
      <w:r w:rsidR="00936F01">
        <w:rPr>
          <w:rFonts w:ascii="Comic Sans MS" w:hAnsi="Comic Sans MS"/>
          <w:b/>
          <w:i/>
          <w:szCs w:val="24"/>
        </w:rPr>
        <w:t>YO-K</w:t>
      </w:r>
      <w:r>
        <w:rPr>
          <w:rFonts w:ascii="Comic Sans MS" w:hAnsi="Comic Sans MS"/>
          <w:b/>
          <w:i/>
          <w:szCs w:val="24"/>
        </w:rPr>
        <w:t>OKEISIIN …</w:t>
      </w:r>
    </w:p>
    <w:p w14:paraId="7A83310E" w14:textId="77777777" w:rsidR="00343266" w:rsidRDefault="00343266" w:rsidP="003862B9">
      <w:pPr>
        <w:rPr>
          <w:rFonts w:ascii="Comic Sans MS" w:hAnsi="Comic Sans MS"/>
        </w:rPr>
      </w:pPr>
    </w:p>
    <w:sectPr w:rsidR="00343266" w:rsidSect="004729AD">
      <w:pgSz w:w="11906" w:h="16838"/>
      <w:pgMar w:top="1440" w:right="1080" w:bottom="1440" w:left="108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fam"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D"/>
      </v:shape>
    </w:pict>
  </w:numPicBullet>
  <w:numPicBullet w:numPicBulletId="1">
    <w:pict>
      <v:shape id="_x0000_i1026" type="#_x0000_t75" style="width:11.25pt;height:11.25pt" o:bullet="t">
        <v:imagedata r:id="rId2" o:title="bullet1"/>
      </v:shape>
    </w:pict>
  </w:numPicBullet>
  <w:numPicBullet w:numPicBulletId="2">
    <w:pict>
      <v:shape id="_x0000_i1027" type="#_x0000_t75" style="width:9pt;height:9pt" o:bullet="t">
        <v:imagedata r:id="rId3" o:title="bullet2"/>
      </v:shape>
    </w:pict>
  </w:numPicBullet>
  <w:numPicBullet w:numPicBulletId="3">
    <w:pict>
      <v:shape id="_x0000_i1028" type="#_x0000_t75" style="width:9pt;height:9pt" o:bullet="t">
        <v:imagedata r:id="rId4" o:title="bullet3"/>
      </v:shape>
    </w:pict>
  </w:numPicBullet>
  <w:abstractNum w:abstractNumId="0" w15:restartNumberingAfterBreak="0">
    <w:nsid w:val="1A9575D0"/>
    <w:multiLevelType w:val="multilevel"/>
    <w:tmpl w:val="D8D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6C33"/>
    <w:multiLevelType w:val="singleLevel"/>
    <w:tmpl w:val="60866DD4"/>
    <w:lvl w:ilvl="0">
      <w:start w:val="1"/>
      <w:numFmt w:val="decimal"/>
      <w:lvlText w:val="%1."/>
      <w:lvlJc w:val="left"/>
      <w:pPr>
        <w:tabs>
          <w:tab w:val="num" w:pos="2024"/>
        </w:tabs>
        <w:ind w:left="2024" w:hanging="720"/>
      </w:pPr>
      <w:rPr>
        <w:rFonts w:hint="default"/>
      </w:rPr>
    </w:lvl>
  </w:abstractNum>
  <w:abstractNum w:abstractNumId="2" w15:restartNumberingAfterBreak="0">
    <w:nsid w:val="2BB85A25"/>
    <w:multiLevelType w:val="multilevel"/>
    <w:tmpl w:val="CB809112"/>
    <w:lvl w:ilvl="0">
      <w:start w:val="1"/>
      <w:numFmt w:val="bullet"/>
      <w:lvlText w:val=""/>
      <w:lvlPicBulletId w:val="1"/>
      <w:lvlJc w:val="left"/>
      <w:pPr>
        <w:tabs>
          <w:tab w:val="num" w:pos="3328"/>
        </w:tabs>
        <w:ind w:left="33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2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3"/>
      <w:lvlJc w:val="left"/>
      <w:pPr>
        <w:tabs>
          <w:tab w:val="num" w:pos="4048"/>
        </w:tabs>
        <w:ind w:left="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488"/>
        </w:tabs>
        <w:ind w:left="54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208"/>
        </w:tabs>
        <w:ind w:left="6208" w:hanging="360"/>
      </w:pPr>
      <w:rPr>
        <w:rFonts w:ascii="Symbol" w:hAnsi="Symbol" w:hint="default"/>
      </w:rPr>
    </w:lvl>
  </w:abstractNum>
  <w:abstractNum w:abstractNumId="3" w15:restartNumberingAfterBreak="0">
    <w:nsid w:val="386A0059"/>
    <w:multiLevelType w:val="hybridMultilevel"/>
    <w:tmpl w:val="C700E32A"/>
    <w:lvl w:ilvl="0" w:tplc="D5F01464">
      <w:numFmt w:val="bullet"/>
      <w:lvlText w:val="-"/>
      <w:lvlJc w:val="left"/>
      <w:pPr>
        <w:ind w:left="435" w:hanging="360"/>
      </w:pPr>
      <w:rPr>
        <w:rFonts w:ascii="Comic Sans MS" w:eastAsia="Times New Roman" w:hAnsi="Comic Sans MS" w:cs="Times New Roman" w:hint="default"/>
      </w:rPr>
    </w:lvl>
    <w:lvl w:ilvl="1" w:tplc="040B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8F66FFC"/>
    <w:multiLevelType w:val="hybridMultilevel"/>
    <w:tmpl w:val="DF3EF14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924CA"/>
    <w:multiLevelType w:val="hybridMultilevel"/>
    <w:tmpl w:val="FD483A38"/>
    <w:lvl w:ilvl="0" w:tplc="5AC0E9CA">
      <w:start w:val="1"/>
      <w:numFmt w:val="decimal"/>
      <w:lvlText w:val="%1.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hint="default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3E7E37D0"/>
    <w:multiLevelType w:val="multilevel"/>
    <w:tmpl w:val="B546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C792B"/>
    <w:multiLevelType w:val="hybridMultilevel"/>
    <w:tmpl w:val="E51ABA1E"/>
    <w:lvl w:ilvl="0" w:tplc="94C25D5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8" w15:restartNumberingAfterBreak="0">
    <w:nsid w:val="50D4185A"/>
    <w:multiLevelType w:val="hybridMultilevel"/>
    <w:tmpl w:val="B3C40CD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D95C85"/>
    <w:multiLevelType w:val="hybridMultilevel"/>
    <w:tmpl w:val="4FBA16BA"/>
    <w:lvl w:ilvl="0" w:tplc="46BA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65A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E9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A2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AC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08E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29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0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5EB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4F7490"/>
    <w:multiLevelType w:val="hybridMultilevel"/>
    <w:tmpl w:val="0CD0EBC2"/>
    <w:lvl w:ilvl="0" w:tplc="FD8C7E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2DC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74BF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200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8CD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621B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F8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A1C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B020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E0F2F"/>
    <w:multiLevelType w:val="hybridMultilevel"/>
    <w:tmpl w:val="6734B276"/>
    <w:lvl w:ilvl="0" w:tplc="0A329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46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6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CC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CB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46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4A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23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0A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CA7B0A"/>
    <w:multiLevelType w:val="hybridMultilevel"/>
    <w:tmpl w:val="DFF411AE"/>
    <w:lvl w:ilvl="0" w:tplc="C4C45050">
      <w:start w:val="1"/>
      <w:numFmt w:val="bullet"/>
      <w:lvlText w:val=""/>
      <w:lvlJc w:val="left"/>
      <w:pPr>
        <w:tabs>
          <w:tab w:val="num" w:pos="2608"/>
        </w:tabs>
        <w:ind w:left="2608" w:firstLine="11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78C7458C"/>
    <w:multiLevelType w:val="hybridMultilevel"/>
    <w:tmpl w:val="A5FC4E14"/>
    <w:lvl w:ilvl="0" w:tplc="040B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433516">
    <w:abstractNumId w:val="1"/>
  </w:num>
  <w:num w:numId="2" w16cid:durableId="32930847">
    <w:abstractNumId w:val="5"/>
  </w:num>
  <w:num w:numId="3" w16cid:durableId="2021008307">
    <w:abstractNumId w:val="12"/>
  </w:num>
  <w:num w:numId="4" w16cid:durableId="891961192">
    <w:abstractNumId w:val="6"/>
  </w:num>
  <w:num w:numId="5" w16cid:durableId="898979998">
    <w:abstractNumId w:val="0"/>
  </w:num>
  <w:num w:numId="6" w16cid:durableId="1688747235">
    <w:abstractNumId w:val="7"/>
  </w:num>
  <w:num w:numId="7" w16cid:durableId="548491802">
    <w:abstractNumId w:val="4"/>
  </w:num>
  <w:num w:numId="8" w16cid:durableId="1980186022">
    <w:abstractNumId w:val="13"/>
  </w:num>
  <w:num w:numId="9" w16cid:durableId="995455968">
    <w:abstractNumId w:val="9"/>
  </w:num>
  <w:num w:numId="10" w16cid:durableId="938492197">
    <w:abstractNumId w:val="2"/>
  </w:num>
  <w:num w:numId="11" w16cid:durableId="1966303947">
    <w:abstractNumId w:val="8"/>
  </w:num>
  <w:num w:numId="12" w16cid:durableId="1304699000">
    <w:abstractNumId w:val="10"/>
  </w:num>
  <w:num w:numId="13" w16cid:durableId="1177769112">
    <w:abstractNumId w:val="3"/>
  </w:num>
  <w:num w:numId="14" w16cid:durableId="2563316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5B"/>
    <w:rsid w:val="000054EA"/>
    <w:rsid w:val="00010565"/>
    <w:rsid w:val="0001554E"/>
    <w:rsid w:val="000719C0"/>
    <w:rsid w:val="00092527"/>
    <w:rsid w:val="00093A30"/>
    <w:rsid w:val="000B7967"/>
    <w:rsid w:val="000C1838"/>
    <w:rsid w:val="000C5532"/>
    <w:rsid w:val="00106BDA"/>
    <w:rsid w:val="0011436D"/>
    <w:rsid w:val="00121A90"/>
    <w:rsid w:val="00152EC9"/>
    <w:rsid w:val="00180ECF"/>
    <w:rsid w:val="001A0772"/>
    <w:rsid w:val="001A4CCA"/>
    <w:rsid w:val="001E3013"/>
    <w:rsid w:val="001E76D5"/>
    <w:rsid w:val="00224896"/>
    <w:rsid w:val="00227D3A"/>
    <w:rsid w:val="00233A94"/>
    <w:rsid w:val="00250A40"/>
    <w:rsid w:val="0025462B"/>
    <w:rsid w:val="0027476B"/>
    <w:rsid w:val="00281B9A"/>
    <w:rsid w:val="00281E95"/>
    <w:rsid w:val="00292954"/>
    <w:rsid w:val="002A6C11"/>
    <w:rsid w:val="002B5668"/>
    <w:rsid w:val="002C4B58"/>
    <w:rsid w:val="002C63D5"/>
    <w:rsid w:val="002D7F1C"/>
    <w:rsid w:val="002E56EC"/>
    <w:rsid w:val="003008B9"/>
    <w:rsid w:val="00320EF4"/>
    <w:rsid w:val="003424CC"/>
    <w:rsid w:val="00343266"/>
    <w:rsid w:val="00351D0B"/>
    <w:rsid w:val="00353E69"/>
    <w:rsid w:val="003862B9"/>
    <w:rsid w:val="003A5AFA"/>
    <w:rsid w:val="003B6ADF"/>
    <w:rsid w:val="003C4ECF"/>
    <w:rsid w:val="003C76BD"/>
    <w:rsid w:val="003D1627"/>
    <w:rsid w:val="003E0205"/>
    <w:rsid w:val="003E59D3"/>
    <w:rsid w:val="003F4AC9"/>
    <w:rsid w:val="004729AD"/>
    <w:rsid w:val="00480419"/>
    <w:rsid w:val="00484E1C"/>
    <w:rsid w:val="00496624"/>
    <w:rsid w:val="004A410F"/>
    <w:rsid w:val="004D537F"/>
    <w:rsid w:val="004E3648"/>
    <w:rsid w:val="00512A64"/>
    <w:rsid w:val="00521153"/>
    <w:rsid w:val="00555810"/>
    <w:rsid w:val="005662B4"/>
    <w:rsid w:val="00566B1A"/>
    <w:rsid w:val="005A1DE2"/>
    <w:rsid w:val="005D0217"/>
    <w:rsid w:val="005D3D66"/>
    <w:rsid w:val="005F6973"/>
    <w:rsid w:val="00605DC1"/>
    <w:rsid w:val="00620B6C"/>
    <w:rsid w:val="0062483F"/>
    <w:rsid w:val="00626AF0"/>
    <w:rsid w:val="006618FF"/>
    <w:rsid w:val="00675C16"/>
    <w:rsid w:val="0068684A"/>
    <w:rsid w:val="006A1DF8"/>
    <w:rsid w:val="006E722B"/>
    <w:rsid w:val="007079FA"/>
    <w:rsid w:val="0075764D"/>
    <w:rsid w:val="00766914"/>
    <w:rsid w:val="00771228"/>
    <w:rsid w:val="00774701"/>
    <w:rsid w:val="00796644"/>
    <w:rsid w:val="007B1239"/>
    <w:rsid w:val="007C291F"/>
    <w:rsid w:val="007C588A"/>
    <w:rsid w:val="007E0C8E"/>
    <w:rsid w:val="007E2C87"/>
    <w:rsid w:val="00801670"/>
    <w:rsid w:val="008021BF"/>
    <w:rsid w:val="00836B00"/>
    <w:rsid w:val="008A3330"/>
    <w:rsid w:val="008B3970"/>
    <w:rsid w:val="008D1BD5"/>
    <w:rsid w:val="008E00A2"/>
    <w:rsid w:val="00900B74"/>
    <w:rsid w:val="00921848"/>
    <w:rsid w:val="00922AEF"/>
    <w:rsid w:val="00933FED"/>
    <w:rsid w:val="00935143"/>
    <w:rsid w:val="00936F01"/>
    <w:rsid w:val="009439C2"/>
    <w:rsid w:val="0095071E"/>
    <w:rsid w:val="00982AAC"/>
    <w:rsid w:val="00984B2A"/>
    <w:rsid w:val="009855AC"/>
    <w:rsid w:val="00993868"/>
    <w:rsid w:val="009A3D59"/>
    <w:rsid w:val="009E64F5"/>
    <w:rsid w:val="009F399F"/>
    <w:rsid w:val="009F5B4F"/>
    <w:rsid w:val="00A463C9"/>
    <w:rsid w:val="00A50C1F"/>
    <w:rsid w:val="00A63F14"/>
    <w:rsid w:val="00AC1780"/>
    <w:rsid w:val="00AC50F9"/>
    <w:rsid w:val="00AC54FE"/>
    <w:rsid w:val="00AD3654"/>
    <w:rsid w:val="00AD6CE6"/>
    <w:rsid w:val="00AE1846"/>
    <w:rsid w:val="00AE3262"/>
    <w:rsid w:val="00AF54C9"/>
    <w:rsid w:val="00B40D2F"/>
    <w:rsid w:val="00B85EFD"/>
    <w:rsid w:val="00B92973"/>
    <w:rsid w:val="00BA1AD2"/>
    <w:rsid w:val="00BA355C"/>
    <w:rsid w:val="00BE3B22"/>
    <w:rsid w:val="00C37D66"/>
    <w:rsid w:val="00C83252"/>
    <w:rsid w:val="00C8610F"/>
    <w:rsid w:val="00CA127B"/>
    <w:rsid w:val="00CA48AF"/>
    <w:rsid w:val="00CA5565"/>
    <w:rsid w:val="00CC2FC2"/>
    <w:rsid w:val="00CD2F7E"/>
    <w:rsid w:val="00CD52FC"/>
    <w:rsid w:val="00CD74D9"/>
    <w:rsid w:val="00CE2573"/>
    <w:rsid w:val="00CE4524"/>
    <w:rsid w:val="00CF6359"/>
    <w:rsid w:val="00CF6FE1"/>
    <w:rsid w:val="00D07C33"/>
    <w:rsid w:val="00D11322"/>
    <w:rsid w:val="00D14866"/>
    <w:rsid w:val="00D30EF0"/>
    <w:rsid w:val="00D456FB"/>
    <w:rsid w:val="00D507A9"/>
    <w:rsid w:val="00D52A43"/>
    <w:rsid w:val="00D5363C"/>
    <w:rsid w:val="00D5485B"/>
    <w:rsid w:val="00D91C95"/>
    <w:rsid w:val="00D93A1A"/>
    <w:rsid w:val="00D94783"/>
    <w:rsid w:val="00D97497"/>
    <w:rsid w:val="00DA3C58"/>
    <w:rsid w:val="00DD23AB"/>
    <w:rsid w:val="00E12BD9"/>
    <w:rsid w:val="00E26033"/>
    <w:rsid w:val="00E46F6E"/>
    <w:rsid w:val="00E82FD8"/>
    <w:rsid w:val="00EE1B6A"/>
    <w:rsid w:val="00F55A22"/>
    <w:rsid w:val="00F77824"/>
    <w:rsid w:val="00F91C93"/>
    <w:rsid w:val="00FC55FA"/>
    <w:rsid w:val="00FC7FFB"/>
    <w:rsid w:val="00FD3070"/>
    <w:rsid w:val="00FF16F4"/>
    <w:rsid w:val="00FF2E1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A28F2"/>
  <w15:chartTrackingRefBased/>
  <w15:docId w15:val="{038291EF-C705-44B1-9E6C-039D7C3A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rsid w:val="001E76D5"/>
    <w:pPr>
      <w:keepNext/>
      <w:outlineLvl w:val="0"/>
    </w:pPr>
    <w:rPr>
      <w:sz w:val="28"/>
    </w:rPr>
  </w:style>
  <w:style w:type="paragraph" w:styleId="Otsikko3">
    <w:name w:val="heading 3"/>
    <w:basedOn w:val="Normaali"/>
    <w:next w:val="Normaali"/>
    <w:qFormat/>
    <w:rsid w:val="00353E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5">
    <w:name w:val="heading 5"/>
    <w:basedOn w:val="Normaali"/>
    <w:next w:val="Normaali"/>
    <w:qFormat/>
    <w:rsid w:val="00353E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D5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rsid w:val="001E76D5"/>
    <w:pPr>
      <w:spacing w:before="100" w:beforeAutospacing="1" w:after="100" w:afterAutospacing="1"/>
    </w:pPr>
    <w:rPr>
      <w:szCs w:val="24"/>
    </w:rPr>
  </w:style>
  <w:style w:type="character" w:styleId="Voimakas">
    <w:name w:val="Strong"/>
    <w:qFormat/>
    <w:rsid w:val="001E76D5"/>
    <w:rPr>
      <w:b/>
      <w:bCs/>
    </w:rPr>
  </w:style>
  <w:style w:type="paragraph" w:styleId="Leipteksti">
    <w:name w:val="Body Text"/>
    <w:basedOn w:val="Normaali"/>
    <w:rsid w:val="001E76D5"/>
    <w:rPr>
      <w:rFonts w:ascii="Tempus Sans ITC" w:hAnsi="Tempus Sans ITC"/>
      <w:b/>
      <w:sz w:val="52"/>
    </w:rPr>
  </w:style>
  <w:style w:type="paragraph" w:styleId="Sisennettyleipteksti">
    <w:name w:val="Body Text Indent"/>
    <w:basedOn w:val="Normaali"/>
    <w:rsid w:val="001E76D5"/>
    <w:pPr>
      <w:ind w:left="1304"/>
    </w:pPr>
    <w:rPr>
      <w:rFonts w:ascii="Tempus Sans ITC" w:hAnsi="Tempus Sans ITC"/>
      <w:b/>
      <w:sz w:val="48"/>
    </w:rPr>
  </w:style>
  <w:style w:type="paragraph" w:customStyle="1" w:styleId="Kuvanotsikko">
    <w:name w:val="Kuvan otsikko"/>
    <w:basedOn w:val="Normaali"/>
    <w:next w:val="Normaali"/>
    <w:qFormat/>
    <w:rsid w:val="00233A94"/>
    <w:rPr>
      <w:rFonts w:ascii="Tempus Sans ITC" w:hAnsi="Tempus Sans ITC"/>
      <w:b/>
      <w:color w:val="000000"/>
      <w:sz w:val="22"/>
      <w:szCs w:val="24"/>
    </w:rPr>
  </w:style>
  <w:style w:type="paragraph" w:styleId="Seliteteksti">
    <w:name w:val="Balloon Text"/>
    <w:basedOn w:val="Normaali"/>
    <w:semiHidden/>
    <w:rsid w:val="001A4CCA"/>
    <w:rPr>
      <w:rFonts w:ascii="Tahoma" w:hAnsi="Tahoma" w:cs="Tahoma"/>
      <w:sz w:val="16"/>
      <w:szCs w:val="16"/>
    </w:rPr>
  </w:style>
  <w:style w:type="paragraph" w:styleId="Leipteksti3">
    <w:name w:val="Body Text 3"/>
    <w:basedOn w:val="Normaali"/>
    <w:rsid w:val="00353E69"/>
    <w:pPr>
      <w:spacing w:after="120"/>
    </w:pPr>
    <w:rPr>
      <w:sz w:val="16"/>
      <w:szCs w:val="16"/>
    </w:rPr>
  </w:style>
  <w:style w:type="character" w:styleId="Hyperlinkki">
    <w:name w:val="Hyperlink"/>
    <w:uiPriority w:val="99"/>
    <w:unhideWhenUsed/>
    <w:rsid w:val="003C76BD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8D1BD5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9372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159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8193">
                          <w:marLeft w:val="0"/>
                          <w:marRight w:val="0"/>
                          <w:marTop w:val="19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00155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9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4477">
                          <w:marLeft w:val="0"/>
                          <w:marRight w:val="0"/>
                          <w:marTop w:val="19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10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609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7266">
                          <w:marLeft w:val="0"/>
                          <w:marRight w:val="0"/>
                          <w:marTop w:val="19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4662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32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1066">
                          <w:marLeft w:val="0"/>
                          <w:marRight w:val="0"/>
                          <w:marTop w:val="19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search?biw=1214&amp;bih=824&amp;tbm=isch&amp;q=opiskelija&amp;revid=185483377" TargetMode="External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fi/url?sa=i&amp;source=images&amp;cd=&amp;cad=rja&amp;docid=VP7ac6KIm_-2-M&amp;tbnid=Ky8nHIsQxFhCeM&amp;ved=0CAgQjRw&amp;url=http://papunet.net/materiaalia/kuvapankki/kuvat/aamupala-0&amp;ei=byPVUqCuNsKl4gT-8YCYDw&amp;psig=AFQjCNH0Qtm0psUnZxEV5ViK5fetEj6RrA&amp;ust=1389786351936940" TargetMode="External"/><Relationship Id="rId11" Type="http://schemas.openxmlformats.org/officeDocument/2006/relationships/hyperlink" Target="http://www.google.fi/url?sa=i&amp;source=images&amp;cd=&amp;cad=rja&amp;docid=J82azF1pyy0qRM&amp;tbnid=DOgVzhFHnaOUwM&amp;ved=0CAgQjRw&amp;url=http://www.aviisi.fi/artikkeli/?num=11/2009&amp;id=a5c9148&amp;ei=iSTVUomcCIqJ4ASp4IHoCQ&amp;psig=AFQjCNHq7ZuVS8F8cH-sIDVrIEqqI1tWeg&amp;ust=13897866331722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5107-00E6-4519-95B2-9C5B0EE5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Pihtiputaan lukio</vt:lpstr>
    </vt:vector>
  </TitlesOfParts>
  <Company>Pihtiputaan kunta</Company>
  <LinksUpToDate>false</LinksUpToDate>
  <CharactersWithSpaces>3874</CharactersWithSpaces>
  <SharedDoc>false</SharedDoc>
  <HLinks>
    <vt:vector size="18" baseType="variant">
      <vt:variant>
        <vt:i4>2162800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https://www.google.fi/search?biw=1214&amp;bih=824&amp;tbm=isch&amp;q=opiskelija&amp;revid=185483377</vt:lpwstr>
      </vt:variant>
      <vt:variant>
        <vt:lpwstr/>
      </vt:variant>
      <vt:variant>
        <vt:i4>5111853</vt:i4>
      </vt:variant>
      <vt:variant>
        <vt:i4>-1</vt:i4>
      </vt:variant>
      <vt:variant>
        <vt:i4>1035</vt:i4>
      </vt:variant>
      <vt:variant>
        <vt:i4>4</vt:i4>
      </vt:variant>
      <vt:variant>
        <vt:lpwstr>http://www.google.fi/url?sa=i&amp;source=images&amp;cd=&amp;cad=rja&amp;docid=VP7ac6KIm_-2-M&amp;tbnid=Ky8nHIsQxFhCeM&amp;ved=0CAgQjRw&amp;url=http://papunet.net/materiaalia/kuvapankki/kuvat/aamupala-0&amp;ei=byPVUqCuNsKl4gT-8YCYDw&amp;psig=AFQjCNH0Qtm0psUnZxEV5ViK5fetEj6RrA&amp;ust=1389786351936940</vt:lpwstr>
      </vt:variant>
      <vt:variant>
        <vt:lpwstr/>
      </vt:variant>
      <vt:variant>
        <vt:i4>7405614</vt:i4>
      </vt:variant>
      <vt:variant>
        <vt:i4>-1</vt:i4>
      </vt:variant>
      <vt:variant>
        <vt:i4>1037</vt:i4>
      </vt:variant>
      <vt:variant>
        <vt:i4>4</vt:i4>
      </vt:variant>
      <vt:variant>
        <vt:lpwstr>http://www.google.fi/url?sa=i&amp;source=images&amp;cd=&amp;cad=rja&amp;docid=J82azF1pyy0qRM&amp;tbnid=DOgVzhFHnaOUwM&amp;ved=0CAgQjRw&amp;url=http://www.aviisi.fi/artikkeli/?num=11/2009&amp;id=a5c9148&amp;ei=iSTVUomcCIqJ4ASp4IHoCQ&amp;psig=AFQjCNHq7ZuVS8F8cH-sIDVrIEqqI1tWeg&amp;ust=1389786633172229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Pihtiputaan lukio</dc:title>
  <dc:subject/>
  <dc:creator>*</dc:creator>
  <cp:keywords/>
  <cp:lastModifiedBy>Piippo Markku</cp:lastModifiedBy>
  <cp:revision>2</cp:revision>
  <cp:lastPrinted>2020-09-02T09:03:00Z</cp:lastPrinted>
  <dcterms:created xsi:type="dcterms:W3CDTF">2026-02-09T09:39:00Z</dcterms:created>
  <dcterms:modified xsi:type="dcterms:W3CDTF">2026-02-09T09:39:00Z</dcterms:modified>
</cp:coreProperties>
</file>