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2"/>
          <w:szCs w:val="32"/>
        </w:rPr>
      </w:pPr>
      <w:r w:rsidDel="00000000" w:rsidR="00000000" w:rsidRPr="00000000">
        <w:rPr>
          <w:sz w:val="32"/>
          <w:szCs w:val="32"/>
          <w:rtl w:val="0"/>
        </w:rPr>
        <w:t xml:space="preserve">Letkahippa</w:t>
      </w:r>
    </w:p>
    <w:p w:rsidR="00000000" w:rsidDel="00000000" w:rsidP="00000000" w:rsidRDefault="00000000" w:rsidRPr="00000000" w14:paraId="00000002">
      <w:pPr>
        <w:numPr>
          <w:ilvl w:val="0"/>
          <w:numId w:val="1"/>
        </w:numPr>
        <w:ind w:left="720" w:hanging="360"/>
        <w:rPr>
          <w:sz w:val="28"/>
          <w:szCs w:val="28"/>
          <w:u w:val="none"/>
        </w:rPr>
      </w:pPr>
      <w:r w:rsidDel="00000000" w:rsidR="00000000" w:rsidRPr="00000000">
        <w:rPr>
          <w:sz w:val="28"/>
          <w:szCs w:val="28"/>
          <w:rtl w:val="0"/>
        </w:rPr>
        <w:t xml:space="preserve">Ikä 5 ylöspäin, helpottaa jos kaikki on samassa ikäluokassa</w:t>
      </w:r>
    </w:p>
    <w:p w:rsidR="00000000" w:rsidDel="00000000" w:rsidP="00000000" w:rsidRDefault="00000000" w:rsidRPr="00000000" w14:paraId="00000003">
      <w:pPr>
        <w:numPr>
          <w:ilvl w:val="0"/>
          <w:numId w:val="1"/>
        </w:numPr>
        <w:ind w:left="720" w:hanging="360"/>
        <w:rPr>
          <w:sz w:val="28"/>
          <w:szCs w:val="28"/>
          <w:u w:val="none"/>
        </w:rPr>
      </w:pPr>
      <w:r w:rsidDel="00000000" w:rsidR="00000000" w:rsidRPr="00000000">
        <w:rPr>
          <w:rFonts w:ascii="Arial Unicode MS" w:cs="Arial Unicode MS" w:eastAsia="Arial Unicode MS" w:hAnsi="Arial Unicode MS"/>
          <w:sz w:val="28"/>
          <w:szCs w:val="28"/>
          <w:rtl w:val="0"/>
        </w:rPr>
        <w:t xml:space="preserve">Ryhmäkoko noin 10 minimissään on optimaalinen onnistuu kyllä myös pienemmällä porukalla, onnistuu isollakin porukalla. mitä isompi porukka⇒ isompi meihemi</w:t>
      </w:r>
    </w:p>
    <w:p w:rsidR="00000000" w:rsidDel="00000000" w:rsidP="00000000" w:rsidRDefault="00000000" w:rsidRPr="00000000" w14:paraId="00000004">
      <w:pPr>
        <w:numPr>
          <w:ilvl w:val="0"/>
          <w:numId w:val="1"/>
        </w:numPr>
        <w:ind w:left="720" w:hanging="360"/>
        <w:rPr>
          <w:sz w:val="28"/>
          <w:szCs w:val="28"/>
          <w:u w:val="none"/>
        </w:rPr>
      </w:pPr>
      <w:r w:rsidDel="00000000" w:rsidR="00000000" w:rsidRPr="00000000">
        <w:rPr>
          <w:sz w:val="28"/>
          <w:szCs w:val="28"/>
          <w:rtl w:val="0"/>
        </w:rPr>
        <w:t xml:space="preserve">Pelin kesto riippuu porukan ja alueen koosta, mutta yleensä pelataan useampi kierros. 15min-30min?</w:t>
      </w:r>
    </w:p>
    <w:p w:rsidR="00000000" w:rsidDel="00000000" w:rsidP="00000000" w:rsidRDefault="00000000" w:rsidRPr="00000000" w14:paraId="00000005">
      <w:pPr>
        <w:numPr>
          <w:ilvl w:val="0"/>
          <w:numId w:val="1"/>
        </w:numPr>
        <w:ind w:left="720" w:hanging="360"/>
        <w:rPr>
          <w:sz w:val="28"/>
          <w:szCs w:val="28"/>
          <w:u w:val="none"/>
        </w:rPr>
      </w:pPr>
      <w:r w:rsidDel="00000000" w:rsidR="00000000" w:rsidRPr="00000000">
        <w:rPr>
          <w:sz w:val="28"/>
          <w:szCs w:val="28"/>
          <w:rtl w:val="0"/>
        </w:rPr>
        <w:t xml:space="preserve">Voi pelata </w:t>
      </w:r>
      <w:r w:rsidDel="00000000" w:rsidR="00000000" w:rsidRPr="00000000">
        <w:rPr>
          <w:sz w:val="28"/>
          <w:szCs w:val="28"/>
          <w:rtl w:val="0"/>
        </w:rPr>
        <w:t xml:space="preserve">liikuntasalissa</w:t>
      </w:r>
      <w:r w:rsidDel="00000000" w:rsidR="00000000" w:rsidRPr="00000000">
        <w:rPr>
          <w:sz w:val="28"/>
          <w:szCs w:val="28"/>
          <w:rtl w:val="0"/>
        </w:rPr>
        <w:t xml:space="preserve"> tai ulkona rajatulla alueella. Alueen tulee vain olla riittävän iso, koko riippuu kuinka paljon on pelaajia</w:t>
      </w:r>
    </w:p>
    <w:p w:rsidR="00000000" w:rsidDel="00000000" w:rsidP="00000000" w:rsidRDefault="00000000" w:rsidRPr="00000000" w14:paraId="00000006">
      <w:pPr>
        <w:numPr>
          <w:ilvl w:val="0"/>
          <w:numId w:val="1"/>
        </w:numPr>
        <w:ind w:left="720" w:hanging="360"/>
        <w:rPr>
          <w:sz w:val="28"/>
          <w:szCs w:val="28"/>
          <w:u w:val="none"/>
        </w:rPr>
      </w:pPr>
      <w:r w:rsidDel="00000000" w:rsidR="00000000" w:rsidRPr="00000000">
        <w:rPr>
          <w:sz w:val="28"/>
          <w:szCs w:val="28"/>
          <w:rtl w:val="0"/>
        </w:rPr>
        <w:t xml:space="preserve">Välineitä ei tarvitse muuta kun jos on pihalla ja pitää rajata alue esim. tötsillä</w:t>
      </w:r>
    </w:p>
    <w:p w:rsidR="00000000" w:rsidDel="00000000" w:rsidP="00000000" w:rsidRDefault="00000000" w:rsidRPr="00000000" w14:paraId="00000007">
      <w:pPr>
        <w:numPr>
          <w:ilvl w:val="0"/>
          <w:numId w:val="1"/>
        </w:numPr>
        <w:ind w:left="720" w:hanging="360"/>
        <w:rPr>
          <w:sz w:val="28"/>
          <w:szCs w:val="28"/>
          <w:u w:val="none"/>
        </w:rPr>
      </w:pPr>
      <w:r w:rsidDel="00000000" w:rsidR="00000000" w:rsidRPr="00000000">
        <w:rPr>
          <w:sz w:val="28"/>
          <w:szCs w:val="28"/>
          <w:rtl w:val="0"/>
        </w:rPr>
        <w:t xml:space="preserve">Ensin valitaan kaksi jotka pitävät käsistään kiinni ja muodostavat letkan he alkavat ottamaan muita kiinni hipan tavoin. Kun joku jää kiinni se menee letkan jatkoksi ja vain letkan päässä olevat saavat ottaa kiinni. Peli loppuu kun kaikki on letkassa.</w:t>
      </w:r>
    </w:p>
    <w:p w:rsidR="00000000" w:rsidDel="00000000" w:rsidP="00000000" w:rsidRDefault="00000000" w:rsidRPr="00000000" w14:paraId="00000008">
      <w:pPr>
        <w:numPr>
          <w:ilvl w:val="0"/>
          <w:numId w:val="1"/>
        </w:numPr>
        <w:ind w:left="720" w:hanging="360"/>
        <w:rPr>
          <w:sz w:val="28"/>
          <w:szCs w:val="28"/>
          <w:u w:val="none"/>
        </w:rPr>
      </w:pPr>
      <w:r w:rsidDel="00000000" w:rsidR="00000000" w:rsidRPr="00000000">
        <w:rPr>
          <w:sz w:val="28"/>
          <w:szCs w:val="28"/>
          <w:rtl w:val="0"/>
        </w:rPr>
        <w:t xml:space="preserve">Vaaran paikkoja ei erityisesti ole muutakun jos vaikka kaatuu tms.</w:t>
      </w:r>
    </w:p>
    <w:p w:rsidR="00000000" w:rsidDel="00000000" w:rsidP="00000000" w:rsidRDefault="00000000" w:rsidRPr="00000000" w14:paraId="00000009">
      <w:pPr>
        <w:numPr>
          <w:ilvl w:val="0"/>
          <w:numId w:val="1"/>
        </w:numPr>
        <w:ind w:left="720" w:hanging="360"/>
        <w:rPr>
          <w:sz w:val="28"/>
          <w:szCs w:val="28"/>
          <w:u w:val="none"/>
        </w:rPr>
      </w:pPr>
      <w:r w:rsidDel="00000000" w:rsidR="00000000" w:rsidRPr="00000000">
        <w:rPr>
          <w:sz w:val="28"/>
          <w:szCs w:val="28"/>
          <w:rtl w:val="0"/>
        </w:rPr>
        <w:t xml:space="preserve">Ei sovi ihan kaikille, koska pitää pystyä juoksemaan</w:t>
      </w:r>
    </w:p>
    <w:p w:rsidR="00000000" w:rsidDel="00000000" w:rsidP="00000000" w:rsidRDefault="00000000" w:rsidRPr="00000000" w14:paraId="0000000A">
      <w:pPr>
        <w:numPr>
          <w:ilvl w:val="0"/>
          <w:numId w:val="1"/>
        </w:numPr>
        <w:ind w:left="720" w:hanging="360"/>
        <w:rPr>
          <w:sz w:val="28"/>
          <w:szCs w:val="28"/>
          <w:u w:val="none"/>
        </w:rPr>
      </w:pPr>
      <w:r w:rsidDel="00000000" w:rsidR="00000000" w:rsidRPr="00000000">
        <w:rPr>
          <w:sz w:val="28"/>
          <w:szCs w:val="28"/>
          <w:rtl w:val="0"/>
        </w:rPr>
        <w:t xml:space="preserve">Parhaiten sopii avoimelle ja </w:t>
      </w:r>
      <w:r w:rsidDel="00000000" w:rsidR="00000000" w:rsidRPr="00000000">
        <w:rPr>
          <w:sz w:val="28"/>
          <w:szCs w:val="28"/>
          <w:rtl w:val="0"/>
        </w:rPr>
        <w:t xml:space="preserve">yhteistyökykyiselle</w:t>
      </w:r>
      <w:r w:rsidDel="00000000" w:rsidR="00000000" w:rsidRPr="00000000">
        <w:rPr>
          <w:sz w:val="28"/>
          <w:szCs w:val="28"/>
          <w:rtl w:val="0"/>
        </w:rPr>
        <w:t xml:space="preserve"> ihmiselle</w:t>
      </w:r>
    </w:p>
    <w:p w:rsidR="00000000" w:rsidDel="00000000" w:rsidP="00000000" w:rsidRDefault="00000000" w:rsidRPr="00000000" w14:paraId="0000000B">
      <w:pPr>
        <w:ind w:left="720" w:firstLine="0"/>
        <w:rPr>
          <w:sz w:val="24"/>
          <w:szCs w:val="24"/>
        </w:rPr>
      </w:pPr>
      <w:r w:rsidDel="00000000" w:rsidR="00000000" w:rsidRPr="00000000">
        <w:rPr>
          <w:sz w:val="28"/>
          <w:szCs w:val="28"/>
          <w:rtl w:val="0"/>
        </w:rPr>
        <w:t xml:space="preserve"> </w:t>
      </w:r>
      <w:r w:rsidDel="00000000" w:rsidR="00000000" w:rsidRPr="00000000">
        <w:rPr>
          <w:sz w:val="24"/>
          <w:szCs w:val="24"/>
          <w:rtl w:val="0"/>
        </w:rPr>
        <w:t xml:space="preserve">(tai hahmolle tai mitä näitä nyt on)</w:t>
      </w:r>
    </w:p>
    <w:p w:rsidR="00000000" w:rsidDel="00000000" w:rsidP="00000000" w:rsidRDefault="00000000" w:rsidRPr="00000000" w14:paraId="0000000C">
      <w:pPr>
        <w:numPr>
          <w:ilvl w:val="0"/>
          <w:numId w:val="2"/>
        </w:numPr>
        <w:ind w:left="720" w:hanging="360"/>
        <w:rPr>
          <w:sz w:val="28"/>
          <w:szCs w:val="28"/>
          <w:u w:val="none"/>
        </w:rPr>
      </w:pPr>
      <w:r w:rsidDel="00000000" w:rsidR="00000000" w:rsidRPr="00000000">
        <w:rPr>
          <w:sz w:val="28"/>
          <w:szCs w:val="28"/>
          <w:rtl w:val="0"/>
        </w:rPr>
        <w:t xml:space="preserve">Sopii aikalailla kaikille liikkujille kunhan on vain valmis toimimaan yhdessä muiden kanssa</w:t>
      </w:r>
    </w:p>
    <w:p w:rsidR="00000000" w:rsidDel="00000000" w:rsidP="00000000" w:rsidRDefault="00000000" w:rsidRPr="00000000" w14:paraId="0000000D">
      <w:pPr>
        <w:numPr>
          <w:ilvl w:val="0"/>
          <w:numId w:val="2"/>
        </w:numPr>
        <w:ind w:left="720" w:hanging="360"/>
        <w:rPr>
          <w:sz w:val="28"/>
          <w:szCs w:val="28"/>
          <w:u w:val="none"/>
        </w:rPr>
      </w:pPr>
      <w:r w:rsidDel="00000000" w:rsidR="00000000" w:rsidRPr="00000000">
        <w:rPr>
          <w:sz w:val="28"/>
          <w:szCs w:val="28"/>
          <w:rtl w:val="0"/>
        </w:rPr>
        <w:t xml:space="preserve">Parantaa yhteistyökykyä ja yhteishenkeä, kun pelissä pitää toimia yhdessä tiimityönä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