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C1" w:rsidRDefault="00B770C1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D7F94">
        <w:rPr>
          <w:rFonts w:ascii="Tahoma" w:hAnsi="Tahoma" w:cs="Tahoma"/>
          <w:b/>
          <w:sz w:val="24"/>
          <w:szCs w:val="24"/>
        </w:rPr>
        <w:t>TIEDOTE</w:t>
      </w:r>
      <w:r w:rsidR="00190A18" w:rsidRPr="00ED7F94">
        <w:rPr>
          <w:rFonts w:ascii="Tahoma" w:hAnsi="Tahoma" w:cs="Tahoma"/>
          <w:b/>
          <w:sz w:val="24"/>
          <w:szCs w:val="24"/>
        </w:rPr>
        <w:t xml:space="preserve"> KOTEIHIN</w:t>
      </w:r>
      <w:r w:rsidR="00A62477">
        <w:rPr>
          <w:rFonts w:ascii="Tahoma" w:hAnsi="Tahoma" w:cs="Tahoma"/>
          <w:b/>
          <w:sz w:val="24"/>
          <w:szCs w:val="24"/>
        </w:rPr>
        <w:t xml:space="preserve"> </w:t>
      </w:r>
      <w:r w:rsidR="008820EB">
        <w:rPr>
          <w:rFonts w:ascii="Tahoma" w:hAnsi="Tahoma" w:cs="Tahoma"/>
          <w:b/>
          <w:sz w:val="24"/>
          <w:szCs w:val="24"/>
        </w:rPr>
        <w:t>syksy</w:t>
      </w:r>
      <w:r w:rsidR="0096646A">
        <w:rPr>
          <w:rFonts w:ascii="Tahoma" w:hAnsi="Tahoma" w:cs="Tahoma"/>
          <w:b/>
          <w:sz w:val="24"/>
          <w:szCs w:val="24"/>
        </w:rPr>
        <w:t xml:space="preserve"> </w:t>
      </w:r>
      <w:r w:rsidR="00CA1A97">
        <w:rPr>
          <w:rFonts w:ascii="Tahoma" w:hAnsi="Tahoma" w:cs="Tahoma"/>
          <w:b/>
          <w:sz w:val="24"/>
          <w:szCs w:val="24"/>
        </w:rPr>
        <w:t>201</w:t>
      </w:r>
      <w:r w:rsidR="009E5D81">
        <w:rPr>
          <w:rFonts w:ascii="Tahoma" w:hAnsi="Tahoma" w:cs="Tahoma"/>
          <w:b/>
          <w:sz w:val="24"/>
          <w:szCs w:val="24"/>
        </w:rPr>
        <w:t>5</w:t>
      </w:r>
    </w:p>
    <w:p w:rsidR="00A62477" w:rsidRDefault="00A62477">
      <w:pPr>
        <w:rPr>
          <w:rFonts w:ascii="Tahoma" w:hAnsi="Tahoma" w:cs="Tahoma"/>
          <w:b/>
          <w:sz w:val="24"/>
          <w:szCs w:val="24"/>
        </w:rPr>
      </w:pPr>
    </w:p>
    <w:p w:rsidR="00190A18" w:rsidRDefault="00A62477" w:rsidP="00190A1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Koulussamme on </w:t>
      </w:r>
      <w:r w:rsidR="009E5D81">
        <w:rPr>
          <w:rFonts w:ascii="Tahoma" w:hAnsi="Tahoma" w:cs="Tahoma"/>
          <w:sz w:val="24"/>
          <w:szCs w:val="24"/>
        </w:rPr>
        <w:t xml:space="preserve">jälleen </w:t>
      </w:r>
      <w:r>
        <w:rPr>
          <w:rFonts w:ascii="Tahoma" w:hAnsi="Tahoma" w:cs="Tahoma"/>
          <w:sz w:val="24"/>
          <w:szCs w:val="24"/>
        </w:rPr>
        <w:t>esiintynyt täitä.</w:t>
      </w:r>
    </w:p>
    <w:p w:rsidR="00190A18" w:rsidRDefault="00190A18" w:rsidP="00190A1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Päätäit ovat liikkuvia 1-4 mm pitkiä, harmaita ja litteitä loisia. Ne löytävät tiensä useimm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ten korvien taakse ja niskakuoppaan.  Täit munivat hiuspohjaan tai hiuspituuteen pieniä </w:t>
      </w:r>
      <w:r w:rsidR="00A62477">
        <w:rPr>
          <w:rFonts w:ascii="Tahoma" w:hAnsi="Tahoma" w:cs="Tahoma"/>
          <w:sz w:val="24"/>
          <w:szCs w:val="24"/>
        </w:rPr>
        <w:t xml:space="preserve">vaaleita </w:t>
      </w:r>
      <w:r>
        <w:rPr>
          <w:rFonts w:ascii="Tahoma" w:hAnsi="Tahoma" w:cs="Tahoma"/>
          <w:sz w:val="24"/>
          <w:szCs w:val="24"/>
        </w:rPr>
        <w:t xml:space="preserve">saivareita, jotka ovat tiukasti kiinni hiuksissa. </w:t>
      </w:r>
      <w:r w:rsidR="00C44BE6">
        <w:rPr>
          <w:rFonts w:ascii="Tahoma" w:hAnsi="Tahoma" w:cs="Tahoma"/>
          <w:sz w:val="24"/>
          <w:szCs w:val="24"/>
        </w:rPr>
        <w:t>Saivarit muistuttavat mannaryyniä.</w:t>
      </w:r>
      <w:r>
        <w:rPr>
          <w:rFonts w:ascii="Tahoma" w:hAnsi="Tahoma" w:cs="Tahoma"/>
          <w:sz w:val="24"/>
          <w:szCs w:val="24"/>
        </w:rPr>
        <w:t xml:space="preserve"> Saivareista kuoriutuu täi 8-10 vrk:n kuluttua.</w:t>
      </w:r>
    </w:p>
    <w:p w:rsidR="00B770C1" w:rsidRDefault="00B770C1" w:rsidP="00190A1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Päätäitä voi esiintyä kenellä tahansa. Niiden esiintyminen ei merkitse sitä, että kotinne tai lapsenne olisi muita likaisempia. Päätäit lisääntyvät nopeasti ja tulee välittömästi hoitaa pois. </w:t>
      </w:r>
      <w:r w:rsidR="00190A18">
        <w:rPr>
          <w:rFonts w:ascii="Tahoma" w:hAnsi="Tahoma" w:cs="Tahoma"/>
          <w:sz w:val="24"/>
          <w:szCs w:val="24"/>
        </w:rPr>
        <w:t xml:space="preserve"> Täit evät poistu hiuksista</w:t>
      </w:r>
      <w:r>
        <w:rPr>
          <w:rFonts w:ascii="Tahoma" w:hAnsi="Tahoma" w:cs="Tahoma"/>
          <w:sz w:val="24"/>
          <w:szCs w:val="24"/>
        </w:rPr>
        <w:t xml:space="preserve"> itsestään</w:t>
      </w:r>
      <w:r w:rsidR="00190A18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vaan ne lisääntyvät hoitamattomana. Täi munii 5-10 saivaretta päi</w:t>
      </w:r>
      <w:r w:rsidR="00CC1F71">
        <w:rPr>
          <w:rFonts w:ascii="Tahoma" w:hAnsi="Tahoma" w:cs="Tahoma"/>
          <w:sz w:val="24"/>
          <w:szCs w:val="24"/>
        </w:rPr>
        <w:t>vä</w:t>
      </w:r>
      <w:r>
        <w:rPr>
          <w:rFonts w:ascii="Tahoma" w:hAnsi="Tahoma" w:cs="Tahoma"/>
          <w:sz w:val="24"/>
          <w:szCs w:val="24"/>
        </w:rPr>
        <w:t xml:space="preserve">ssä. </w:t>
      </w:r>
    </w:p>
    <w:p w:rsidR="00B770C1" w:rsidRDefault="00190A18" w:rsidP="00190A18">
      <w:pPr>
        <w:jc w:val="both"/>
        <w:rPr>
          <w:rFonts w:ascii="Tahoma" w:hAnsi="Tahoma" w:cs="Tahoma"/>
          <w:sz w:val="24"/>
          <w:szCs w:val="24"/>
        </w:rPr>
      </w:pPr>
      <w:r w:rsidRPr="00ED7F94">
        <w:rPr>
          <w:rFonts w:ascii="Tahoma" w:hAnsi="Tahoma" w:cs="Tahoma"/>
          <w:b/>
          <w:sz w:val="24"/>
          <w:szCs w:val="24"/>
        </w:rPr>
        <w:t>HYVÄT VANHEMMAT</w:t>
      </w:r>
      <w:r w:rsidR="005F70F5">
        <w:rPr>
          <w:rFonts w:ascii="Tahoma" w:hAnsi="Tahoma" w:cs="Tahoma"/>
          <w:sz w:val="24"/>
          <w:szCs w:val="24"/>
        </w:rPr>
        <w:t xml:space="preserve"> </w:t>
      </w:r>
      <w:r w:rsidR="005F70F5" w:rsidRPr="009E5D81">
        <w:rPr>
          <w:rFonts w:ascii="Tahoma" w:hAnsi="Tahoma" w:cs="Tahoma"/>
          <w:sz w:val="24"/>
          <w:szCs w:val="24"/>
          <w:u w:val="single"/>
        </w:rPr>
        <w:t>T</w:t>
      </w:r>
      <w:r w:rsidRPr="009E5D81">
        <w:rPr>
          <w:rFonts w:ascii="Tahoma" w:hAnsi="Tahoma" w:cs="Tahoma"/>
          <w:sz w:val="24"/>
          <w:szCs w:val="24"/>
          <w:u w:val="single"/>
        </w:rPr>
        <w:t>eitä pyydetä</w:t>
      </w:r>
      <w:r w:rsidR="00C44BE6" w:rsidRPr="009E5D81">
        <w:rPr>
          <w:rFonts w:ascii="Tahoma" w:hAnsi="Tahoma" w:cs="Tahoma"/>
          <w:sz w:val="24"/>
          <w:szCs w:val="24"/>
          <w:u w:val="single"/>
        </w:rPr>
        <w:t>än tarkistamaan lapsenne hiukset</w:t>
      </w:r>
      <w:r w:rsidRPr="009E5D81">
        <w:rPr>
          <w:rFonts w:ascii="Tahoma" w:hAnsi="Tahoma" w:cs="Tahoma"/>
          <w:sz w:val="24"/>
          <w:szCs w:val="24"/>
          <w:u w:val="single"/>
        </w:rPr>
        <w:t xml:space="preserve"> ja päänahka ma</w:t>
      </w:r>
      <w:r w:rsidRPr="009E5D81">
        <w:rPr>
          <w:rFonts w:ascii="Tahoma" w:hAnsi="Tahoma" w:cs="Tahoma"/>
          <w:sz w:val="24"/>
          <w:szCs w:val="24"/>
          <w:u w:val="single"/>
        </w:rPr>
        <w:t>h</w:t>
      </w:r>
      <w:r w:rsidRPr="009E5D81">
        <w:rPr>
          <w:rFonts w:ascii="Tahoma" w:hAnsi="Tahoma" w:cs="Tahoma"/>
          <w:sz w:val="24"/>
          <w:szCs w:val="24"/>
          <w:u w:val="single"/>
        </w:rPr>
        <w:t>dollisten täiden ja/tai saivareiden havaitsemiseksi.</w:t>
      </w:r>
      <w:r>
        <w:rPr>
          <w:rFonts w:ascii="Tahoma" w:hAnsi="Tahoma" w:cs="Tahoma"/>
          <w:sz w:val="24"/>
          <w:szCs w:val="24"/>
        </w:rPr>
        <w:t xml:space="preserve"> </w:t>
      </w:r>
      <w:r w:rsidR="00C44BE6" w:rsidRPr="008820EB">
        <w:rPr>
          <w:rFonts w:ascii="Tahoma" w:hAnsi="Tahoma" w:cs="Tahoma"/>
          <w:b/>
          <w:sz w:val="24"/>
          <w:szCs w:val="24"/>
        </w:rPr>
        <w:t>Tarkastus tulee tehdä koko pe</w:t>
      </w:r>
      <w:r w:rsidR="00C44BE6" w:rsidRPr="008820EB">
        <w:rPr>
          <w:rFonts w:ascii="Tahoma" w:hAnsi="Tahoma" w:cs="Tahoma"/>
          <w:b/>
          <w:sz w:val="24"/>
          <w:szCs w:val="24"/>
        </w:rPr>
        <w:t>r</w:t>
      </w:r>
      <w:r w:rsidR="00C44BE6" w:rsidRPr="008820EB">
        <w:rPr>
          <w:rFonts w:ascii="Tahoma" w:hAnsi="Tahoma" w:cs="Tahoma"/>
          <w:b/>
          <w:sz w:val="24"/>
          <w:szCs w:val="24"/>
        </w:rPr>
        <w:t>heelle</w:t>
      </w:r>
      <w:r w:rsidR="00C44BE6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Hiukset tarkistetaan tekemällä hiuksiin pieniä ja</w:t>
      </w:r>
      <w:r w:rsidR="005F70F5">
        <w:rPr>
          <w:rFonts w:ascii="Tahoma" w:hAnsi="Tahoma" w:cs="Tahoma"/>
          <w:sz w:val="24"/>
          <w:szCs w:val="24"/>
        </w:rPr>
        <w:t xml:space="preserve">kauksia 1cm välein täi-kampaa apuna käyttäen. </w:t>
      </w:r>
      <w:r w:rsidR="00C44BE6">
        <w:rPr>
          <w:rFonts w:ascii="Tahoma" w:hAnsi="Tahoma" w:cs="Tahoma"/>
          <w:sz w:val="24"/>
          <w:szCs w:val="24"/>
        </w:rPr>
        <w:t xml:space="preserve"> Hiukset tutkitaan juuresta latvaan. </w:t>
      </w:r>
      <w:r w:rsidR="005F70F5">
        <w:rPr>
          <w:rFonts w:ascii="Tahoma" w:hAnsi="Tahoma" w:cs="Tahoma"/>
          <w:sz w:val="24"/>
          <w:szCs w:val="24"/>
        </w:rPr>
        <w:t xml:space="preserve">Täit löytyvät useimmiten niskasta tai korvien takaa. </w:t>
      </w:r>
    </w:p>
    <w:p w:rsidR="00C44BE6" w:rsidRDefault="00C44BE6" w:rsidP="00190A1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Jos saivareita tai täitä näkyy, hiukset ja päänahka tulee pestä apteekista ostettavalla tä</w:t>
      </w:r>
      <w:r w:rsidR="00ED7F94">
        <w:rPr>
          <w:rFonts w:ascii="Tahoma" w:hAnsi="Tahoma" w:cs="Tahoma"/>
          <w:sz w:val="24"/>
          <w:szCs w:val="24"/>
        </w:rPr>
        <w:t xml:space="preserve">i-shampoolla esimerkiksi Prioderm ja Nix. </w:t>
      </w:r>
      <w:r w:rsidR="005F70F5">
        <w:rPr>
          <w:rFonts w:ascii="Tahoma" w:hAnsi="Tahoma" w:cs="Tahoma"/>
          <w:sz w:val="24"/>
          <w:szCs w:val="24"/>
        </w:rPr>
        <w:t xml:space="preserve"> Käsit</w:t>
      </w:r>
      <w:r w:rsidR="0096646A">
        <w:rPr>
          <w:rFonts w:ascii="Tahoma" w:hAnsi="Tahoma" w:cs="Tahoma"/>
          <w:sz w:val="24"/>
          <w:szCs w:val="24"/>
        </w:rPr>
        <w:t xml:space="preserve">tely tulee tehdä koko perheelle. </w:t>
      </w:r>
      <w:r w:rsidR="00973C13">
        <w:rPr>
          <w:rFonts w:ascii="Tahoma" w:hAnsi="Tahoma" w:cs="Tahoma"/>
          <w:sz w:val="24"/>
          <w:szCs w:val="24"/>
        </w:rPr>
        <w:t xml:space="preserve"> </w:t>
      </w:r>
      <w:r w:rsidR="0096646A">
        <w:rPr>
          <w:rFonts w:ascii="Tahoma" w:hAnsi="Tahoma" w:cs="Tahoma"/>
          <w:sz w:val="24"/>
          <w:szCs w:val="24"/>
        </w:rPr>
        <w:t>Tarvittae</w:t>
      </w:r>
      <w:r w:rsidR="0096646A">
        <w:rPr>
          <w:rFonts w:ascii="Tahoma" w:hAnsi="Tahoma" w:cs="Tahoma"/>
          <w:sz w:val="24"/>
          <w:szCs w:val="24"/>
        </w:rPr>
        <w:t>s</w:t>
      </w:r>
      <w:r w:rsidR="0096646A">
        <w:rPr>
          <w:rFonts w:ascii="Tahoma" w:hAnsi="Tahoma" w:cs="Tahoma"/>
          <w:sz w:val="24"/>
          <w:szCs w:val="24"/>
        </w:rPr>
        <w:t>sa uusintakäsittely</w:t>
      </w:r>
      <w:r w:rsidR="00CC1F71">
        <w:rPr>
          <w:rFonts w:ascii="Tahoma" w:hAnsi="Tahoma" w:cs="Tahoma"/>
          <w:sz w:val="24"/>
          <w:szCs w:val="24"/>
        </w:rPr>
        <w:t xml:space="preserve"> </w:t>
      </w:r>
      <w:r w:rsidR="00964EA7">
        <w:rPr>
          <w:rFonts w:ascii="Tahoma" w:hAnsi="Tahoma" w:cs="Tahoma"/>
          <w:sz w:val="24"/>
          <w:szCs w:val="24"/>
        </w:rPr>
        <w:t xml:space="preserve">tehdään </w:t>
      </w:r>
      <w:r w:rsidR="00CC1F71">
        <w:rPr>
          <w:rFonts w:ascii="Tahoma" w:hAnsi="Tahoma" w:cs="Tahoma"/>
          <w:sz w:val="24"/>
          <w:szCs w:val="24"/>
        </w:rPr>
        <w:t>shampoo</w:t>
      </w:r>
      <w:r w:rsidR="00A62477">
        <w:rPr>
          <w:rFonts w:ascii="Tahoma" w:hAnsi="Tahoma" w:cs="Tahoma"/>
          <w:sz w:val="24"/>
          <w:szCs w:val="24"/>
        </w:rPr>
        <w:t>pullossa olevan ohjeen mukaan.</w:t>
      </w:r>
      <w:r w:rsidR="0096646A">
        <w:rPr>
          <w:rFonts w:ascii="Tahoma" w:hAnsi="Tahoma" w:cs="Tahoma"/>
          <w:sz w:val="24"/>
          <w:szCs w:val="24"/>
        </w:rPr>
        <w:t xml:space="preserve"> On ehdottoman tä</w:t>
      </w:r>
      <w:r w:rsidR="0096646A">
        <w:rPr>
          <w:rFonts w:ascii="Tahoma" w:hAnsi="Tahoma" w:cs="Tahoma"/>
          <w:sz w:val="24"/>
          <w:szCs w:val="24"/>
        </w:rPr>
        <w:t>r</w:t>
      </w:r>
      <w:r w:rsidR="0096646A">
        <w:rPr>
          <w:rFonts w:ascii="Tahoma" w:hAnsi="Tahoma" w:cs="Tahoma"/>
          <w:sz w:val="24"/>
          <w:szCs w:val="24"/>
        </w:rPr>
        <w:t xml:space="preserve">keää noudattaa ohjeistusta ja käyttää riittävästi shampoota käsittelyyn. Lopuksi hiukset tulee kammata tiheällä täikammalla saivareiden poistumisen varmistamiseksi. </w:t>
      </w:r>
      <w:r w:rsidR="008820EB">
        <w:rPr>
          <w:rFonts w:ascii="Tahoma" w:hAnsi="Tahoma" w:cs="Tahoma"/>
          <w:sz w:val="24"/>
          <w:szCs w:val="24"/>
        </w:rPr>
        <w:t>Havaitut saivaret on syytä nyppiä yksitellen pois.</w:t>
      </w:r>
      <w:bookmarkStart w:id="0" w:name="_GoBack"/>
      <w:bookmarkEnd w:id="0"/>
    </w:p>
    <w:p w:rsidR="005F70F5" w:rsidRDefault="005F70F5" w:rsidP="00190A1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Täit kuolevat ihmisisännän ulkopuolella 1-2 vuorokaudessa. Hiusten kanssa kosketuksessa oleva materiaali (päähineet, kammat, harjat, pannat, hiustenkuivaukseen käytetyt pyy</w:t>
      </w:r>
      <w:r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keet</w:t>
      </w:r>
      <w:r w:rsidR="00CC1F71">
        <w:rPr>
          <w:rFonts w:ascii="Tahoma" w:hAnsi="Tahoma" w:cs="Tahoma"/>
          <w:sz w:val="24"/>
          <w:szCs w:val="24"/>
        </w:rPr>
        <w:t xml:space="preserve"> ym.</w:t>
      </w:r>
      <w:r>
        <w:rPr>
          <w:rFonts w:ascii="Tahoma" w:hAnsi="Tahoma" w:cs="Tahoma"/>
          <w:sz w:val="24"/>
          <w:szCs w:val="24"/>
        </w:rPr>
        <w:t>) puhdistetaan tai ne poistetaan käytöstä 2 vuorokauden ajaksi. ( thl-2013).</w:t>
      </w:r>
    </w:p>
    <w:p w:rsidR="005F70F5" w:rsidRDefault="005F70F5" w:rsidP="00190A18">
      <w:pPr>
        <w:jc w:val="both"/>
        <w:rPr>
          <w:rFonts w:ascii="Tahoma" w:hAnsi="Tahoma" w:cs="Tahoma"/>
          <w:sz w:val="24"/>
          <w:szCs w:val="24"/>
        </w:rPr>
      </w:pPr>
    </w:p>
    <w:p w:rsidR="00A62477" w:rsidRDefault="005F70F5" w:rsidP="00190A1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Lisäohjeita voi ky</w:t>
      </w:r>
      <w:r w:rsidR="00A62477">
        <w:rPr>
          <w:rFonts w:ascii="Tahoma" w:hAnsi="Tahoma" w:cs="Tahoma"/>
          <w:sz w:val="24"/>
          <w:szCs w:val="24"/>
        </w:rPr>
        <w:t>syä suoraan terveydenhoitajalta</w:t>
      </w:r>
    </w:p>
    <w:p w:rsidR="005F70F5" w:rsidRDefault="00A62477" w:rsidP="00190A1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tai internetistä </w:t>
      </w:r>
      <w:hyperlink r:id="rId4" w:history="1">
        <w:r w:rsidRPr="00706F47">
          <w:rPr>
            <w:rStyle w:val="Hyperlinkki"/>
            <w:rFonts w:ascii="Tahoma" w:hAnsi="Tahoma" w:cs="Tahoma"/>
            <w:sz w:val="24"/>
            <w:szCs w:val="24"/>
          </w:rPr>
          <w:t>http://www.thl.fi/fi_FI/web/infektiotaudit-fi/paatai</w:t>
        </w:r>
      </w:hyperlink>
    </w:p>
    <w:p w:rsidR="00A62477" w:rsidRDefault="00A62477" w:rsidP="00190A18">
      <w:pPr>
        <w:jc w:val="both"/>
        <w:rPr>
          <w:rFonts w:ascii="Tahoma" w:hAnsi="Tahoma" w:cs="Tahoma"/>
          <w:sz w:val="24"/>
          <w:szCs w:val="24"/>
        </w:rPr>
      </w:pPr>
    </w:p>
    <w:p w:rsidR="00A62477" w:rsidRDefault="00A62477" w:rsidP="00190A1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Ulla Hintsanen</w:t>
      </w:r>
    </w:p>
    <w:p w:rsidR="00A62477" w:rsidRDefault="00A62477" w:rsidP="00190A1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Kouluterveydenhoitaja</w:t>
      </w:r>
    </w:p>
    <w:p w:rsidR="008820EB" w:rsidRDefault="00A62477" w:rsidP="00190A1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p. </w:t>
      </w:r>
      <w:r w:rsidR="008820EB">
        <w:rPr>
          <w:rFonts w:ascii="Tahoma" w:hAnsi="Tahoma" w:cs="Tahoma"/>
          <w:sz w:val="24"/>
          <w:szCs w:val="24"/>
        </w:rPr>
        <w:t xml:space="preserve">0447171046 </w:t>
      </w:r>
    </w:p>
    <w:p w:rsidR="00A62477" w:rsidRPr="001618FF" w:rsidRDefault="00480C41" w:rsidP="00190A1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ulla</w:t>
      </w:r>
      <w:r w:rsidR="00A62477">
        <w:rPr>
          <w:rFonts w:ascii="Tahoma" w:hAnsi="Tahoma" w:cs="Tahoma"/>
          <w:sz w:val="24"/>
          <w:szCs w:val="24"/>
        </w:rPr>
        <w:t>.hintsanen@kuh.fi</w:t>
      </w:r>
    </w:p>
    <w:sectPr w:rsidR="00A62477" w:rsidRPr="001618FF" w:rsidSect="006A5C3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characterSpacingControl w:val="doNotCompress"/>
  <w:compat/>
  <w:rsids>
    <w:rsidRoot w:val="001618FF"/>
    <w:rsid w:val="0003641F"/>
    <w:rsid w:val="001618FF"/>
    <w:rsid w:val="00175449"/>
    <w:rsid w:val="00190A18"/>
    <w:rsid w:val="0037169C"/>
    <w:rsid w:val="00415199"/>
    <w:rsid w:val="00480C41"/>
    <w:rsid w:val="005F70F5"/>
    <w:rsid w:val="006A5C36"/>
    <w:rsid w:val="007D36F1"/>
    <w:rsid w:val="0085473B"/>
    <w:rsid w:val="008820EB"/>
    <w:rsid w:val="00964EA7"/>
    <w:rsid w:val="0096646A"/>
    <w:rsid w:val="00973C13"/>
    <w:rsid w:val="009E5D81"/>
    <w:rsid w:val="00A62477"/>
    <w:rsid w:val="00B770C1"/>
    <w:rsid w:val="00C44BE6"/>
    <w:rsid w:val="00CA1A97"/>
    <w:rsid w:val="00CC1F71"/>
    <w:rsid w:val="00ED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1519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62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624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l.fi/fi_FI/web/infektiotaudit-fi/paata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PSSHP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koulukeskus</dc:creator>
  <cp:lastModifiedBy>Pielaveden kunta</cp:lastModifiedBy>
  <cp:revision>2</cp:revision>
  <cp:lastPrinted>2015-09-14T05:11:00Z</cp:lastPrinted>
  <dcterms:created xsi:type="dcterms:W3CDTF">2015-09-14T05:11:00Z</dcterms:created>
  <dcterms:modified xsi:type="dcterms:W3CDTF">2015-09-14T05:11:00Z</dcterms:modified>
</cp:coreProperties>
</file>