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484" w:rsidRDefault="007D2484" w:rsidP="007D2484">
      <w:pPr>
        <w:spacing w:after="0" w:line="240" w:lineRule="auto"/>
        <w:rPr>
          <w:rFonts w:asciiTheme="minorHAnsi" w:hAnsiTheme="minorHAnsi" w:cs="Calibri"/>
          <w:b/>
          <w:sz w:val="24"/>
          <w:szCs w:val="24"/>
        </w:rPr>
      </w:pPr>
      <w:r>
        <w:rPr>
          <w:rFonts w:asciiTheme="minorHAnsi" w:hAnsiTheme="minorHAnsi" w:cs="Calibri"/>
          <w:b/>
          <w:sz w:val="24"/>
          <w:szCs w:val="24"/>
        </w:rPr>
        <w:t xml:space="preserve">7a </w:t>
      </w:r>
      <w:r>
        <w:rPr>
          <w:rFonts w:asciiTheme="minorHAnsi" w:hAnsiTheme="minorHAnsi" w:cs="Calibri"/>
          <w:sz w:val="24"/>
          <w:szCs w:val="24"/>
        </w:rPr>
        <w:t>(s. 38)</w:t>
      </w:r>
    </w:p>
    <w:p w:rsidR="007D2484" w:rsidRDefault="007D2484" w:rsidP="007D2484">
      <w:pPr>
        <w:spacing w:after="0" w:line="240" w:lineRule="auto"/>
        <w:rPr>
          <w:rFonts w:asciiTheme="minorHAnsi" w:hAnsiTheme="minorHAnsi"/>
          <w:sz w:val="24"/>
          <w:szCs w:val="24"/>
        </w:rPr>
      </w:pPr>
      <w:r>
        <w:rPr>
          <w:rFonts w:asciiTheme="minorHAnsi" w:hAnsiTheme="minorHAnsi" w:cs="Calibri"/>
          <w:b/>
          <w:sz w:val="24"/>
          <w:szCs w:val="24"/>
        </w:rPr>
        <w:t>Lue viestiketju ja selvitä, milloin ja missä kaverukset tapaavat ja mitä he aikovat tehdä.</w:t>
      </w:r>
    </w:p>
    <w:p w:rsidR="007D2484" w:rsidRDefault="007D2484" w:rsidP="007D2484">
      <w:pPr>
        <w:spacing w:after="0" w:line="240" w:lineRule="auto"/>
        <w:rPr>
          <w:rFonts w:asciiTheme="minorHAnsi" w:hAnsiTheme="minorHAnsi"/>
          <w:sz w:val="24"/>
          <w:szCs w:val="24"/>
        </w:rPr>
      </w:pPr>
    </w:p>
    <w:p w:rsidR="007D2484" w:rsidRDefault="007D2484" w:rsidP="007D2484">
      <w:pPr>
        <w:pStyle w:val="Ratkaisu"/>
        <w:rPr>
          <w:rFonts w:asciiTheme="minorHAnsi" w:hAnsiTheme="minorHAnsi"/>
          <w:b w:val="0"/>
          <w:sz w:val="24"/>
          <w:szCs w:val="24"/>
        </w:rPr>
      </w:pPr>
      <w:proofErr w:type="spellStart"/>
      <w:r>
        <w:rPr>
          <w:rFonts w:asciiTheme="minorHAnsi" w:eastAsia="Calibri" w:hAnsiTheme="minorHAnsi"/>
          <w:b w:val="0"/>
          <w:sz w:val="24"/>
          <w:szCs w:val="24"/>
        </w:rPr>
        <w:t>Kaverukset</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tapaavat</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seuraavana</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päivänä</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Åhlénsin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tavaratalon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ulkopuolella</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He</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menevät</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elokuviin</w:t>
      </w:r>
      <w:proofErr w:type="spellEnd"/>
      <w:r>
        <w:rPr>
          <w:rFonts w:asciiTheme="minorHAnsi" w:eastAsia="Calibri" w:hAnsiTheme="minorHAnsi"/>
          <w:b w:val="0"/>
          <w:sz w:val="24"/>
          <w:szCs w:val="24"/>
        </w:rPr>
        <w:t>.</w:t>
      </w:r>
    </w:p>
    <w:p w:rsidR="007D2484" w:rsidRDefault="007D2484" w:rsidP="007D2484">
      <w:pPr>
        <w:spacing w:after="0" w:line="240" w:lineRule="auto"/>
        <w:rPr>
          <w:rFonts w:asciiTheme="minorHAnsi" w:hAnsiTheme="minorHAnsi"/>
          <w:sz w:val="24"/>
          <w:szCs w:val="24"/>
        </w:rPr>
      </w:pPr>
    </w:p>
    <w:p w:rsidR="007D2484" w:rsidRDefault="007D2484" w:rsidP="007D2484">
      <w:pPr>
        <w:spacing w:after="0" w:line="240" w:lineRule="auto"/>
        <w:rPr>
          <w:rFonts w:asciiTheme="minorHAnsi" w:hAnsiTheme="minorHAnsi" w:cs="Calibri"/>
          <w:b/>
          <w:sz w:val="24"/>
          <w:szCs w:val="24"/>
        </w:rPr>
      </w:pPr>
      <w:r>
        <w:rPr>
          <w:rFonts w:asciiTheme="minorHAnsi" w:hAnsiTheme="minorHAnsi" w:cs="Calibri"/>
          <w:b/>
          <w:sz w:val="24"/>
          <w:szCs w:val="24"/>
        </w:rPr>
        <w:t xml:space="preserve">8a </w:t>
      </w:r>
      <w:r>
        <w:rPr>
          <w:rFonts w:asciiTheme="minorHAnsi" w:hAnsiTheme="minorHAnsi" w:cs="Calibri"/>
          <w:sz w:val="24"/>
          <w:szCs w:val="24"/>
        </w:rPr>
        <w:t>(s. 40)</w:t>
      </w:r>
    </w:p>
    <w:p w:rsidR="007D2484" w:rsidRDefault="007D2484" w:rsidP="007D2484">
      <w:pPr>
        <w:spacing w:after="0" w:line="240" w:lineRule="auto"/>
        <w:rPr>
          <w:rFonts w:asciiTheme="minorHAnsi" w:hAnsiTheme="minorHAnsi"/>
          <w:sz w:val="24"/>
          <w:szCs w:val="24"/>
        </w:rPr>
      </w:pPr>
      <w:r>
        <w:rPr>
          <w:rFonts w:asciiTheme="minorHAnsi" w:hAnsiTheme="minorHAnsi" w:cs="Calibri"/>
          <w:b/>
          <w:sz w:val="24"/>
          <w:szCs w:val="24"/>
        </w:rPr>
        <w:t>Sijoita laatikon sanat oikeiden suomennosten kohdalle. Lisää listaan 5–10 muuta keskeistä sanaa, joita tarvitset puhuessasi kiusaamisesta. Käytä apuna nettisanakirjaa.</w:t>
      </w:r>
    </w:p>
    <w:p w:rsidR="007D2484" w:rsidRDefault="007D2484" w:rsidP="007D2484">
      <w:pPr>
        <w:spacing w:after="0" w:line="240" w:lineRule="auto"/>
        <w:rPr>
          <w:rFonts w:asciiTheme="minorHAnsi" w:hAnsiTheme="minorHAnsi"/>
          <w:sz w:val="24"/>
          <w:szCs w:val="24"/>
        </w:rPr>
      </w:pPr>
    </w:p>
    <w:p w:rsidR="007D2484" w:rsidRDefault="007D2484" w:rsidP="007D2484">
      <w:pPr>
        <w:pStyle w:val="Ratkaisu"/>
        <w:rPr>
          <w:rFonts w:asciiTheme="minorHAnsi" w:hAnsiTheme="minorHAnsi"/>
          <w:b w:val="0"/>
          <w:sz w:val="24"/>
          <w:szCs w:val="24"/>
        </w:rPr>
      </w:pPr>
      <w:r>
        <w:rPr>
          <w:rFonts w:asciiTheme="minorHAnsi" w:eastAsia="Calibri" w:hAnsiTheme="minorHAnsi"/>
          <w:b w:val="0"/>
          <w:sz w:val="24"/>
          <w:szCs w:val="24"/>
        </w:rPr>
        <w:t>mobba I</w:t>
      </w:r>
    </w:p>
    <w:p w:rsidR="007D2484" w:rsidRDefault="007D2484" w:rsidP="007D2484">
      <w:pPr>
        <w:pStyle w:val="Ratkaisu"/>
        <w:rPr>
          <w:rFonts w:asciiTheme="minorHAnsi" w:hAnsiTheme="minorHAnsi"/>
          <w:b w:val="0"/>
          <w:sz w:val="24"/>
          <w:szCs w:val="24"/>
        </w:rPr>
      </w:pPr>
      <w:r>
        <w:rPr>
          <w:rFonts w:asciiTheme="minorHAnsi" w:eastAsia="Calibri" w:hAnsiTheme="minorHAnsi"/>
          <w:b w:val="0"/>
          <w:sz w:val="24"/>
          <w:szCs w:val="24"/>
        </w:rPr>
        <w:t>mobbning, -en</w:t>
      </w:r>
    </w:p>
    <w:p w:rsidR="007D2484" w:rsidRDefault="007D2484" w:rsidP="007D2484">
      <w:pPr>
        <w:pStyle w:val="Ratkaisu"/>
        <w:rPr>
          <w:rFonts w:asciiTheme="minorHAnsi" w:hAnsiTheme="minorHAnsi"/>
          <w:b w:val="0"/>
          <w:sz w:val="24"/>
          <w:szCs w:val="24"/>
        </w:rPr>
      </w:pPr>
      <w:r>
        <w:rPr>
          <w:rFonts w:asciiTheme="minorHAnsi" w:eastAsia="Calibri" w:hAnsiTheme="minorHAnsi"/>
          <w:b w:val="0"/>
          <w:sz w:val="24"/>
          <w:szCs w:val="24"/>
        </w:rPr>
        <w:t>nätmobbning, -en</w:t>
      </w:r>
    </w:p>
    <w:p w:rsidR="007D2484" w:rsidRDefault="007D2484" w:rsidP="007D2484">
      <w:pPr>
        <w:pStyle w:val="Ratkaisu"/>
        <w:rPr>
          <w:rFonts w:asciiTheme="minorHAnsi" w:hAnsiTheme="minorHAnsi"/>
          <w:b w:val="0"/>
          <w:sz w:val="24"/>
          <w:szCs w:val="24"/>
        </w:rPr>
      </w:pPr>
      <w:r>
        <w:rPr>
          <w:rFonts w:asciiTheme="minorHAnsi" w:eastAsia="Calibri" w:hAnsiTheme="minorHAnsi"/>
          <w:b w:val="0"/>
          <w:sz w:val="24"/>
          <w:szCs w:val="24"/>
        </w:rPr>
        <w:t>bli IV mobbad, mobbat, mobbade</w:t>
      </w:r>
    </w:p>
    <w:p w:rsidR="007D2484" w:rsidRDefault="007D2484" w:rsidP="007D2484">
      <w:pPr>
        <w:pStyle w:val="Ratkaisu"/>
        <w:rPr>
          <w:rFonts w:asciiTheme="minorHAnsi" w:hAnsiTheme="minorHAnsi"/>
          <w:b w:val="0"/>
          <w:sz w:val="24"/>
          <w:szCs w:val="24"/>
        </w:rPr>
      </w:pPr>
      <w:r>
        <w:rPr>
          <w:rFonts w:asciiTheme="minorHAnsi" w:eastAsia="Calibri" w:hAnsiTheme="minorHAnsi"/>
          <w:b w:val="0"/>
          <w:sz w:val="24"/>
          <w:szCs w:val="24"/>
        </w:rPr>
        <w:t>ensam, -t, -</w:t>
      </w:r>
      <w:proofErr w:type="spellStart"/>
      <w:r>
        <w:rPr>
          <w:rFonts w:asciiTheme="minorHAnsi" w:eastAsia="Calibri" w:hAnsiTheme="minorHAnsi"/>
          <w:b w:val="0"/>
          <w:sz w:val="24"/>
          <w:szCs w:val="24"/>
        </w:rPr>
        <w:t>ma</w:t>
      </w:r>
      <w:proofErr w:type="spellEnd"/>
    </w:p>
    <w:p w:rsidR="007D2484" w:rsidRDefault="007D2484" w:rsidP="007D2484">
      <w:pPr>
        <w:spacing w:after="0" w:line="240" w:lineRule="auto"/>
        <w:rPr>
          <w:rFonts w:asciiTheme="minorHAnsi" w:hAnsiTheme="minorHAnsi"/>
          <w:sz w:val="24"/>
          <w:szCs w:val="24"/>
          <w:lang w:val="en-US"/>
        </w:rPr>
      </w:pPr>
    </w:p>
    <w:p w:rsidR="007D2484" w:rsidRDefault="007D2484" w:rsidP="007D2484">
      <w:pPr>
        <w:spacing w:after="0" w:line="240" w:lineRule="auto"/>
        <w:rPr>
          <w:rFonts w:asciiTheme="minorHAnsi" w:hAnsiTheme="minorHAnsi" w:cs="Calibri"/>
          <w:b/>
          <w:sz w:val="24"/>
          <w:szCs w:val="24"/>
          <w:lang w:val="en-US"/>
        </w:rPr>
      </w:pPr>
      <w:r>
        <w:rPr>
          <w:rFonts w:asciiTheme="minorHAnsi" w:hAnsiTheme="minorHAnsi" w:cs="Calibri"/>
          <w:b/>
          <w:sz w:val="24"/>
          <w:szCs w:val="24"/>
          <w:lang w:val="en-US"/>
        </w:rPr>
        <w:t xml:space="preserve">8b </w:t>
      </w:r>
      <w:r>
        <w:rPr>
          <w:rFonts w:asciiTheme="minorHAnsi" w:hAnsiTheme="minorHAnsi" w:cs="Calibri"/>
          <w:sz w:val="24"/>
          <w:szCs w:val="24"/>
          <w:lang w:val="en-US"/>
        </w:rPr>
        <w:t>(s. 40)</w:t>
      </w:r>
    </w:p>
    <w:p w:rsidR="007D2484" w:rsidRDefault="007D2484" w:rsidP="007D2484">
      <w:pPr>
        <w:spacing w:after="0" w:line="240" w:lineRule="auto"/>
        <w:rPr>
          <w:rFonts w:asciiTheme="minorHAnsi" w:hAnsiTheme="minorHAnsi"/>
          <w:sz w:val="24"/>
          <w:szCs w:val="24"/>
        </w:rPr>
      </w:pPr>
      <w:r>
        <w:rPr>
          <w:rFonts w:asciiTheme="minorHAnsi" w:hAnsiTheme="minorHAnsi" w:cs="Calibri"/>
          <w:b/>
          <w:sz w:val="24"/>
          <w:szCs w:val="24"/>
        </w:rPr>
        <w:t>Lue/Kuuntele uutinen ja tulkitse se suomeksi parisi kanssa.</w:t>
      </w:r>
    </w:p>
    <w:p w:rsidR="007D2484" w:rsidRDefault="007D2484" w:rsidP="007D2484">
      <w:pPr>
        <w:spacing w:after="0" w:line="240" w:lineRule="auto"/>
        <w:rPr>
          <w:rFonts w:asciiTheme="minorHAnsi" w:hAnsiTheme="minorHAnsi"/>
          <w:sz w:val="24"/>
          <w:szCs w:val="24"/>
        </w:rPr>
      </w:pPr>
    </w:p>
    <w:p w:rsidR="000D1D7D" w:rsidRDefault="007D2484" w:rsidP="007D2484">
      <w:pPr>
        <w:rPr>
          <w:rFonts w:asciiTheme="minorHAnsi" w:hAnsiTheme="minorHAnsi"/>
          <w:sz w:val="24"/>
          <w:szCs w:val="24"/>
        </w:rPr>
      </w:pPr>
      <w:r>
        <w:rPr>
          <w:rFonts w:asciiTheme="minorHAnsi" w:hAnsiTheme="minorHAnsi"/>
          <w:sz w:val="24"/>
          <w:szCs w:val="24"/>
        </w:rPr>
        <w:t>Monille ruotsalaisille nuorille ystävänpäivä on yksi vuoden raskaimmista päivistä. Kiusaamisongelmia ja muunlaista häpäisemistä esiintyy kouluissa kaikkina päivinä ympäri vuoden. Lapsille, joilla ei ole ystäviä, on raskasta istua ja katsella, kun muut saavat ystävänpäivänä ruusuja, kortteja ja lahjoja ja jäävät itse</w:t>
      </w:r>
    </w:p>
    <w:p w:rsidR="007D2484" w:rsidRDefault="007D2484" w:rsidP="007D2484">
      <w:pPr>
        <w:pStyle w:val="Ratkaisu"/>
        <w:rPr>
          <w:rFonts w:asciiTheme="minorHAnsi" w:hAnsiTheme="minorHAnsi"/>
          <w:b w:val="0"/>
          <w:sz w:val="24"/>
          <w:szCs w:val="24"/>
        </w:rPr>
      </w:pPr>
      <w:proofErr w:type="spellStart"/>
      <w:r>
        <w:rPr>
          <w:rFonts w:asciiTheme="minorHAnsi" w:eastAsia="Calibri" w:hAnsiTheme="minorHAnsi"/>
          <w:b w:val="0"/>
          <w:sz w:val="24"/>
          <w:szCs w:val="24"/>
        </w:rPr>
        <w:t>ilman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Silloin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käy</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entistä</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selkeämmin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ilmi</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ketkä</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ovat</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yksinäisiä</w:t>
      </w:r>
      <w:proofErr w:type="spellEnd"/>
      <w:r>
        <w:rPr>
          <w:rFonts w:asciiTheme="minorHAnsi" w:eastAsia="Calibri" w:hAnsiTheme="minorHAnsi"/>
          <w:b w:val="0"/>
          <w:sz w:val="24"/>
          <w:szCs w:val="24"/>
        </w:rPr>
        <w:t xml:space="preserve"> ja </w:t>
      </w:r>
      <w:proofErr w:type="spellStart"/>
      <w:r>
        <w:rPr>
          <w:rFonts w:asciiTheme="minorHAnsi" w:eastAsia="Calibri" w:hAnsiTheme="minorHAnsi"/>
          <w:b w:val="0"/>
          <w:sz w:val="24"/>
          <w:szCs w:val="24"/>
        </w:rPr>
        <w:t>ketkä</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ovat</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suosittuja</w:t>
      </w:r>
      <w:proofErr w:type="spellEnd"/>
      <w:r>
        <w:rPr>
          <w:rFonts w:asciiTheme="minorHAnsi" w:eastAsia="Calibri" w:hAnsiTheme="minorHAnsi"/>
          <w:b w:val="0"/>
          <w:sz w:val="24"/>
          <w:szCs w:val="24"/>
        </w:rPr>
        <w:t xml:space="preserve"> ja </w:t>
      </w:r>
      <w:proofErr w:type="spellStart"/>
      <w:r>
        <w:rPr>
          <w:rFonts w:asciiTheme="minorHAnsi" w:eastAsia="Calibri" w:hAnsiTheme="minorHAnsi"/>
          <w:b w:val="0"/>
          <w:sz w:val="24"/>
          <w:szCs w:val="24"/>
        </w:rPr>
        <w:t>kenellä</w:t>
      </w:r>
      <w:proofErr w:type="spellEnd"/>
      <w:r>
        <w:rPr>
          <w:rFonts w:asciiTheme="minorHAnsi" w:eastAsia="Calibri" w:hAnsiTheme="minorHAnsi"/>
          <w:b w:val="0"/>
          <w:sz w:val="24"/>
          <w:szCs w:val="24"/>
        </w:rPr>
        <w:t xml:space="preserve"> on </w:t>
      </w:r>
      <w:proofErr w:type="spellStart"/>
      <w:r>
        <w:rPr>
          <w:rFonts w:asciiTheme="minorHAnsi" w:eastAsia="Calibri" w:hAnsiTheme="minorHAnsi"/>
          <w:b w:val="0"/>
          <w:sz w:val="24"/>
          <w:szCs w:val="24"/>
        </w:rPr>
        <w:t>paljon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kavereita</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Siksi</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ystävänpäivä</w:t>
      </w:r>
      <w:proofErr w:type="spellEnd"/>
      <w:r>
        <w:rPr>
          <w:rFonts w:asciiTheme="minorHAnsi" w:eastAsia="Calibri" w:hAnsiTheme="minorHAnsi"/>
          <w:b w:val="0"/>
          <w:sz w:val="24"/>
          <w:szCs w:val="24"/>
        </w:rPr>
        <w:t xml:space="preserve"> on </w:t>
      </w:r>
      <w:proofErr w:type="spellStart"/>
      <w:r>
        <w:rPr>
          <w:rFonts w:asciiTheme="minorHAnsi" w:eastAsia="Calibri" w:hAnsiTheme="minorHAnsi"/>
          <w:b w:val="0"/>
          <w:sz w:val="24"/>
          <w:szCs w:val="24"/>
        </w:rPr>
        <w:t>erityisen</w:t>
      </w:r>
      <w:proofErr w:type="spellEnd"/>
      <w:r>
        <w:rPr>
          <w:rFonts w:asciiTheme="minorHAnsi" w:eastAsia="Calibri" w:hAnsiTheme="minorHAnsi"/>
          <w:b w:val="0"/>
          <w:sz w:val="24"/>
          <w:szCs w:val="24"/>
        </w:rPr>
        <w:t xml:space="preserve"> raskas </w:t>
      </w:r>
      <w:proofErr w:type="spellStart"/>
      <w:r>
        <w:rPr>
          <w:rFonts w:asciiTheme="minorHAnsi" w:eastAsia="Calibri" w:hAnsiTheme="minorHAnsi"/>
          <w:b w:val="0"/>
          <w:sz w:val="24"/>
          <w:szCs w:val="24"/>
        </w:rPr>
        <w:t>niille</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joilla</w:t>
      </w:r>
      <w:proofErr w:type="spellEnd"/>
      <w:r>
        <w:rPr>
          <w:rFonts w:asciiTheme="minorHAnsi" w:eastAsia="Calibri" w:hAnsiTheme="minorHAnsi"/>
          <w:b w:val="0"/>
          <w:sz w:val="24"/>
          <w:szCs w:val="24"/>
        </w:rPr>
        <w:t xml:space="preserve"> on jo </w:t>
      </w:r>
      <w:proofErr w:type="spellStart"/>
      <w:r>
        <w:rPr>
          <w:rFonts w:asciiTheme="minorHAnsi" w:eastAsia="Calibri" w:hAnsiTheme="minorHAnsi"/>
          <w:b w:val="0"/>
          <w:sz w:val="24"/>
          <w:szCs w:val="24"/>
        </w:rPr>
        <w:t>vaikeaa</w:t>
      </w:r>
      <w:proofErr w:type="spellEnd"/>
      <w:r>
        <w:rPr>
          <w:rFonts w:asciiTheme="minorHAnsi" w:eastAsia="Calibri" w:hAnsiTheme="minorHAnsi"/>
          <w:b w:val="0"/>
          <w:sz w:val="24"/>
          <w:szCs w:val="24"/>
        </w:rPr>
        <w:t>.</w:t>
      </w:r>
    </w:p>
    <w:p w:rsidR="007D2484" w:rsidRDefault="007D2484" w:rsidP="007D2484">
      <w:pPr>
        <w:spacing w:after="0" w:line="240" w:lineRule="auto"/>
        <w:rPr>
          <w:rFonts w:asciiTheme="minorHAnsi" w:hAnsiTheme="minorHAnsi"/>
          <w:sz w:val="24"/>
          <w:szCs w:val="24"/>
        </w:rPr>
      </w:pPr>
    </w:p>
    <w:p w:rsidR="007D2484" w:rsidRDefault="007D2484" w:rsidP="007D2484">
      <w:pPr>
        <w:spacing w:after="0" w:line="240" w:lineRule="auto"/>
        <w:rPr>
          <w:rFonts w:asciiTheme="minorHAnsi" w:hAnsiTheme="minorHAnsi" w:cs="Calibri"/>
          <w:b/>
          <w:sz w:val="24"/>
          <w:szCs w:val="24"/>
        </w:rPr>
      </w:pPr>
      <w:bookmarkStart w:id="0" w:name="_GoBack"/>
      <w:bookmarkEnd w:id="0"/>
      <w:r>
        <w:rPr>
          <w:rFonts w:asciiTheme="minorHAnsi" w:hAnsiTheme="minorHAnsi" w:cs="Calibri"/>
          <w:b/>
          <w:sz w:val="24"/>
          <w:szCs w:val="24"/>
        </w:rPr>
        <w:t xml:space="preserve">8c </w:t>
      </w:r>
      <w:r>
        <w:rPr>
          <w:rFonts w:asciiTheme="minorHAnsi" w:hAnsiTheme="minorHAnsi" w:cs="Calibri"/>
          <w:sz w:val="24"/>
          <w:szCs w:val="24"/>
        </w:rPr>
        <w:t>(s. 40)</w:t>
      </w:r>
    </w:p>
    <w:p w:rsidR="007D2484" w:rsidRDefault="007D2484" w:rsidP="007D2484">
      <w:pPr>
        <w:spacing w:after="0" w:line="240" w:lineRule="auto"/>
        <w:rPr>
          <w:rFonts w:asciiTheme="minorHAnsi" w:hAnsiTheme="minorHAnsi"/>
          <w:sz w:val="24"/>
          <w:szCs w:val="24"/>
        </w:rPr>
      </w:pPr>
      <w:r>
        <w:rPr>
          <w:rFonts w:asciiTheme="minorHAnsi" w:hAnsiTheme="minorHAnsi" w:cs="Calibri"/>
          <w:b/>
          <w:sz w:val="24"/>
          <w:szCs w:val="24"/>
        </w:rPr>
        <w:t xml:space="preserve">Ota selvää ruotsalaisesta järjestöstä </w:t>
      </w:r>
      <w:proofErr w:type="spellStart"/>
      <w:r>
        <w:rPr>
          <w:rFonts w:asciiTheme="minorHAnsi" w:hAnsiTheme="minorHAnsi" w:cs="Calibri"/>
          <w:b/>
          <w:sz w:val="24"/>
          <w:szCs w:val="24"/>
        </w:rPr>
        <w:t>Friends</w:t>
      </w:r>
      <w:proofErr w:type="spellEnd"/>
      <w:r>
        <w:rPr>
          <w:rFonts w:asciiTheme="minorHAnsi" w:hAnsiTheme="minorHAnsi" w:cs="Calibri"/>
          <w:b/>
          <w:sz w:val="24"/>
          <w:szCs w:val="24"/>
        </w:rPr>
        <w:t xml:space="preserve"> </w:t>
      </w:r>
      <w:r>
        <w:rPr>
          <w:rFonts w:asciiTheme="minorHAnsi" w:hAnsiTheme="minorHAnsi" w:cs="Calibri"/>
          <w:b/>
          <w:i/>
          <w:sz w:val="24"/>
          <w:szCs w:val="24"/>
        </w:rPr>
        <w:t>(www.friends.se)</w:t>
      </w:r>
      <w:r>
        <w:rPr>
          <w:rFonts w:asciiTheme="minorHAnsi" w:hAnsiTheme="minorHAnsi" w:cs="Calibri"/>
          <w:b/>
          <w:sz w:val="24"/>
          <w:szCs w:val="24"/>
        </w:rPr>
        <w:t xml:space="preserve"> ja vastaa kysymyksiin.</w:t>
      </w:r>
    </w:p>
    <w:p w:rsidR="007D2484" w:rsidRDefault="007D2484" w:rsidP="007D2484">
      <w:pPr>
        <w:spacing w:after="0" w:line="240" w:lineRule="auto"/>
        <w:rPr>
          <w:rFonts w:asciiTheme="minorHAnsi" w:hAnsiTheme="minorHAnsi"/>
          <w:sz w:val="24"/>
          <w:szCs w:val="24"/>
        </w:rPr>
      </w:pPr>
    </w:p>
    <w:p w:rsidR="007D2484" w:rsidRDefault="007D2484" w:rsidP="007D2484">
      <w:pPr>
        <w:pStyle w:val="Ratkaisu"/>
        <w:tabs>
          <w:tab w:val="left" w:pos="1418"/>
        </w:tabs>
        <w:rPr>
          <w:rFonts w:asciiTheme="minorHAnsi" w:hAnsiTheme="minorHAnsi"/>
          <w:b w:val="0"/>
          <w:sz w:val="24"/>
          <w:szCs w:val="24"/>
        </w:rPr>
      </w:pPr>
      <w:r>
        <w:rPr>
          <w:rFonts w:asciiTheme="minorHAnsi" w:eastAsia="Calibri" w:hAnsiTheme="minorHAnsi"/>
          <w:b w:val="0"/>
          <w:sz w:val="24"/>
          <w:szCs w:val="24"/>
        </w:rPr>
        <w:t xml:space="preserve">1. </w:t>
      </w:r>
      <w:proofErr w:type="spellStart"/>
      <w:r>
        <w:rPr>
          <w:rFonts w:asciiTheme="minorHAnsi" w:eastAsia="Calibri" w:hAnsiTheme="minorHAnsi"/>
          <w:b w:val="0"/>
          <w:sz w:val="24"/>
          <w:szCs w:val="24"/>
        </w:rPr>
        <w:t>Järjestön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tehtävä</w:t>
      </w:r>
      <w:proofErr w:type="spellEnd"/>
      <w:r>
        <w:rPr>
          <w:rFonts w:asciiTheme="minorHAnsi" w:eastAsia="Calibri" w:hAnsiTheme="minorHAnsi"/>
          <w:b w:val="0"/>
          <w:sz w:val="24"/>
          <w:szCs w:val="24"/>
        </w:rPr>
        <w:t xml:space="preserve"> on </w:t>
      </w:r>
      <w:proofErr w:type="spellStart"/>
      <w:r>
        <w:rPr>
          <w:rFonts w:asciiTheme="minorHAnsi" w:eastAsia="Calibri" w:hAnsiTheme="minorHAnsi"/>
          <w:b w:val="0"/>
          <w:sz w:val="24"/>
          <w:szCs w:val="24"/>
        </w:rPr>
        <w:t>lopettaa</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kiusaaminen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He</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antavat</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tietoa</w:t>
      </w:r>
      <w:proofErr w:type="spellEnd"/>
      <w:r>
        <w:rPr>
          <w:rFonts w:asciiTheme="minorHAnsi" w:eastAsia="Calibri" w:hAnsiTheme="minorHAnsi"/>
          <w:b w:val="0"/>
          <w:sz w:val="24"/>
          <w:szCs w:val="24"/>
        </w:rPr>
        <w:t xml:space="preserve"> ja </w:t>
      </w:r>
      <w:proofErr w:type="spellStart"/>
      <w:r>
        <w:rPr>
          <w:rFonts w:asciiTheme="minorHAnsi" w:eastAsia="Calibri" w:hAnsiTheme="minorHAnsi"/>
          <w:b w:val="0"/>
          <w:sz w:val="24"/>
          <w:szCs w:val="24"/>
        </w:rPr>
        <w:t>kouluttavat</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opettajia</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vanhempia</w:t>
      </w:r>
      <w:proofErr w:type="spellEnd"/>
      <w:r>
        <w:rPr>
          <w:rFonts w:asciiTheme="minorHAnsi" w:eastAsia="Calibri" w:hAnsiTheme="minorHAnsi"/>
          <w:b w:val="0"/>
          <w:sz w:val="24"/>
          <w:szCs w:val="24"/>
        </w:rPr>
        <w:t xml:space="preserve"> ja </w:t>
      </w:r>
      <w:proofErr w:type="spellStart"/>
      <w:r>
        <w:rPr>
          <w:rFonts w:asciiTheme="minorHAnsi" w:eastAsia="Calibri" w:hAnsiTheme="minorHAnsi"/>
          <w:b w:val="0"/>
          <w:sz w:val="24"/>
          <w:szCs w:val="24"/>
        </w:rPr>
        <w:t>lapsia</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ehkäisemään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kiusaamista</w:t>
      </w:r>
      <w:proofErr w:type="spellEnd"/>
      <w:r>
        <w:rPr>
          <w:rFonts w:asciiTheme="minorHAnsi" w:eastAsia="Calibri" w:hAnsiTheme="minorHAnsi"/>
          <w:b w:val="0"/>
          <w:sz w:val="24"/>
          <w:szCs w:val="24"/>
        </w:rPr>
        <w:t xml:space="preserve">. Friends.se on </w:t>
      </w:r>
      <w:proofErr w:type="spellStart"/>
      <w:r>
        <w:rPr>
          <w:rFonts w:asciiTheme="minorHAnsi" w:eastAsia="Calibri" w:hAnsiTheme="minorHAnsi"/>
          <w:b w:val="0"/>
          <w:sz w:val="24"/>
          <w:szCs w:val="24"/>
        </w:rPr>
        <w:t>Ruotsin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suurin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järjestö</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joka</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tekee</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kiusaamista</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ehkäisevää</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työtä</w:t>
      </w:r>
      <w:proofErr w:type="spellEnd"/>
      <w:r>
        <w:rPr>
          <w:rFonts w:asciiTheme="minorHAnsi" w:eastAsia="Calibri" w:hAnsiTheme="minorHAnsi"/>
          <w:b w:val="0"/>
          <w:sz w:val="24"/>
          <w:szCs w:val="24"/>
        </w:rPr>
        <w:t>.</w:t>
      </w:r>
    </w:p>
    <w:p w:rsidR="007D2484" w:rsidRDefault="007D2484" w:rsidP="007D2484">
      <w:pPr>
        <w:pStyle w:val="Ratkaisu"/>
        <w:tabs>
          <w:tab w:val="left" w:pos="1418"/>
        </w:tabs>
        <w:rPr>
          <w:rFonts w:asciiTheme="minorHAnsi" w:hAnsiTheme="minorHAnsi"/>
          <w:b w:val="0"/>
          <w:sz w:val="24"/>
          <w:szCs w:val="24"/>
        </w:rPr>
      </w:pPr>
      <w:r>
        <w:rPr>
          <w:rFonts w:asciiTheme="minorHAnsi" w:eastAsia="Calibri" w:hAnsiTheme="minorHAnsi"/>
          <w:b w:val="0"/>
          <w:sz w:val="24"/>
          <w:szCs w:val="24"/>
        </w:rPr>
        <w:t xml:space="preserve">2. </w:t>
      </w:r>
      <w:proofErr w:type="spellStart"/>
      <w:r>
        <w:rPr>
          <w:rFonts w:asciiTheme="minorHAnsi" w:eastAsia="Calibri" w:hAnsiTheme="minorHAnsi"/>
          <w:b w:val="0"/>
          <w:sz w:val="24"/>
          <w:szCs w:val="24"/>
        </w:rPr>
        <w:t>Vuonna</w:t>
      </w:r>
      <w:proofErr w:type="spellEnd"/>
      <w:r>
        <w:rPr>
          <w:rFonts w:asciiTheme="minorHAnsi" w:eastAsia="Calibri" w:hAnsiTheme="minorHAnsi"/>
          <w:b w:val="0"/>
          <w:sz w:val="24"/>
          <w:szCs w:val="24"/>
        </w:rPr>
        <w:t xml:space="preserve"> 1997.</w:t>
      </w:r>
    </w:p>
    <w:p w:rsidR="007D2484" w:rsidRDefault="007D2484" w:rsidP="007D2484">
      <w:pPr>
        <w:pStyle w:val="Ratkaisu"/>
        <w:tabs>
          <w:tab w:val="left" w:pos="1418"/>
        </w:tabs>
        <w:rPr>
          <w:rFonts w:asciiTheme="minorHAnsi" w:hAnsiTheme="minorHAnsi"/>
          <w:b w:val="0"/>
          <w:sz w:val="24"/>
          <w:szCs w:val="24"/>
        </w:rPr>
      </w:pPr>
      <w:r>
        <w:rPr>
          <w:rFonts w:asciiTheme="minorHAnsi" w:eastAsia="Calibri" w:hAnsiTheme="minorHAnsi"/>
          <w:b w:val="0"/>
          <w:sz w:val="24"/>
          <w:szCs w:val="24"/>
        </w:rPr>
        <w:t xml:space="preserve">3. Sara </w:t>
      </w:r>
      <w:proofErr w:type="spellStart"/>
      <w:r>
        <w:rPr>
          <w:rFonts w:asciiTheme="minorHAnsi" w:eastAsia="Calibri" w:hAnsiTheme="minorHAnsi"/>
          <w:b w:val="0"/>
          <w:sz w:val="24"/>
          <w:szCs w:val="24"/>
        </w:rPr>
        <w:t>Damber</w:t>
      </w:r>
      <w:proofErr w:type="spellEnd"/>
      <w:r>
        <w:rPr>
          <w:rFonts w:asciiTheme="minorHAnsi" w:eastAsia="Calibri" w:hAnsiTheme="minorHAnsi"/>
          <w:b w:val="0"/>
          <w:sz w:val="24"/>
          <w:szCs w:val="24"/>
        </w:rPr>
        <w:t>.</w:t>
      </w:r>
    </w:p>
    <w:p w:rsidR="007D2484" w:rsidRDefault="007D2484" w:rsidP="007D2484">
      <w:pPr>
        <w:pStyle w:val="Ratkaisu"/>
        <w:tabs>
          <w:tab w:val="left" w:pos="1418"/>
        </w:tabs>
        <w:rPr>
          <w:rFonts w:asciiTheme="minorHAnsi" w:hAnsiTheme="minorHAnsi"/>
          <w:b w:val="0"/>
          <w:sz w:val="24"/>
          <w:szCs w:val="24"/>
        </w:rPr>
      </w:pPr>
      <w:r>
        <w:rPr>
          <w:rFonts w:asciiTheme="minorHAnsi" w:eastAsia="Calibri" w:hAnsiTheme="minorHAnsi"/>
          <w:b w:val="0"/>
          <w:sz w:val="24"/>
          <w:szCs w:val="24"/>
        </w:rPr>
        <w:t xml:space="preserve">4. </w:t>
      </w:r>
      <w:proofErr w:type="spellStart"/>
      <w:r>
        <w:rPr>
          <w:rFonts w:asciiTheme="minorHAnsi" w:eastAsia="Calibri" w:hAnsiTheme="minorHAnsi"/>
          <w:b w:val="0"/>
          <w:sz w:val="24"/>
          <w:szCs w:val="24"/>
        </w:rPr>
        <w:t>Hänen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kohdallaan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kiusaaminen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loppui</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kun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yksi</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poika</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hänen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luokallaan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uskalsi</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puuttua</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Saran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kiusaamiseen</w:t>
      </w:r>
      <w:proofErr w:type="spellEnd"/>
      <w:r>
        <w:rPr>
          <w:rFonts w:asciiTheme="minorHAnsi" w:eastAsia="Calibri" w:hAnsiTheme="minorHAnsi"/>
          <w:b w:val="0"/>
          <w:sz w:val="24"/>
          <w:szCs w:val="24"/>
        </w:rPr>
        <w:t xml:space="preserve"> ja </w:t>
      </w:r>
      <w:proofErr w:type="spellStart"/>
      <w:r>
        <w:rPr>
          <w:rFonts w:asciiTheme="minorHAnsi" w:eastAsia="Calibri" w:hAnsiTheme="minorHAnsi"/>
          <w:b w:val="0"/>
          <w:sz w:val="24"/>
          <w:szCs w:val="24"/>
        </w:rPr>
        <w:t>sai</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vähitellen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muutkin</w:t>
      </w:r>
      <w:proofErr w:type="spellEnd"/>
      <w:r>
        <w:rPr>
          <w:rFonts w:asciiTheme="minorHAnsi" w:eastAsia="Calibri" w:hAnsiTheme="minorHAnsi"/>
          <w:b w:val="0"/>
          <w:sz w:val="24"/>
          <w:szCs w:val="24"/>
        </w:rPr>
        <w:t xml:space="preserve"> </w:t>
      </w:r>
      <w:proofErr w:type="spellStart"/>
      <w:r>
        <w:rPr>
          <w:rFonts w:asciiTheme="minorHAnsi" w:eastAsia="Calibri" w:hAnsiTheme="minorHAnsi"/>
          <w:b w:val="0"/>
          <w:sz w:val="24"/>
          <w:szCs w:val="24"/>
        </w:rPr>
        <w:t>mukaan</w:t>
      </w:r>
      <w:proofErr w:type="spellEnd"/>
      <w:r>
        <w:rPr>
          <w:rFonts w:asciiTheme="minorHAnsi" w:eastAsia="Calibri" w:hAnsiTheme="minorHAnsi"/>
          <w:b w:val="0"/>
          <w:sz w:val="24"/>
          <w:szCs w:val="24"/>
        </w:rPr>
        <w:t>.</w:t>
      </w:r>
    </w:p>
    <w:p w:rsidR="007D2484" w:rsidRDefault="007D2484" w:rsidP="007D2484"/>
    <w:sectPr w:rsidR="007D248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Sans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7D"/>
    <w:rsid w:val="000000ED"/>
    <w:rsid w:val="000D1D7D"/>
    <w:rsid w:val="00394C39"/>
    <w:rsid w:val="007D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62E2"/>
  <w15:chartTrackingRefBased/>
  <w15:docId w15:val="{6FF66A61-51BD-425C-B6A7-86E71975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D1D7D"/>
    <w:pPr>
      <w:spacing w:after="200" w:line="276" w:lineRule="auto"/>
    </w:pPr>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Ratkaisu">
    <w:name w:val="Ratkaisu"/>
    <w:basedOn w:val="Normaali"/>
    <w:qFormat/>
    <w:rsid w:val="000D1D7D"/>
    <w:pPr>
      <w:widowControl w:val="0"/>
      <w:tabs>
        <w:tab w:val="left" w:pos="160"/>
        <w:tab w:val="left" w:pos="4940"/>
      </w:tabs>
      <w:autoSpaceDE w:val="0"/>
      <w:autoSpaceDN w:val="0"/>
      <w:adjustRightInd w:val="0"/>
      <w:spacing w:after="0" w:line="288" w:lineRule="atLeast"/>
    </w:pPr>
    <w:rPr>
      <w:rFonts w:ascii="SourceSansPro-Regular" w:eastAsia="Times New Roman" w:hAnsi="SourceSansPro-Regular" w:cs="SourceSansPro-Regular"/>
      <w:b/>
      <w:color w:val="000000"/>
      <w:spacing w:val="2"/>
      <w:w w:val="98"/>
      <w:sz w:val="25"/>
      <w:szCs w:val="21"/>
      <w:lang w:val="sv-SE"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4545">
      <w:bodyDiv w:val="1"/>
      <w:marLeft w:val="0"/>
      <w:marRight w:val="0"/>
      <w:marTop w:val="0"/>
      <w:marBottom w:val="0"/>
      <w:divBdr>
        <w:top w:val="none" w:sz="0" w:space="0" w:color="auto"/>
        <w:left w:val="none" w:sz="0" w:space="0" w:color="auto"/>
        <w:bottom w:val="none" w:sz="0" w:space="0" w:color="auto"/>
        <w:right w:val="none" w:sz="0" w:space="0" w:color="auto"/>
      </w:divBdr>
    </w:div>
    <w:div w:id="36659541">
      <w:bodyDiv w:val="1"/>
      <w:marLeft w:val="0"/>
      <w:marRight w:val="0"/>
      <w:marTop w:val="0"/>
      <w:marBottom w:val="0"/>
      <w:divBdr>
        <w:top w:val="none" w:sz="0" w:space="0" w:color="auto"/>
        <w:left w:val="none" w:sz="0" w:space="0" w:color="auto"/>
        <w:bottom w:val="none" w:sz="0" w:space="0" w:color="auto"/>
        <w:right w:val="none" w:sz="0" w:space="0" w:color="auto"/>
      </w:divBdr>
    </w:div>
    <w:div w:id="410003157">
      <w:bodyDiv w:val="1"/>
      <w:marLeft w:val="0"/>
      <w:marRight w:val="0"/>
      <w:marTop w:val="0"/>
      <w:marBottom w:val="0"/>
      <w:divBdr>
        <w:top w:val="none" w:sz="0" w:space="0" w:color="auto"/>
        <w:left w:val="none" w:sz="0" w:space="0" w:color="auto"/>
        <w:bottom w:val="none" w:sz="0" w:space="0" w:color="auto"/>
        <w:right w:val="none" w:sz="0" w:space="0" w:color="auto"/>
      </w:divBdr>
    </w:div>
    <w:div w:id="675689246">
      <w:bodyDiv w:val="1"/>
      <w:marLeft w:val="0"/>
      <w:marRight w:val="0"/>
      <w:marTop w:val="0"/>
      <w:marBottom w:val="0"/>
      <w:divBdr>
        <w:top w:val="none" w:sz="0" w:space="0" w:color="auto"/>
        <w:left w:val="none" w:sz="0" w:space="0" w:color="auto"/>
        <w:bottom w:val="none" w:sz="0" w:space="0" w:color="auto"/>
        <w:right w:val="none" w:sz="0" w:space="0" w:color="auto"/>
      </w:divBdr>
    </w:div>
    <w:div w:id="826482585">
      <w:bodyDiv w:val="1"/>
      <w:marLeft w:val="0"/>
      <w:marRight w:val="0"/>
      <w:marTop w:val="0"/>
      <w:marBottom w:val="0"/>
      <w:divBdr>
        <w:top w:val="none" w:sz="0" w:space="0" w:color="auto"/>
        <w:left w:val="none" w:sz="0" w:space="0" w:color="auto"/>
        <w:bottom w:val="none" w:sz="0" w:space="0" w:color="auto"/>
        <w:right w:val="none" w:sz="0" w:space="0" w:color="auto"/>
      </w:divBdr>
    </w:div>
    <w:div w:id="1028069359">
      <w:bodyDiv w:val="1"/>
      <w:marLeft w:val="0"/>
      <w:marRight w:val="0"/>
      <w:marTop w:val="0"/>
      <w:marBottom w:val="0"/>
      <w:divBdr>
        <w:top w:val="none" w:sz="0" w:space="0" w:color="auto"/>
        <w:left w:val="none" w:sz="0" w:space="0" w:color="auto"/>
        <w:bottom w:val="none" w:sz="0" w:space="0" w:color="auto"/>
        <w:right w:val="none" w:sz="0" w:space="0" w:color="auto"/>
      </w:divBdr>
    </w:div>
    <w:div w:id="1721133083">
      <w:bodyDiv w:val="1"/>
      <w:marLeft w:val="0"/>
      <w:marRight w:val="0"/>
      <w:marTop w:val="0"/>
      <w:marBottom w:val="0"/>
      <w:divBdr>
        <w:top w:val="none" w:sz="0" w:space="0" w:color="auto"/>
        <w:left w:val="none" w:sz="0" w:space="0" w:color="auto"/>
        <w:bottom w:val="none" w:sz="0" w:space="0" w:color="auto"/>
        <w:right w:val="none" w:sz="0" w:space="0" w:color="auto"/>
      </w:divBdr>
    </w:div>
    <w:div w:id="1899972983">
      <w:bodyDiv w:val="1"/>
      <w:marLeft w:val="0"/>
      <w:marRight w:val="0"/>
      <w:marTop w:val="0"/>
      <w:marBottom w:val="0"/>
      <w:divBdr>
        <w:top w:val="none" w:sz="0" w:space="0" w:color="auto"/>
        <w:left w:val="none" w:sz="0" w:space="0" w:color="auto"/>
        <w:bottom w:val="none" w:sz="0" w:space="0" w:color="auto"/>
        <w:right w:val="none" w:sz="0" w:space="0" w:color="auto"/>
      </w:divBdr>
    </w:div>
    <w:div w:id="20148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1368</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Marjut Liljavirta</dc:creator>
  <cp:keywords/>
  <dc:description/>
  <cp:lastModifiedBy>Marjut Liljavirta</cp:lastModifiedBy>
  <cp:revision>2</cp:revision>
  <dcterms:created xsi:type="dcterms:W3CDTF">2020-03-18T16:23:00Z</dcterms:created>
  <dcterms:modified xsi:type="dcterms:W3CDTF">2020-03-18T16:23:00Z</dcterms:modified>
</cp:coreProperties>
</file>