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E6B" w:rsidRDefault="002F0E6B" w:rsidP="002F0E6B">
      <w:bookmarkStart w:id="0" w:name="_GoBack"/>
      <w:r>
        <w:t>BIOS 5. KAPPALEEN 7 TEHTÄVIEN RATKAISUT</w:t>
      </w:r>
    </w:p>
    <w:bookmarkEnd w:id="0"/>
    <w:p w:rsidR="002F0E6B" w:rsidRDefault="002F0E6B" w:rsidP="002F0E6B"/>
    <w:p w:rsidR="002F0E6B" w:rsidRDefault="002F0E6B" w:rsidP="002F0E6B">
      <w:r>
        <w:t>1.Käsitteiden määrittelyä</w:t>
      </w:r>
    </w:p>
    <w:p w:rsidR="002F0E6B" w:rsidRDefault="002F0E6B" w:rsidP="002F0E6B">
      <w:proofErr w:type="spellStart"/>
      <w:r>
        <w:t>a.Eliö</w:t>
      </w:r>
      <w:proofErr w:type="spellEnd"/>
      <w:r>
        <w:t>, jonka perimää on muunneltu geenitekniikan avulla.</w:t>
      </w:r>
      <w:r>
        <w:t xml:space="preserve"> </w:t>
      </w:r>
    </w:p>
    <w:p w:rsidR="002F0E6B" w:rsidRDefault="002F0E6B" w:rsidP="002F0E6B">
      <w:proofErr w:type="spellStart"/>
      <w:r>
        <w:t>b.Muuntogeenin</w:t>
      </w:r>
      <w:proofErr w:type="spellEnd"/>
      <w:r>
        <w:t xml:space="preserve"> eliö, johon on siirretty yksi tai useampia vieraita geenejä.</w:t>
      </w:r>
      <w:r>
        <w:t xml:space="preserve"> </w:t>
      </w:r>
    </w:p>
    <w:p w:rsidR="002F0E6B" w:rsidRDefault="002F0E6B" w:rsidP="002F0E6B">
      <w:proofErr w:type="spellStart"/>
      <w:r>
        <w:t>c.Muuntogeeninen</w:t>
      </w:r>
      <w:proofErr w:type="spellEnd"/>
      <w:r>
        <w:t xml:space="preserve"> eliö, jonka yhden tai useamman geenin ilmentyminen on estetty.</w:t>
      </w:r>
    </w:p>
    <w:p w:rsidR="002F0E6B" w:rsidRDefault="002F0E6B" w:rsidP="002F0E6B"/>
    <w:p w:rsidR="002F0E6B" w:rsidRDefault="002F0E6B" w:rsidP="002F0E6B">
      <w:r>
        <w:t>2.Geeninsiirtoa.</w:t>
      </w:r>
    </w:p>
    <w:p w:rsidR="002F0E6B" w:rsidRDefault="002F0E6B" w:rsidP="002F0E6B">
      <w:r>
        <w:t xml:space="preserve">a) </w:t>
      </w:r>
      <w:r>
        <w:t>Säätelyosa on osa geeniä ja sen toiminnan kannalta välttämätön. Ilman säätelyaluetta geenin luennan suorittava entsyymi (RNA-polymeraasi) ei kiinnity koodaavan osan eteen (promoottori) ja lähetti-RNA:n rakentaminen (transkriptio) ei käynnisty. Siirron kohteena olevassa eliössä ei välttämättä ole sopivaa säätelyaluetta, joten se on liitettävä mukaan siirrettävään DNA-jaksoon.</w:t>
      </w:r>
    </w:p>
    <w:p w:rsidR="002F0E6B" w:rsidRDefault="002F0E6B" w:rsidP="002F0E6B">
      <w:proofErr w:type="spellStart"/>
      <w:r>
        <w:t>b.Merkkigeenin</w:t>
      </w:r>
      <w:proofErr w:type="spellEnd"/>
      <w:r>
        <w:t xml:space="preserve"> avulla voidaan paikallistaa ja tunnistaa siirrettygeeni. Merkkigeeninä käytetään sellaista geeniä, joka aiheuttaa helposti tunnistettavan muutoksen fenotyypissä. Näin varmistetaan, että geenin siirto on onnistunut.</w:t>
      </w:r>
    </w:p>
    <w:p w:rsidR="002F0E6B" w:rsidRDefault="002F0E6B" w:rsidP="002F0E6B">
      <w:proofErr w:type="spellStart"/>
      <w:r>
        <w:t>c.Siirtogeenisiä</w:t>
      </w:r>
      <w:proofErr w:type="spellEnd"/>
      <w:r>
        <w:t xml:space="preserve"> bakteereita kasvatetaan antibioottimaljalla, koska geenisiirron yhteydessä bakteeriin siirretään myös geeni, joka aiheuttaa resistenssin tälle antibiootille.  Kasvatettaessa siirron kohteena olevia bakteereita antibioottimaljalle vain ne bakteerit, joissa on siirretty geeni kykenevät elämään tällä maljalla. Menetelmää kutsutaan antibioottivalinnaksi.</w:t>
      </w:r>
    </w:p>
    <w:p w:rsidR="002F0E6B" w:rsidRDefault="002F0E6B" w:rsidP="002F0E6B">
      <w:proofErr w:type="spellStart"/>
      <w:r>
        <w:t>d.Virukset</w:t>
      </w:r>
      <w:proofErr w:type="spellEnd"/>
      <w:r>
        <w:t xml:space="preserve"> pystyvät luonnostaan tunkeutumaan isännän soluihin ja liittämään oman perimänsä niiden perimän osaksi. Lisäksi ne infektoivat vain tiettyjä kudoksia. Virusvektorista täytyy kuitenkin poistaa ennen siirtoa sen omaan lisääntymiseen liittyvät geenit ja korvata ne siirrettävällä geenillä.</w:t>
      </w:r>
    </w:p>
    <w:p w:rsidR="002F0E6B" w:rsidRDefault="002F0E6B" w:rsidP="002F0E6B">
      <w:r>
        <w:t>e.</w:t>
      </w:r>
      <w:r>
        <w:t xml:space="preserve"> </w:t>
      </w:r>
      <w:r>
        <w:t>Geenin siirto ei onnistu läheskään aina ja tähän on useita syitä. Siirtogeeni liity lainkaan kohdesolujen perimään tai sitä liittyy vain vähäisessä määrin. Useat geeninsiirtotekniikat ovat epätarkkoja, joten geeni voi liittyä väärään kohtaan, jolloin se ei toimi lainkaan tai toimii virheellisesti. Lisäksi geenejä voi siirtyä useita kappaleita soluun, jolloin sen toiminta ei ole halutun laista.</w:t>
      </w:r>
    </w:p>
    <w:p w:rsidR="002F0E6B" w:rsidRDefault="002F0E6B" w:rsidP="002F0E6B"/>
    <w:p w:rsidR="002F0E6B" w:rsidRDefault="002F0E6B" w:rsidP="002F0E6B">
      <w:r>
        <w:t>3.</w:t>
      </w:r>
      <w:r>
        <w:t xml:space="preserve"> </w:t>
      </w:r>
      <w:r>
        <w:t>Aivotutkija pohtii</w:t>
      </w:r>
    </w:p>
    <w:p w:rsidR="002F0E6B" w:rsidRDefault="002F0E6B" w:rsidP="002F0E6B">
      <w:r>
        <w:t>a.</w:t>
      </w:r>
      <w:r>
        <w:t xml:space="preserve"> </w:t>
      </w:r>
      <w:r>
        <w:t xml:space="preserve">Käytettävissä on useita leimattuihin </w:t>
      </w:r>
      <w:proofErr w:type="spellStart"/>
      <w:r>
        <w:t>DNA-tai</w:t>
      </w:r>
      <w:proofErr w:type="spellEnd"/>
      <w:r>
        <w:t xml:space="preserve"> RNA-koettimiin perustuvia tekniikoita. Ne perustuvat siihen, että leimattu koetin pariutuu RNA:n tai siitä valmistetun yksijuosteisen </w:t>
      </w:r>
      <w:proofErr w:type="spellStart"/>
      <w:r>
        <w:t>cDNA:n</w:t>
      </w:r>
      <w:proofErr w:type="spellEnd"/>
      <w:r>
        <w:t xml:space="preserve"> kanssa. RNA-puolestaan kertoo, että kyseinen geeni on aktiivinen, koska geeniä luettaessa syntyy lähetti-RNA:ta. Esimerkiksi kudosleikkeestä voi tunnistaa onko joku geeni siinä </w:t>
      </w:r>
      <w:proofErr w:type="spellStart"/>
      <w:r>
        <w:t>aktiivinenvärireaktion</w:t>
      </w:r>
      <w:proofErr w:type="spellEnd"/>
      <w:r>
        <w:t xml:space="preserve"> </w:t>
      </w:r>
      <w:proofErr w:type="spellStart"/>
      <w:proofErr w:type="gramStart"/>
      <w:r>
        <w:t>perusteella.Mikäli</w:t>
      </w:r>
      <w:proofErr w:type="spellEnd"/>
      <w:proofErr w:type="gramEnd"/>
      <w:r>
        <w:t xml:space="preserve"> halutaan tutkia useita geenejä samanaikaisesti, tehokas tapa on käyttää DNA-sirua, jossa on koettimet tutkituille geeneille. Aluksi kudoksesta eristetään RNA ja muutetaan se käänteiskopioinnin ja merkkiaineen avulla leimatuksi vastin-DNA:ksi.  Vastin-DNA-molekyylien annetaan reagoida sirulla olevien DNA-koettimien kanssa. Vastin DNA </w:t>
      </w:r>
      <w:proofErr w:type="spellStart"/>
      <w:r>
        <w:t>hybridisoituu</w:t>
      </w:r>
      <w:proofErr w:type="spellEnd"/>
      <w:r>
        <w:t xml:space="preserve"> niiden geenikoettimien kanssa, joilla on vastaava emäsjärjestys. Merkkiaineen synnyttämän värireaktion perusteella nähdään mihin geenikoettimiin näyte on tarttunut eli mitkä geenit ilmentyvät tutkittavassa kudoksissa.</w:t>
      </w:r>
    </w:p>
    <w:p w:rsidR="002F0E6B" w:rsidRDefault="002F0E6B" w:rsidP="002F0E6B">
      <w:r>
        <w:lastRenderedPageBreak/>
        <w:t>b.</w:t>
      </w:r>
      <w:r>
        <w:t xml:space="preserve"> </w:t>
      </w:r>
      <w:r>
        <w:t xml:space="preserve">Aminohappojärjestyksen perusteella on mahdollista päätellä geenin emäsjärjestys. Koska monia aminohappoja koodaa useampi </w:t>
      </w:r>
      <w:proofErr w:type="spellStart"/>
      <w:proofErr w:type="gramStart"/>
      <w:r>
        <w:t>emäskolmikko,pyritään</w:t>
      </w:r>
      <w:proofErr w:type="spellEnd"/>
      <w:proofErr w:type="gramEnd"/>
      <w:r>
        <w:t xml:space="preserve"> aminohappoketjusta valitsemaan sellainen jakso jossa vaihtoehtoja on mahdollisimman vähän. Emäsjärjestyksen perusteella haetaan geenitietokannasta kyseinen geeni. Emäsjärjestyksen perusteella voidaan myös tehdä koetin ja hakea kyseinen geeni DNA-sirulta.</w:t>
      </w:r>
    </w:p>
    <w:p w:rsidR="002F0E6B" w:rsidRDefault="002F0E6B" w:rsidP="002F0E6B">
      <w:r>
        <w:t>c.</w:t>
      </w:r>
      <w:r>
        <w:t xml:space="preserve"> </w:t>
      </w:r>
      <w:r>
        <w:t xml:space="preserve">Kun geeni tunnetaan, se voidaan eristää ja monistaa </w:t>
      </w:r>
      <w:proofErr w:type="spellStart"/>
      <w:r>
        <w:t>PCR:n</w:t>
      </w:r>
      <w:proofErr w:type="spellEnd"/>
      <w:r>
        <w:t xml:space="preserve"> avulla. Tämä edellyttää, että geeni ei ole liian suuri ja että sopivat alukkeet tunnetaan. Muussa tapauksessa geeni voidaan monista bakteerien avulla. Geenikirjastosta (mieluiten </w:t>
      </w:r>
      <w:proofErr w:type="spellStart"/>
      <w:r>
        <w:t>cDNA</w:t>
      </w:r>
      <w:proofErr w:type="spellEnd"/>
      <w:r>
        <w:t>-kirjastosta) haetaan koettimen avulla bakteeri, jonka plasmidissa kyseinen geeni sijaitsee. Tämän jälkeen kyseistä bakteeria voidaan kasvattaa ja eristää viljelmän bakteereista DNA.</w:t>
      </w:r>
    </w:p>
    <w:p w:rsidR="002F0E6B" w:rsidRDefault="002F0E6B" w:rsidP="002F0E6B">
      <w:proofErr w:type="gramStart"/>
      <w:r>
        <w:t xml:space="preserve">d </w:t>
      </w:r>
      <w:r>
        <w:t>.Kyseistä</w:t>
      </w:r>
      <w:proofErr w:type="gramEnd"/>
      <w:r>
        <w:t xml:space="preserve"> välittäjäainetta voidaan tuottaa yhdistelmä-DNA-tekniikalla tuotetuissa siirtogeenisissä bakteereissa. Välittäjäaineen tuotantoa ohjaavan geenin siirto plasmidiin tapahtuu siten, että sekä siirrettävä DNA, että plasmidi leikataan samoilla katkaisuentsyymeillä. Näin plasmidiin </w:t>
      </w:r>
      <w:proofErr w:type="spellStart"/>
      <w:r>
        <w:t>syntyykolo</w:t>
      </w:r>
      <w:proofErr w:type="spellEnd"/>
      <w:r>
        <w:t xml:space="preserve">, johon siirrettävä DNA liitetään liittäjäentsyymillä. Plasmidissa on lisäksi valmiina antibioottiresistenssigeeni. Kun plasmidivektorit ovat valmiita, ne siirretään bakteeriviljelmään, jossa </w:t>
      </w:r>
      <w:proofErr w:type="spellStart"/>
      <w:r>
        <w:t>plasmideita</w:t>
      </w:r>
      <w:proofErr w:type="spellEnd"/>
      <w:r>
        <w:t xml:space="preserve"> siirtyy osaan bakteereista. Tämän jälkeen viljelmän bakteereja kasvatetaan antibioottimaljoilla, jolloin vain antibiootille resistentit siirtogeeniset bakteerit säilyvät hengissä. Näitä bakteereita kasvatetaan bioreaktoreissa ja eristetään bakteerien tuottama välittäjäaine.</w:t>
      </w:r>
    </w:p>
    <w:p w:rsidR="002F0E6B" w:rsidRDefault="002F0E6B" w:rsidP="002F0E6B"/>
    <w:p w:rsidR="002F0E6B" w:rsidRDefault="002F0E6B" w:rsidP="002F0E6B">
      <w:r>
        <w:t>4.</w:t>
      </w:r>
      <w:r>
        <w:t xml:space="preserve"> </w:t>
      </w:r>
      <w:r>
        <w:t xml:space="preserve">Poistogeenisen hiiren tuottaminen </w:t>
      </w:r>
      <w:proofErr w:type="spellStart"/>
      <w:r>
        <w:t>crispr</w:t>
      </w:r>
      <w:proofErr w:type="spellEnd"/>
      <w:r>
        <w:t>-tekniikalla</w:t>
      </w:r>
    </w:p>
    <w:p w:rsidR="002F0E6B" w:rsidRDefault="002F0E6B" w:rsidP="002F0E6B">
      <w:proofErr w:type="spellStart"/>
      <w:r>
        <w:t>a.Crispr</w:t>
      </w:r>
      <w:proofErr w:type="spellEnd"/>
      <w:r>
        <w:t xml:space="preserve">-tekniikassa DNA-juoste kyetään leikkaamaan täsmällisesti halutun emäsjärjestyksen kohdalta. Leikkaamisen suorittaa </w:t>
      </w:r>
      <w:proofErr w:type="spellStart"/>
      <w:r>
        <w:t>cas</w:t>
      </w:r>
      <w:proofErr w:type="spellEnd"/>
      <w:r>
        <w:t xml:space="preserve">-entsyymi ja oikean kohdan tunnistaa opas-RNA. Opas-RNA kiinnittyy </w:t>
      </w:r>
      <w:proofErr w:type="spellStart"/>
      <w:r>
        <w:t>cas</w:t>
      </w:r>
      <w:proofErr w:type="spellEnd"/>
      <w:r>
        <w:t xml:space="preserve"> entsyymiin ja kuljettaa sen leikkauskohtaan.</w:t>
      </w:r>
    </w:p>
    <w:p w:rsidR="002F0E6B" w:rsidRDefault="002F0E6B" w:rsidP="002F0E6B">
      <w:proofErr w:type="spellStart"/>
      <w:r>
        <w:t>b.Poistettavan</w:t>
      </w:r>
      <w:proofErr w:type="spellEnd"/>
      <w:r>
        <w:t xml:space="preserve"> geenin tunnistava opas-RNA ja </w:t>
      </w:r>
      <w:proofErr w:type="spellStart"/>
      <w:r>
        <w:t>cas</w:t>
      </w:r>
      <w:proofErr w:type="spellEnd"/>
      <w:r>
        <w:t xml:space="preserve">-entsyymi siirretään hedelmöittyneeseen munasoluun. Siellä opas-RNA:n ja </w:t>
      </w:r>
      <w:proofErr w:type="spellStart"/>
      <w:r>
        <w:t>cas</w:t>
      </w:r>
      <w:proofErr w:type="spellEnd"/>
      <w:r>
        <w:t>-entsyymin muodostama makromolekyyli tunnistaa ja pilkkoo poistettavan geenin ja tekee siitä toimimattoman. Munasolu siirretään valeraskaaseen naaraaseen, missä siitä kehittyy alkio ja alkiosta jälkeläinen. Mikäli siirto on onnistunut, jälkeläisen molemmat alleelit ovat toimintakyvyttömiä. Koska siirto ei läheskään aina onnistu, toimenpide tehdään useaan munasoluun.</w:t>
      </w:r>
    </w:p>
    <w:p w:rsidR="002F0E6B" w:rsidRDefault="002F0E6B" w:rsidP="002F0E6B">
      <w:proofErr w:type="spellStart"/>
      <w:r>
        <w:t>c.Poistogeenisyys</w:t>
      </w:r>
      <w:proofErr w:type="spellEnd"/>
      <w:r>
        <w:t xml:space="preserve"> testataan eristämällä muutettu osa geenistä </w:t>
      </w:r>
      <w:proofErr w:type="spellStart"/>
      <w:r>
        <w:t>PCR:llä</w:t>
      </w:r>
      <w:proofErr w:type="spellEnd"/>
      <w:r>
        <w:t>. Tähän tarvitaan kaksi sen molemminpuolista aluketta. Kun geeni on eristetty, se sekvensoidaan poistogeenisyyden varmistamiseksi.</w:t>
      </w:r>
    </w:p>
    <w:p w:rsidR="002F0E6B" w:rsidRDefault="002F0E6B" w:rsidP="002F0E6B">
      <w:proofErr w:type="spellStart"/>
      <w:r>
        <w:t>d.Poistogeenisiä</w:t>
      </w:r>
      <w:proofErr w:type="spellEnd"/>
      <w:r>
        <w:t xml:space="preserve"> hiiriä käytetään lähinnä lääketieteellisissä tutkimuksissa, kun halutaan tietää, miten jokin geeni vaikuttaa koko elimistön toimintaan. Poistogeenisillä hiirillä pyritään esimerkiksi mallintamaan erilaisia tauteja aiheuttavia mutaatioita.</w:t>
      </w:r>
    </w:p>
    <w:p w:rsidR="002F0E6B" w:rsidRDefault="002F0E6B" w:rsidP="002F0E6B">
      <w:proofErr w:type="spellStart"/>
      <w:r>
        <w:t>Crispr</w:t>
      </w:r>
      <w:proofErr w:type="spellEnd"/>
      <w:r>
        <w:t>-tekniikan tutkiminen</w:t>
      </w:r>
    </w:p>
    <w:p w:rsidR="002F0E6B" w:rsidRDefault="002F0E6B" w:rsidP="002F0E6B">
      <w:pPr>
        <w:pStyle w:val="Luettelokappale"/>
        <w:numPr>
          <w:ilvl w:val="0"/>
          <w:numId w:val="1"/>
        </w:numPr>
      </w:pPr>
      <w:r>
        <w:t>HI-viruksen geenit tallentuvat tartunnan saaneella ihmisellä T-solujen DNA:han. Näiden geenien avulla solu alkaa tuottaa uusia HI-viruksia. Tutkijoiden tavoitteena oli estää näitä geenejä toimimasta tai poistaa ne sairastuneen eläimen elimistöstä. Lopullisena tavoitteena on kehittää HIV-tartunnan saaneille tehokas ja pysyvä hoitokeino.</w:t>
      </w:r>
    </w:p>
    <w:p w:rsidR="002F0E6B" w:rsidRDefault="002F0E6B" w:rsidP="002F0E6B">
      <w:pPr>
        <w:pStyle w:val="Luettelokappale"/>
        <w:numPr>
          <w:ilvl w:val="0"/>
          <w:numId w:val="1"/>
        </w:numPr>
      </w:pPr>
      <w:proofErr w:type="spellStart"/>
      <w:r>
        <w:t>Crispr</w:t>
      </w:r>
      <w:proofErr w:type="spellEnd"/>
      <w:r>
        <w:t xml:space="preserve">-menetelmässä opas-RNA tunnistaa halutun kohdan, tässä tapauksessa tietyn viruksen geenin, ja sen kuljettama </w:t>
      </w:r>
      <w:proofErr w:type="spellStart"/>
      <w:r>
        <w:t>cas</w:t>
      </w:r>
      <w:proofErr w:type="spellEnd"/>
      <w:r>
        <w:t>-entsyymi poistaa palan geenistä tai mahdollisesti koko geenin. Solun DNA:n korjausmekanismit liittävät katkaistun geenin lyhentyneet palat yhteen ja tekevät samalla tästä geenistä toimintakyvyttömän.</w:t>
      </w:r>
    </w:p>
    <w:p w:rsidR="002F0E6B" w:rsidRDefault="002F0E6B" w:rsidP="002F0E6B">
      <w:pPr>
        <w:pStyle w:val="Luettelokappale"/>
        <w:numPr>
          <w:ilvl w:val="0"/>
          <w:numId w:val="1"/>
        </w:numPr>
      </w:pPr>
      <w:r>
        <w:lastRenderedPageBreak/>
        <w:t xml:space="preserve">Kaikki tutkijoiden kolme koetta onnistuivat. Ensimmäisessä kokeessa he onnistuivat vähentämään merkittävästi geenin ilmentymistä, mikä näkyi vähentyneenä </w:t>
      </w:r>
      <w:proofErr w:type="gramStart"/>
      <w:r>
        <w:t>virus-geenin</w:t>
      </w:r>
      <w:proofErr w:type="gramEnd"/>
      <w:r>
        <w:t xml:space="preserve"> RNA:n tuotantona. Toisessa kokeessa 96 prosentissa tapauksista hiiren oma HIV (</w:t>
      </w:r>
      <w:proofErr w:type="spellStart"/>
      <w:r>
        <w:t>EcoHiv</w:t>
      </w:r>
      <w:proofErr w:type="spellEnd"/>
      <w:r>
        <w:t xml:space="preserve">) ei kyennyt lisääntymään </w:t>
      </w:r>
      <w:proofErr w:type="spellStart"/>
      <w:r>
        <w:t>crispr</w:t>
      </w:r>
      <w:proofErr w:type="spellEnd"/>
      <w:r>
        <w:t xml:space="preserve">-käsitellyissä hiirissä. Kolmannessa kokeessa tutkijat istuttivat HI-virustartunnan saaneen ihmisen T-soluja hiireen. </w:t>
      </w:r>
      <w:proofErr w:type="spellStart"/>
      <w:r>
        <w:t>Crispr</w:t>
      </w:r>
      <w:proofErr w:type="spellEnd"/>
      <w:r>
        <w:t>-tekniikan avulla he kykenivät poistamaan yhdellä kertaa kaikki piilevät HI-viruksen geenit näistä soluista.</w:t>
      </w:r>
    </w:p>
    <w:p w:rsidR="003B563C" w:rsidRPr="002F0E6B" w:rsidRDefault="002F0E6B" w:rsidP="002F0E6B">
      <w:pPr>
        <w:pStyle w:val="Luettelokappale"/>
        <w:numPr>
          <w:ilvl w:val="0"/>
          <w:numId w:val="1"/>
        </w:numPr>
      </w:pPr>
      <w:r>
        <w:t xml:space="preserve">Kaikki kokeet suoritettiin hiirillä, joten tuloksia ei voi suoraan soveltaa ihmiseen. Uuden hoitokeinon kehittäminen ja käyttöönotto vie vuosia ja vaatii lukuisia kliinisiä (käytännön hoitoon liittyviä) testejä. Lisäksi </w:t>
      </w:r>
      <w:proofErr w:type="spellStart"/>
      <w:r>
        <w:t>crispr</w:t>
      </w:r>
      <w:proofErr w:type="spellEnd"/>
      <w:r>
        <w:t>-tekniikka muokkaa perimää, mikä</w:t>
      </w:r>
      <w:r>
        <w:t xml:space="preserve"> </w:t>
      </w:r>
      <w:r>
        <w:t>herättää myös vastustust</w:t>
      </w:r>
      <w:r>
        <w:t>a</w:t>
      </w:r>
    </w:p>
    <w:sectPr w:rsidR="003B563C" w:rsidRPr="002F0E6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9620D"/>
    <w:multiLevelType w:val="hybridMultilevel"/>
    <w:tmpl w:val="0882A604"/>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6B"/>
    <w:rsid w:val="002F0E6B"/>
    <w:rsid w:val="003B56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B406"/>
  <w15:chartTrackingRefBased/>
  <w15:docId w15:val="{0E6B370C-CE21-48BA-8484-C62C11AD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F0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15829">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804</Words>
  <Characters>6515</Characters>
  <Application>Microsoft Office Word</Application>
  <DocSecurity>0</DocSecurity>
  <Lines>54</Lines>
  <Paragraphs>14</Paragraphs>
  <ScaleCrop>false</ScaleCrop>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Jalkanen</dc:creator>
  <cp:keywords/>
  <dc:description/>
  <cp:lastModifiedBy>Marita Jalkanen</cp:lastModifiedBy>
  <cp:revision>1</cp:revision>
  <dcterms:created xsi:type="dcterms:W3CDTF">2020-03-18T13:28:00Z</dcterms:created>
  <dcterms:modified xsi:type="dcterms:W3CDTF">2020-03-18T13:39:00Z</dcterms:modified>
</cp:coreProperties>
</file>