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CE9" w:rsidRDefault="00023CE9">
      <w:pPr>
        <w:rPr>
          <w:sz w:val="40"/>
          <w:szCs w:val="40"/>
        </w:rPr>
      </w:pPr>
      <w:r w:rsidRPr="00023CE9">
        <w:rPr>
          <w:sz w:val="40"/>
          <w:szCs w:val="40"/>
        </w:rPr>
        <w:t>KPL 7</w:t>
      </w:r>
    </w:p>
    <w:p w:rsidR="00023CE9" w:rsidRDefault="00023CE9" w:rsidP="00023CE9">
      <w:pPr>
        <w:pStyle w:val="Luettelokappale"/>
        <w:numPr>
          <w:ilvl w:val="0"/>
          <w:numId w:val="1"/>
        </w:numPr>
        <w:tabs>
          <w:tab w:val="left" w:pos="2428"/>
        </w:tabs>
      </w:pPr>
      <w:r>
        <w:t>a) Muuntelu ilmenee monella eritavalla, sillä suvullisesti lisääntyvissä ei ole kahta prikulleen samanlaista lajin edustajaa, kuten ihmistä.</w:t>
      </w:r>
      <w:r>
        <w:br/>
        <w:t xml:space="preserve">b) Mutaatiot, ympäristö olojen vaikutus, tekijäinvaihdunta. </w:t>
      </w:r>
      <w:r>
        <w:br/>
        <w:t xml:space="preserve">c) Ne saattavat olla erivärisiä. Kirkasvetisessä järvessä elävät ahvenet ovat luultavasti väriltään kirkkaampia, kuin tummavetisten järvien ahvenet. </w:t>
      </w:r>
      <w:r>
        <w:br/>
      </w:r>
    </w:p>
    <w:p w:rsidR="00023CE9" w:rsidRDefault="00023CE9" w:rsidP="00023CE9">
      <w:pPr>
        <w:pStyle w:val="Luettelokappale"/>
        <w:numPr>
          <w:ilvl w:val="0"/>
          <w:numId w:val="1"/>
        </w:numPr>
        <w:tabs>
          <w:tab w:val="left" w:pos="2428"/>
        </w:tabs>
      </w:pPr>
      <w:r>
        <w:t xml:space="preserve">a) Mutaatioiden tapoja ja vaikutuksia on monia. Mutaatiot voivat tapahtua sukusoluissa tai somaattisissa soluissa, jolloin ne eroavat jo periytyvyydellä. Sen lisäksi mutaatioissa voi hävitä, tulla lisää tai kääntyä pätkä kromosomistoa, jolloin vaikutus on erilainen, riippuen vielä missä kohtaa Dna:ta se tapahtuu. </w:t>
      </w:r>
      <w:r>
        <w:br/>
        <w:t xml:space="preserve">b) Mutaatiot saattavat antaa yllättäviäkin hyviä ominaisuuksia lajeille, joista on hyötyä. Mutta myös huonoja mutaatioita on paljon, joka saattaa </w:t>
      </w:r>
      <w:r w:rsidR="000C25FB">
        <w:t xml:space="preserve">vaikuttaa lajin heikkenemiseen tai ovat lajille aivan turhia. Esimerkiksi suurin osa ihmisten mutaatioista ovat haitallisia ihmisen elämässä. </w:t>
      </w:r>
      <w:r>
        <w:br/>
        <w:t xml:space="preserve">c) Suvuttomassa lisääntymisessä mutaatio on ainoa muuntelua aiheuttava tekijä. </w:t>
      </w:r>
      <w:r>
        <w:br/>
      </w:r>
    </w:p>
    <w:p w:rsidR="00023CE9" w:rsidRDefault="00023CE9" w:rsidP="00023CE9">
      <w:pPr>
        <w:pStyle w:val="Luettelokappale"/>
        <w:numPr>
          <w:ilvl w:val="0"/>
          <w:numId w:val="1"/>
        </w:numPr>
        <w:tabs>
          <w:tab w:val="left" w:pos="2428"/>
        </w:tabs>
      </w:pPr>
      <w:r>
        <w:t xml:space="preserve">1. </w:t>
      </w:r>
      <w:r w:rsidR="000C25FB">
        <w:t>a, c, e, g</w:t>
      </w:r>
      <w:r>
        <w:br/>
        <w:t>2.</w:t>
      </w:r>
      <w:r w:rsidR="000C25FB">
        <w:t xml:space="preserve"> KAIKKI </w:t>
      </w:r>
      <w:r>
        <w:br/>
        <w:t xml:space="preserve">3. </w:t>
      </w:r>
      <w:r w:rsidR="000C25FB">
        <w:t xml:space="preserve">a, c, d, e </w:t>
      </w:r>
      <w:r w:rsidR="000C25FB">
        <w:br/>
      </w:r>
    </w:p>
    <w:p w:rsidR="000C25FB" w:rsidRPr="00023CE9" w:rsidRDefault="000C25FB" w:rsidP="00023CE9">
      <w:pPr>
        <w:pStyle w:val="Luettelokappale"/>
        <w:numPr>
          <w:ilvl w:val="0"/>
          <w:numId w:val="1"/>
        </w:numPr>
        <w:tabs>
          <w:tab w:val="left" w:pos="2428"/>
        </w:tabs>
      </w:pPr>
      <w:r>
        <w:t xml:space="preserve">Rotille on annettu myrkkyä, mutta kaikki eivät ole kuolleet vaan jotkut ovat pystyneet sietämään aineen kuolematta. Nämä yksilöt ovat lisääntyneet, jolloin myös heidän jälkeläisensä ovat pystyneet sietämään myrkkyä. Tämä on esimerkki suuntaavasta valinnasta. </w:t>
      </w:r>
      <w:bookmarkStart w:id="0" w:name="_GoBack"/>
      <w:bookmarkEnd w:id="0"/>
    </w:p>
    <w:sectPr w:rsidR="000C25FB" w:rsidRPr="00023CE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079F9"/>
    <w:multiLevelType w:val="hybridMultilevel"/>
    <w:tmpl w:val="48203FA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E9"/>
    <w:rsid w:val="00023CE9"/>
    <w:rsid w:val="000C25FB"/>
    <w:rsid w:val="00AD7BB8"/>
    <w:rsid w:val="00FC7B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52B5B-BC6F-41F8-B37F-EDEA235F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23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147</Words>
  <Characters>1199</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1</cp:revision>
  <dcterms:created xsi:type="dcterms:W3CDTF">2016-12-02T07:50:00Z</dcterms:created>
  <dcterms:modified xsi:type="dcterms:W3CDTF">2016-12-02T08:08:00Z</dcterms:modified>
</cp:coreProperties>
</file>