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6C" w:rsidRDefault="00C70ECF">
      <w:pPr>
        <w:rPr>
          <w:sz w:val="40"/>
          <w:szCs w:val="40"/>
        </w:rPr>
      </w:pPr>
      <w:r w:rsidRPr="00C70ECF">
        <w:rPr>
          <w:sz w:val="40"/>
          <w:szCs w:val="40"/>
        </w:rPr>
        <w:t>KPL 5</w:t>
      </w:r>
    </w:p>
    <w:p w:rsidR="00C70ECF" w:rsidRDefault="00C70ECF">
      <w:pPr>
        <w:rPr>
          <w:szCs w:val="24"/>
        </w:rPr>
      </w:pPr>
    </w:p>
    <w:p w:rsidR="00C70ECF" w:rsidRPr="00C70ECF" w:rsidRDefault="00C70ECF" w:rsidP="008733B7">
      <w:pPr>
        <w:pStyle w:val="Luettelokappale"/>
        <w:numPr>
          <w:ilvl w:val="0"/>
          <w:numId w:val="3"/>
        </w:numPr>
        <w:rPr>
          <w:szCs w:val="24"/>
        </w:rPr>
      </w:pPr>
      <w:r w:rsidRPr="00C70ECF">
        <w:rPr>
          <w:szCs w:val="24"/>
        </w:rPr>
        <w:t xml:space="preserve">a. </w:t>
      </w:r>
      <w:r>
        <w:rPr>
          <w:szCs w:val="24"/>
        </w:rPr>
        <w:t xml:space="preserve">Dna:n kahdentuessa, dna </w:t>
      </w:r>
      <w:proofErr w:type="spellStart"/>
      <w:r>
        <w:rPr>
          <w:szCs w:val="24"/>
        </w:rPr>
        <w:t>toisinsanoen</w:t>
      </w:r>
      <w:proofErr w:type="spellEnd"/>
      <w:r>
        <w:rPr>
          <w:szCs w:val="24"/>
        </w:rPr>
        <w:t xml:space="preserve"> kopioituu, soluihin tulee sama määrä </w:t>
      </w:r>
      <w:proofErr w:type="spellStart"/>
      <w:r>
        <w:rPr>
          <w:szCs w:val="24"/>
        </w:rPr>
        <w:t>kromosemeja</w:t>
      </w:r>
      <w:proofErr w:type="spellEnd"/>
      <w:r>
        <w:rPr>
          <w:szCs w:val="24"/>
        </w:rPr>
        <w:t xml:space="preserve"> kuin jakautuvassa solussa on. </w:t>
      </w:r>
    </w:p>
    <w:p w:rsidR="00C70ECF" w:rsidRDefault="00C70ECF" w:rsidP="00C70ECF">
      <w:pPr>
        <w:pStyle w:val="Luettelokappale"/>
        <w:rPr>
          <w:szCs w:val="24"/>
        </w:rPr>
      </w:pPr>
      <w:r>
        <w:rPr>
          <w:szCs w:val="24"/>
        </w:rPr>
        <w:t xml:space="preserve">b. Kahdentuneet kromosomit irtoavat toisistaan, jolloin ne siirtyvät solun eri puolille ja niitä aletaan kutsua tytärkromosomeiksi. </w:t>
      </w:r>
    </w:p>
    <w:p w:rsidR="008733B7" w:rsidRDefault="00C70ECF" w:rsidP="008733B7">
      <w:pPr>
        <w:pStyle w:val="Luettelokappale"/>
        <w:rPr>
          <w:szCs w:val="24"/>
        </w:rPr>
      </w:pPr>
      <w:r>
        <w:rPr>
          <w:szCs w:val="24"/>
        </w:rPr>
        <w:t>c. Geeneissä tapahtuvia pysyviä muutoksia</w:t>
      </w:r>
      <w:r w:rsidR="008733B7">
        <w:rPr>
          <w:szCs w:val="24"/>
        </w:rPr>
        <w:t xml:space="preserve">, joita kutsutaan geenimutaatioiksi, esim. </w:t>
      </w:r>
      <w:proofErr w:type="spellStart"/>
      <w:r w:rsidR="008733B7">
        <w:rPr>
          <w:szCs w:val="24"/>
        </w:rPr>
        <w:t>downin</w:t>
      </w:r>
      <w:proofErr w:type="spellEnd"/>
      <w:r w:rsidR="008733B7">
        <w:rPr>
          <w:szCs w:val="24"/>
        </w:rPr>
        <w:t xml:space="preserve"> syndrooma.</w:t>
      </w:r>
      <w:r w:rsidR="008733B7">
        <w:rPr>
          <w:szCs w:val="24"/>
        </w:rPr>
        <w:br/>
      </w:r>
      <w:r w:rsidRPr="008733B7">
        <w:rPr>
          <w:szCs w:val="24"/>
        </w:rPr>
        <w:t xml:space="preserve">d. </w:t>
      </w:r>
      <w:r w:rsidR="008733B7" w:rsidRPr="008733B7">
        <w:rPr>
          <w:szCs w:val="24"/>
        </w:rPr>
        <w:t xml:space="preserve">Alleelit ovat geenien erilaisia muotoja, jotka vaikuttavat esimerkiksi, hiusten tai silmien väriin ihmisellä. </w:t>
      </w:r>
    </w:p>
    <w:p w:rsidR="008733B7" w:rsidRDefault="008733B7" w:rsidP="008733B7">
      <w:pPr>
        <w:pStyle w:val="Luettelokappale"/>
        <w:rPr>
          <w:szCs w:val="24"/>
        </w:rPr>
      </w:pPr>
    </w:p>
    <w:p w:rsidR="00C70ECF" w:rsidRPr="008733B7" w:rsidRDefault="008733B7" w:rsidP="008733B7">
      <w:pPr>
        <w:pStyle w:val="Luettelokappale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a. A T G C T G T </w:t>
      </w:r>
      <w:proofErr w:type="spellStart"/>
      <w:r>
        <w:rPr>
          <w:szCs w:val="24"/>
        </w:rPr>
        <w:t>T</w:t>
      </w:r>
      <w:proofErr w:type="spellEnd"/>
      <w:r>
        <w:rPr>
          <w:szCs w:val="24"/>
        </w:rPr>
        <w:t xml:space="preserve"> G A G C </w:t>
      </w:r>
      <w:proofErr w:type="spellStart"/>
      <w:r>
        <w:rPr>
          <w:szCs w:val="24"/>
        </w:rPr>
        <w:t>C</w:t>
      </w:r>
      <w:proofErr w:type="spellEnd"/>
      <w:r>
        <w:rPr>
          <w:szCs w:val="24"/>
        </w:rPr>
        <w:t xml:space="preserve"> G </w:t>
      </w:r>
      <w:proofErr w:type="spellStart"/>
      <w:r>
        <w:rPr>
          <w:szCs w:val="24"/>
        </w:rPr>
        <w:t>G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br/>
        <w:t xml:space="preserve">b. </w:t>
      </w:r>
      <w:r w:rsidR="00C32D9F">
        <w:rPr>
          <w:szCs w:val="24"/>
        </w:rPr>
        <w:t xml:space="preserve">Dna sisältää informaatiota ja pystyy kopioimaan itseään. </w:t>
      </w:r>
      <w:r w:rsidR="00C32D9F">
        <w:rPr>
          <w:szCs w:val="24"/>
        </w:rPr>
        <w:br/>
      </w:r>
      <w:proofErr w:type="gramStart"/>
      <w:r w:rsidR="00C32D9F">
        <w:rPr>
          <w:szCs w:val="24"/>
        </w:rPr>
        <w:t>c. ?</w:t>
      </w:r>
      <w:proofErr w:type="gramEnd"/>
      <w:r w:rsidR="00C32D9F">
        <w:rPr>
          <w:szCs w:val="24"/>
        </w:rPr>
        <w:t xml:space="preserve"> </w:t>
      </w:r>
      <w:bookmarkStart w:id="0" w:name="_GoBack"/>
      <w:bookmarkEnd w:id="0"/>
      <w:r w:rsidRPr="008733B7">
        <w:rPr>
          <w:szCs w:val="24"/>
        </w:rPr>
        <w:br/>
      </w:r>
    </w:p>
    <w:p w:rsidR="008733B7" w:rsidRPr="00C70ECF" w:rsidRDefault="008733B7" w:rsidP="008733B7">
      <w:pPr>
        <w:pStyle w:val="Luettelokappale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a. Dna:sta löytyvät kaikki meidän geenimme. </w:t>
      </w:r>
      <w:r>
        <w:rPr>
          <w:szCs w:val="24"/>
        </w:rPr>
        <w:br/>
        <w:t xml:space="preserve">b. </w:t>
      </w:r>
      <w:r w:rsidR="00C32254">
        <w:rPr>
          <w:szCs w:val="24"/>
        </w:rPr>
        <w:t xml:space="preserve">Proteiinit rakentuvat aminohapoista. </w:t>
      </w:r>
      <w:r>
        <w:rPr>
          <w:szCs w:val="24"/>
        </w:rPr>
        <w:br/>
        <w:t xml:space="preserve">c. Alleelit ovat geeneissä vaikuttavia tekijöitä, jotka määräävät esimerkiksi, onko meillä pisamia vai ei. </w:t>
      </w:r>
      <w:r>
        <w:rPr>
          <w:szCs w:val="24"/>
        </w:rPr>
        <w:br/>
        <w:t xml:space="preserve">d. </w:t>
      </w:r>
      <w:r w:rsidR="00C32D9F">
        <w:rPr>
          <w:szCs w:val="24"/>
        </w:rPr>
        <w:t xml:space="preserve">Dna:ssa voi tapahtua mutaatioita, jotka aiheuttavat erilaisia kehitysvammoja tai muita muutoksia ihmisessä. </w:t>
      </w:r>
      <w:r w:rsidR="00C32D9F">
        <w:rPr>
          <w:szCs w:val="24"/>
        </w:rPr>
        <w:br/>
        <w:t xml:space="preserve">e. Entsyymit ovat proteiineja, jotka nopeuttavat aineenvaihdunnan reaktioita. </w:t>
      </w:r>
      <w:r w:rsidR="00C32D9F">
        <w:rPr>
          <w:szCs w:val="24"/>
        </w:rPr>
        <w:br/>
        <w:t xml:space="preserve">f. Proteiinisynteesi tapahtuu </w:t>
      </w:r>
      <w:proofErr w:type="spellStart"/>
      <w:r w:rsidR="00C32D9F">
        <w:rPr>
          <w:szCs w:val="24"/>
        </w:rPr>
        <w:t>ribosomissa</w:t>
      </w:r>
      <w:proofErr w:type="spellEnd"/>
      <w:r w:rsidR="00C32D9F">
        <w:rPr>
          <w:szCs w:val="24"/>
        </w:rPr>
        <w:t xml:space="preserve">. </w:t>
      </w:r>
    </w:p>
    <w:sectPr w:rsidR="008733B7" w:rsidRPr="00C70E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C95"/>
    <w:multiLevelType w:val="hybridMultilevel"/>
    <w:tmpl w:val="F84658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A6B"/>
    <w:multiLevelType w:val="hybridMultilevel"/>
    <w:tmpl w:val="12F8F62A"/>
    <w:lvl w:ilvl="0" w:tplc="E4C4CF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2A67BC"/>
    <w:multiLevelType w:val="hybridMultilevel"/>
    <w:tmpl w:val="E55ECC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CF"/>
    <w:rsid w:val="008733B7"/>
    <w:rsid w:val="00AD7BB8"/>
    <w:rsid w:val="00C32254"/>
    <w:rsid w:val="00C32D9F"/>
    <w:rsid w:val="00C70ECF"/>
    <w:rsid w:val="00F2260A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A0C4-E23C-4A67-9D8E-50559385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3</cp:revision>
  <dcterms:created xsi:type="dcterms:W3CDTF">2016-11-25T07:36:00Z</dcterms:created>
  <dcterms:modified xsi:type="dcterms:W3CDTF">2016-12-02T07:10:00Z</dcterms:modified>
</cp:coreProperties>
</file>